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3CFF" w14:textId="77777777" w:rsidR="003D1973" w:rsidRPr="003D1973" w:rsidRDefault="003D1973" w:rsidP="003D19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EBF13B" w14:textId="77777777" w:rsidR="00084C76" w:rsidRPr="00306200" w:rsidRDefault="00084C76" w:rsidP="0030620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062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MIASTO MŁAWA</w:t>
      </w:r>
    </w:p>
    <w:p w14:paraId="7D92422A" w14:textId="77777777" w:rsidR="00084C76" w:rsidRPr="00306200" w:rsidRDefault="00084C76" w:rsidP="00084C7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062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reprezentowane przez</w:t>
      </w:r>
    </w:p>
    <w:p w14:paraId="6F014E60" w14:textId="77777777" w:rsidR="00084C76" w:rsidRPr="00306200" w:rsidRDefault="00084C76" w:rsidP="00084C7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062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BURMISTRZA MIASTA MŁAWA</w:t>
      </w:r>
    </w:p>
    <w:p w14:paraId="2028A24D" w14:textId="77777777" w:rsidR="00084C76" w:rsidRPr="00306200" w:rsidRDefault="00084C76" w:rsidP="00084C7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062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06-500 MŁAWA</w:t>
      </w:r>
    </w:p>
    <w:p w14:paraId="51E72D54" w14:textId="77777777" w:rsidR="00084C76" w:rsidRPr="00306200" w:rsidRDefault="00084C76" w:rsidP="00084C7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062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ul. Stary Rynek 19</w:t>
      </w:r>
    </w:p>
    <w:p w14:paraId="2CC2C2B0" w14:textId="77777777" w:rsidR="00084C76" w:rsidRPr="00306200" w:rsidRDefault="00084C76" w:rsidP="00084C7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062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woj. mazowieckie</w:t>
      </w:r>
    </w:p>
    <w:p w14:paraId="46B3A53E" w14:textId="77777777" w:rsidR="00084C76" w:rsidRPr="0026170D" w:rsidRDefault="00084C76" w:rsidP="00084C76">
      <w:pPr>
        <w:suppressAutoHyphens/>
        <w:spacing w:after="0"/>
        <w:rPr>
          <w:rFonts w:eastAsia="Times New Roman"/>
          <w:sz w:val="24"/>
          <w:szCs w:val="24"/>
          <w:lang w:eastAsia="ar-SA"/>
        </w:rPr>
      </w:pPr>
    </w:p>
    <w:p w14:paraId="74D7040D" w14:textId="77777777" w:rsidR="00084C76" w:rsidRPr="0026170D" w:rsidRDefault="00084C76" w:rsidP="00084C76">
      <w:pPr>
        <w:suppressAutoHyphens/>
        <w:spacing w:after="0"/>
        <w:rPr>
          <w:rFonts w:eastAsia="Times New Roman"/>
          <w:sz w:val="24"/>
          <w:szCs w:val="24"/>
          <w:lang w:eastAsia="ar-SA"/>
        </w:rPr>
      </w:pPr>
    </w:p>
    <w:p w14:paraId="77C36054" w14:textId="77777777" w:rsidR="003D1973" w:rsidRPr="009A3EBA" w:rsidRDefault="003D1973" w:rsidP="003D1973">
      <w:pPr>
        <w:widowControl w:val="0"/>
        <w:tabs>
          <w:tab w:val="center" w:pos="4536"/>
        </w:tabs>
        <w:spacing w:after="0" w:line="276" w:lineRule="auto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D536F3A" w14:textId="77777777" w:rsidR="003D1973" w:rsidRPr="003D1973" w:rsidRDefault="003D1973" w:rsidP="00306200">
      <w:pPr>
        <w:widowControl w:val="0"/>
        <w:tabs>
          <w:tab w:val="center" w:pos="4536"/>
        </w:tabs>
        <w:spacing w:after="0" w:line="276" w:lineRule="auto"/>
        <w:jc w:val="center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4DECF86" w14:textId="77777777" w:rsidR="00601BB7" w:rsidRPr="00601BB7" w:rsidRDefault="00601BB7" w:rsidP="00306200">
      <w:pPr>
        <w:keepNext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01B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SPECYFIKACJA WARUNKÓW ZAMÓWIENIA</w:t>
      </w:r>
    </w:p>
    <w:p w14:paraId="12CC1E26" w14:textId="56E1D4C1" w:rsidR="00601BB7" w:rsidRDefault="00601BB7" w:rsidP="0030620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01B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na </w:t>
      </w:r>
      <w:r w:rsidR="003062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zamówienie</w:t>
      </w:r>
      <w:r w:rsidRPr="00601B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pod nazwą:</w:t>
      </w:r>
    </w:p>
    <w:p w14:paraId="6702E79F" w14:textId="757C9E24" w:rsidR="00C06869" w:rsidRDefault="00C06869" w:rsidP="00601BB7">
      <w:pPr>
        <w:suppressAutoHyphens/>
        <w:spacing w:after="0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8CBD40C" w14:textId="77777777" w:rsidR="00C06869" w:rsidRDefault="00C06869" w:rsidP="00601BB7">
      <w:pPr>
        <w:suppressAutoHyphens/>
        <w:spacing w:after="0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BAD62CF" w14:textId="77777777" w:rsidR="00134C70" w:rsidRPr="00601BB7" w:rsidRDefault="00134C70" w:rsidP="00601BB7">
      <w:pPr>
        <w:suppressAutoHyphens/>
        <w:spacing w:after="0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68EB212" w14:textId="40EC0147" w:rsidR="00134C70" w:rsidRPr="00C06869" w:rsidRDefault="00C06869" w:rsidP="00C06869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  <w:r w:rsidRPr="00C06869">
        <w:rPr>
          <w:rFonts w:ascii="Times New Roman" w:hAnsi="Times New Roman" w:cs="Times New Roman"/>
          <w:b/>
          <w:bCs/>
          <w:color w:val="000000"/>
          <w:sz w:val="32"/>
          <w:szCs w:val="32"/>
        </w:rPr>
        <w:t>Dostawa energii elektrycznej dla Miasta Mława na lata 2023-2024</w:t>
      </w:r>
    </w:p>
    <w:p w14:paraId="5B5253AC" w14:textId="77777777" w:rsidR="00134C70" w:rsidRPr="00601BB7" w:rsidRDefault="00134C70" w:rsidP="00810903">
      <w:pPr>
        <w:jc w:val="both"/>
        <w:rPr>
          <w:rFonts w:ascii="Times New Roman" w:hAnsi="Times New Roman" w:cs="Times New Roman"/>
          <w:b/>
        </w:rPr>
      </w:pPr>
    </w:p>
    <w:p w14:paraId="0060E67F" w14:textId="77777777" w:rsidR="003D1973" w:rsidRPr="003D1973" w:rsidRDefault="003D1973" w:rsidP="003D1973">
      <w:pPr>
        <w:spacing w:after="0" w:line="276" w:lineRule="auto"/>
        <w:ind w:left="3119" w:hanging="3119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0775707" w14:textId="77777777" w:rsidR="003D1973" w:rsidRPr="003D1973" w:rsidRDefault="003D1973" w:rsidP="003D1973">
      <w:pPr>
        <w:spacing w:after="0" w:line="276" w:lineRule="auto"/>
        <w:ind w:left="3119" w:hanging="3119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D526690" w14:textId="77777777" w:rsidR="003D1973" w:rsidRPr="009A3EBA" w:rsidRDefault="003D1973" w:rsidP="003D1973">
      <w:pPr>
        <w:widowControl w:val="0"/>
        <w:spacing w:after="0" w:line="276" w:lineRule="auto"/>
        <w:ind w:left="3119" w:hanging="31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19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Tryb udzielanego </w:t>
      </w:r>
      <w:r w:rsidRPr="003D19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przetarg nieograniczony</w:t>
      </w:r>
      <w:r w:rsidR="00145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trybie pełnej elektronizacji</w:t>
      </w:r>
    </w:p>
    <w:p w14:paraId="7D355AF4" w14:textId="77777777" w:rsidR="003D1973" w:rsidRPr="003D1973" w:rsidRDefault="003D1973" w:rsidP="003D1973">
      <w:pPr>
        <w:tabs>
          <w:tab w:val="left" w:pos="315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19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zamówienia:</w:t>
      </w:r>
      <w:r w:rsidRPr="003D19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02EF4F23" w14:textId="77777777" w:rsidR="003D1973" w:rsidRDefault="003D1973" w:rsidP="003D1973">
      <w:pPr>
        <w:tabs>
          <w:tab w:val="left" w:pos="32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BB9502" w14:textId="65B9E991" w:rsidR="00673719" w:rsidRPr="003D1973" w:rsidRDefault="00F23AAB" w:rsidP="003D1973">
      <w:pPr>
        <w:tabs>
          <w:tab w:val="left" w:pos="32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b/>
        </w:rPr>
        <w:t xml:space="preserve">Postępowanie nr: </w:t>
      </w:r>
      <w:r>
        <w:rPr>
          <w:rFonts w:ascii="Times New Roman" w:hAnsi="Times New Roman" w:cs="Times New Roman"/>
          <w:b/>
        </w:rPr>
        <w:t>WGK</w:t>
      </w:r>
      <w:r w:rsidRPr="006C0941">
        <w:rPr>
          <w:rFonts w:ascii="Times New Roman" w:hAnsi="Times New Roman" w:cs="Times New Roman"/>
          <w:b/>
        </w:rPr>
        <w:t>.271.</w:t>
      </w:r>
      <w:r>
        <w:rPr>
          <w:rFonts w:ascii="Times New Roman" w:hAnsi="Times New Roman" w:cs="Times New Roman"/>
          <w:b/>
        </w:rPr>
        <w:t>25</w:t>
      </w:r>
      <w:r w:rsidRPr="006C0941">
        <w:rPr>
          <w:rFonts w:ascii="Times New Roman" w:hAnsi="Times New Roman" w:cs="Times New Roman"/>
          <w:b/>
        </w:rPr>
        <w:t>.2022</w:t>
      </w:r>
      <w:r>
        <w:rPr>
          <w:rFonts w:ascii="Times New Roman" w:hAnsi="Times New Roman" w:cs="Times New Roman"/>
          <w:b/>
        </w:rPr>
        <w:t>.BB</w:t>
      </w:r>
    </w:p>
    <w:p w14:paraId="0450366A" w14:textId="77777777" w:rsidR="003D1973" w:rsidRPr="00D04FAA" w:rsidRDefault="003D1973" w:rsidP="003D1973">
      <w:pPr>
        <w:tabs>
          <w:tab w:val="left" w:pos="3119"/>
        </w:tabs>
        <w:spacing w:after="0" w:line="276" w:lineRule="auto"/>
        <w:ind w:left="3119" w:hanging="3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442BF8" w14:textId="77777777" w:rsidR="003D1973" w:rsidRPr="003D1973" w:rsidRDefault="003D1973" w:rsidP="00A62E61">
      <w:pPr>
        <w:tabs>
          <w:tab w:val="left" w:pos="3119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578A0F" w14:textId="77777777" w:rsidR="003D1973" w:rsidRPr="003D1973" w:rsidRDefault="003D1973" w:rsidP="003D1973">
      <w:pPr>
        <w:tabs>
          <w:tab w:val="left" w:pos="324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58276F" w14:textId="77777777" w:rsidR="00134C70" w:rsidRDefault="00134C70" w:rsidP="00810903">
      <w:pPr>
        <w:suppressAutoHyphens/>
        <w:spacing w:after="0"/>
        <w:ind w:left="4956" w:firstLine="708"/>
        <w:rPr>
          <w:rFonts w:eastAsia="Times New Roman"/>
          <w:sz w:val="24"/>
          <w:szCs w:val="24"/>
          <w:lang w:eastAsia="ar-SA"/>
        </w:rPr>
      </w:pPr>
    </w:p>
    <w:p w14:paraId="4BED99D3" w14:textId="77777777" w:rsidR="00134C70" w:rsidRDefault="00134C70" w:rsidP="00810903">
      <w:pPr>
        <w:suppressAutoHyphens/>
        <w:spacing w:after="0"/>
        <w:ind w:left="4956" w:firstLine="708"/>
        <w:rPr>
          <w:rFonts w:eastAsia="Times New Roman"/>
          <w:sz w:val="24"/>
          <w:szCs w:val="24"/>
          <w:lang w:eastAsia="ar-SA"/>
        </w:rPr>
      </w:pPr>
    </w:p>
    <w:p w14:paraId="75331EF2" w14:textId="77777777" w:rsidR="00134C70" w:rsidRDefault="00134C70" w:rsidP="00810903">
      <w:pPr>
        <w:suppressAutoHyphens/>
        <w:spacing w:after="0"/>
        <w:ind w:left="4956" w:firstLine="708"/>
        <w:rPr>
          <w:rFonts w:eastAsia="Times New Roman"/>
          <w:sz w:val="24"/>
          <w:szCs w:val="24"/>
          <w:lang w:eastAsia="ar-SA"/>
        </w:rPr>
      </w:pPr>
    </w:p>
    <w:p w14:paraId="45372E50" w14:textId="77777777" w:rsidR="00810903" w:rsidRPr="00630BC6" w:rsidRDefault="00B53379" w:rsidP="009A6E12">
      <w:pPr>
        <w:suppressAutoHyphens/>
        <w:spacing w:after="0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="00810903" w:rsidRPr="00630BC6">
        <w:rPr>
          <w:rFonts w:ascii="Times New Roman" w:eastAsia="Times New Roman" w:hAnsi="Times New Roman" w:cs="Times New Roman"/>
          <w:sz w:val="24"/>
          <w:szCs w:val="24"/>
          <w:lang w:eastAsia="ar-SA"/>
        </w:rPr>
        <w:t>Materiały zatwierdzone przez:</w:t>
      </w:r>
    </w:p>
    <w:p w14:paraId="70F88B66" w14:textId="3F6EE286" w:rsidR="003466D5" w:rsidRPr="00630BC6" w:rsidRDefault="00C06869" w:rsidP="00810903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 upoważnienia Burmistrza Miasta Mława</w:t>
      </w:r>
    </w:p>
    <w:p w14:paraId="0A08CE2E" w14:textId="77777777" w:rsidR="003466D5" w:rsidRDefault="003466D5" w:rsidP="00810903">
      <w:pPr>
        <w:suppressAutoHyphens/>
        <w:spacing w:after="0"/>
        <w:ind w:left="4956" w:firstLine="708"/>
        <w:rPr>
          <w:rFonts w:eastAsia="Times New Roman"/>
          <w:sz w:val="24"/>
          <w:szCs w:val="24"/>
          <w:lang w:eastAsia="ar-SA"/>
        </w:rPr>
      </w:pPr>
    </w:p>
    <w:p w14:paraId="0EDA7396" w14:textId="77777777" w:rsidR="003466D5" w:rsidRDefault="003466D5" w:rsidP="00810903">
      <w:pPr>
        <w:suppressAutoHyphens/>
        <w:spacing w:after="0"/>
        <w:ind w:left="4956" w:firstLine="708"/>
        <w:rPr>
          <w:rFonts w:eastAsia="Times New Roman"/>
          <w:sz w:val="24"/>
          <w:szCs w:val="24"/>
          <w:lang w:eastAsia="ar-SA"/>
        </w:rPr>
      </w:pPr>
    </w:p>
    <w:p w14:paraId="6D90EFCC" w14:textId="77777777" w:rsidR="00C46544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6C4C48B0" w14:textId="77777777" w:rsidR="00C46544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458D7136" w14:textId="77777777" w:rsidR="00C46544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5E3D0666" w14:textId="77777777" w:rsidR="00C46544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662B5277" w14:textId="77777777" w:rsidR="00C46544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27079026" w14:textId="77777777" w:rsidR="00C46544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6831D160" w14:textId="77777777" w:rsidR="00C46544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5A3A4C54" w14:textId="77777777" w:rsidR="00C46544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098F2768" w14:textId="033BA84B" w:rsidR="003466D5" w:rsidRDefault="003466D5" w:rsidP="00134C70">
      <w:pPr>
        <w:suppressAutoHyphens/>
        <w:spacing w:after="0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32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Mława, </w:t>
      </w:r>
      <w:r w:rsidR="00C06869">
        <w:rPr>
          <w:rFonts w:ascii="Times New Roman" w:eastAsia="Times New Roman" w:hAnsi="Times New Roman" w:cs="Times New Roman"/>
          <w:sz w:val="24"/>
          <w:szCs w:val="24"/>
          <w:lang w:eastAsia="ar-SA"/>
        </w:rPr>
        <w:t>wrzesień</w:t>
      </w:r>
      <w:r w:rsidRPr="008532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C0686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532CD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22B3F221" w14:textId="77777777" w:rsidR="00306200" w:rsidRPr="008532CD" w:rsidRDefault="00306200" w:rsidP="00134C70">
      <w:pPr>
        <w:suppressAutoHyphens/>
        <w:spacing w:after="0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E7820B" w14:textId="77777777" w:rsidR="00E60676" w:rsidRPr="000579E2" w:rsidRDefault="00E60676" w:rsidP="004E262B">
      <w:pPr>
        <w:spacing w:after="0" w:line="276" w:lineRule="auto"/>
        <w:ind w:left="1416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0579E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POSTĘPOWANIE O UDZIELENIE ZAMÓWIENIA PUBLICZNEGO </w:t>
      </w:r>
      <w:r w:rsidRPr="000579E2">
        <w:rPr>
          <w:rFonts w:ascii="Times New Roman" w:hAnsi="Times New Roman" w:cs="Times New Roman"/>
          <w:b/>
          <w:bCs/>
          <w:sz w:val="24"/>
          <w:szCs w:val="24"/>
        </w:rPr>
        <w:br/>
        <w:t>PROWADZONE W TRYBIE PRZETARGU NIEOGRANICZONEGO</w:t>
      </w:r>
    </w:p>
    <w:p w14:paraId="7374C1DA" w14:textId="77777777" w:rsidR="00E60676" w:rsidRPr="00AC16F7" w:rsidRDefault="00E60676" w:rsidP="00E60676">
      <w:pPr>
        <w:pStyle w:val="Tekstpodstawowy"/>
        <w:jc w:val="center"/>
      </w:pPr>
    </w:p>
    <w:p w14:paraId="613DAA93" w14:textId="77777777" w:rsidR="00E60676" w:rsidRPr="00AC16F7" w:rsidRDefault="00E60676" w:rsidP="00E60676">
      <w:pPr>
        <w:pStyle w:val="Podtytu"/>
      </w:pPr>
      <w:r w:rsidRPr="00AC16F7">
        <w:t>WSTĘP</w:t>
      </w:r>
    </w:p>
    <w:p w14:paraId="5AD56A8C" w14:textId="357DE9F0" w:rsidR="00B3211B" w:rsidRDefault="00E60676" w:rsidP="00E60676">
      <w:pPr>
        <w:jc w:val="both"/>
        <w:rPr>
          <w:rFonts w:ascii="Times New Roman" w:hAnsi="Times New Roman" w:cs="Times New Roman"/>
          <w:sz w:val="24"/>
          <w:szCs w:val="24"/>
        </w:rPr>
      </w:pPr>
      <w:r w:rsidRPr="00E60676">
        <w:rPr>
          <w:rFonts w:ascii="Times New Roman" w:hAnsi="Times New Roman" w:cs="Times New Roman"/>
          <w:sz w:val="24"/>
          <w:szCs w:val="24"/>
        </w:rPr>
        <w:t>Niniejsza specyfikacja warunków zamówienia zawiera informacje i wytyczne dla Dostawców ubiegających się o uzyskanie zamówienia pub</w:t>
      </w:r>
      <w:r w:rsidR="00381C74">
        <w:rPr>
          <w:rFonts w:ascii="Times New Roman" w:hAnsi="Times New Roman" w:cs="Times New Roman"/>
          <w:sz w:val="24"/>
          <w:szCs w:val="24"/>
        </w:rPr>
        <w:t>licznego. Specyfikację</w:t>
      </w:r>
      <w:r w:rsidRPr="00E60676">
        <w:rPr>
          <w:rFonts w:ascii="Times New Roman" w:hAnsi="Times New Roman" w:cs="Times New Roman"/>
          <w:sz w:val="24"/>
          <w:szCs w:val="24"/>
        </w:rPr>
        <w:t xml:space="preserve"> warunków zamówienia opracowano na podstawie ustawy z</w:t>
      </w:r>
      <w:r w:rsidRPr="00E606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dnia 11 września 2019 r. </w:t>
      </w:r>
      <w:r w:rsidRPr="00E60676">
        <w:rPr>
          <w:rFonts w:ascii="Times New Roman" w:hAnsi="Times New Roman" w:cs="Times New Roman"/>
          <w:sz w:val="24"/>
          <w:szCs w:val="24"/>
        </w:rPr>
        <w:t xml:space="preserve"> Prawo zamówień publicznych oraz jej aktów wykonawczych. W sprawach nieuregulowanych niniejszą specyfikacją stosuje się przepisy ustawy.</w:t>
      </w:r>
    </w:p>
    <w:p w14:paraId="415E1301" w14:textId="77777777" w:rsidR="000579E2" w:rsidRPr="006C0941" w:rsidRDefault="000579E2" w:rsidP="000579E2">
      <w:pPr>
        <w:pStyle w:val="Nagwek4"/>
        <w:spacing w:before="120" w:after="120" w:line="240" w:lineRule="auto"/>
        <w:ind w:left="181" w:hanging="181"/>
        <w:jc w:val="both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I. NAZWA ORAZ ADRES ZAMAWIAJĄCEGO:</w:t>
      </w:r>
    </w:p>
    <w:p w14:paraId="510BE182" w14:textId="77777777" w:rsidR="000579E2" w:rsidRPr="006C0941" w:rsidRDefault="000579E2" w:rsidP="0005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Miasto Mława </w:t>
      </w:r>
    </w:p>
    <w:p w14:paraId="4FD71164" w14:textId="77777777" w:rsidR="000579E2" w:rsidRPr="006C0941" w:rsidRDefault="000579E2" w:rsidP="0005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Stary Rynek 19 </w:t>
      </w:r>
    </w:p>
    <w:p w14:paraId="08C30904" w14:textId="77777777" w:rsidR="000579E2" w:rsidRPr="006C0941" w:rsidRDefault="000579E2" w:rsidP="0005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06-500 Mława</w:t>
      </w:r>
    </w:p>
    <w:p w14:paraId="3D3D9035" w14:textId="77777777" w:rsidR="000579E2" w:rsidRPr="006C0941" w:rsidRDefault="000579E2" w:rsidP="0005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C0941">
        <w:rPr>
          <w:rFonts w:ascii="Times New Roman" w:hAnsi="Times New Roman" w:cs="Times New Roman"/>
          <w:sz w:val="24"/>
          <w:szCs w:val="24"/>
          <w:lang w:val="it-IT"/>
        </w:rPr>
        <w:t>tel.:</w:t>
      </w:r>
      <w:r w:rsidRPr="006C0941">
        <w:rPr>
          <w:rFonts w:ascii="Times New Roman" w:hAnsi="Times New Roman" w:cs="Times New Roman"/>
          <w:sz w:val="24"/>
          <w:szCs w:val="24"/>
          <w:lang w:val="it-IT"/>
        </w:rPr>
        <w:tab/>
        <w:t>23 654 33 82</w:t>
      </w:r>
    </w:p>
    <w:p w14:paraId="7DD20C1B" w14:textId="77777777" w:rsidR="000579E2" w:rsidRPr="006C0941" w:rsidRDefault="000579E2" w:rsidP="0005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C0941">
        <w:rPr>
          <w:rFonts w:ascii="Times New Roman" w:hAnsi="Times New Roman" w:cs="Times New Roman"/>
          <w:sz w:val="24"/>
          <w:szCs w:val="24"/>
          <w:lang w:val="it-IT"/>
        </w:rPr>
        <w:t>adres strony internetowej: www.mlawa.pl</w:t>
      </w:r>
    </w:p>
    <w:p w14:paraId="7E275341" w14:textId="77777777" w:rsidR="000579E2" w:rsidRPr="006C0941" w:rsidRDefault="000579E2" w:rsidP="0005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C0941">
        <w:rPr>
          <w:rFonts w:ascii="Times New Roman" w:hAnsi="Times New Roman" w:cs="Times New Roman"/>
          <w:sz w:val="24"/>
          <w:szCs w:val="24"/>
          <w:lang w:val="it-IT"/>
        </w:rPr>
        <w:t>poczta elektroniczna: info@mlawa.pl</w:t>
      </w:r>
    </w:p>
    <w:p w14:paraId="45B1D0BC" w14:textId="77777777" w:rsidR="000579E2" w:rsidRPr="006C0941" w:rsidRDefault="000579E2" w:rsidP="000579E2">
      <w:pPr>
        <w:pStyle w:val="Tekstpodstawowy"/>
        <w:autoSpaceDE/>
        <w:spacing w:line="312" w:lineRule="auto"/>
      </w:pPr>
      <w:r w:rsidRPr="006C0941">
        <w:t>strona internetowa prowadzonego postępowania: www.miniportal.uzp.gov.pl</w:t>
      </w:r>
    </w:p>
    <w:p w14:paraId="5A36C281" w14:textId="77777777" w:rsidR="000579E2" w:rsidRPr="006C0941" w:rsidRDefault="000579E2" w:rsidP="000579E2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II. ADRES STRONY INTERNETOWEJ, NA KTÓREJ UDOSTĘPNIANE BĘDĄ ZMIANY I WYJAŚNIENIA TREŚCI SWZ ORAZ INNE DOKUMENTY ZAMÓWIENIA BEZPOŚREDNIO ZWIĄZANE Z POSTĘPOWANIEM O UDZIELENIE ZAMÓWIENIA</w:t>
      </w:r>
    </w:p>
    <w:p w14:paraId="01D0B345" w14:textId="77777777" w:rsidR="000579E2" w:rsidRPr="006C0941" w:rsidRDefault="000579E2" w:rsidP="000579E2">
      <w:pPr>
        <w:pStyle w:val="Tekstpodstawowy"/>
        <w:autoSpaceDE/>
        <w:spacing w:line="240" w:lineRule="auto"/>
      </w:pPr>
      <w:r w:rsidRPr="006C0941">
        <w:t>Zmiany i wyjaśnienia treści SWZ oraz inne dokumenty zamówienia bezpośrednio związane z postępowaniem o udzielenie zamówienia będą udostępniane na stronie internetowej Zamawiającego pod adresem: https://bip.mlawa.pl/zamowienia-publiczne</w:t>
      </w:r>
    </w:p>
    <w:p w14:paraId="56764071" w14:textId="77777777" w:rsidR="000579E2" w:rsidRPr="006C0941" w:rsidRDefault="000579E2" w:rsidP="000579E2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0" w:name="_Hlk113003618"/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III. TRYB UDZIELENIA ZAMÓWIENIA</w:t>
      </w:r>
    </w:p>
    <w:p w14:paraId="11931B66" w14:textId="5576B640" w:rsidR="000579E2" w:rsidRPr="006C0941" w:rsidRDefault="000579E2" w:rsidP="000579E2">
      <w:pPr>
        <w:pStyle w:val="Nagwek4"/>
        <w:spacing w:before="120" w:after="120" w:line="100" w:lineRule="atLeast"/>
        <w:jc w:val="both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bookmarkStart w:id="1" w:name="_Hlk113003666"/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Postępowanie o udzielenie zamówienia prowadzone jest w trybie </w:t>
      </w:r>
      <w:r w:rsidR="00F74C7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przetargu nieograniczonego,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</w:t>
      </w:r>
      <w:r w:rsidR="00F74C7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 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podstawie art. </w:t>
      </w:r>
      <w:r w:rsidR="00F74C7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132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ustawy z dnia 11 września 2019 r. Prawo zamówień publicznych (tekst. jednolity - Dz.U. z 2021 r. poz. 1129), zwanej dalej „ustawą Pzp”.</w:t>
      </w:r>
    </w:p>
    <w:bookmarkEnd w:id="0"/>
    <w:bookmarkEnd w:id="1"/>
    <w:p w14:paraId="671B2F80" w14:textId="77777777" w:rsidR="000579E2" w:rsidRPr="006C0941" w:rsidRDefault="000579E2" w:rsidP="000579E2">
      <w:pPr>
        <w:pStyle w:val="Nagwek4"/>
        <w:spacing w:before="120" w:after="120" w:line="100" w:lineRule="atLeast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IV. INFORMACJA, CZY ZAMAWIAJĄCY PRZEWIDUJE WYBÓR NAJKORZYSTNIEJSZEJ OFERTY Z MOŻLIWOŚCIĄ PROWADZENIA NEGOCJACJI</w:t>
      </w:r>
    </w:p>
    <w:p w14:paraId="18FA3771" w14:textId="444EBC46" w:rsidR="000579E2" w:rsidRPr="006C0941" w:rsidRDefault="000579E2" w:rsidP="000579E2">
      <w:pPr>
        <w:pStyle w:val="Nagwek4"/>
        <w:spacing w:before="0"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Zamawiający nie przewiduje wyboru najkorzystniejszej oferty z możliwością prowadzenia negocjacji.</w:t>
      </w:r>
    </w:p>
    <w:p w14:paraId="214DE283" w14:textId="77777777" w:rsidR="00EE2559" w:rsidRPr="006C0941" w:rsidRDefault="00EE2559" w:rsidP="00EE2559">
      <w:pPr>
        <w:pStyle w:val="Nagwek4"/>
        <w:spacing w:before="120" w:after="120" w:line="100" w:lineRule="atLeast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V. OPIS PRZEDMIOTU ZAMÓWIENIA</w:t>
      </w:r>
    </w:p>
    <w:p w14:paraId="7EA3B11B" w14:textId="76874628" w:rsidR="008151C0" w:rsidRPr="00627806" w:rsidRDefault="00091ACA" w:rsidP="00F74C74">
      <w:pPr>
        <w:pStyle w:val="NormalnyWeb"/>
        <w:spacing w:before="0" w:beforeAutospacing="0" w:after="0" w:afterAutospacing="0"/>
        <w:jc w:val="both"/>
        <w:rPr>
          <w:bCs/>
        </w:rPr>
      </w:pPr>
      <w:r w:rsidRPr="00627806">
        <w:t xml:space="preserve">Postępowanie oznaczone jest jako: </w:t>
      </w:r>
      <w:r w:rsidR="003E7785">
        <w:rPr>
          <w:b/>
          <w:bCs/>
        </w:rPr>
        <w:t>WGK</w:t>
      </w:r>
      <w:r w:rsidRPr="00627806">
        <w:rPr>
          <w:b/>
          <w:bCs/>
        </w:rPr>
        <w:t>.271.</w:t>
      </w:r>
      <w:r w:rsidR="003E7785">
        <w:rPr>
          <w:b/>
          <w:bCs/>
        </w:rPr>
        <w:t>25</w:t>
      </w:r>
      <w:r w:rsidRPr="00627806">
        <w:rPr>
          <w:b/>
          <w:bCs/>
        </w:rPr>
        <w:t>.202</w:t>
      </w:r>
      <w:r w:rsidR="003E7785">
        <w:rPr>
          <w:b/>
          <w:bCs/>
        </w:rPr>
        <w:t>2</w:t>
      </w:r>
      <w:r w:rsidR="002759D4" w:rsidRPr="00627806">
        <w:rPr>
          <w:b/>
          <w:bCs/>
        </w:rPr>
        <w:t>.</w:t>
      </w:r>
      <w:r w:rsidR="003E7785">
        <w:rPr>
          <w:b/>
          <w:bCs/>
        </w:rPr>
        <w:t>BB</w:t>
      </w:r>
      <w:r w:rsidR="008151C0" w:rsidRPr="00627806">
        <w:rPr>
          <w:bCs/>
        </w:rPr>
        <w:t xml:space="preserve"> </w:t>
      </w:r>
    </w:p>
    <w:p w14:paraId="68CE6299" w14:textId="77777777" w:rsidR="00420FAF" w:rsidRPr="00627806" w:rsidRDefault="008151C0" w:rsidP="00F74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806">
        <w:rPr>
          <w:rFonts w:ascii="Times New Roman" w:hAnsi="Times New Roman" w:cs="Times New Roman"/>
          <w:bCs/>
          <w:sz w:val="24"/>
          <w:szCs w:val="24"/>
        </w:rPr>
        <w:t>Wspólny słownik zamówień (CPV):</w:t>
      </w:r>
    </w:p>
    <w:p w14:paraId="19FCD1C3" w14:textId="6C1522E0" w:rsidR="003E7785" w:rsidRDefault="003E7785" w:rsidP="00F74C74">
      <w:pPr>
        <w:tabs>
          <w:tab w:val="num" w:pos="851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85">
        <w:rPr>
          <w:rFonts w:ascii="Times New Roman" w:hAnsi="Times New Roman" w:cs="Times New Roman"/>
          <w:sz w:val="24"/>
          <w:szCs w:val="24"/>
        </w:rPr>
        <w:t>09300000-2 – Energia elektryczna, cieplna, słoneczna i jądrowa.</w:t>
      </w:r>
    </w:p>
    <w:p w14:paraId="01E7D088" w14:textId="3537AD46" w:rsidR="00EE2559" w:rsidRDefault="00EE2559" w:rsidP="00F74C74">
      <w:pPr>
        <w:tabs>
          <w:tab w:val="num" w:pos="851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A19E6" w14:textId="6567FACD" w:rsidR="00EE2559" w:rsidRPr="00EE2559" w:rsidRDefault="00EE2559" w:rsidP="00F74C74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2559">
        <w:rPr>
          <w:rFonts w:ascii="Times New Roman" w:hAnsi="Times New Roman" w:cs="Times New Roman"/>
          <w:sz w:val="24"/>
          <w:szCs w:val="24"/>
        </w:rPr>
        <w:t>Przedmiotem niniejszego zamówienia jest dostawa energii elektrycznej do obiektów i budynków Zamawiającego określonych jako PPE w zestawieniu stanowiącym załącznik nr 3 do SWZ.</w:t>
      </w:r>
    </w:p>
    <w:p w14:paraId="33FF354B" w14:textId="107AE69B" w:rsidR="00EE2559" w:rsidRPr="003F18C4" w:rsidRDefault="005E587B" w:rsidP="00EE2559">
      <w:pPr>
        <w:tabs>
          <w:tab w:val="num" w:pos="851"/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18C4">
        <w:rPr>
          <w:rFonts w:ascii="Times New Roman" w:hAnsi="Times New Roman" w:cs="Times New Roman"/>
          <w:b/>
          <w:bCs/>
          <w:sz w:val="24"/>
          <w:szCs w:val="24"/>
        </w:rPr>
        <w:t>Zamawiający nie dopuszcza realizacji zamówienia przez Podwykonawców.</w:t>
      </w:r>
    </w:p>
    <w:p w14:paraId="2B8821D3" w14:textId="77777777" w:rsidR="00EE2559" w:rsidRPr="006C0941" w:rsidRDefault="00EE2559" w:rsidP="00EE255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>VI. TERMIN WYKONANIA ZAMÓWIENIA</w:t>
      </w:r>
    </w:p>
    <w:p w14:paraId="20866396" w14:textId="53CBE645" w:rsidR="00EE2559" w:rsidRPr="002C3558" w:rsidRDefault="00EE2559" w:rsidP="00EE2559">
      <w:pPr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Wykonawca zobowiązany jest zrealizować cały przedmiot zamówienia w </w:t>
      </w:r>
      <w:r w:rsidR="00D8657A">
        <w:rPr>
          <w:rFonts w:ascii="Times New Roman" w:hAnsi="Times New Roman" w:cs="Times New Roman"/>
          <w:sz w:val="24"/>
          <w:szCs w:val="24"/>
        </w:rPr>
        <w:t xml:space="preserve">okresie: </w:t>
      </w:r>
      <w:r w:rsidR="00D8657A" w:rsidRPr="00D8657A">
        <w:rPr>
          <w:rFonts w:ascii="Times New Roman" w:hAnsi="Times New Roman" w:cs="Times New Roman"/>
          <w:sz w:val="24"/>
          <w:szCs w:val="24"/>
        </w:rPr>
        <w:t>od 01.01.2023 r. do</w:t>
      </w:r>
      <w:r w:rsidR="00F74C74">
        <w:rPr>
          <w:rFonts w:ascii="Times New Roman" w:hAnsi="Times New Roman" w:cs="Times New Roman"/>
          <w:sz w:val="24"/>
          <w:szCs w:val="24"/>
        </w:rPr>
        <w:t> </w:t>
      </w:r>
      <w:r w:rsidR="00D8657A" w:rsidRPr="00D8657A">
        <w:rPr>
          <w:rFonts w:ascii="Times New Roman" w:hAnsi="Times New Roman" w:cs="Times New Roman"/>
          <w:sz w:val="24"/>
          <w:szCs w:val="24"/>
        </w:rPr>
        <w:t>31.12.2024 r. (24 miesiące).</w:t>
      </w:r>
    </w:p>
    <w:p w14:paraId="0DA9C85C" w14:textId="77777777" w:rsidR="00BA23EF" w:rsidRPr="006C0941" w:rsidRDefault="00BA23EF" w:rsidP="00BA23EF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>VII. PROJEKTOWANE POSTANOWIENIA UMOWY W SPRAWIE ZAMÓWIENIA PUBLICZNEGO, KTÓRE ZOSTANĄ WPROWADZONE DO TREŚCI TEJ UMOWY</w:t>
      </w:r>
    </w:p>
    <w:p w14:paraId="457832E9" w14:textId="77777777" w:rsidR="00BA23EF" w:rsidRPr="006C0941" w:rsidRDefault="00BA23EF" w:rsidP="00BA23EF">
      <w:pPr>
        <w:pStyle w:val="Nagwek4"/>
        <w:spacing w:before="120" w:after="120" w:line="100" w:lineRule="atLeast"/>
        <w:jc w:val="both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>Projektowane postanowienia umowy (dalej używany skrót PPU), są określone w załączniku nr 2 do SWZ.</w:t>
      </w:r>
    </w:p>
    <w:p w14:paraId="494A4CB3" w14:textId="77777777" w:rsidR="006F549F" w:rsidRPr="006C0941" w:rsidRDefault="006F549F" w:rsidP="006F549F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>VIII. INFORMACJE O ŚRODKACH KOMUNIKACJI ELEKTRONICZNEJ, PRZY UŻYCIU KTÓRYCH ZAMAWIAJĄCY BĘDZIE KOMUNIKOWAŁ SIĘ Z WYKONAWCAMI ORAZ INFORMACJE O WYMAGANIACH TECHNICZNYCH I ORGANIZACYJNYCH SPORZĄDZANIA, WYSYŁANIA I ODBIERANIA KORESPONDENCJI ELEKTRONICZNEJ</w:t>
      </w:r>
    </w:p>
    <w:p w14:paraId="426D5D52" w14:textId="77777777" w:rsidR="006F549F" w:rsidRPr="006C0941" w:rsidRDefault="006F549F" w:rsidP="006F549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1. Komunikacja pomiędzy Wykonawcami i Zamawiającym w przedmiotowym postępowaniu możliwa jest jedynie za pomocą środków komunikacji elektronicznej tj. przy użyciu miniPortalu, udostępnionego na stronie: </w:t>
      </w:r>
      <w:hyperlink r:id="rId8" w:history="1">
        <w:r w:rsidRPr="006C094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https://miniportal.uzp.gov.pl/</w:t>
        </w:r>
      </w:hyperlink>
      <w:r w:rsidRPr="006C0941">
        <w:rPr>
          <w:rFonts w:ascii="Times New Roman" w:hAnsi="Times New Roman" w:cs="Times New Roman"/>
          <w:sz w:val="24"/>
          <w:szCs w:val="24"/>
        </w:rPr>
        <w:t xml:space="preserve"> zintegrowanego z dedykowanymi formularzami na e- PUAP, za pomocą których można składać oferty oraz komunikować się z Zamawiającym, korzystając z następujących formularzy: formularz do złożenia, zmiany, wycofania oferty oraz formularz do komunikacji.</w:t>
      </w:r>
    </w:p>
    <w:p w14:paraId="78A1FB03" w14:textId="77777777" w:rsidR="006F549F" w:rsidRPr="006C0941" w:rsidRDefault="006F549F" w:rsidP="006F549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>UWAGA:</w:t>
      </w:r>
      <w:r w:rsidRPr="006C0941">
        <w:rPr>
          <w:rFonts w:ascii="Times New Roman" w:hAnsi="Times New Roman" w:cs="Times New Roman"/>
          <w:sz w:val="24"/>
          <w:szCs w:val="24"/>
        </w:rPr>
        <w:t xml:space="preserve"> Czynności podjęte przez Wykonawcę przy użyciu poczty elektronicznej będą bezskuteczne.</w:t>
      </w:r>
    </w:p>
    <w:p w14:paraId="79279554" w14:textId="77777777" w:rsidR="006F549F" w:rsidRPr="006C0941" w:rsidRDefault="006F549F" w:rsidP="006F549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2. Udział Wykonawcy w przedmiotowym postępowaniu równoznaczny jest z akceptacją treści: </w:t>
      </w:r>
    </w:p>
    <w:p w14:paraId="7E989F70" w14:textId="77777777" w:rsidR="006F549F" w:rsidRPr="006C0941" w:rsidRDefault="006F549F" w:rsidP="006F549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1) regulaminu korzystania z systemu miniPortal,</w:t>
      </w:r>
    </w:p>
    <w:p w14:paraId="4029897E" w14:textId="77777777" w:rsidR="006F549F" w:rsidRPr="006C0941" w:rsidRDefault="006F549F" w:rsidP="006F549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2) warunków korzystania z elektronicznej platformy usług administracji publicznej (ePUAP).</w:t>
      </w:r>
    </w:p>
    <w:p w14:paraId="148C7FB7" w14:textId="77777777" w:rsidR="006F549F" w:rsidRPr="006C0941" w:rsidRDefault="006F549F" w:rsidP="006F549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3. Wykonawca we wszelkiej korespondencji związanej z niniejszym postępowaniem posługuje się identyfikatorem postępowania, dostępnym na </w:t>
      </w:r>
      <w:r w:rsidRPr="006C0941">
        <w:rPr>
          <w:rFonts w:ascii="Times New Roman" w:hAnsi="Times New Roman" w:cs="Times New Roman"/>
          <w:i/>
          <w:sz w:val="24"/>
          <w:szCs w:val="24"/>
        </w:rPr>
        <w:t>Liście wszystkich postępowań</w:t>
      </w:r>
      <w:r w:rsidRPr="006C0941">
        <w:rPr>
          <w:rFonts w:ascii="Times New Roman" w:hAnsi="Times New Roman" w:cs="Times New Roman"/>
          <w:sz w:val="24"/>
          <w:szCs w:val="24"/>
        </w:rPr>
        <w:t xml:space="preserve"> na miniPortalu. Link do postępowania oraz ID (32 znakowym) postępowania z miniPortalu Zamawiający przekaże Wykonawcom w dniu zamieszczenia SWZ na stronie internetowej prowadzonego postępowania.</w:t>
      </w:r>
    </w:p>
    <w:p w14:paraId="6D0C5A42" w14:textId="77777777" w:rsidR="006F549F" w:rsidRPr="006C0941" w:rsidRDefault="006F549F" w:rsidP="006F549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4. Wymagania sprzętowo – aplikacyjne, umożliwiające Wykonawcom wzięcie udziału w postępowaniu:</w:t>
      </w:r>
    </w:p>
    <w:p w14:paraId="0DEF7A75" w14:textId="77777777" w:rsidR="006F549F" w:rsidRPr="006C0941" w:rsidRDefault="006F549F" w:rsidP="006F549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1) posiadanie (założenie) przez Wykonawcę konta na ePUAP,</w:t>
      </w:r>
    </w:p>
    <w:p w14:paraId="3739A44F" w14:textId="77777777" w:rsidR="006F549F" w:rsidRPr="006C0941" w:rsidRDefault="006F549F" w:rsidP="006F549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2) dysponowanie urządzeniem teleinformatycznym z dostępem do sieci Internet,</w:t>
      </w:r>
    </w:p>
    <w:p w14:paraId="39614151" w14:textId="77777777" w:rsidR="006F549F" w:rsidRPr="006C0941" w:rsidRDefault="006F549F" w:rsidP="006F549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3) system operacyjny MS Windows,</w:t>
      </w:r>
    </w:p>
    <w:p w14:paraId="6313995D" w14:textId="77777777" w:rsidR="006F549F" w:rsidRPr="006C0941" w:rsidRDefault="006F549F" w:rsidP="006F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4) zainstalowana jedna z przeglądarek internetowych: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Microsoft Internet Explorer od wersji 11.0, Mozilla Firefox od wersji 15, Google Chrome od wersji 20, Microsoft Edge</w:t>
      </w:r>
    </w:p>
    <w:p w14:paraId="01EF75EE" w14:textId="77777777" w:rsidR="006F549F" w:rsidRPr="006C0941" w:rsidRDefault="006F549F" w:rsidP="006F549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5) włączona obsługa JavaScript,</w:t>
      </w:r>
    </w:p>
    <w:p w14:paraId="5A8BE993" w14:textId="77777777" w:rsidR="006F549F" w:rsidRPr="006C0941" w:rsidRDefault="006F549F" w:rsidP="006F549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6) zainstalowany program Acrobat Reader lub inny obsługujący pliki w formacie .pdt</w:t>
      </w:r>
    </w:p>
    <w:p w14:paraId="448C9C7F" w14:textId="77777777" w:rsidR="006F549F" w:rsidRPr="006C0941" w:rsidRDefault="006F549F" w:rsidP="006F549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7) zainstalowany program antywirusowy.</w:t>
      </w:r>
    </w:p>
    <w:p w14:paraId="615C9AC9" w14:textId="77777777" w:rsidR="006F549F" w:rsidRPr="006C0941" w:rsidRDefault="006F549F" w:rsidP="006F549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sz w:val="24"/>
          <w:szCs w:val="24"/>
        </w:rPr>
        <w:t>8) a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plikacja systemu miniPortal działa na Platformie Windows, Mac i Linux. Specyfikacja połączenia, formatu przesyłanych danych oraz kodowania i oznaczania czasu odbioru danych jest następująca: </w:t>
      </w:r>
    </w:p>
    <w:p w14:paraId="38AB0B61" w14:textId="77777777" w:rsidR="006F549F" w:rsidRPr="006C0941" w:rsidRDefault="006F549F" w:rsidP="006F549F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połączenia - Formularze udostępnione są za pomocą protokołu TLS 1.2,</w:t>
      </w:r>
    </w:p>
    <w:p w14:paraId="14E05378" w14:textId="77777777" w:rsidR="006F549F" w:rsidRPr="006C0941" w:rsidRDefault="006F549F" w:rsidP="006F549F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 danych oraz kodowanie miniPortal - Formularze dostępne są w formacie HTML z kodowaniem UTF-8,</w:t>
      </w:r>
    </w:p>
    <w:p w14:paraId="7CEEE427" w14:textId="77777777" w:rsidR="006F549F" w:rsidRPr="006C0941" w:rsidRDefault="006F549F" w:rsidP="006F549F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oznaczenia czasu odbioru danych – miniPortal - wszelkie operacje opierają się o czas serwera i dane zapisywane są z dokładnością co do setnej części sekundy,</w:t>
      </w:r>
    </w:p>
    <w:p w14:paraId="73B3A9E5" w14:textId="77777777" w:rsidR="006F549F" w:rsidRPr="006C0941" w:rsidRDefault="006F549F" w:rsidP="006F549F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z systemem ePUAP jest wykonana w wykorzystaniem standardowego mechanizmu ePUAP. W przypadku Wykonawcy wysyłającego wniosek do Zamawiającego, ESP Zamawiającego automatycznie generuje Rodzaj Urzędowego Poświadczenia Odbioru czyli Urzędowe Poświadczenie Przedłożenia (UPP), które jest powiązane z wysyłanym dokumentem. W UPP w sekcji „Dane poświadczenia” jest zawarta informacja o dacie doręczenia.</w:t>
      </w:r>
    </w:p>
    <w:p w14:paraId="4E89AE9A" w14:textId="0A2C1EF8" w:rsidR="006F549F" w:rsidRDefault="006F549F" w:rsidP="006F54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C0941">
        <w:rPr>
          <w:rFonts w:ascii="Times New Roman" w:hAnsi="Times New Roman" w:cs="Times New Roman"/>
          <w:color w:val="auto"/>
        </w:rPr>
        <w:t>5. Dozwolone formaty plików: pdf, txt, doc, xls, docx, xlsx, csv i jpg są obsługiwane za pomocą ogólnie dostępnych aplikacji, narzędzi i urządzeń</w:t>
      </w:r>
      <w:bookmarkStart w:id="2" w:name="_Hlk72498911"/>
      <w:r w:rsidRPr="006C0941">
        <w:rPr>
          <w:rFonts w:ascii="Times New Roman" w:hAnsi="Times New Roman" w:cs="Times New Roman"/>
          <w:color w:val="auto"/>
        </w:rPr>
        <w:t>.</w:t>
      </w:r>
    </w:p>
    <w:bookmarkEnd w:id="2"/>
    <w:p w14:paraId="12FC1FE4" w14:textId="77777777" w:rsidR="006F549F" w:rsidRPr="006C0941" w:rsidRDefault="006F549F" w:rsidP="006F549F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>IX. INFORMACJE O SPOSOBIE KOMUNIKOWANIA SIĘ ZAMAWIAJĄCEGO Z WYKONAWCAMI W INNY SPOSÓB NIŻ PRZY UŻYCIU ŚRODKÓW KOMUNIKACJI ELEKTRONICZNEJ W PRZYPADKU ZAISTNIENIA JEDNEJ Z SYTUACJI OKREŚLONYCH W ART. 65 UST. 1, ART. 66 I ART. 69</w:t>
      </w:r>
    </w:p>
    <w:p w14:paraId="6D602E6A" w14:textId="77777777" w:rsidR="006F549F" w:rsidRPr="006C0941" w:rsidRDefault="006F549F" w:rsidP="006F549F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 xml:space="preserve">Zamawiający nie przewiduje komunikowania się z Wykonawcami w inny sposób niż przy użyciu środków komunikacji elektronicznej, wskazanych w Rozdziale VIII. </w:t>
      </w:r>
    </w:p>
    <w:p w14:paraId="5827730D" w14:textId="77777777" w:rsidR="006F549F" w:rsidRPr="006C0941" w:rsidRDefault="006F549F" w:rsidP="006F549F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X. WSKAZANIE OSÓB UPRAWNIONYCH DO KOMUNIKOWANIA SIĘ Z WYKONAWCAMI </w:t>
      </w:r>
    </w:p>
    <w:p w14:paraId="7C75A491" w14:textId="77777777" w:rsidR="006F549F" w:rsidRPr="006C0941" w:rsidRDefault="006F549F" w:rsidP="006F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Osobą uprawnioną do porozumiewania się z Wykonawcami jest: </w:t>
      </w:r>
    </w:p>
    <w:p w14:paraId="48374FA1" w14:textId="77777777" w:rsidR="006F549F" w:rsidRPr="006C0941" w:rsidRDefault="006F549F" w:rsidP="006F54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Piotr Tomaszewski Naczelnik Wydziału Inwestycji Urzędu Miasta Mława</w:t>
      </w:r>
    </w:p>
    <w:p w14:paraId="0CF69E32" w14:textId="77777777" w:rsidR="006F549F" w:rsidRPr="006C0941" w:rsidRDefault="006F549F" w:rsidP="006F54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tel. 23 654 64 42 w. 500, e-mail: </w:t>
      </w:r>
      <w:hyperlink r:id="rId9" w:history="1">
        <w:r w:rsidRPr="006C094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piotr.tomaszewski@mlawa.pl</w:t>
        </w:r>
      </w:hyperlink>
    </w:p>
    <w:p w14:paraId="6C1F9B4F" w14:textId="77777777" w:rsidR="006F549F" w:rsidRPr="006C0941" w:rsidRDefault="006F549F" w:rsidP="006F54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Komunikacja ustna dopuszczalna jest w odniesieniu do informacji, które nie są istotne i nie dotyczą ogłoszenia o zamówieniu, dokumentów zamówienia oraz ofert.</w:t>
      </w:r>
    </w:p>
    <w:p w14:paraId="41F44C66" w14:textId="77777777" w:rsidR="006F549F" w:rsidRPr="006C0941" w:rsidRDefault="006F549F" w:rsidP="006F549F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XI. TERMIN ZWIĄZANIA OFERTĄ</w:t>
      </w:r>
    </w:p>
    <w:p w14:paraId="5423CCAE" w14:textId="21C9EBDF" w:rsidR="006F549F" w:rsidRPr="002C3558" w:rsidRDefault="006F549F" w:rsidP="006F549F">
      <w:pPr>
        <w:pStyle w:val="Nagwek4"/>
        <w:spacing w:before="120" w:after="120" w:line="100" w:lineRule="atLeast"/>
        <w:jc w:val="both"/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</w:pPr>
      <w:bookmarkStart w:id="3" w:name="_Hlk107318590"/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1. Wykonawca jest związany ofertą od dnia upływu terminu składania ofert </w:t>
      </w:r>
      <w:r w:rsidRPr="002C355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do dnia </w:t>
      </w:r>
      <w:r w:rsidR="009269F4">
        <w:rPr>
          <w:rFonts w:ascii="Times New Roman" w:hAnsi="Times New Roman" w:cs="Times New Roman"/>
          <w:b/>
          <w:bCs/>
          <w:i w:val="0"/>
          <w:iCs w:val="0"/>
          <w:color w:val="FF0000"/>
          <w:sz w:val="24"/>
          <w:szCs w:val="24"/>
        </w:rPr>
        <w:t>29</w:t>
      </w:r>
      <w:r w:rsidRPr="00405BF7">
        <w:rPr>
          <w:rFonts w:ascii="Times New Roman" w:hAnsi="Times New Roman" w:cs="Times New Roman"/>
          <w:b/>
          <w:bCs/>
          <w:i w:val="0"/>
          <w:iCs w:val="0"/>
          <w:color w:val="FF0000"/>
          <w:sz w:val="24"/>
          <w:szCs w:val="24"/>
        </w:rPr>
        <w:t>.1</w:t>
      </w:r>
      <w:r w:rsidR="009269F4">
        <w:rPr>
          <w:rFonts w:ascii="Times New Roman" w:hAnsi="Times New Roman" w:cs="Times New Roman"/>
          <w:b/>
          <w:bCs/>
          <w:i w:val="0"/>
          <w:iCs w:val="0"/>
          <w:color w:val="FF0000"/>
          <w:sz w:val="24"/>
          <w:szCs w:val="24"/>
        </w:rPr>
        <w:t>1</w:t>
      </w:r>
      <w:r w:rsidRPr="00405BF7">
        <w:rPr>
          <w:rFonts w:ascii="Times New Roman" w:hAnsi="Times New Roman" w:cs="Times New Roman"/>
          <w:b/>
          <w:bCs/>
          <w:i w:val="0"/>
          <w:iCs w:val="0"/>
          <w:color w:val="FF0000"/>
          <w:sz w:val="24"/>
          <w:szCs w:val="24"/>
        </w:rPr>
        <w:t>.2022</w:t>
      </w:r>
      <w:r w:rsidRPr="002C355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 r. (</w:t>
      </w:r>
      <w:r w:rsidR="009269F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6</w:t>
      </w:r>
      <w:r w:rsidRPr="002C35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0 dni).</w:t>
      </w:r>
    </w:p>
    <w:p w14:paraId="31547100" w14:textId="77777777" w:rsidR="009C13DB" w:rsidRPr="006C0941" w:rsidRDefault="009C13DB" w:rsidP="009C13DB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4" w:name="_Hlk113005007"/>
      <w:bookmarkEnd w:id="3"/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XII. OPIS SPOSOBU PRZYGOTOWANIA OFERTY</w:t>
      </w:r>
    </w:p>
    <w:bookmarkEnd w:id="4"/>
    <w:p w14:paraId="0F7FECC3" w14:textId="77777777" w:rsidR="009C13DB" w:rsidRPr="006C0941" w:rsidRDefault="009C13DB" w:rsidP="009C13DB">
      <w:pPr>
        <w:pStyle w:val="Akapitzlist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iCs/>
          <w:sz w:val="24"/>
          <w:szCs w:val="24"/>
        </w:rPr>
        <w:t xml:space="preserve">Zamawiający nie </w:t>
      </w: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dopuszcza składania ofert częściowych. </w:t>
      </w:r>
    </w:p>
    <w:p w14:paraId="39AAAD90" w14:textId="77777777" w:rsidR="009C13DB" w:rsidRPr="006C0941" w:rsidRDefault="009C13DB" w:rsidP="009C13DB">
      <w:pPr>
        <w:pStyle w:val="Akapitzlist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Zamówienie nie jest podzielone na części, bowiem ze względów technicznych tworzy nierozerwalną całość i jednolite zamierzenie inwestycyjne.</w:t>
      </w:r>
    </w:p>
    <w:p w14:paraId="63D1340B" w14:textId="77777777" w:rsidR="009C13DB" w:rsidRPr="006C0941" w:rsidRDefault="009C13DB" w:rsidP="009C13DB">
      <w:pPr>
        <w:pStyle w:val="Akapitzlist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Zamawiający nie wymaga i nie dopuszcza składania ofert wariantowych. </w:t>
      </w:r>
    </w:p>
    <w:p w14:paraId="6BC675D1" w14:textId="77777777" w:rsidR="009C13DB" w:rsidRPr="006C0941" w:rsidRDefault="009C13DB" w:rsidP="009C13DB">
      <w:pPr>
        <w:pStyle w:val="Nagwek4"/>
        <w:numPr>
          <w:ilvl w:val="0"/>
          <w:numId w:val="28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  <w:t>Wykonawca składa ofertę, odpowiadającą wymogom określonym w SWZ.</w:t>
      </w:r>
    </w:p>
    <w:p w14:paraId="37A2BB60" w14:textId="77777777" w:rsidR="009C13DB" w:rsidRPr="006C0941" w:rsidRDefault="009C13DB" w:rsidP="009C13DB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Ofertę należy sporządzić w języku polskim.</w:t>
      </w:r>
    </w:p>
    <w:p w14:paraId="78FB33CE" w14:textId="77777777" w:rsidR="009C13DB" w:rsidRPr="006C0941" w:rsidRDefault="009C13DB" w:rsidP="009C13DB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Podmiotowe środki dowodowe, przedmiotowe środki dowodowe oraz inne dokumenty lub oświadczenia, sporządzone w języku obcym Wykonawca przekazuje Zamawiającemu wraz z tłumaczeniem na język polski. </w:t>
      </w:r>
    </w:p>
    <w:p w14:paraId="57FF4F2F" w14:textId="141A4D26" w:rsidR="009C13DB" w:rsidRPr="006C0941" w:rsidRDefault="009C13DB" w:rsidP="009C13DB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13005014"/>
      <w:r w:rsidRPr="006C0941">
        <w:rPr>
          <w:rFonts w:ascii="Times New Roman" w:hAnsi="Times New Roman" w:cs="Times New Roman"/>
          <w:sz w:val="24"/>
          <w:szCs w:val="24"/>
        </w:rPr>
        <w:t>Wykonawca powinien złożyć ofertę wraz z wymaganymi dokumentami pod rygorem nieważności w formie elektronicznej</w:t>
      </w:r>
      <w:r w:rsidR="007671A9">
        <w:rPr>
          <w:rFonts w:ascii="Times New Roman" w:hAnsi="Times New Roman" w:cs="Times New Roman"/>
          <w:sz w:val="24"/>
          <w:szCs w:val="24"/>
        </w:rPr>
        <w:t>,</w:t>
      </w:r>
      <w:r w:rsidRPr="006C0941">
        <w:rPr>
          <w:rFonts w:ascii="Times New Roman" w:hAnsi="Times New Roman" w:cs="Times New Roman"/>
          <w:sz w:val="24"/>
          <w:szCs w:val="24"/>
        </w:rPr>
        <w:t xml:space="preserve"> opatrzonej kwalifikowanym podpisem elektronicznym</w:t>
      </w:r>
      <w:r w:rsidR="007671A9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5"/>
    <w:p w14:paraId="788DA6E5" w14:textId="77777777" w:rsidR="009C13DB" w:rsidRPr="006C0941" w:rsidRDefault="009C13DB" w:rsidP="009C13DB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Wykonawca składając podpis musi zadbać o poprawność działania własnego oprogramowania do podpisu oraz o aktualność certyfikatu podpisu.</w:t>
      </w:r>
    </w:p>
    <w:p w14:paraId="6D48A3D0" w14:textId="77777777" w:rsidR="009C13DB" w:rsidRPr="006C0941" w:rsidRDefault="009C13DB" w:rsidP="009C13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8. Wykonawcy podpisujący plik w formacie .zip mają możliwość jedynie zastosowania wyłącznie zewnętrznej ścieżki podpisu (format XAdES), co skutkuje wygenerowaniem dwóch plików podpisu, które Wykonawca przekazuje Zamawiającemu. </w:t>
      </w:r>
    </w:p>
    <w:p w14:paraId="16C14FE3" w14:textId="77777777" w:rsidR="009C13DB" w:rsidRPr="006C0941" w:rsidRDefault="009C13DB" w:rsidP="009C13D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9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C0941">
        <w:rPr>
          <w:rFonts w:ascii="Times New Roman" w:hAnsi="Times New Roman" w:cs="Times New Roman"/>
          <w:sz w:val="24"/>
          <w:szCs w:val="24"/>
        </w:rPr>
        <w:t xml:space="preserve">Dokumenty elektroniczne, zawierające informacje, które stanowią tajemnicę przedsiębiorstwa w rozumieniu przepisu art. 18 ustawy PZP, wykonawca w celu utrzymania w poufności tych informacji przekazuje je Zamawiającemu w wydzielonym i odpowiednio oznaczonym w nazwie pliku 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„Załącznik stanowiący tajemnicę przedsiębiorstwa”</w:t>
      </w:r>
      <w:r w:rsidRPr="006C0941">
        <w:rPr>
          <w:rFonts w:ascii="Times New Roman" w:hAnsi="Times New Roman" w:cs="Times New Roman"/>
          <w:sz w:val="24"/>
          <w:szCs w:val="24"/>
        </w:rPr>
        <w:t xml:space="preserve"> a następnie wraz z plikami stanowiącymi jawną część oferty szyfruje.</w:t>
      </w:r>
    </w:p>
    <w:p w14:paraId="11226B8B" w14:textId="77777777" w:rsidR="009C13DB" w:rsidRPr="006C0941" w:rsidRDefault="009C13DB" w:rsidP="009C13D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6" w:name="_Hlk101444213"/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 Ofertę stanowią następujące dokumenty:</w:t>
      </w:r>
    </w:p>
    <w:p w14:paraId="7084702F" w14:textId="0078A16F" w:rsidR="009C13DB" w:rsidRDefault="009C13DB" w:rsidP="009C13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1) formularz ofertowy stanowiący załącznik nr 1 do SWZ,</w:t>
      </w:r>
    </w:p>
    <w:p w14:paraId="2ED5DABE" w14:textId="7AA2023F" w:rsidR="007609B7" w:rsidRPr="006C0941" w:rsidRDefault="007609B7" w:rsidP="009C13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dołączyć:</w:t>
      </w:r>
    </w:p>
    <w:bookmarkEnd w:id="6"/>
    <w:p w14:paraId="64D2F6DD" w14:textId="5E960E84" w:rsidR="00132337" w:rsidRPr="00B10066" w:rsidRDefault="00132337" w:rsidP="00B10066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0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 art. 125 ust. 1 Pzp</w:t>
      </w:r>
      <w:r w:rsidR="00DE08E3" w:rsidRPr="00B10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(JEDZ)</w:t>
      </w:r>
      <w:r w:rsidRPr="00B100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3EFDA8" w14:textId="451A0685" w:rsidR="00B10066" w:rsidRPr="00B10066" w:rsidRDefault="00B10066" w:rsidP="00377E70">
      <w:pPr>
        <w:pStyle w:val="Akapitzlist"/>
        <w:numPr>
          <w:ilvl w:val="0"/>
          <w:numId w:val="2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-</w:t>
      </w:r>
      <w:r w:rsidRPr="00B10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5E06B2">
        <w:rPr>
          <w:rFonts w:ascii="Times New Roman" w:hAnsi="Times New Roman" w:cs="Times New Roman"/>
          <w:b/>
          <w:sz w:val="24"/>
          <w:szCs w:val="24"/>
        </w:rPr>
        <w:t xml:space="preserve">art. 7 ust. 1 pkt 1-3 ustawy z dnia 13 kwietnia 2022 r. </w:t>
      </w:r>
      <w:r w:rsidRPr="0001212F">
        <w:rPr>
          <w:rStyle w:val="Uwydatnienie"/>
          <w:rFonts w:ascii="Times New Roman" w:hAnsi="Times New Roman" w:cs="Times New Roman"/>
          <w:b/>
          <w:color w:val="222222"/>
          <w:sz w:val="24"/>
          <w:szCs w:val="24"/>
        </w:rPr>
        <w:t>o szczególnych rozwiązaniach w zakresie przeciwdziałania wspieraniu agresji na</w:t>
      </w:r>
      <w:r>
        <w:rPr>
          <w:rStyle w:val="Uwydatnienie"/>
          <w:rFonts w:ascii="Times New Roman" w:hAnsi="Times New Roman" w:cs="Times New Roman"/>
          <w:b/>
          <w:color w:val="222222"/>
          <w:sz w:val="24"/>
          <w:szCs w:val="24"/>
        </w:rPr>
        <w:t> </w:t>
      </w:r>
      <w:r w:rsidRPr="0001212F">
        <w:rPr>
          <w:rStyle w:val="Uwydatnienie"/>
          <w:rFonts w:ascii="Times New Roman" w:hAnsi="Times New Roman" w:cs="Times New Roman"/>
          <w:b/>
          <w:color w:val="222222"/>
          <w:sz w:val="24"/>
          <w:szCs w:val="24"/>
        </w:rPr>
        <w:t>Ukrainę oraz służących ochronie bezpieczeństwa narodowego</w:t>
      </w:r>
      <w:r w:rsidRPr="005E06B2">
        <w:rPr>
          <w:rFonts w:ascii="Times New Roman" w:hAnsi="Times New Roman" w:cs="Times New Roman"/>
          <w:i/>
          <w:color w:val="222222"/>
          <w:sz w:val="24"/>
          <w:szCs w:val="24"/>
        </w:rPr>
        <w:t> </w:t>
      </w:r>
    </w:p>
    <w:p w14:paraId="1A1E2F47" w14:textId="0A5B1F78" w:rsidR="009C13DB" w:rsidRPr="006C0941" w:rsidRDefault="003F18C4" w:rsidP="0013233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9C13DB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pozostałe dokumenty – jeśli dotyczy, składane wraz z ofertą:</w:t>
      </w:r>
    </w:p>
    <w:p w14:paraId="2701CF48" w14:textId="4F82E012" w:rsidR="009C13DB" w:rsidRPr="006C0941" w:rsidRDefault="00132337" w:rsidP="009C1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C13DB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) dokument potwierdzający uprawnienie do reprezentacji Wykonawcy (np. odpis z właściwego rejestru lub z Centralnej Ewidencji i Informacji o Działalności) lub pełnomocnictwo do reprezentowania Wykonawcy w postępowaniu albo do reprezentowania i zawarcia umowy w postępowaniu, jeżeli osoba reprezentująca Wykonawcę w postępowaniu o udzielenie zamówienia nie jest wskazana jako upoważniona do jego reprezentacji we właściwym rejestrze lub Centralnej Ewidencji i Informacji o Działalności Gospodarczej,</w:t>
      </w:r>
    </w:p>
    <w:p w14:paraId="0B79C850" w14:textId="3FF9A00D" w:rsidR="009C13DB" w:rsidRPr="00213522" w:rsidRDefault="007671A9" w:rsidP="009C13D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</w:t>
      </w:r>
      <w:r w:rsidR="009C1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9C13DB" w:rsidRPr="0021352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wspólnego ubiegania się o zamówienie przez Wykonawców (np. członkowie konsorcjum, wspólnicy spółki cywilnej) – pełnomocnictwo do reprezentowania ich w postępowaniu o udzielenie zamówienia albo reprezentowania w postępowaniu i zawarcia umowy w sprawie zamówienia publicznego, zgodnie z art. 58 ust. 2 ustawy Pzp.</w:t>
      </w:r>
    </w:p>
    <w:p w14:paraId="5A065FA8" w14:textId="05F7D85D" w:rsidR="009C13DB" w:rsidRPr="00213522" w:rsidRDefault="007671A9" w:rsidP="009C13D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C1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9C13DB" w:rsidRPr="00213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wspólnego ubiegania się o zamówienie przez Wykonawców (np. członkowie konsorcjum, wspólnicy spółki cywilnej) oświadczenie, o którym mowa w art. 117 ust. 4 ustawy Pzp, z którego wynika, które </w:t>
      </w:r>
      <w:r w:rsidR="00E145C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  <w:r w:rsidR="009C13DB" w:rsidRPr="00213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poszczególni Wykonawcy</w:t>
      </w:r>
      <w:r w:rsidR="00E145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908B85" w14:textId="266E7F81" w:rsidR="009C13DB" w:rsidRPr="00213522" w:rsidRDefault="007671A9" w:rsidP="009C13D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9C1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  <w:r w:rsidR="009C13DB" w:rsidRPr="002135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pozostałe dokumenty – składane na wezwanie Zamawiającego: </w:t>
      </w:r>
    </w:p>
    <w:p w14:paraId="61453ED6" w14:textId="6646C80E" w:rsidR="009C13DB" w:rsidRPr="006C0941" w:rsidRDefault="009C13DB" w:rsidP="009C13D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wezwanie Zamawiającego: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podmiotowe środki dowodowe na spełnienie warunków udziału w</w:t>
      </w:r>
      <w:r w:rsidR="007671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</w:t>
      </w:r>
      <w:r w:rsidR="00C82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wykluczenie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 zawart</w:t>
      </w:r>
      <w:r w:rsidR="007671A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rozdzia</w:t>
      </w:r>
      <w:r w:rsidR="00C82CF1">
        <w:rPr>
          <w:rFonts w:ascii="Times New Roman" w:eastAsia="Times New Roman" w:hAnsi="Times New Roman" w:cs="Times New Roman"/>
          <w:sz w:val="24"/>
          <w:szCs w:val="24"/>
          <w:lang w:eastAsia="pl-PL"/>
        </w:rPr>
        <w:t>łach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XVI</w:t>
      </w:r>
      <w:r w:rsidR="00C82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XVII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SWZ</w:t>
      </w:r>
      <w:r w:rsidR="00C82C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12096A" w14:textId="19E13D8A" w:rsidR="009C13DB" w:rsidRPr="006C0941" w:rsidRDefault="009C13DB" w:rsidP="009C13D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13006383"/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6C0941">
        <w:rPr>
          <w:rFonts w:ascii="Times New Roman" w:hAnsi="Times New Roman" w:cs="Times New Roman"/>
          <w:sz w:val="24"/>
          <w:szCs w:val="24"/>
        </w:rPr>
        <w:t>Ofert</w:t>
      </w:r>
      <w:r w:rsidR="00DE6CBE">
        <w:rPr>
          <w:rFonts w:ascii="Times New Roman" w:hAnsi="Times New Roman" w:cs="Times New Roman"/>
          <w:sz w:val="24"/>
          <w:szCs w:val="24"/>
        </w:rPr>
        <w:t>ę</w:t>
      </w:r>
      <w:r w:rsidRPr="006C0941">
        <w:rPr>
          <w:rFonts w:ascii="Times New Roman" w:hAnsi="Times New Roman" w:cs="Times New Roman"/>
          <w:sz w:val="24"/>
          <w:szCs w:val="24"/>
        </w:rPr>
        <w:t xml:space="preserve">, </w:t>
      </w:r>
      <w:r w:rsidR="00BD6FB2">
        <w:rPr>
          <w:rFonts w:ascii="Times New Roman" w:hAnsi="Times New Roman" w:cs="Times New Roman"/>
          <w:sz w:val="24"/>
          <w:szCs w:val="24"/>
        </w:rPr>
        <w:t>oświadczenia</w:t>
      </w:r>
      <w:r w:rsidRPr="006C0941">
        <w:rPr>
          <w:rFonts w:ascii="Times New Roman" w:hAnsi="Times New Roman" w:cs="Times New Roman"/>
          <w:sz w:val="24"/>
          <w:szCs w:val="24"/>
        </w:rPr>
        <w:t>, podmiotowe środki dowodowe, w tym oświadczenie, o którym mowa w art. 117 ust. 4 ustawy PZP, oraz zobowiązanie podmiotu udostępniającego zasoby o którym mowa w art. 118 ust. 3 ustawy Pzp, przedmiotowe środki dowodowe, pełnomocnictwo, należy sporządzić w postaci elektronicznej</w:t>
      </w:r>
      <w:r w:rsidR="00DE6CBE">
        <w:rPr>
          <w:rFonts w:ascii="Times New Roman" w:hAnsi="Times New Roman" w:cs="Times New Roman"/>
          <w:sz w:val="24"/>
          <w:szCs w:val="24"/>
        </w:rPr>
        <w:t xml:space="preserve">, </w:t>
      </w:r>
      <w:r w:rsidRPr="006C0941">
        <w:rPr>
          <w:rFonts w:ascii="Times New Roman" w:hAnsi="Times New Roman" w:cs="Times New Roman"/>
          <w:sz w:val="24"/>
          <w:szCs w:val="24"/>
        </w:rPr>
        <w:t xml:space="preserve">w formatach pdf, txt, doc, xls, docx, xlsx, csv i jpg, zgodnie z § 2 ust. 1 Rozporządzenia Prezesa Rady Ministrów z dnia 30 grudnia 2020 r. w sprawie sposobu sporządzania i przekazywania informacji oraz wymagań technicznych dla dokumentów elektronicznych oraz środków komunikacji elektronicznej w postępowaniu o udzielenie zamówienia publicznego lub konkursie. </w:t>
      </w:r>
    </w:p>
    <w:bookmarkEnd w:id="7"/>
    <w:p w14:paraId="740018DF" w14:textId="67F396DE" w:rsidR="009C13DB" w:rsidRPr="006C0941" w:rsidRDefault="009C13DB" w:rsidP="009C13D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Oferta złożona za pośrednictwem systemu miniPortal powinna zostać opatrzona właściwym podpisem elektronicznym, złożonym bezpośrednio na pliku z ofertą wykonawcy lub na „paczce” dokumentów elektronicznych zawierających ofertę wykonawcy.</w:t>
      </w:r>
      <w:r w:rsidRPr="006C0941">
        <w:rPr>
          <w:rFonts w:ascii="Times New Roman" w:hAnsi="Times New Roman" w:cs="Times New Roman"/>
          <w:sz w:val="24"/>
          <w:szCs w:val="24"/>
        </w:rPr>
        <w:t xml:space="preserve"> Opatrzenie właściwym podpisem oferty (lub paczki) następuje przed czynnością jej zaszyfrowania. Oferta, która została złożona bez opatrzenia właściwym podpisem elektronicznym podlega odrzuceniu na podstawi</w:t>
      </w:r>
      <w:r w:rsidR="00C85ECF">
        <w:rPr>
          <w:rFonts w:ascii="Times New Roman" w:hAnsi="Times New Roman" w:cs="Times New Roman"/>
          <w:sz w:val="24"/>
          <w:szCs w:val="24"/>
        </w:rPr>
        <w:t>e</w:t>
      </w:r>
      <w:r w:rsidRPr="006C0941">
        <w:rPr>
          <w:rFonts w:ascii="Times New Roman" w:hAnsi="Times New Roman" w:cs="Times New Roman"/>
          <w:sz w:val="24"/>
          <w:szCs w:val="24"/>
        </w:rPr>
        <w:t xml:space="preserve"> art. 226 ust. 1 pkt 3 ustawy Pzp z uwagi na niezgodność z art. 63 ustawy Pzp.</w:t>
      </w:r>
    </w:p>
    <w:p w14:paraId="42C71C65" w14:textId="77777777" w:rsidR="009C13DB" w:rsidRPr="006C0941" w:rsidRDefault="009C13DB" w:rsidP="009C13D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UWAGA: </w:t>
      </w:r>
      <w:r w:rsidRPr="006C0941">
        <w:rPr>
          <w:rFonts w:ascii="Times New Roman" w:hAnsi="Times New Roman" w:cs="Times New Roman"/>
          <w:sz w:val="24"/>
          <w:szCs w:val="24"/>
        </w:rPr>
        <w:t xml:space="preserve">Maksymalny rozmiar zaszyfrowanego załącznika może mieć maksymalnie </w:t>
      </w:r>
      <w:r w:rsidRPr="006C0941">
        <w:rPr>
          <w:rFonts w:ascii="Times New Roman" w:hAnsi="Times New Roman" w:cs="Times New Roman"/>
          <w:b/>
          <w:sz w:val="24"/>
          <w:szCs w:val="24"/>
        </w:rPr>
        <w:t>150 MB</w:t>
      </w:r>
      <w:r w:rsidRPr="006C0941">
        <w:rPr>
          <w:rFonts w:ascii="Times New Roman" w:hAnsi="Times New Roman" w:cs="Times New Roman"/>
          <w:sz w:val="24"/>
          <w:szCs w:val="24"/>
        </w:rPr>
        <w:t xml:space="preserve">.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sytuacji, gdy rozmiar zaszyfrowanego (podczas szyfrowania plik może zwiększyć swój rozmiar) pliku przekracza 150 MB, przed przystąpieniem do szyfrowania należy dokumenty, podzielić i skompresować do odpowiedniej ilości plików .zip. </w:t>
      </w:r>
    </w:p>
    <w:p w14:paraId="6B99326B" w14:textId="77777777" w:rsidR="009C13DB" w:rsidRPr="006C0941" w:rsidRDefault="009C13DB" w:rsidP="009C13D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. Wszystkie koszty związane ze sporządzeniem i złożeniem oferty ponosi Wykonawca.</w:t>
      </w:r>
    </w:p>
    <w:p w14:paraId="6F302A01" w14:textId="77777777" w:rsidR="009C13DB" w:rsidRPr="006C0941" w:rsidRDefault="009C13DB" w:rsidP="009C13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C0941">
        <w:rPr>
          <w:rFonts w:ascii="Times New Roman" w:hAnsi="Times New Roman" w:cs="Times New Roman"/>
          <w:sz w:val="24"/>
          <w:szCs w:val="24"/>
        </w:rPr>
        <w:t xml:space="preserve">. Zamawiający 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nie stosuje</w:t>
      </w:r>
      <w:r w:rsidRPr="006C0941">
        <w:rPr>
          <w:rFonts w:ascii="Times New Roman" w:hAnsi="Times New Roman" w:cs="Times New Roman"/>
          <w:sz w:val="24"/>
          <w:szCs w:val="24"/>
        </w:rPr>
        <w:t xml:space="preserve"> art. 93 ust. 1 pkt 1-4.</w:t>
      </w:r>
    </w:p>
    <w:p w14:paraId="3B2267D1" w14:textId="25C86160" w:rsidR="006F549F" w:rsidRDefault="009C13DB" w:rsidP="009C13D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Pr="006C0941">
        <w:rPr>
          <w:rFonts w:ascii="Times New Roman" w:eastAsia="Calibri" w:hAnsi="Times New Roman" w:cs="Times New Roman"/>
          <w:sz w:val="24"/>
          <w:szCs w:val="24"/>
        </w:rPr>
        <w:t>Zamawiający</w:t>
      </w:r>
      <w:r w:rsidRPr="006C09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nie stosuje </w:t>
      </w:r>
      <w:r w:rsidRPr="006C0941">
        <w:rPr>
          <w:rFonts w:ascii="Times New Roman" w:eastAsia="Calibri" w:hAnsi="Times New Roman" w:cs="Times New Roman"/>
          <w:sz w:val="24"/>
          <w:szCs w:val="24"/>
        </w:rPr>
        <w:t>art. 131 ust. 2, wymagając od Wykonawców złożenia oferty po </w:t>
      </w:r>
      <w:r w:rsidRPr="006C0941">
        <w:rPr>
          <w:rFonts w:ascii="Times New Roman" w:eastAsia="Calibri" w:hAnsi="Times New Roman" w:cs="Times New Roman"/>
          <w:bCs/>
          <w:sz w:val="24"/>
          <w:szCs w:val="24"/>
        </w:rPr>
        <w:t>odbyciu wizji lokalnej</w:t>
      </w: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 i sprawdzeniu dokumentów niezbędnych do realizacji zamówienia.</w:t>
      </w:r>
    </w:p>
    <w:p w14:paraId="7B4337AD" w14:textId="77777777" w:rsidR="00552096" w:rsidRPr="006C0941" w:rsidRDefault="00552096" w:rsidP="00552096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XIII. SPOSÓB ORAZ TERMIN SKŁADANIA OFERT</w:t>
      </w:r>
    </w:p>
    <w:p w14:paraId="5CBBE367" w14:textId="77777777" w:rsidR="00552096" w:rsidRPr="006C0941" w:rsidRDefault="00552096" w:rsidP="0055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60137978"/>
      <w:r w:rsidRPr="006C0941">
        <w:rPr>
          <w:rFonts w:ascii="Times New Roman" w:hAnsi="Times New Roman" w:cs="Times New Roman"/>
          <w:sz w:val="24"/>
          <w:szCs w:val="24"/>
        </w:rPr>
        <w:t>1. Wykonawca może złożyć tylko jedną ofertę.</w:t>
      </w:r>
    </w:p>
    <w:p w14:paraId="2F0FD47D" w14:textId="77777777" w:rsidR="00552096" w:rsidRPr="006C0941" w:rsidRDefault="00552096" w:rsidP="00552096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Przygotowaną ofertę Wykonawca szyfruje </w:t>
      </w:r>
      <w:r w:rsidRPr="006C0941">
        <w:rPr>
          <w:rFonts w:ascii="Times New Roman" w:hAnsi="Times New Roman"/>
          <w:sz w:val="24"/>
          <w:szCs w:val="24"/>
        </w:rPr>
        <w:t>na miniPortalu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6C0941">
        <w:rPr>
          <w:rFonts w:ascii="Times New Roman" w:hAnsi="Times New Roman"/>
          <w:sz w:val="24"/>
          <w:szCs w:val="24"/>
        </w:rPr>
        <w:t>bezpośrednio, bez wymogu pobrania zewnętrznej aplikacji),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hAnsi="Times New Roman" w:cs="Times New Roman"/>
          <w:sz w:val="24"/>
          <w:szCs w:val="24"/>
        </w:rPr>
        <w:t xml:space="preserve">odnajdując </w:t>
      </w:r>
      <w:r w:rsidRPr="006C0941">
        <w:rPr>
          <w:rFonts w:ascii="Times New Roman" w:hAnsi="Times New Roman"/>
          <w:sz w:val="24"/>
          <w:szCs w:val="24"/>
        </w:rPr>
        <w:t xml:space="preserve">postępowanie za pomocą identyfikatora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przesyła na </w:t>
      </w:r>
      <w:r w:rsidRPr="006C0941">
        <w:rPr>
          <w:rFonts w:ascii="Times New Roman" w:hAnsi="Times New Roman"/>
          <w:sz w:val="24"/>
          <w:szCs w:val="24"/>
        </w:rPr>
        <w:t>Elektroniczną Skrzynkę Podawczą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wskazany adres </w:t>
      </w:r>
      <w:r w:rsidRPr="006C0941">
        <w:rPr>
          <w:rFonts w:ascii="Times New Roman" w:hAnsi="Times New Roman"/>
          <w:sz w:val="24"/>
          <w:szCs w:val="24"/>
        </w:rPr>
        <w:t>http://www.epuap.gov.pl/wps/myportal/strefa-klienta/katalog-spraw/profil-urzedu/UMMlawa</w:t>
      </w:r>
      <w:r w:rsidRPr="006C0941">
        <w:rPr>
          <w:rFonts w:ascii="Times New Roman" w:hAnsi="Times New Roman" w:cs="Times New Roman"/>
          <w:sz w:val="24"/>
          <w:szCs w:val="24"/>
        </w:rPr>
        <w:t xml:space="preserve"> za pomocą formularza do złożenia, zmiany, wycofania oferty, dostępnego na platformie ePuap.</w:t>
      </w:r>
    </w:p>
    <w:p w14:paraId="0D5792BC" w14:textId="77777777" w:rsidR="00552096" w:rsidRPr="006C0941" w:rsidRDefault="00552096" w:rsidP="0055209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>UWAGA:</w:t>
      </w:r>
      <w:r w:rsidRPr="006C0941">
        <w:rPr>
          <w:rFonts w:ascii="Times New Roman" w:hAnsi="Times New Roman" w:cs="Times New Roman"/>
          <w:sz w:val="24"/>
          <w:szCs w:val="24"/>
        </w:rPr>
        <w:t xml:space="preserve"> przed czynnością zaszyfrowania należy złożyć właściwy podpis na ofercie lub „paczce”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(skompresowane dokumenty do jednego pliku z rozszerzeniem .zip). </w:t>
      </w:r>
      <w:r w:rsidRPr="006C0941">
        <w:rPr>
          <w:rFonts w:ascii="Times New Roman" w:hAnsi="Times New Roman" w:cs="Times New Roman"/>
          <w:sz w:val="24"/>
          <w:szCs w:val="24"/>
        </w:rPr>
        <w:t xml:space="preserve">Zamawiający zastrzega, że jeśli skompresowany plik zostanie utworzony wadliwie przez Wykonawcę i nie zdekompresuje się, Zamawiający odrzuci ofertę. Zamawiający zastrzega, że wszystkie pliki zdekompresowanej oferty muszą umożliwiać odczytanie treści dokumentu. W przypadku gdy minimum jednego pliku nie da się prawidłowo odczytać, oferta zostanie odrzucona. Złożenie podpisu pod formularzem udostępnionym na e-PUAP przed wysłaniem nie wywiera skutków odniesieniu do złożonej za jego pomocą oferty wykonawcy. Oferta, zgodnie z art. 63 ustawy Pzp, a nie formularz elektroniczny, za pośrednictwem którego jest przekazywana, musi zostać opatrzona właściwym podpisem. </w:t>
      </w:r>
    </w:p>
    <w:p w14:paraId="73A4E92C" w14:textId="52E2E3C4" w:rsidR="00552096" w:rsidRPr="006C0941" w:rsidRDefault="00552096" w:rsidP="005520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3. Wykonawca może przed upływem terminu do składania ofert zmienić lub wycofać ofertę za pośrednictwem Formularza do złożenia, zmiany, wycofania oferty dostępnego na ePUAP i</w:t>
      </w:r>
      <w:r w:rsidR="00C85ECF">
        <w:rPr>
          <w:rFonts w:ascii="Times New Roman" w:hAnsi="Times New Roman" w:cs="Times New Roman"/>
          <w:sz w:val="24"/>
          <w:szCs w:val="24"/>
        </w:rPr>
        <w:t> </w:t>
      </w:r>
      <w:r w:rsidRPr="006C0941">
        <w:rPr>
          <w:rFonts w:ascii="Times New Roman" w:hAnsi="Times New Roman" w:cs="Times New Roman"/>
          <w:sz w:val="24"/>
          <w:szCs w:val="24"/>
        </w:rPr>
        <w:t xml:space="preserve">udostępnionego również na miniPortalu. </w:t>
      </w:r>
    </w:p>
    <w:p w14:paraId="189223A4" w14:textId="38F4E51B" w:rsidR="00552096" w:rsidRPr="009269F4" w:rsidRDefault="00552096" w:rsidP="00552096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color w:val="FF0000"/>
        </w:rPr>
      </w:pPr>
      <w:r w:rsidRPr="006C0941">
        <w:rPr>
          <w:b/>
        </w:rPr>
        <w:t xml:space="preserve">4. Termin składania ofert upływa w dniu </w:t>
      </w:r>
      <w:r w:rsidR="00405BF7" w:rsidRPr="009269F4">
        <w:rPr>
          <w:b/>
          <w:color w:val="FF0000"/>
        </w:rPr>
        <w:t>07</w:t>
      </w:r>
      <w:r w:rsidRPr="009269F4">
        <w:rPr>
          <w:b/>
          <w:color w:val="FF0000"/>
        </w:rPr>
        <w:t>.10.2022 r. o godz. 10:</w:t>
      </w:r>
      <w:r w:rsidRPr="009269F4">
        <w:rPr>
          <w:rFonts w:eastAsia="Calibri"/>
          <w:b/>
          <w:color w:val="FF0000"/>
        </w:rPr>
        <w:t>00</w:t>
      </w:r>
      <w:r w:rsidRPr="009269F4">
        <w:rPr>
          <w:b/>
          <w:color w:val="FF0000"/>
        </w:rPr>
        <w:t>.</w:t>
      </w:r>
    </w:p>
    <w:bookmarkEnd w:id="8"/>
    <w:p w14:paraId="396DF85C" w14:textId="77777777" w:rsidR="00552096" w:rsidRPr="006C0941" w:rsidRDefault="00552096" w:rsidP="005520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lastRenderedPageBreak/>
        <w:t>5. Za datę przekazania oferty, oświadczenia, o którym mowa w art. 125 ust. 1 ustawie Pzp, podmiotowych środków dowodowych oraz innych informacji, oświadczeń lub dokumentów przekazywanych w postępowaniu przyjmuje się datę ich przekazania na ePUAP.</w:t>
      </w:r>
    </w:p>
    <w:p w14:paraId="4ADDBA96" w14:textId="77777777" w:rsidR="00552096" w:rsidRPr="006C0941" w:rsidRDefault="00552096" w:rsidP="00552096">
      <w:pPr>
        <w:pStyle w:val="Lista"/>
        <w:spacing w:before="0" w:line="240" w:lineRule="auto"/>
        <w:rPr>
          <w:rFonts w:eastAsia="Calibri"/>
          <w:w w:val="100"/>
          <w:sz w:val="24"/>
          <w:szCs w:val="24"/>
          <w:lang w:eastAsia="en-US"/>
        </w:rPr>
      </w:pPr>
      <w:r w:rsidRPr="006C0941">
        <w:rPr>
          <w:rFonts w:eastAsia="Calibri"/>
          <w:w w:val="100"/>
          <w:sz w:val="24"/>
          <w:szCs w:val="24"/>
          <w:lang w:eastAsia="en-US"/>
        </w:rPr>
        <w:t>6. Wykonawca po upływie terminu do składania ofert nie może skutecznie dokonać zmiany ani wycofać złożonej oferty.</w:t>
      </w:r>
    </w:p>
    <w:p w14:paraId="4624F7FB" w14:textId="77777777" w:rsidR="0097784C" w:rsidRPr="006C0941" w:rsidRDefault="0097784C" w:rsidP="0097784C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XIV.TERMIN OTWARCIA OFERT</w:t>
      </w:r>
    </w:p>
    <w:p w14:paraId="134A35D9" w14:textId="340AA900" w:rsidR="0097784C" w:rsidRPr="006C0941" w:rsidRDefault="0097784C" w:rsidP="0097784C">
      <w:pPr>
        <w:pStyle w:val="Zwykytekst"/>
        <w:tabs>
          <w:tab w:val="left" w:pos="284"/>
        </w:tabs>
        <w:spacing w:before="0" w:line="240" w:lineRule="auto"/>
        <w:rPr>
          <w:rFonts w:ascii="Times New Roman" w:hAnsi="Times New Roman"/>
          <w:sz w:val="24"/>
          <w:szCs w:val="24"/>
        </w:rPr>
      </w:pPr>
      <w:bookmarkStart w:id="9" w:name="_Hlk38284783"/>
      <w:bookmarkStart w:id="10" w:name="_Toc56878493"/>
      <w:bookmarkStart w:id="11" w:name="_Toc136762103"/>
      <w:r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 xml:space="preserve">1. </w:t>
      </w:r>
      <w:r w:rsidRPr="006C0941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 xml:space="preserve">Otwarcie ofert nastąpi w dniu </w:t>
      </w:r>
      <w:r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>07</w:t>
      </w:r>
      <w:r w:rsidRPr="00B1653D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>.</w:t>
      </w:r>
      <w:r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>10</w:t>
      </w:r>
      <w:r w:rsidRPr="00B1653D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>.2022</w:t>
      </w:r>
      <w:r w:rsidRPr="0071703F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 xml:space="preserve"> </w:t>
      </w:r>
      <w:r w:rsidRPr="006C0941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>r. o godzinie 1</w:t>
      </w:r>
      <w:r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>0:3</w:t>
      </w:r>
      <w:r w:rsidRPr="006C0941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>0</w:t>
      </w:r>
      <w:bookmarkEnd w:id="9"/>
      <w:r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 xml:space="preserve"> w trybie art. 222 ustawy Pzp i poprzedzone zostanie informacją udostępnioną na stronie internetowej prowadzonego postępowania o kwocie, jaką Zamawiający zamierza przeznaczyć na sfinansowanie zamówienia, zgodnie z art. 222 ust. 4 ustawy Pzp.</w:t>
      </w:r>
    </w:p>
    <w:bookmarkEnd w:id="10"/>
    <w:bookmarkEnd w:id="11"/>
    <w:p w14:paraId="21007B42" w14:textId="77777777" w:rsidR="0097784C" w:rsidRPr="006C0941" w:rsidRDefault="0097784C" w:rsidP="009778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2. Jeżeli program antywirusowy, z którego korzysta Zamawiający, wykryje zainfekowany plik w przesłanej ofercie, zostanie ona odrzucona bez otwierania przez Zamawiającego.</w:t>
      </w:r>
    </w:p>
    <w:p w14:paraId="2248C9D1" w14:textId="77777777" w:rsidR="0097784C" w:rsidRPr="006C0941" w:rsidRDefault="0097784C" w:rsidP="0097784C">
      <w:pPr>
        <w:spacing w:before="120" w:after="12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XV. PODSTAWY WYKLUCZENIA</w:t>
      </w:r>
    </w:p>
    <w:p w14:paraId="3EB3B83E" w14:textId="6FED682B" w:rsidR="0097784C" w:rsidRDefault="0097784C" w:rsidP="0010266B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postępowania o udzielenie zamówienia wyklucza się</w:t>
      </w:r>
      <w:r w:rsidR="0010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Wykonawcę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108 ust.1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 1-6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dodatkowo Zamawiający wyklucza na podstawie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109 ust. 1 pkt 4</w:t>
      </w:r>
      <w:r w:rsidR="0010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F2985D2" w14:textId="57BFB26F" w:rsidR="000579E2" w:rsidRDefault="0097784C" w:rsidP="0010266B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06B2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</w:t>
      </w:r>
      <w:r w:rsidR="0010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wyklucza Wykonawcę</w:t>
      </w:r>
      <w:r w:rsidRPr="005E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</w:t>
      </w:r>
      <w:r w:rsidRPr="005E06B2">
        <w:rPr>
          <w:rFonts w:ascii="Times New Roman" w:hAnsi="Times New Roman" w:cs="Times New Roman"/>
          <w:b/>
          <w:sz w:val="24"/>
          <w:szCs w:val="24"/>
        </w:rPr>
        <w:t xml:space="preserve">art. 7 ust. 1 pkt 1-3 ustawy z dnia 13 kwietnia 2022 r. </w:t>
      </w:r>
      <w:r w:rsidRPr="0001212F">
        <w:rPr>
          <w:rStyle w:val="Uwydatnienie"/>
          <w:rFonts w:ascii="Times New Roman" w:hAnsi="Times New Roman" w:cs="Times New Roman"/>
          <w:b/>
          <w:color w:val="222222"/>
          <w:sz w:val="24"/>
          <w:szCs w:val="24"/>
        </w:rPr>
        <w:t>o szczególnych rozwiązaniach w zakresie przeciwdziałania wspieraniu agresji na</w:t>
      </w:r>
      <w:r w:rsidR="009C60AA">
        <w:rPr>
          <w:rStyle w:val="Uwydatnienie"/>
          <w:rFonts w:ascii="Times New Roman" w:hAnsi="Times New Roman" w:cs="Times New Roman"/>
          <w:b/>
          <w:color w:val="222222"/>
          <w:sz w:val="24"/>
          <w:szCs w:val="24"/>
        </w:rPr>
        <w:t> </w:t>
      </w:r>
      <w:r w:rsidRPr="0001212F">
        <w:rPr>
          <w:rStyle w:val="Uwydatnienie"/>
          <w:rFonts w:ascii="Times New Roman" w:hAnsi="Times New Roman" w:cs="Times New Roman"/>
          <w:b/>
          <w:color w:val="222222"/>
          <w:sz w:val="24"/>
          <w:szCs w:val="24"/>
        </w:rPr>
        <w:t>Ukrainę oraz służących ochronie bezpieczeństwa narodowego</w:t>
      </w:r>
      <w:r w:rsidRPr="005E06B2">
        <w:rPr>
          <w:rFonts w:ascii="Times New Roman" w:hAnsi="Times New Roman" w:cs="Times New Roman"/>
          <w:i/>
          <w:color w:val="222222"/>
          <w:sz w:val="24"/>
          <w:szCs w:val="24"/>
        </w:rPr>
        <w:t> </w:t>
      </w:r>
      <w:r w:rsidRPr="005E06B2">
        <w:rPr>
          <w:rFonts w:ascii="Times New Roman" w:hAnsi="Times New Roman" w:cs="Times New Roman"/>
          <w:color w:val="222222"/>
          <w:sz w:val="24"/>
          <w:szCs w:val="24"/>
        </w:rPr>
        <w:t>(Dz.U. poz. 835)</w:t>
      </w:r>
      <w:r w:rsidR="0010266B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697FD095" w14:textId="631E24C1" w:rsidR="003410FC" w:rsidRPr="006C0941" w:rsidRDefault="003410FC" w:rsidP="003410FC">
      <w:pPr>
        <w:spacing w:before="120" w:after="12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XVI. PODMIOTOWE ŚRODKI DOWODOWE</w:t>
      </w:r>
      <w:r w:rsidR="00A4025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- warunki</w:t>
      </w:r>
    </w:p>
    <w:p w14:paraId="28E67AD7" w14:textId="2001F997" w:rsidR="00F23814" w:rsidRPr="00F23814" w:rsidRDefault="00F23814" w:rsidP="009C60A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3814">
        <w:rPr>
          <w:rFonts w:ascii="Times New Roman" w:hAnsi="Times New Roman" w:cs="Times New Roman"/>
          <w:color w:val="000000"/>
          <w:sz w:val="24"/>
          <w:szCs w:val="24"/>
        </w:rPr>
        <w:t>O udzielenie zamówienia mogą ubiegać się wykonawcy, którzy spełnią następujące warunki:</w:t>
      </w:r>
      <w:r w:rsidRPr="00F23814">
        <w:rPr>
          <w:rFonts w:ascii="Times New Roman" w:hAnsi="Times New Roman" w:cs="Times New Roman"/>
          <w:color w:val="000000"/>
          <w:sz w:val="24"/>
          <w:szCs w:val="24"/>
        </w:rPr>
        <w:cr/>
      </w:r>
      <w:r w:rsidRPr="00F23814">
        <w:rPr>
          <w:rFonts w:ascii="Times New Roman" w:hAnsi="Times New Roman" w:cs="Times New Roman"/>
          <w:b/>
          <w:color w:val="000000"/>
          <w:sz w:val="24"/>
          <w:szCs w:val="24"/>
        </w:rPr>
        <w:t>1) W zakresie uprawnień do prowadzenia określonej działalności zawodowej, o ile wynika to</w:t>
      </w:r>
      <w:r w:rsidR="009C60AA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23814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9C60AA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23814">
        <w:rPr>
          <w:rFonts w:ascii="Times New Roman" w:hAnsi="Times New Roman" w:cs="Times New Roman"/>
          <w:b/>
          <w:color w:val="000000"/>
          <w:sz w:val="24"/>
          <w:szCs w:val="24"/>
        </w:rPr>
        <w:t>odrębnych przepisów:</w:t>
      </w:r>
    </w:p>
    <w:p w14:paraId="2D035110" w14:textId="416FA6BD" w:rsidR="00F23814" w:rsidRPr="00F23814" w:rsidRDefault="00F23814" w:rsidP="009C60A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814">
        <w:rPr>
          <w:rFonts w:ascii="Times New Roman" w:hAnsi="Times New Roman" w:cs="Times New Roman"/>
          <w:color w:val="000000"/>
          <w:sz w:val="24"/>
          <w:szCs w:val="24"/>
        </w:rPr>
        <w:t>Warunek zostanie uznany za spełniony, jeżeli wykonawca :</w:t>
      </w:r>
    </w:p>
    <w:p w14:paraId="7349AD2C" w14:textId="1F9C5255" w:rsidR="00F23814" w:rsidRPr="00F23814" w:rsidRDefault="00F23814" w:rsidP="009C60A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814">
        <w:rPr>
          <w:rFonts w:ascii="Times New Roman" w:hAnsi="Times New Roman" w:cs="Times New Roman"/>
          <w:color w:val="000000"/>
          <w:sz w:val="24"/>
          <w:szCs w:val="24"/>
        </w:rPr>
        <w:t>- posiada aktualnie obowiązującą koncesje na prowadzenie działalności gospodarczej w zakresie obrotu energią elektryczną,</w:t>
      </w:r>
    </w:p>
    <w:p w14:paraId="6C85736F" w14:textId="535706C5" w:rsidR="00F23814" w:rsidRDefault="00F23814" w:rsidP="009C60A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814">
        <w:rPr>
          <w:rFonts w:ascii="Times New Roman" w:hAnsi="Times New Roman" w:cs="Times New Roman"/>
          <w:color w:val="000000"/>
          <w:sz w:val="24"/>
          <w:szCs w:val="24"/>
        </w:rPr>
        <w:t>- posiada aktualną umowę lub promesę umowy z Energa Operator S.A. umożliwiając</w:t>
      </w:r>
      <w:r w:rsidR="00C82CF1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F23814">
        <w:rPr>
          <w:rFonts w:ascii="Times New Roman" w:hAnsi="Times New Roman" w:cs="Times New Roman"/>
          <w:color w:val="000000"/>
          <w:sz w:val="24"/>
          <w:szCs w:val="24"/>
        </w:rPr>
        <w:t xml:space="preserve"> sprzedaż energii elektrycznej za pośrednictwem sieci dystrybucyjnej Energa Operator S.A. do obiektów Zamawiającego. </w:t>
      </w:r>
    </w:p>
    <w:p w14:paraId="50CD6727" w14:textId="4EA3EED7" w:rsidR="00A40251" w:rsidRPr="006C0941" w:rsidRDefault="00A40251" w:rsidP="00A40251">
      <w:pPr>
        <w:spacing w:before="120" w:after="12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XVI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. PODMIOTOWE ŚRODKI DOWODOWE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- wykluczenie</w:t>
      </w:r>
    </w:p>
    <w:p w14:paraId="73BE5D57" w14:textId="79720AC1" w:rsidR="007973EB" w:rsidRDefault="007973EB" w:rsidP="000011A1">
      <w:pPr>
        <w:jc w:val="both"/>
        <w:rPr>
          <w:rFonts w:ascii="Times New Roman" w:hAnsi="Times New Roman" w:cs="Times New Roman"/>
          <w:sz w:val="24"/>
          <w:szCs w:val="24"/>
        </w:rPr>
      </w:pPr>
      <w:r w:rsidRPr="007973EB">
        <w:rPr>
          <w:rFonts w:ascii="Times New Roman" w:hAnsi="Times New Roman" w:cs="Times New Roman"/>
          <w:sz w:val="24"/>
          <w:szCs w:val="24"/>
        </w:rPr>
        <w:t>W celu potwierdzenia przez wykonawcę braku podstaw do wykluczenia z udziału w postępowaniu o</w:t>
      </w:r>
      <w:r w:rsidR="000011A1">
        <w:rPr>
          <w:rFonts w:ascii="Times New Roman" w:hAnsi="Times New Roman" w:cs="Times New Roman"/>
          <w:sz w:val="24"/>
          <w:szCs w:val="24"/>
        </w:rPr>
        <w:t> </w:t>
      </w:r>
      <w:r w:rsidRPr="007973EB">
        <w:rPr>
          <w:rFonts w:ascii="Times New Roman" w:hAnsi="Times New Roman" w:cs="Times New Roman"/>
          <w:sz w:val="24"/>
          <w:szCs w:val="24"/>
        </w:rPr>
        <w:t>udzielenie zamówienia publicznego Wykonawca na żądanie przedstawia dokumenty określone w</w:t>
      </w:r>
      <w:r w:rsidR="000011A1">
        <w:rPr>
          <w:rFonts w:ascii="Times New Roman" w:hAnsi="Times New Roman" w:cs="Times New Roman"/>
          <w:sz w:val="24"/>
          <w:szCs w:val="24"/>
        </w:rPr>
        <w:t> </w:t>
      </w:r>
      <w:r w:rsidRPr="007973EB">
        <w:rPr>
          <w:rFonts w:ascii="Times New Roman" w:hAnsi="Times New Roman" w:cs="Times New Roman"/>
          <w:sz w:val="24"/>
          <w:szCs w:val="24"/>
        </w:rPr>
        <w:t>Rozporządzeniu Ministra Rozwoju, Pracy i Technologii z dnia 23.12.2020</w:t>
      </w:r>
      <w:r w:rsidR="000011A1">
        <w:rPr>
          <w:rFonts w:ascii="Times New Roman" w:hAnsi="Times New Roman" w:cs="Times New Roman"/>
          <w:sz w:val="24"/>
          <w:szCs w:val="24"/>
        </w:rPr>
        <w:t xml:space="preserve"> </w:t>
      </w:r>
      <w:r w:rsidRPr="007973EB">
        <w:rPr>
          <w:rFonts w:ascii="Times New Roman" w:hAnsi="Times New Roman" w:cs="Times New Roman"/>
          <w:sz w:val="24"/>
          <w:szCs w:val="24"/>
        </w:rPr>
        <w:t xml:space="preserve">r. w sprawie podmiotowych środków dowodowych oraz innych dokumentów lub oświadczeń, jakich może żądać </w:t>
      </w:r>
      <w:r w:rsidR="00AC5301">
        <w:rPr>
          <w:rFonts w:ascii="Times New Roman" w:hAnsi="Times New Roman" w:cs="Times New Roman"/>
          <w:sz w:val="24"/>
          <w:szCs w:val="24"/>
        </w:rPr>
        <w:t>Z</w:t>
      </w:r>
      <w:r w:rsidRPr="007973EB">
        <w:rPr>
          <w:rFonts w:ascii="Times New Roman" w:hAnsi="Times New Roman" w:cs="Times New Roman"/>
          <w:sz w:val="24"/>
          <w:szCs w:val="24"/>
        </w:rPr>
        <w:t>amawiający od</w:t>
      </w:r>
      <w:r w:rsidR="000011A1">
        <w:rPr>
          <w:rFonts w:ascii="Times New Roman" w:hAnsi="Times New Roman" w:cs="Times New Roman"/>
          <w:sz w:val="24"/>
          <w:szCs w:val="24"/>
        </w:rPr>
        <w:t> </w:t>
      </w:r>
      <w:r w:rsidR="00AC5301">
        <w:rPr>
          <w:rFonts w:ascii="Times New Roman" w:hAnsi="Times New Roman" w:cs="Times New Roman"/>
          <w:sz w:val="24"/>
          <w:szCs w:val="24"/>
        </w:rPr>
        <w:t>W</w:t>
      </w:r>
      <w:r w:rsidRPr="007973EB">
        <w:rPr>
          <w:rFonts w:ascii="Times New Roman" w:hAnsi="Times New Roman" w:cs="Times New Roman"/>
          <w:sz w:val="24"/>
          <w:szCs w:val="24"/>
        </w:rPr>
        <w:t>ykonawcy</w:t>
      </w:r>
      <w:r>
        <w:rPr>
          <w:rFonts w:ascii="Times New Roman" w:hAnsi="Times New Roman" w:cs="Times New Roman"/>
          <w:sz w:val="24"/>
          <w:szCs w:val="24"/>
        </w:rPr>
        <w:t xml:space="preserve"> odpowiednio do przesłanek określonych w dziale XV SWZ</w:t>
      </w:r>
      <w:r w:rsidR="002D5B6E">
        <w:rPr>
          <w:rFonts w:ascii="Times New Roman" w:hAnsi="Times New Roman" w:cs="Times New Roman"/>
          <w:sz w:val="24"/>
          <w:szCs w:val="24"/>
        </w:rPr>
        <w:t>:</w:t>
      </w:r>
    </w:p>
    <w:p w14:paraId="65020AA9" w14:textId="7127C8EA" w:rsidR="002D5B6E" w:rsidRPr="008D4239" w:rsidRDefault="002D5B6E" w:rsidP="002D5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z Krajoweg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Rejestru Karnego w zakresie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w art. 108 ust. 1 pkt 1</w:t>
      </w:r>
      <w:r w:rsidR="00A1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Pzp (w odniesieniu do osób wskazanych w przepisie w zakresie katalogu</w:t>
      </w:r>
      <w:r w:rsidR="00A1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 wskazanych w art. 108 ust. 1 pkt 1 Ustawy Pzp) i art. 108 ust. 1 pkt 2 Ustawy</w:t>
      </w:r>
      <w:r w:rsidR="00A1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Pzp wystawionej nie wcześniej niż 6 miesięcy przed upływem terminu składania ofert;</w:t>
      </w:r>
    </w:p>
    <w:p w14:paraId="1A5FD77A" w14:textId="67286C9E" w:rsidR="002D5B6E" w:rsidRPr="008D4239" w:rsidRDefault="002D5B6E" w:rsidP="002D5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wykonawcy o braku wydania wobec niego prawomocnego wyroku sądu lub</w:t>
      </w:r>
      <w:r w:rsidR="00A1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ostatecznej decyzji administracyjnej o zaleganiu z uiszczaniem podatków, opłat lub</w:t>
      </w:r>
      <w:r w:rsidR="00A1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składek na ubezpieczenia społeczne lub zdrowotne albo </w:t>
      </w:r>
    </w:p>
    <w:p w14:paraId="69DA343E" w14:textId="2CC50DA6" w:rsidR="002D5B6E" w:rsidRPr="008D4239" w:rsidRDefault="002D5B6E" w:rsidP="002D5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wydania takiego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wyroku lub decyzji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–dokumentów potwierdzających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</w:t>
      </w:r>
      <w:r w:rsidR="00A1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 tych należności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ewentualnymi odsetkami lub grzywnami lub</w:t>
      </w:r>
      <w:r w:rsidR="00A1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awarcie wiążącego porozumienia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spłat tych należności, w odniesieniu do art.</w:t>
      </w:r>
      <w:r w:rsidR="00A1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108 ust. 1 pkt 3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Pzp;</w:t>
      </w:r>
    </w:p>
    <w:p w14:paraId="3D319E14" w14:textId="16C400C2" w:rsidR="002D5B6E" w:rsidRPr="008D4239" w:rsidRDefault="002D5B6E" w:rsidP="002D5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wykonawcy o braku orzeczenia wobec niego tytułem środka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zapobiegawczego zakazu</w:t>
      </w:r>
      <w:r w:rsidR="00A1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ubiegania się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ubliczne (art. 108 ust. 1 pkt 4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Pzp).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38A2D6C" w14:textId="222C5283" w:rsidR="002D5B6E" w:rsidRPr="008D4239" w:rsidRDefault="002D5B6E" w:rsidP="002D5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w zakresie art. 108 ust. 1 pkt 5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Pzp, o braku</w:t>
      </w:r>
      <w:r w:rsidR="00A1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przynależności do tej samej grupy kapitałowej w rozumieniu ustawy z dnia 16 lutego</w:t>
      </w:r>
      <w:r w:rsidR="00A1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2007 r o chro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nię konkurencji i</w:t>
      </w:r>
      <w:r w:rsidR="003461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konsumentów (Dz. U. z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poz. 1076 i 1086), z innym</w:t>
      </w:r>
      <w:r w:rsidR="00A1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61F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y złożył odrębną ofertę, ofertę częściową lub wniosek o dopuszczenie do</w:t>
      </w:r>
      <w:r w:rsidR="00346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postępowaniu, albo oświadczenie o</w:t>
      </w:r>
      <w:r w:rsidR="003461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przynależności do tej samej grupy</w:t>
      </w:r>
      <w:r w:rsidR="00346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kapitałowej wraz z dokumentami lub informacjami potwierdzającymi przygotowanie oferty, oferty częściowej lub wniosku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dopuszczenie do udziału w</w:t>
      </w:r>
      <w:r w:rsidR="003461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</w:t>
      </w:r>
      <w:r w:rsidR="00346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innego wykonawcy należącego do tej samej grupy kapitałowej.</w:t>
      </w:r>
    </w:p>
    <w:p w14:paraId="56FD5F00" w14:textId="34A630F2" w:rsidR="002D5B6E" w:rsidRPr="008D4239" w:rsidRDefault="002D5B6E" w:rsidP="002D5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oświadczenia wykonawcy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braku podstaw wykluczenia w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odniesieniu do art.</w:t>
      </w:r>
      <w:r w:rsidR="00346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108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pkt 6 ustawy Pzp dotyczącego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zakłócenia konkurencji wynikającego z wcześniejszego zaangażowania tego wykonawcy lub podmiotu, który należy z wykonawcą do tej samej grupy kapitałowej w rozumieniu ustawy z dnia 16 lutego 2007</w:t>
      </w:r>
      <w:r w:rsidR="00346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r. o ochronie konkurencji i konsumentów, chyba że spowodowane tym zakłócenie</w:t>
      </w:r>
      <w:r w:rsidR="00346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konkurencji może być wyeliminowane w inny sposób niż przez wykluczenie wykonawcy z</w:t>
      </w:r>
      <w:r w:rsidR="003461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 w postępowaniu o udzielenie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</w:t>
      </w:r>
    </w:p>
    <w:p w14:paraId="513269E0" w14:textId="257709E8" w:rsidR="002D5B6E" w:rsidRPr="00CF76C6" w:rsidRDefault="002D5B6E" w:rsidP="002D5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odpisu z właściwego rejestru lub z Centralnej Ewidencji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</w:t>
      </w:r>
      <w:r w:rsidR="00346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Gospodarczej, jeżeli odrębne przepisy wymagają wpisu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rejestru lub ewidencji, w celu</w:t>
      </w:r>
      <w:r w:rsidR="00346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 braku podstaw wykluczenia na podstawie art. 109 ust. 1 pkt 4 Ustawy Pz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</w:t>
      </w:r>
    </w:p>
    <w:p w14:paraId="553ACD4F" w14:textId="77777777" w:rsidR="00EC141C" w:rsidRPr="006C0941" w:rsidRDefault="00EC141C" w:rsidP="00EC141C">
      <w:pPr>
        <w:spacing w:before="120" w:after="12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XVIII. SPOSÓB OBLICZENIA CENY</w:t>
      </w:r>
    </w:p>
    <w:p w14:paraId="6F1C33D5" w14:textId="7C7A6926" w:rsidR="00EC141C" w:rsidRPr="00EC141C" w:rsidRDefault="00EC141C" w:rsidP="000011A1">
      <w:pPr>
        <w:numPr>
          <w:ilvl w:val="0"/>
          <w:numId w:val="37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41C">
        <w:rPr>
          <w:rFonts w:ascii="Times New Roman" w:hAnsi="Times New Roman" w:cs="Times New Roman"/>
          <w:sz w:val="24"/>
          <w:szCs w:val="24"/>
        </w:rPr>
        <w:t>Wykonawca określi cenę realizacji zamówienia zgodnie z Formularzem ofert</w:t>
      </w:r>
      <w:r w:rsidR="00AC5301">
        <w:rPr>
          <w:rFonts w:ascii="Times New Roman" w:hAnsi="Times New Roman" w:cs="Times New Roman"/>
          <w:sz w:val="24"/>
          <w:szCs w:val="24"/>
        </w:rPr>
        <w:t>owym</w:t>
      </w:r>
      <w:r w:rsidRPr="00EC141C">
        <w:rPr>
          <w:rFonts w:ascii="Times New Roman" w:hAnsi="Times New Roman" w:cs="Times New Roman"/>
          <w:sz w:val="24"/>
          <w:szCs w:val="24"/>
        </w:rPr>
        <w:t>, który stanowi załącznik nr 1</w:t>
      </w:r>
      <w:r w:rsidRPr="00EC14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141C">
        <w:rPr>
          <w:rFonts w:ascii="Times New Roman" w:hAnsi="Times New Roman" w:cs="Times New Roman"/>
          <w:sz w:val="24"/>
          <w:szCs w:val="24"/>
        </w:rPr>
        <w:t xml:space="preserve">do SWZ. Kwotę netto należy obliczyć mnożąc kwotę jednostkową netto przez </w:t>
      </w:r>
      <w:r w:rsidRPr="00EC141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6 800 000 </w:t>
      </w:r>
      <w:r w:rsidRPr="00EC141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kWh</w:t>
      </w:r>
      <w:r w:rsidRPr="00EC141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C1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41C">
        <w:rPr>
          <w:rFonts w:ascii="Times New Roman" w:hAnsi="Times New Roman" w:cs="Times New Roman"/>
          <w:sz w:val="24"/>
          <w:szCs w:val="24"/>
        </w:rPr>
        <w:t>Od tej kwoty należy obliczyć VAT i kwotę brutto.</w:t>
      </w:r>
    </w:p>
    <w:p w14:paraId="27FD71AF" w14:textId="37607AAA" w:rsidR="00EC141C" w:rsidRPr="00EC141C" w:rsidRDefault="00EC141C" w:rsidP="000011A1">
      <w:pPr>
        <w:numPr>
          <w:ilvl w:val="0"/>
          <w:numId w:val="37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41C">
        <w:rPr>
          <w:rFonts w:ascii="Times New Roman" w:hAnsi="Times New Roman" w:cs="Times New Roman"/>
          <w:sz w:val="24"/>
          <w:szCs w:val="24"/>
        </w:rPr>
        <w:t>Ceny zawarte w Formularzu ofert</w:t>
      </w:r>
      <w:r w:rsidR="00AC5301">
        <w:rPr>
          <w:rFonts w:ascii="Times New Roman" w:hAnsi="Times New Roman" w:cs="Times New Roman"/>
          <w:sz w:val="24"/>
          <w:szCs w:val="24"/>
        </w:rPr>
        <w:t>owym,</w:t>
      </w:r>
      <w:r w:rsidRPr="00EC141C">
        <w:rPr>
          <w:rFonts w:ascii="Times New Roman" w:hAnsi="Times New Roman" w:cs="Times New Roman"/>
          <w:sz w:val="24"/>
          <w:szCs w:val="24"/>
        </w:rPr>
        <w:t xml:space="preserve"> o którym mowa powyżej muszą być wyrażone w złotych polskich z dokładnością do dwóch i czterech odpowiednio miejsc po przecinku.</w:t>
      </w:r>
    </w:p>
    <w:p w14:paraId="40FF116E" w14:textId="77777777" w:rsidR="00EC141C" w:rsidRPr="00EC141C" w:rsidRDefault="00EC141C" w:rsidP="000011A1">
      <w:pPr>
        <w:numPr>
          <w:ilvl w:val="0"/>
          <w:numId w:val="37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41C">
        <w:rPr>
          <w:rFonts w:ascii="Times New Roman" w:hAnsi="Times New Roman" w:cs="Times New Roman"/>
          <w:sz w:val="24"/>
          <w:szCs w:val="24"/>
        </w:rPr>
        <w:t>Wszelkie rozliczenia między Zamawiającym a Wykonawcą prowadzone będą w złotych polskich.</w:t>
      </w:r>
    </w:p>
    <w:p w14:paraId="144C6E0C" w14:textId="77777777" w:rsidR="00EC141C" w:rsidRPr="00EC141C" w:rsidRDefault="00EC141C" w:rsidP="000011A1">
      <w:pPr>
        <w:numPr>
          <w:ilvl w:val="0"/>
          <w:numId w:val="37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41C">
        <w:rPr>
          <w:rFonts w:ascii="Times New Roman" w:hAnsi="Times New Roman" w:cs="Times New Roman"/>
          <w:sz w:val="24"/>
          <w:szCs w:val="24"/>
        </w:rPr>
        <w:t>Zamawiający oblicza cenę brutto według stawki VAT obowiązującej w dniu składania oferty.</w:t>
      </w:r>
    </w:p>
    <w:p w14:paraId="532687F8" w14:textId="34B99C23" w:rsidR="00EC141C" w:rsidRPr="00EC141C" w:rsidRDefault="00EC141C" w:rsidP="000011A1">
      <w:pPr>
        <w:numPr>
          <w:ilvl w:val="0"/>
          <w:numId w:val="37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41C">
        <w:rPr>
          <w:rFonts w:ascii="Times New Roman" w:hAnsi="Times New Roman" w:cs="Times New Roman"/>
          <w:sz w:val="24"/>
          <w:szCs w:val="24"/>
        </w:rPr>
        <w:t xml:space="preserve">Cena jednostkowa netto (tj. cena bez podatku VAT) podana </w:t>
      </w:r>
      <w:r w:rsidRPr="00F3198A">
        <w:rPr>
          <w:rFonts w:ascii="Times New Roman" w:hAnsi="Times New Roman" w:cs="Times New Roman"/>
          <w:sz w:val="24"/>
          <w:szCs w:val="24"/>
        </w:rPr>
        <w:t xml:space="preserve">w formularzu </w:t>
      </w:r>
      <w:r w:rsidR="00F3198A" w:rsidRPr="00F3198A">
        <w:rPr>
          <w:rFonts w:ascii="Times New Roman" w:hAnsi="Times New Roman" w:cs="Times New Roman"/>
          <w:sz w:val="24"/>
          <w:szCs w:val="24"/>
        </w:rPr>
        <w:t xml:space="preserve">ofertowym </w:t>
      </w:r>
      <w:r w:rsidRPr="00EC141C">
        <w:rPr>
          <w:rFonts w:ascii="Times New Roman" w:hAnsi="Times New Roman" w:cs="Times New Roman"/>
          <w:sz w:val="24"/>
          <w:szCs w:val="24"/>
        </w:rPr>
        <w:t xml:space="preserve">będzie podlegała zmianie tylko w przypadku ustawowej zmiany opodatkowania energii elektrycznej podatkiem akcyzowym. </w:t>
      </w:r>
    </w:p>
    <w:p w14:paraId="083B051F" w14:textId="7F2B33BD" w:rsidR="00EC141C" w:rsidRPr="00EC141C" w:rsidRDefault="00EC141C" w:rsidP="00AC5301">
      <w:pPr>
        <w:numPr>
          <w:ilvl w:val="0"/>
          <w:numId w:val="37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41C">
        <w:rPr>
          <w:rFonts w:ascii="Times New Roman" w:hAnsi="Times New Roman" w:cs="Times New Roman"/>
          <w:sz w:val="24"/>
          <w:szCs w:val="24"/>
        </w:rPr>
        <w:t xml:space="preserve">Cena brutto będzie podlegała zmianie wyłącznie w przypadku ustawowej zmiany stawki podatku VAT lub ustawowej zmianie opodatkowania energii elektrycznej podatkiem akcyzowym. </w:t>
      </w:r>
    </w:p>
    <w:p w14:paraId="5B402970" w14:textId="77777777" w:rsidR="00EC141C" w:rsidRPr="00EC141C" w:rsidRDefault="00EC141C" w:rsidP="00AC5301">
      <w:pPr>
        <w:numPr>
          <w:ilvl w:val="0"/>
          <w:numId w:val="37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41C">
        <w:rPr>
          <w:rFonts w:ascii="Times New Roman" w:hAnsi="Times New Roman" w:cs="Times New Roman"/>
          <w:color w:val="000000"/>
          <w:sz w:val="24"/>
          <w:szCs w:val="24"/>
        </w:rPr>
        <w:t>Wykonawca poinformuje Zamawiającego o wystąpieniu obowiązku podatkowego (opodatkowanie odwrotne) oraz wskaże elementy, za jakie przedmiotowe opodatkowanie wystąpiło.</w:t>
      </w:r>
    </w:p>
    <w:p w14:paraId="6EC85F21" w14:textId="77777777" w:rsidR="00EC141C" w:rsidRPr="006C4769" w:rsidRDefault="00EC141C" w:rsidP="00B65C3B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4769">
        <w:rPr>
          <w:rFonts w:ascii="Times New Roman" w:eastAsiaTheme="majorEastAsia" w:hAnsi="Times New Roman" w:cs="Times New Roman"/>
          <w:b/>
          <w:bCs/>
          <w:sz w:val="24"/>
          <w:szCs w:val="24"/>
        </w:rPr>
        <w:t>XIX. OPIS KRYTERIÓW OCENY OFERT, WRAZ Z PODANIEM WAG TYCH KRYTERIÓW I</w:t>
      </w:r>
      <w:r w:rsidRPr="006C4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769">
        <w:rPr>
          <w:rFonts w:ascii="Times New Roman" w:eastAsiaTheme="majorEastAsia" w:hAnsi="Times New Roman" w:cs="Times New Roman"/>
          <w:b/>
          <w:bCs/>
          <w:sz w:val="24"/>
          <w:szCs w:val="24"/>
        </w:rPr>
        <w:t>SPOSOBU OCENY OFERT</w:t>
      </w:r>
    </w:p>
    <w:p w14:paraId="2761FD3C" w14:textId="77777777" w:rsidR="006C4769" w:rsidRPr="006C4769" w:rsidRDefault="006C4769" w:rsidP="00B65C3B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769">
        <w:rPr>
          <w:rFonts w:ascii="Times New Roman" w:hAnsi="Times New Roman" w:cs="Times New Roman"/>
          <w:sz w:val="24"/>
          <w:szCs w:val="24"/>
        </w:rPr>
        <w:t xml:space="preserve">Przy wyborze oferty Zamawiający będzie się kierował następującym kryterium: </w:t>
      </w:r>
    </w:p>
    <w:p w14:paraId="753CA19D" w14:textId="33597F09" w:rsidR="006C4769" w:rsidRPr="006C4769" w:rsidRDefault="00B65C3B" w:rsidP="00B65C3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Kryterium nr 1 - </w:t>
      </w:r>
      <w:r w:rsidR="006C4769" w:rsidRPr="006C4769">
        <w:rPr>
          <w:rFonts w:ascii="Times New Roman" w:hAnsi="Times New Roman" w:cs="Times New Roman"/>
          <w:b/>
          <w:bCs/>
          <w:sz w:val="24"/>
          <w:szCs w:val="24"/>
        </w:rPr>
        <w:t>Cena – 60%</w:t>
      </w:r>
    </w:p>
    <w:p w14:paraId="3210F46E" w14:textId="245BEA7E" w:rsidR="006C4769" w:rsidRPr="006C4769" w:rsidRDefault="00B65C3B" w:rsidP="00B65C3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Kryterium nr 2 - </w:t>
      </w:r>
      <w:r w:rsidR="006C4769" w:rsidRPr="006C4769">
        <w:rPr>
          <w:rFonts w:ascii="Times New Roman" w:hAnsi="Times New Roman" w:cs="Times New Roman"/>
          <w:b/>
          <w:bCs/>
          <w:sz w:val="24"/>
          <w:szCs w:val="24"/>
        </w:rPr>
        <w:t>Kryterium jakościowe – Termin płatności faktury - 40%</w:t>
      </w:r>
    </w:p>
    <w:p w14:paraId="4F7DE51E" w14:textId="77777777" w:rsidR="006C4769" w:rsidRPr="006C4769" w:rsidRDefault="006C4769" w:rsidP="00B65C3B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769">
        <w:rPr>
          <w:rFonts w:ascii="Times New Roman" w:hAnsi="Times New Roman" w:cs="Times New Roman"/>
          <w:sz w:val="24"/>
          <w:szCs w:val="24"/>
        </w:rPr>
        <w:t xml:space="preserve">Ilości otrzymanych punktów dla poszczególnych ofert w kryterium </w:t>
      </w:r>
      <w:r w:rsidRPr="006C4769">
        <w:rPr>
          <w:rFonts w:ascii="Times New Roman" w:hAnsi="Times New Roman" w:cs="Times New Roman"/>
          <w:b/>
          <w:bCs/>
          <w:sz w:val="24"/>
          <w:szCs w:val="24"/>
        </w:rPr>
        <w:t>Cena</w:t>
      </w:r>
      <w:r w:rsidRPr="006C4769">
        <w:rPr>
          <w:rFonts w:ascii="Times New Roman" w:hAnsi="Times New Roman" w:cs="Times New Roman"/>
          <w:sz w:val="24"/>
          <w:szCs w:val="24"/>
        </w:rPr>
        <w:t xml:space="preserve"> obliczana będzie według wzoru:</w:t>
      </w:r>
    </w:p>
    <w:p w14:paraId="2BCBA2D7" w14:textId="77777777" w:rsidR="006C4769" w:rsidRPr="006C4769" w:rsidRDefault="006C4769" w:rsidP="00B65C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476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6C476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C1 </w:t>
      </w:r>
      <w:r w:rsidRPr="006C4769">
        <w:rPr>
          <w:rFonts w:ascii="Times New Roman" w:hAnsi="Times New Roman" w:cs="Times New Roman"/>
          <w:b/>
          <w:bCs/>
          <w:sz w:val="24"/>
          <w:szCs w:val="24"/>
        </w:rPr>
        <w:t>= ( C</w:t>
      </w:r>
      <w:r w:rsidRPr="006C476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ON</w:t>
      </w:r>
      <w:r w:rsidRPr="006C4769">
        <w:rPr>
          <w:rFonts w:ascii="Times New Roman" w:hAnsi="Times New Roman" w:cs="Times New Roman"/>
          <w:b/>
          <w:bCs/>
          <w:sz w:val="24"/>
          <w:szCs w:val="24"/>
        </w:rPr>
        <w:t>/C</w:t>
      </w:r>
      <w:r w:rsidRPr="006C476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DO </w:t>
      </w:r>
      <w:r w:rsidRPr="006C4769">
        <w:rPr>
          <w:rFonts w:ascii="Times New Roman" w:hAnsi="Times New Roman" w:cs="Times New Roman"/>
          <w:b/>
          <w:bCs/>
          <w:sz w:val="24"/>
          <w:szCs w:val="24"/>
        </w:rPr>
        <w:t>) x 60</w:t>
      </w:r>
    </w:p>
    <w:p w14:paraId="3E32DE02" w14:textId="77777777" w:rsidR="006C4769" w:rsidRPr="006C4769" w:rsidRDefault="006C4769" w:rsidP="00B65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69">
        <w:rPr>
          <w:rFonts w:ascii="Times New Roman" w:hAnsi="Times New Roman" w:cs="Times New Roman"/>
          <w:sz w:val="24"/>
          <w:szCs w:val="24"/>
        </w:rPr>
        <w:t>w którym:</w:t>
      </w:r>
    </w:p>
    <w:p w14:paraId="407BCCA4" w14:textId="77777777" w:rsidR="006C4769" w:rsidRPr="006C4769" w:rsidRDefault="006C4769" w:rsidP="00B65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69">
        <w:rPr>
          <w:rFonts w:ascii="Times New Roman" w:hAnsi="Times New Roman" w:cs="Times New Roman"/>
          <w:sz w:val="24"/>
          <w:szCs w:val="24"/>
        </w:rPr>
        <w:t>P</w:t>
      </w:r>
      <w:r w:rsidRPr="006C4769">
        <w:rPr>
          <w:rFonts w:ascii="Times New Roman" w:hAnsi="Times New Roman" w:cs="Times New Roman"/>
          <w:sz w:val="24"/>
          <w:szCs w:val="24"/>
          <w:vertAlign w:val="subscript"/>
        </w:rPr>
        <w:t xml:space="preserve">C1 </w:t>
      </w:r>
      <w:r w:rsidRPr="006C4769">
        <w:rPr>
          <w:rFonts w:ascii="Times New Roman" w:hAnsi="Times New Roman" w:cs="Times New Roman"/>
          <w:sz w:val="24"/>
          <w:szCs w:val="24"/>
        </w:rPr>
        <w:t xml:space="preserve">- ilość punktów otrzymanych przez ocenianą ofertę </w:t>
      </w:r>
    </w:p>
    <w:p w14:paraId="68668837" w14:textId="77777777" w:rsidR="006C4769" w:rsidRPr="006C4769" w:rsidRDefault="006C4769" w:rsidP="00B65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69">
        <w:rPr>
          <w:rFonts w:ascii="Times New Roman" w:hAnsi="Times New Roman" w:cs="Times New Roman"/>
          <w:sz w:val="24"/>
          <w:szCs w:val="24"/>
        </w:rPr>
        <w:t>C</w:t>
      </w:r>
      <w:r w:rsidRPr="006C4769">
        <w:rPr>
          <w:rFonts w:ascii="Times New Roman" w:hAnsi="Times New Roman" w:cs="Times New Roman"/>
          <w:sz w:val="24"/>
          <w:szCs w:val="24"/>
          <w:vertAlign w:val="subscript"/>
        </w:rPr>
        <w:t xml:space="preserve">ON </w:t>
      </w:r>
      <w:r w:rsidRPr="006C4769">
        <w:rPr>
          <w:rFonts w:ascii="Times New Roman" w:hAnsi="Times New Roman" w:cs="Times New Roman"/>
          <w:sz w:val="24"/>
          <w:szCs w:val="24"/>
        </w:rPr>
        <w:t xml:space="preserve">- cena brutto oferty najtańszej </w:t>
      </w:r>
    </w:p>
    <w:p w14:paraId="4084A19D" w14:textId="77777777" w:rsidR="006C4769" w:rsidRPr="006C4769" w:rsidRDefault="006C4769" w:rsidP="00B65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69">
        <w:rPr>
          <w:rFonts w:ascii="Times New Roman" w:hAnsi="Times New Roman" w:cs="Times New Roman"/>
          <w:sz w:val="24"/>
          <w:szCs w:val="24"/>
        </w:rPr>
        <w:t>C</w:t>
      </w:r>
      <w:r w:rsidRPr="006C4769">
        <w:rPr>
          <w:rFonts w:ascii="Times New Roman" w:hAnsi="Times New Roman" w:cs="Times New Roman"/>
          <w:sz w:val="24"/>
          <w:szCs w:val="24"/>
          <w:vertAlign w:val="subscript"/>
        </w:rPr>
        <w:t xml:space="preserve">DO </w:t>
      </w:r>
      <w:r w:rsidRPr="006C4769">
        <w:rPr>
          <w:rFonts w:ascii="Times New Roman" w:hAnsi="Times New Roman" w:cs="Times New Roman"/>
          <w:sz w:val="24"/>
          <w:szCs w:val="24"/>
        </w:rPr>
        <w:t>– cena brutto danej oferty (ocenianej)</w:t>
      </w:r>
    </w:p>
    <w:p w14:paraId="3B38D2A3" w14:textId="00E2B13B" w:rsidR="006C4769" w:rsidRDefault="006C4769" w:rsidP="00B65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69">
        <w:rPr>
          <w:rFonts w:ascii="Times New Roman" w:hAnsi="Times New Roman" w:cs="Times New Roman"/>
          <w:sz w:val="24"/>
          <w:szCs w:val="24"/>
        </w:rPr>
        <w:t>60 – waga kryterium (60%)</w:t>
      </w:r>
    </w:p>
    <w:p w14:paraId="0DF57F73" w14:textId="77777777" w:rsidR="006C4769" w:rsidRPr="006C4769" w:rsidRDefault="006C4769" w:rsidP="00B65C3B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769">
        <w:rPr>
          <w:rFonts w:ascii="Times New Roman" w:hAnsi="Times New Roman" w:cs="Times New Roman"/>
          <w:sz w:val="24"/>
          <w:szCs w:val="24"/>
        </w:rPr>
        <w:t xml:space="preserve">Ilości otrzymanych punktów dla poszczególnych ofert w kryterium </w:t>
      </w:r>
      <w:r w:rsidRPr="006C4769">
        <w:rPr>
          <w:rFonts w:ascii="Times New Roman" w:hAnsi="Times New Roman" w:cs="Times New Roman"/>
          <w:b/>
          <w:bCs/>
          <w:sz w:val="24"/>
          <w:szCs w:val="24"/>
        </w:rPr>
        <w:t>Termin płatności faktury</w:t>
      </w:r>
      <w:r w:rsidRPr="006C4769">
        <w:rPr>
          <w:rFonts w:ascii="Times New Roman" w:hAnsi="Times New Roman" w:cs="Times New Roman"/>
          <w:sz w:val="24"/>
          <w:szCs w:val="24"/>
        </w:rPr>
        <w:t xml:space="preserve"> obliczana będzie według wzoru:</w:t>
      </w:r>
    </w:p>
    <w:p w14:paraId="5C89928F" w14:textId="77777777" w:rsidR="006C4769" w:rsidRPr="006C4769" w:rsidRDefault="006C4769" w:rsidP="006C4769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476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6C476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C2</w:t>
      </w:r>
      <w:r w:rsidRPr="006C47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4C8613A" w14:textId="77777777" w:rsidR="006C4769" w:rsidRPr="006C4769" w:rsidRDefault="006C4769" w:rsidP="006C47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769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– 0 pkt</w:t>
      </w:r>
    </w:p>
    <w:p w14:paraId="3646A96A" w14:textId="77777777" w:rsidR="006C4769" w:rsidRPr="006C4769" w:rsidRDefault="006C4769" w:rsidP="006C47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769">
        <w:rPr>
          <w:rFonts w:ascii="Times New Roman" w:eastAsia="Times New Roman" w:hAnsi="Times New Roman" w:cs="Times New Roman"/>
          <w:sz w:val="24"/>
          <w:szCs w:val="24"/>
          <w:lang w:eastAsia="pl-PL"/>
        </w:rPr>
        <w:t>21 dni –20 pkt</w:t>
      </w:r>
    </w:p>
    <w:p w14:paraId="4FDE1BF4" w14:textId="77777777" w:rsidR="006C4769" w:rsidRPr="006C4769" w:rsidRDefault="006C4769" w:rsidP="006C47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769">
        <w:rPr>
          <w:rFonts w:ascii="Times New Roman" w:eastAsia="Times New Roman" w:hAnsi="Times New Roman" w:cs="Times New Roman"/>
          <w:sz w:val="24"/>
          <w:szCs w:val="24"/>
          <w:lang w:eastAsia="pl-PL"/>
        </w:rPr>
        <w:t>30 dni –40 pkt</w:t>
      </w:r>
    </w:p>
    <w:p w14:paraId="16E32E51" w14:textId="753FB72A" w:rsidR="006C4769" w:rsidRPr="006C4769" w:rsidRDefault="006C4769" w:rsidP="00B65C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7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nie wpisania przez </w:t>
      </w:r>
      <w:r w:rsidR="00B65C3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C4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ykonawcę w </w:t>
      </w:r>
      <w:r w:rsidR="00B65C3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formularzu ofertowym za</w:t>
      </w:r>
      <w:r w:rsidRPr="006C4769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oferowanego terminu płatności faktury</w:t>
      </w:r>
      <w:r w:rsidR="00B65C3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C4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do wyliczenia punktacji ofert w Kryterium nr 2 przyjmie minimalny termin tj. 14 dni.</w:t>
      </w:r>
    </w:p>
    <w:p w14:paraId="2474A8A1" w14:textId="77777777" w:rsidR="006C4769" w:rsidRPr="006C4769" w:rsidRDefault="006C4769" w:rsidP="00B65C3B">
      <w:pPr>
        <w:tabs>
          <w:tab w:val="left" w:pos="48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6C4769">
        <w:rPr>
          <w:rFonts w:ascii="Times New Roman" w:hAnsi="Times New Roman" w:cs="Times New Roman"/>
          <w:sz w:val="24"/>
          <w:szCs w:val="24"/>
        </w:rPr>
        <w:t xml:space="preserve">Sumaryczna punktacja : </w:t>
      </w:r>
      <w:r w:rsidRPr="006C476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6C476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C1</w:t>
      </w:r>
      <w:r w:rsidRPr="006C4769">
        <w:rPr>
          <w:rFonts w:ascii="Times New Roman" w:hAnsi="Times New Roman" w:cs="Times New Roman"/>
          <w:b/>
          <w:bCs/>
          <w:sz w:val="24"/>
          <w:szCs w:val="24"/>
        </w:rPr>
        <w:t>+ P</w:t>
      </w:r>
      <w:r w:rsidRPr="006C476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C2</w:t>
      </w:r>
    </w:p>
    <w:p w14:paraId="2A75DBBE" w14:textId="77777777" w:rsidR="006C4769" w:rsidRPr="006C4769" w:rsidRDefault="006C4769" w:rsidP="00B65C3B">
      <w:pPr>
        <w:tabs>
          <w:tab w:val="left" w:pos="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769">
        <w:rPr>
          <w:rFonts w:ascii="Times New Roman" w:hAnsi="Times New Roman" w:cs="Times New Roman"/>
          <w:sz w:val="24"/>
          <w:szCs w:val="24"/>
        </w:rPr>
        <w:t>Za ofertę najkorzystniejszą zostanie uznana oferta, która uzyska sumarycznie największą liczbę punktów.</w:t>
      </w:r>
    </w:p>
    <w:p w14:paraId="067BC4CB" w14:textId="77777777" w:rsidR="006C4769" w:rsidRPr="006C4769" w:rsidRDefault="006C4769" w:rsidP="00B65C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Zamawiający nie przewiduje wyboru oferty najkorzystniejszej przy wykorzystaniu aukcji elektronicznej.</w:t>
      </w:r>
    </w:p>
    <w:p w14:paraId="22D75EE7" w14:textId="77777777" w:rsidR="00711D2B" w:rsidRPr="006C0941" w:rsidRDefault="00711D2B" w:rsidP="00711D2B">
      <w:pPr>
        <w:tabs>
          <w:tab w:val="left" w:pos="284"/>
        </w:tabs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XX. INFORMACJE O FORMALNOŚCIACH, JAKIE MUSZĄ ZOSTAĆ DOPEŁNIONE PO WYBORZE OFERTY W CELU ZAWARCIA UMOWY W SPRAWIE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ZAMÓWIENIA</w:t>
      </w:r>
    </w:p>
    <w:p w14:paraId="75C044F2" w14:textId="02913A1F" w:rsidR="00F23814" w:rsidRPr="00601BD5" w:rsidRDefault="00711D2B" w:rsidP="00F23814">
      <w:pPr>
        <w:spacing w:before="120" w:after="12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601BD5">
        <w:rPr>
          <w:rFonts w:ascii="Times New Roman" w:eastAsiaTheme="majorEastAsia" w:hAnsi="Times New Roman" w:cs="Times New Roman"/>
          <w:sz w:val="24"/>
          <w:szCs w:val="24"/>
        </w:rPr>
        <w:t>Zamawiający nie wskazuje powyższych formalności.</w:t>
      </w:r>
    </w:p>
    <w:p w14:paraId="003E0EAB" w14:textId="77777777" w:rsidR="00601BD5" w:rsidRPr="006C0941" w:rsidRDefault="00601BD5" w:rsidP="00601BD5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XXI. POUCZENIE O ŚRODKACH OCHRONY PRAWNEJ PRZYSŁUGUJĄCYCH WYKONAWCY</w:t>
      </w:r>
    </w:p>
    <w:p w14:paraId="67C55537" w14:textId="77777777" w:rsidR="00601BD5" w:rsidRPr="006C0941" w:rsidRDefault="00601BD5" w:rsidP="00601BD5">
      <w:pPr>
        <w:pStyle w:val="NormalnyWeb"/>
        <w:shd w:val="clear" w:color="auto" w:fill="FFFFFF"/>
        <w:suppressAutoHyphens w:val="0"/>
        <w:spacing w:before="0" w:beforeAutospacing="0" w:after="120" w:afterAutospacing="0"/>
        <w:jc w:val="both"/>
      </w:pPr>
      <w:r w:rsidRPr="006C0941">
        <w:t>W prowadzonym postępowaniu o udzielenie zamówienia mają zastosowanie przepisy zawarte w dziale IX ustawy Pzp – „Środki ochrony prawnej”.</w:t>
      </w:r>
    </w:p>
    <w:p w14:paraId="1863076F" w14:textId="77777777" w:rsidR="00601BD5" w:rsidRPr="006C0941" w:rsidRDefault="00601BD5" w:rsidP="00601BD5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XXII.WYMAGANIA DOTYCZĄCE WADIUM</w:t>
      </w:r>
    </w:p>
    <w:p w14:paraId="2A20F721" w14:textId="3360F73A" w:rsidR="00601BD5" w:rsidRPr="00C654D7" w:rsidRDefault="00601BD5" w:rsidP="00601BD5">
      <w:pPr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7A520F" w:rsidRPr="00C65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54D7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wniesienia wadium.</w:t>
      </w:r>
    </w:p>
    <w:p w14:paraId="0DBE98D4" w14:textId="2DC7A988" w:rsidR="00601BD5" w:rsidRPr="006C0941" w:rsidRDefault="00601BD5" w:rsidP="00601BD5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X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XIII. INFORMACJE DOTYCZĄCE ZABEZPIECZENIA NALEŻYTEGO WYKONANIA UMOWY</w:t>
      </w:r>
    </w:p>
    <w:p w14:paraId="5193AF2D" w14:textId="4B16F920" w:rsidR="00601BD5" w:rsidRDefault="00601BD5" w:rsidP="00601B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875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 wniesienia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należytego wykonania umowy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85669C" w14:textId="77777777" w:rsidR="00F23AAB" w:rsidRPr="00C654D7" w:rsidRDefault="00F23AAB" w:rsidP="00F23AAB">
      <w:pPr>
        <w:jc w:val="both"/>
        <w:rPr>
          <w:b/>
        </w:rPr>
      </w:pPr>
      <w:r w:rsidRPr="00C654D7">
        <w:rPr>
          <w:rFonts w:ascii="Times New Roman" w:eastAsiaTheme="majorEastAsia" w:hAnsi="Times New Roman" w:cs="Times New Roman"/>
          <w:b/>
          <w:bCs/>
          <w:sz w:val="24"/>
          <w:szCs w:val="24"/>
        </w:rPr>
        <w:t>XXVI. INFORMACJA O OGÓLNYCH ZASADACH OCHRONY DANYCH OSOBOWYCH, STOSOWANYCH W URZĘDZIE MIASTA MŁAWA</w:t>
      </w:r>
    </w:p>
    <w:p w14:paraId="68BE2957" w14:textId="77777777" w:rsidR="00F23AAB" w:rsidRPr="00C654D7" w:rsidRDefault="00F23AAB" w:rsidP="00F23A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4D7">
        <w:rPr>
          <w:rFonts w:ascii="Times New Roman" w:hAnsi="Times New Roman" w:cs="Times New Roman"/>
          <w:bCs/>
          <w:sz w:val="24"/>
          <w:szCs w:val="24"/>
        </w:rPr>
        <w:t>Na podstawie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(ogólnego rozporządzenia o ochronie danych), Dz.U.UE.L.2016.119.1 (dalej: RODO), uprzejmie informujemy, że:</w:t>
      </w:r>
    </w:p>
    <w:p w14:paraId="6244D10F" w14:textId="1401F67F" w:rsidR="00F23AAB" w:rsidRPr="00C654D7" w:rsidRDefault="00F23AAB" w:rsidP="00F23AAB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 xml:space="preserve">Administratorem pozyskanych danych osobowych jest </w:t>
      </w:r>
      <w:r w:rsidR="00377E70">
        <w:rPr>
          <w:rFonts w:ascii="Times New Roman" w:hAnsi="Times New Roman" w:cs="Times New Roman"/>
          <w:sz w:val="24"/>
          <w:szCs w:val="24"/>
        </w:rPr>
        <w:t xml:space="preserve">Burmistrz </w:t>
      </w:r>
      <w:r w:rsidRPr="00C654D7">
        <w:rPr>
          <w:rFonts w:ascii="Times New Roman" w:hAnsi="Times New Roman" w:cs="Times New Roman"/>
          <w:sz w:val="24"/>
          <w:szCs w:val="24"/>
        </w:rPr>
        <w:t>Miasta</w:t>
      </w:r>
      <w:r w:rsidR="00377E70">
        <w:rPr>
          <w:rFonts w:ascii="Times New Roman" w:hAnsi="Times New Roman" w:cs="Times New Roman"/>
          <w:sz w:val="24"/>
          <w:szCs w:val="24"/>
        </w:rPr>
        <w:t xml:space="preserve"> Mława</w:t>
      </w:r>
      <w:r w:rsidRPr="00C654D7">
        <w:rPr>
          <w:rFonts w:ascii="Times New Roman" w:hAnsi="Times New Roman" w:cs="Times New Roman"/>
          <w:sz w:val="24"/>
          <w:szCs w:val="24"/>
        </w:rPr>
        <w:t>, adres</w:t>
      </w:r>
      <w:r w:rsidR="00377E70">
        <w:rPr>
          <w:rFonts w:ascii="Times New Roman" w:hAnsi="Times New Roman" w:cs="Times New Roman"/>
          <w:sz w:val="24"/>
          <w:szCs w:val="24"/>
        </w:rPr>
        <w:t>:</w:t>
      </w:r>
      <w:r w:rsidRPr="00C654D7">
        <w:rPr>
          <w:rFonts w:ascii="Times New Roman" w:hAnsi="Times New Roman" w:cs="Times New Roman"/>
          <w:sz w:val="24"/>
          <w:szCs w:val="24"/>
        </w:rPr>
        <w:t xml:space="preserve"> ul. Stary Rynek 19, 06-500 Mława, dane kontaktowe: Tel. 23 654 33 82, e-mail: </w:t>
      </w:r>
      <w:hyperlink r:id="rId10" w:history="1">
        <w:r w:rsidRPr="00C654D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info@mlawa.pl</w:t>
        </w:r>
      </w:hyperlink>
    </w:p>
    <w:p w14:paraId="05152038" w14:textId="5E926253" w:rsidR="00F23AAB" w:rsidRPr="00C654D7" w:rsidRDefault="00F23AAB" w:rsidP="00F23AAB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>W sprawach z zakresu ochrony danych osobowych możliwy jest kontakt z inspektorem ochrony danych, którym jest: Marcin Kurpiewski</w:t>
      </w:r>
      <w:r w:rsidRPr="00C654D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654D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Pr="00C654D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</w:t>
        </w:r>
        <w:r w:rsidR="00377E7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d</w:t>
        </w:r>
        <w:r w:rsidRPr="00C654D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@mlawa.</w:t>
        </w:r>
      </w:hyperlink>
      <w:r w:rsidRPr="00C654D7">
        <w:rPr>
          <w:rFonts w:ascii="Times New Roman" w:hAnsi="Times New Roman" w:cs="Times New Roman"/>
          <w:sz w:val="24"/>
          <w:szCs w:val="24"/>
          <w:u w:val="single"/>
        </w:rPr>
        <w:t>pl</w:t>
      </w:r>
    </w:p>
    <w:p w14:paraId="1681A9D0" w14:textId="77777777" w:rsidR="00F23AAB" w:rsidRPr="00C654D7" w:rsidRDefault="00F23AAB" w:rsidP="00F23AAB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>Niniejsze zasady obejmują następujące kategorie osób biorące udział w postępowaniu:</w:t>
      </w:r>
    </w:p>
    <w:p w14:paraId="075C3D26" w14:textId="77777777" w:rsidR="00F23AAB" w:rsidRPr="00C654D7" w:rsidRDefault="00F23AAB" w:rsidP="00F23AAB">
      <w:pPr>
        <w:pStyle w:val="Akapitzlist"/>
        <w:numPr>
          <w:ilvl w:val="1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>osoby fizyczne nieprowadzące działalności gospodarczej,</w:t>
      </w:r>
    </w:p>
    <w:p w14:paraId="78A29133" w14:textId="77777777" w:rsidR="00F23AAB" w:rsidRPr="00C654D7" w:rsidRDefault="00F23AAB" w:rsidP="00F23AAB">
      <w:pPr>
        <w:pStyle w:val="Akapitzlist"/>
        <w:numPr>
          <w:ilvl w:val="1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>osoby fizyczne prowadzące działalność gospodarczą,</w:t>
      </w:r>
    </w:p>
    <w:p w14:paraId="0FA94CCA" w14:textId="77777777" w:rsidR="00F23AAB" w:rsidRPr="00C654D7" w:rsidRDefault="00F23AAB" w:rsidP="00F23AAB">
      <w:pPr>
        <w:pStyle w:val="Akapitzlist"/>
        <w:numPr>
          <w:ilvl w:val="1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>członkowie organu zarządzającego wykonawcy, będący osobami fizycznymi,</w:t>
      </w:r>
    </w:p>
    <w:p w14:paraId="6CF38D37" w14:textId="77777777" w:rsidR="00F23AAB" w:rsidRPr="00C654D7" w:rsidRDefault="00F23AAB" w:rsidP="00F23AAB">
      <w:pPr>
        <w:pStyle w:val="Akapitzlist"/>
        <w:numPr>
          <w:ilvl w:val="1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>pełnomocnicy wykonawców będący osobami fizycznymi.</w:t>
      </w:r>
    </w:p>
    <w:p w14:paraId="567D5AC9" w14:textId="77777777" w:rsidR="00F23AAB" w:rsidRPr="00C654D7" w:rsidRDefault="00F23AAB" w:rsidP="00F23AAB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>Każdorazowo podczas pozyskiwania danych osobowych zostaną Państwo poinformowani o celu, podstawie prawnej i okresie przetwarzania danych osobowych;</w:t>
      </w:r>
    </w:p>
    <w:p w14:paraId="2210A8C3" w14:textId="77777777" w:rsidR="00F23AAB" w:rsidRPr="00C654D7" w:rsidRDefault="00F23AAB" w:rsidP="00F23AAB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>Administrator nie planuje powierzać danych osobowych innym osobom fizycznym czy organizacjom a także nie zamierza przekazywać danych do państw trzecich ani do organizacji międzynarodowych;</w:t>
      </w:r>
    </w:p>
    <w:p w14:paraId="74270F36" w14:textId="7332DD69" w:rsidR="00F23AAB" w:rsidRPr="00C654D7" w:rsidRDefault="00F23AAB" w:rsidP="00F23AAB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 xml:space="preserve">Dane osobowe przetwarzane będą na podstawie Art. 6 ust. 1 lit. c RODO w celu związanym z postępowaniem o udzielenie zamówienia nr </w:t>
      </w:r>
      <w:r w:rsidRPr="00C654D7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4D1476" w:rsidRPr="00C654D7">
        <w:rPr>
          <w:rFonts w:ascii="Times New Roman" w:hAnsi="Times New Roman" w:cs="Times New Roman"/>
          <w:b/>
          <w:bCs/>
          <w:sz w:val="24"/>
          <w:szCs w:val="24"/>
        </w:rPr>
        <w:t>GK</w:t>
      </w:r>
      <w:r w:rsidRPr="00C654D7">
        <w:rPr>
          <w:rFonts w:ascii="Times New Roman" w:hAnsi="Times New Roman" w:cs="Times New Roman"/>
          <w:b/>
          <w:bCs/>
          <w:sz w:val="24"/>
          <w:szCs w:val="24"/>
        </w:rPr>
        <w:t>.271.2</w:t>
      </w:r>
      <w:r w:rsidR="004D1476" w:rsidRPr="00C654D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654D7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4D1476" w:rsidRPr="00C654D7">
        <w:rPr>
          <w:rFonts w:ascii="Times New Roman" w:hAnsi="Times New Roman" w:cs="Times New Roman"/>
          <w:b/>
          <w:bCs/>
          <w:sz w:val="24"/>
          <w:szCs w:val="24"/>
        </w:rPr>
        <w:t>.BB</w:t>
      </w:r>
      <w:r w:rsidRPr="00C654D7">
        <w:rPr>
          <w:rFonts w:ascii="Times New Roman" w:hAnsi="Times New Roman" w:cs="Times New Roman"/>
          <w:sz w:val="24"/>
          <w:szCs w:val="24"/>
        </w:rPr>
        <w:t>;</w:t>
      </w:r>
    </w:p>
    <w:p w14:paraId="197F8AAC" w14:textId="77777777" w:rsidR="00F23AAB" w:rsidRPr="00C654D7" w:rsidRDefault="00F23AAB" w:rsidP="00F23AAB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 xml:space="preserve">Jeżeli ma zastosowanie, odbiorcami Państwa danych osobowych będą osoby lub podmioty, którym udostępniona zostanie dokumentacja postępowania w oparciu o art. 74 ust. 1 pkt 1 ustawy Pzp. </w:t>
      </w:r>
    </w:p>
    <w:p w14:paraId="4CF7AC4B" w14:textId="77777777" w:rsidR="00F23AAB" w:rsidRPr="00C654D7" w:rsidRDefault="00F23AAB" w:rsidP="00F23AAB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>Dane osobowe będą przechowywane, zgodnie z art. 434 ust. 1 ustawy Pzp</w:t>
      </w:r>
      <w:r w:rsidRPr="00C654D7">
        <w:rPr>
          <w:rFonts w:ascii="Calibri" w:eastAsia="Calibri" w:hAnsi="Calibri" w:cs="Times New Roman"/>
          <w:sz w:val="23"/>
          <w:szCs w:val="23"/>
        </w:rPr>
        <w:t xml:space="preserve">, </w:t>
      </w:r>
      <w:r w:rsidRPr="00C654D7">
        <w:rPr>
          <w:rFonts w:ascii="Times New Roman" w:eastAsia="Calibri" w:hAnsi="Times New Roman" w:cs="Times New Roman"/>
          <w:sz w:val="24"/>
          <w:szCs w:val="24"/>
        </w:rPr>
        <w:t>przez cały okres trwania umowy</w:t>
      </w:r>
      <w:r w:rsidRPr="00C654D7">
        <w:rPr>
          <w:rFonts w:ascii="Times New Roman" w:hAnsi="Times New Roman" w:cs="Times New Roman"/>
          <w:sz w:val="24"/>
          <w:szCs w:val="24"/>
        </w:rPr>
        <w:t>;</w:t>
      </w:r>
    </w:p>
    <w:p w14:paraId="5499A1D8" w14:textId="77777777" w:rsidR="00F23AAB" w:rsidRPr="00C654D7" w:rsidRDefault="00F23AAB" w:rsidP="00F23AAB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lastRenderedPageBreak/>
        <w:t xml:space="preserve">W przypadku zamówień o wartości powyżej 130 000,00 zł, obowiązek podania danych osobowych bezpośrednio od Wykonawcy o osobie biorącej udział w postępowaniu o udzielenie zamówienia publicznego jako wykonawcy w myśl zasady jawności takiego postępowania jest wymogiem ustawowym określonym w przepisach ustawy Pzp, związanym z udziałem w postępowaniu o udzielenie zamówienia publicznego; konsekwencje niepodania określonych danych wynikają z ustawy Pzp;  </w:t>
      </w:r>
    </w:p>
    <w:p w14:paraId="24E2CB30" w14:textId="77777777" w:rsidR="00F23AAB" w:rsidRPr="00C654D7" w:rsidRDefault="00F23AAB" w:rsidP="00F23AAB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 xml:space="preserve"> W odniesieniu do Państwa danych osobowych decyzje nie będą podejmowane w sposób zautomatyzowany, stosowanie do Art. 22 RODO;</w:t>
      </w:r>
    </w:p>
    <w:p w14:paraId="2B99C39C" w14:textId="77777777" w:rsidR="00F23AAB" w:rsidRPr="00C654D7" w:rsidRDefault="00F23AAB" w:rsidP="00F23AAB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 xml:space="preserve"> posiadacie Państwo:</w:t>
      </w:r>
    </w:p>
    <w:p w14:paraId="44F202FA" w14:textId="77777777" w:rsidR="00F23AAB" w:rsidRPr="00C654D7" w:rsidRDefault="00F23AAB" w:rsidP="00F23AAB">
      <w:pPr>
        <w:pStyle w:val="Akapitzlist"/>
        <w:numPr>
          <w:ilvl w:val="1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>na podstawie Art. 15 RODO prawo dostępu do danych osobowych Państwa dotyczących;</w:t>
      </w:r>
    </w:p>
    <w:p w14:paraId="1368F95B" w14:textId="77777777" w:rsidR="00F23AAB" w:rsidRPr="00C654D7" w:rsidRDefault="00F23AAB" w:rsidP="00F23AAB">
      <w:pPr>
        <w:pStyle w:val="Akapitzlist"/>
        <w:numPr>
          <w:ilvl w:val="1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>na podstawie Art. 16 RODO prawo do sprostowania Państwa danych osobowych;</w:t>
      </w:r>
    </w:p>
    <w:p w14:paraId="3D32C4F1" w14:textId="77777777" w:rsidR="00F23AAB" w:rsidRPr="00C654D7" w:rsidRDefault="00F23AAB" w:rsidP="00F23AAB">
      <w:pPr>
        <w:pStyle w:val="Akapitzlist"/>
        <w:numPr>
          <w:ilvl w:val="1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5FBA23D2" w14:textId="77777777" w:rsidR="00F23AAB" w:rsidRPr="00C654D7" w:rsidRDefault="00F23AAB" w:rsidP="00F23AAB">
      <w:pPr>
        <w:pStyle w:val="Akapitzlist"/>
        <w:numPr>
          <w:ilvl w:val="1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uznacie Państwo, że przetwarzanie danych osobowych Państwa dotyczących narusza przepisy RODO;</w:t>
      </w:r>
    </w:p>
    <w:p w14:paraId="02FD1A11" w14:textId="77777777" w:rsidR="00F23AAB" w:rsidRPr="00C654D7" w:rsidRDefault="00F23AAB" w:rsidP="00F23AAB">
      <w:pPr>
        <w:pStyle w:val="Akapitzlist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 xml:space="preserve"> nie przysługuje Państwu:</w:t>
      </w:r>
    </w:p>
    <w:p w14:paraId="42DDAB6F" w14:textId="77777777" w:rsidR="00F23AAB" w:rsidRPr="00C654D7" w:rsidRDefault="00F23AAB" w:rsidP="00F23AAB">
      <w:pPr>
        <w:pStyle w:val="Akapitzlist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4D069013" w14:textId="77777777" w:rsidR="00F23AAB" w:rsidRPr="00C654D7" w:rsidRDefault="00F23AAB" w:rsidP="00F23AAB">
      <w:pPr>
        <w:pStyle w:val="Akapitzlist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0FD21613" w14:textId="77777777" w:rsidR="00F23AAB" w:rsidRPr="00C654D7" w:rsidRDefault="00F23AAB" w:rsidP="00F23AAB">
      <w:pPr>
        <w:pStyle w:val="Akapitzlist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9A5A355" w14:textId="77777777" w:rsidR="00F23AAB" w:rsidRPr="00C654D7" w:rsidRDefault="00F23AAB" w:rsidP="00F23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4D7">
        <w:rPr>
          <w:rFonts w:ascii="Times New Roman" w:hAnsi="Times New Roman" w:cs="Times New Roman"/>
          <w:b/>
          <w:sz w:val="24"/>
          <w:szCs w:val="24"/>
        </w:rPr>
        <w:t>Informacja Administratora:</w:t>
      </w:r>
    </w:p>
    <w:p w14:paraId="3277B1D9" w14:textId="77777777" w:rsidR="00F23AAB" w:rsidRPr="00C654D7" w:rsidRDefault="00F23AAB" w:rsidP="00F23AA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i/>
          <w:sz w:val="24"/>
          <w:szCs w:val="24"/>
        </w:rPr>
        <w:t>Administrator nie planuje przetwarzać zebranych danych do innych celów, niż powyżej wskazany.</w:t>
      </w:r>
    </w:p>
    <w:p w14:paraId="34EE8DA0" w14:textId="77777777" w:rsidR="00F23AAB" w:rsidRPr="006C0941" w:rsidRDefault="00F23AAB" w:rsidP="00F23AAB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XXVII. INFORMACJE UZUPEŁNIAJĄCE</w:t>
      </w:r>
    </w:p>
    <w:p w14:paraId="67CF4F26" w14:textId="77777777" w:rsidR="00F23AAB" w:rsidRPr="000F3C05" w:rsidRDefault="00F23AAB" w:rsidP="00BA1980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3C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Zamawiający nie przewiduje zatrudnienia osób, o których mowa w art. 96 ust. 2 pkt. 2.</w:t>
      </w:r>
    </w:p>
    <w:p w14:paraId="171C65C2" w14:textId="77777777" w:rsidR="00F23AAB" w:rsidRPr="000F3C05" w:rsidRDefault="00F23AAB" w:rsidP="00BA1980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3C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Zamawiający nie zastrzega możliwości ubiegania się o udzielenie zamówienia wyłącznie przez Wykonawców, o których mowa w art. 94.</w:t>
      </w:r>
    </w:p>
    <w:p w14:paraId="37788E1B" w14:textId="77777777" w:rsidR="00F23AAB" w:rsidRPr="000F3C05" w:rsidRDefault="00F23AAB" w:rsidP="00BA1980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3C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Zamawiający nie przewiduje udzielenia zamówień, o których mowa w art. 214 ust. 1 pkt 7 i 8 ustawy Pzp.</w:t>
      </w:r>
    </w:p>
    <w:p w14:paraId="26F0785A" w14:textId="77777777" w:rsidR="00F23AAB" w:rsidRPr="000F3C05" w:rsidRDefault="00F23AAB" w:rsidP="00BA1980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3C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Zamawiający nie przewiduje rozliczenia w walutach obcych.</w:t>
      </w:r>
    </w:p>
    <w:p w14:paraId="7245E6AA" w14:textId="77777777" w:rsidR="00F23AAB" w:rsidRPr="000F3C05" w:rsidRDefault="00F23AAB" w:rsidP="00BA1980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3C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Zamawiający nie zwraca kosztów udziału w postępowaniu Wykonawcom.</w:t>
      </w:r>
    </w:p>
    <w:p w14:paraId="7EAEFD04" w14:textId="7F1D099A" w:rsidR="00F23AAB" w:rsidRPr="000F3C05" w:rsidRDefault="00F23AAB" w:rsidP="00BA1980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3C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Zamawiający </w:t>
      </w:r>
      <w:r w:rsidR="000F3C05" w:rsidRPr="000F3C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nie </w:t>
      </w:r>
      <w:r w:rsidRPr="000F3C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wymaga wykonania przez Wykonawcę kluczowych zadań w niniejszym zamówieniu.</w:t>
      </w:r>
    </w:p>
    <w:p w14:paraId="1A2D8D00" w14:textId="77777777" w:rsidR="00F23AAB" w:rsidRPr="000F3C05" w:rsidRDefault="00F23AAB" w:rsidP="00BA1980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3C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Zamawiający nie przewiduje zawarcia umowy ramowej.</w:t>
      </w:r>
    </w:p>
    <w:p w14:paraId="6086E6EE" w14:textId="77777777" w:rsidR="00F23AAB" w:rsidRPr="000F3C05" w:rsidRDefault="00F23AAB" w:rsidP="00BA1980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3C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Zamawiający nie przewiduje wyboru najkorzystniejszej oferty z zastosowaniem aukcji elektronicznej.</w:t>
      </w:r>
    </w:p>
    <w:p w14:paraId="32561F90" w14:textId="77777777" w:rsidR="00F23AAB" w:rsidRPr="006C0941" w:rsidRDefault="00F23AAB" w:rsidP="00F23AAB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XXVIII. POSTANOWIENIA KOŃCOWE</w:t>
      </w:r>
    </w:p>
    <w:p w14:paraId="2D05AEC1" w14:textId="77777777" w:rsidR="00F23AAB" w:rsidRPr="006C0941" w:rsidRDefault="00F23AAB" w:rsidP="00F2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SWZ zastosowanie mają przepisy Ustawy Pzp wraz z aktami wykonawczymi oraz Kodeksu cywilnego.</w:t>
      </w:r>
    </w:p>
    <w:p w14:paraId="4E0DFAFA" w14:textId="77777777" w:rsidR="00F23AAB" w:rsidRPr="00EB62BB" w:rsidRDefault="00F23AAB" w:rsidP="00F23AAB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EB62B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XXIX. ZAŁĄCZNIKI</w:t>
      </w:r>
    </w:p>
    <w:p w14:paraId="096232FF" w14:textId="5D2842CC" w:rsidR="00F23AAB" w:rsidRPr="00EA48D5" w:rsidRDefault="00F23AAB" w:rsidP="00F23AAB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A48D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Załącznik nr 1 – Formularz ofert</w:t>
      </w:r>
      <w:r w:rsidR="00EB62BB" w:rsidRPr="00EA48D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owy</w:t>
      </w:r>
      <w:r w:rsidRPr="00EA48D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74B22E0" w14:textId="77777777" w:rsidR="00F23AAB" w:rsidRPr="00EA48D5" w:rsidRDefault="00F23AAB" w:rsidP="00F23A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8D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Załącznik nr 2 – </w:t>
      </w:r>
      <w:r w:rsidRPr="00EA48D5">
        <w:rPr>
          <w:rFonts w:ascii="Times New Roman" w:hAnsi="Times New Roman" w:cs="Times New Roman"/>
          <w:color w:val="000000" w:themeColor="text1"/>
          <w:sz w:val="24"/>
          <w:szCs w:val="24"/>
        </w:rPr>
        <w:t>Projektowane postanowienia umowy.</w:t>
      </w:r>
    </w:p>
    <w:p w14:paraId="3885B4BB" w14:textId="79557B3B" w:rsidR="00F23AAB" w:rsidRPr="00EA48D5" w:rsidRDefault="00F23AAB" w:rsidP="00F23AAB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A48D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Załącznik nr 3 – </w:t>
      </w:r>
      <w:r w:rsidR="00EA48D5" w:rsidRPr="00EA48D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Punkt</w:t>
      </w:r>
      <w:r w:rsidR="009400C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="00EA48D5" w:rsidRPr="00EA48D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Poboru Energii</w:t>
      </w:r>
      <w:r w:rsidR="009400C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(PPE) - zestawienie</w:t>
      </w:r>
    </w:p>
    <w:p w14:paraId="7C733D1A" w14:textId="7A750F2E" w:rsidR="00F23AAB" w:rsidRPr="00EA48D5" w:rsidRDefault="00F23AAB" w:rsidP="00F23AAB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8D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Załącznik nr 4 – </w:t>
      </w:r>
      <w:r w:rsidR="00EA48D5" w:rsidRPr="00EA48D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JEDZ</w:t>
      </w:r>
    </w:p>
    <w:p w14:paraId="17167A07" w14:textId="5863648C" w:rsidR="00DE2352" w:rsidRPr="00DE2352" w:rsidRDefault="00F3198A" w:rsidP="00DE2352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35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 – oświadczenie</w:t>
      </w:r>
      <w:r w:rsidR="00DE2352" w:rsidRPr="00DE2352">
        <w:rPr>
          <w:rFonts w:ascii="Times New Roman" w:hAnsi="Times New Roman" w:cs="Times New Roman"/>
          <w:sz w:val="24"/>
          <w:szCs w:val="24"/>
        </w:rPr>
        <w:t xml:space="preserve"> Wykonawcy/Wykonawcy wspólnie ubiegającego się o udzielenie zamówienia, uwzględniające przesłanki wykluczenia z art. 7 ust. 1 ustawy o szczególnych rozwiązaniach w zakresie przeciwdziałania wspieraniu agresji na Ukrainę oraz służących ochronie bezpieczeństwa narodowego</w:t>
      </w:r>
      <w:r w:rsidR="003A46D0">
        <w:rPr>
          <w:rFonts w:ascii="Times New Roman" w:hAnsi="Times New Roman" w:cs="Times New Roman"/>
          <w:sz w:val="24"/>
          <w:szCs w:val="24"/>
        </w:rPr>
        <w:t>.</w:t>
      </w:r>
    </w:p>
    <w:p w14:paraId="73966B45" w14:textId="6C9E233C" w:rsidR="00EA48D5" w:rsidRDefault="00EA48D5" w:rsidP="00F23AAB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9BAA7AA" w14:textId="58BEE9C4" w:rsidR="00EA48D5" w:rsidRDefault="00EA48D5" w:rsidP="00F23AAB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F1AE935" w14:textId="36716A66" w:rsidR="00EA48D5" w:rsidRDefault="00EA48D5" w:rsidP="00F23AAB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80BA438" w14:textId="77777777" w:rsidR="00EA48D5" w:rsidRDefault="00EA48D5" w:rsidP="00F23AAB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E13255C" w14:textId="5F8D0F3D" w:rsidR="00BA1980" w:rsidRDefault="00BA1980" w:rsidP="00F23AAB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18E88AD" w14:textId="141E35CF" w:rsidR="00BA1980" w:rsidRDefault="00BA1980" w:rsidP="00F23AAB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602FB52" w14:textId="1B7070AD" w:rsidR="00BA1980" w:rsidRDefault="00BA1980" w:rsidP="00F23AAB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39F684D" w14:textId="55712870" w:rsidR="00BA1980" w:rsidRDefault="00BA1980" w:rsidP="00F23AAB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129420D" w14:textId="5F657F4B" w:rsidR="009400C2" w:rsidRDefault="009400C2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 w:type="page"/>
      </w:r>
    </w:p>
    <w:p w14:paraId="33D79C57" w14:textId="698B368E" w:rsidR="004A5CA5" w:rsidRPr="007A0406" w:rsidRDefault="009400C2" w:rsidP="00EB62BB">
      <w:pPr>
        <w:pStyle w:val="Tytu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A5CA5">
        <w:rPr>
          <w:color w:val="000000"/>
          <w:sz w:val="24"/>
          <w:szCs w:val="24"/>
        </w:rPr>
        <w:tab/>
      </w:r>
      <w:r w:rsidR="007A0406">
        <w:rPr>
          <w:color w:val="000000"/>
          <w:sz w:val="24"/>
          <w:szCs w:val="24"/>
        </w:rPr>
        <w:tab/>
      </w:r>
      <w:r w:rsidR="004A5CA5">
        <w:rPr>
          <w:color w:val="000000"/>
          <w:sz w:val="24"/>
          <w:szCs w:val="24"/>
        </w:rPr>
        <w:tab/>
      </w:r>
      <w:r w:rsidR="004A5CA5">
        <w:rPr>
          <w:color w:val="000000"/>
          <w:sz w:val="24"/>
          <w:szCs w:val="24"/>
        </w:rPr>
        <w:tab/>
      </w:r>
      <w:r w:rsidR="004A5CA5">
        <w:rPr>
          <w:color w:val="000000"/>
          <w:sz w:val="24"/>
          <w:szCs w:val="24"/>
        </w:rPr>
        <w:tab/>
      </w:r>
      <w:r w:rsidR="004A5CA5" w:rsidRPr="007A0406">
        <w:rPr>
          <w:i/>
          <w:iCs/>
          <w:color w:val="000000"/>
          <w:sz w:val="24"/>
          <w:szCs w:val="24"/>
        </w:rPr>
        <w:t>Załącznik nr</w:t>
      </w:r>
      <w:r w:rsidRPr="007A0406">
        <w:rPr>
          <w:i/>
          <w:iCs/>
          <w:color w:val="000000"/>
          <w:sz w:val="24"/>
          <w:szCs w:val="24"/>
        </w:rPr>
        <w:t>1</w:t>
      </w:r>
      <w:r w:rsidR="004A5CA5" w:rsidRPr="007A0406">
        <w:rPr>
          <w:i/>
          <w:iCs/>
          <w:color w:val="000000"/>
          <w:sz w:val="24"/>
          <w:szCs w:val="24"/>
        </w:rPr>
        <w:t xml:space="preserve"> do SWZ</w:t>
      </w:r>
    </w:p>
    <w:p w14:paraId="2D651378" w14:textId="77777777" w:rsidR="009400C2" w:rsidRDefault="009400C2" w:rsidP="00EB62BB">
      <w:pPr>
        <w:pStyle w:val="Tytu"/>
        <w:rPr>
          <w:color w:val="000000"/>
          <w:sz w:val="24"/>
          <w:szCs w:val="24"/>
        </w:rPr>
      </w:pPr>
    </w:p>
    <w:p w14:paraId="482DEA03" w14:textId="0F3571DA" w:rsidR="00EB62BB" w:rsidRPr="00EB62BB" w:rsidRDefault="00EB62BB" w:rsidP="00EB62BB">
      <w:pPr>
        <w:pStyle w:val="Tytu"/>
        <w:rPr>
          <w:b w:val="0"/>
          <w:bCs w:val="0"/>
          <w:color w:val="000000"/>
          <w:sz w:val="24"/>
          <w:szCs w:val="24"/>
        </w:rPr>
      </w:pPr>
      <w:r w:rsidRPr="00EB62BB">
        <w:rPr>
          <w:color w:val="000000"/>
          <w:sz w:val="24"/>
          <w:szCs w:val="24"/>
        </w:rPr>
        <w:t>FORMULARZ OFERTOWY</w:t>
      </w:r>
      <w:r w:rsidRPr="00EB62BB">
        <w:rPr>
          <w:b w:val="0"/>
          <w:color w:val="000000"/>
          <w:sz w:val="24"/>
          <w:szCs w:val="24"/>
        </w:rPr>
        <w:cr/>
      </w:r>
      <w:r w:rsidRPr="00EB62BB">
        <w:rPr>
          <w:color w:val="000000"/>
          <w:sz w:val="24"/>
          <w:szCs w:val="24"/>
        </w:rPr>
        <w:t>POSTĘPOWANIA O UDZIELENIE ZAMÓWIENIA PUBLICZNEGO</w:t>
      </w:r>
      <w:r w:rsidR="009400C2">
        <w:rPr>
          <w:color w:val="000000"/>
          <w:sz w:val="24"/>
          <w:szCs w:val="24"/>
        </w:rPr>
        <w:t>,</w:t>
      </w:r>
    </w:p>
    <w:p w14:paraId="24775D18" w14:textId="140E55F4" w:rsidR="00EB62BB" w:rsidRPr="00EB62BB" w:rsidRDefault="00EB62BB" w:rsidP="00EB62B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62BB">
        <w:rPr>
          <w:rFonts w:ascii="Times New Roman" w:hAnsi="Times New Roman" w:cs="Times New Roman"/>
          <w:b/>
          <w:color w:val="000000"/>
          <w:sz w:val="24"/>
          <w:szCs w:val="24"/>
        </w:rPr>
        <w:t>PROWADZONE</w:t>
      </w:r>
      <w:r w:rsidR="009400C2">
        <w:rPr>
          <w:rFonts w:ascii="Times New Roman" w:hAnsi="Times New Roman" w:cs="Times New Roman"/>
          <w:b/>
          <w:color w:val="000000"/>
          <w:sz w:val="24"/>
          <w:szCs w:val="24"/>
        </w:rPr>
        <w:t>GO</w:t>
      </w:r>
      <w:r w:rsidRPr="00EB62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TRYBIE </w:t>
      </w:r>
      <w:r w:rsidRPr="00EB6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PRZETARGU NIEOGRANICZONEGO</w:t>
      </w:r>
    </w:p>
    <w:p w14:paraId="123B19B1" w14:textId="77777777" w:rsidR="00EB62BB" w:rsidRPr="00EB62BB" w:rsidRDefault="00EB62BB" w:rsidP="00EB62B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D1233A4" w14:textId="77777777" w:rsidR="0088614D" w:rsidRPr="006C0941" w:rsidRDefault="0088614D" w:rsidP="008861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1. Dane dotyczące Wykonawcy </w:t>
      </w:r>
      <w:r w:rsidRPr="006C0941">
        <w:rPr>
          <w:rFonts w:ascii="Times New Roman" w:hAnsi="Times New Roman" w:cs="Times New Roman"/>
          <w:sz w:val="24"/>
          <w:szCs w:val="24"/>
        </w:rPr>
        <w:t>(</w:t>
      </w:r>
      <w:r w:rsidRPr="006C0941">
        <w:rPr>
          <w:rFonts w:ascii="Times New Roman" w:hAnsi="Times New Roman" w:cs="Times New Roman"/>
          <w:b/>
          <w:sz w:val="24"/>
          <w:szCs w:val="24"/>
        </w:rPr>
        <w:t>w przypadku Wykonawców wspólnie ubiegających się o udzielenie zamówienia, należy podać dane dotyczące wszystkich Wykonawców</w:t>
      </w:r>
      <w:r w:rsidRPr="006C0941">
        <w:rPr>
          <w:rFonts w:ascii="Times New Roman" w:hAnsi="Times New Roman" w:cs="Times New Roman"/>
          <w:sz w:val="24"/>
          <w:szCs w:val="24"/>
        </w:rPr>
        <w:t>):</w:t>
      </w:r>
    </w:p>
    <w:p w14:paraId="3E541529" w14:textId="77777777" w:rsidR="0088614D" w:rsidRPr="006C0941" w:rsidRDefault="0088614D" w:rsidP="008861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0941">
        <w:rPr>
          <w:rFonts w:ascii="Times New Roman" w:hAnsi="Times New Roman" w:cs="Times New Roman"/>
        </w:rPr>
        <w:t>Nazwa Wykonawcy/Wykonawców</w:t>
      </w:r>
      <w:r w:rsidRPr="006C0941">
        <w:rPr>
          <w:rFonts w:ascii="Times New Roman" w:hAnsi="Times New Roman" w:cs="Times New Roman"/>
        </w:rPr>
        <w:tab/>
        <w:t>...........................................................................................................</w:t>
      </w:r>
    </w:p>
    <w:p w14:paraId="3ABCA607" w14:textId="77777777" w:rsidR="0088614D" w:rsidRPr="006C0941" w:rsidRDefault="0088614D" w:rsidP="008861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0941">
        <w:rPr>
          <w:rFonts w:ascii="Times New Roman" w:hAnsi="Times New Roman" w:cs="Times New Roman"/>
        </w:rPr>
        <w:t>Siedziba Wykonawcy/Wykonawców ........................................................................................................</w:t>
      </w:r>
    </w:p>
    <w:p w14:paraId="723A361A" w14:textId="77777777" w:rsidR="0088614D" w:rsidRPr="006C0941" w:rsidRDefault="0088614D" w:rsidP="008861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0941">
        <w:rPr>
          <w:rFonts w:ascii="Times New Roman" w:hAnsi="Times New Roman" w:cs="Times New Roman"/>
        </w:rPr>
        <w:t>Adres Wykonawcy/Wykonawców……………………………………………………………………</w:t>
      </w:r>
    </w:p>
    <w:p w14:paraId="3E3A824D" w14:textId="77777777" w:rsidR="0088614D" w:rsidRPr="006C0941" w:rsidRDefault="0088614D" w:rsidP="0088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Nr telefonu: ………………………………..................................................................................</w:t>
      </w:r>
    </w:p>
    <w:p w14:paraId="65A58B61" w14:textId="77777777" w:rsidR="0088614D" w:rsidRPr="006C0941" w:rsidRDefault="0088614D" w:rsidP="0088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adres ePUAP: </w:t>
      </w:r>
      <w:r w:rsidRPr="006C094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…………...……………………………………………………………………</w:t>
      </w:r>
    </w:p>
    <w:p w14:paraId="1AE0E60D" w14:textId="77777777" w:rsidR="0088614D" w:rsidRPr="006C0941" w:rsidRDefault="0088614D" w:rsidP="008861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Wskazuję, że Zamawiający może uzyskać dostęp do dokumentów potwierdzających, że </w:t>
      </w:r>
      <w:r w:rsidRPr="006C0941">
        <w:rPr>
          <w:rFonts w:ascii="Times New Roman" w:hAnsi="Times New Roman" w:cs="Times New Roman"/>
          <w:b/>
          <w:bCs/>
          <w:sz w:val="24"/>
          <w:szCs w:val="24"/>
          <w:u w:val="single"/>
        </w:rPr>
        <w:t>osoba działająca w imieniu Wykonawcy jest umocowana do jego reprezentowania</w:t>
      </w:r>
      <w:r w:rsidRPr="006C0941">
        <w:rPr>
          <w:rFonts w:ascii="Times New Roman" w:hAnsi="Times New Roman" w:cs="Times New Roman"/>
          <w:sz w:val="24"/>
          <w:szCs w:val="24"/>
        </w:rPr>
        <w:t>, za pomocą bezpłatnych i ogólnodostępnych baz danych za pomocą następujących danych umożliwiających dostęp do tych dokumentów</w:t>
      </w:r>
      <w:r w:rsidRPr="006C0941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6C0941">
        <w:rPr>
          <w:rFonts w:ascii="Times New Roman" w:hAnsi="Times New Roman" w:cs="Times New Roman"/>
          <w:sz w:val="24"/>
          <w:szCs w:val="24"/>
        </w:rPr>
        <w:t>:</w:t>
      </w:r>
    </w:p>
    <w:p w14:paraId="40E64415" w14:textId="77777777" w:rsidR="0088614D" w:rsidRPr="006C0941" w:rsidRDefault="0088614D" w:rsidP="008861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Pr="006C0941">
        <w:rPr>
          <w:rFonts w:ascii="Times New Roman" w:hAnsi="Times New Roman" w:cs="Times New Roman"/>
          <w:iCs/>
          <w:sz w:val="24"/>
          <w:szCs w:val="24"/>
          <w:lang w:val="en-US"/>
        </w:rPr>
        <w:t>………………………………………………………………………………………………</w:t>
      </w:r>
    </w:p>
    <w:p w14:paraId="5CCEBEC8" w14:textId="77777777" w:rsidR="0088614D" w:rsidRPr="006C0941" w:rsidRDefault="0088614D" w:rsidP="0088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  <w:vertAlign w:val="superscript"/>
        </w:rPr>
        <w:t xml:space="preserve">*) </w:t>
      </w:r>
      <w:r w:rsidRPr="006C0941">
        <w:rPr>
          <w:rFonts w:ascii="Times New Roman" w:hAnsi="Times New Roman" w:cs="Times New Roman"/>
          <w:i/>
          <w:sz w:val="24"/>
          <w:szCs w:val="24"/>
        </w:rPr>
        <w:t xml:space="preserve">należy wskazać właściwe dane (np. </w:t>
      </w:r>
      <w:r w:rsidRPr="006C094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nr KRS, NIP, REGON lub inne dane</w:t>
      </w:r>
      <w:r w:rsidRPr="006C0941">
        <w:rPr>
          <w:rFonts w:ascii="Times New Roman" w:hAnsi="Times New Roman" w:cs="Times New Roman"/>
          <w:i/>
          <w:sz w:val="24"/>
          <w:szCs w:val="24"/>
        </w:rPr>
        <w:t>) lub załączyć do oferty odpowiedni odpis lub informację z właściwego rejestru</w:t>
      </w:r>
    </w:p>
    <w:p w14:paraId="0279E0BE" w14:textId="77777777" w:rsidR="0088614D" w:rsidRPr="006C0941" w:rsidRDefault="0088614D" w:rsidP="008861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0941">
        <w:rPr>
          <w:rFonts w:ascii="Times New Roman" w:hAnsi="Times New Roman" w:cs="Times New Roman"/>
        </w:rPr>
        <w:t>NIP</w:t>
      </w:r>
      <w:r w:rsidRPr="006C0941">
        <w:rPr>
          <w:rFonts w:ascii="Times New Roman" w:hAnsi="Times New Roman" w:cs="Times New Roman"/>
        </w:rPr>
        <w:tab/>
      </w:r>
      <w:r w:rsidRPr="006C0941">
        <w:rPr>
          <w:rFonts w:ascii="Times New Roman" w:hAnsi="Times New Roman" w:cs="Times New Roman"/>
        </w:rPr>
        <w:tab/>
      </w:r>
      <w:r w:rsidRPr="006C0941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</w:t>
      </w:r>
    </w:p>
    <w:p w14:paraId="18AF8396" w14:textId="77777777" w:rsidR="0088614D" w:rsidRPr="006C0941" w:rsidRDefault="0088614D" w:rsidP="008861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0941">
        <w:rPr>
          <w:rFonts w:ascii="Times New Roman" w:hAnsi="Times New Roman" w:cs="Times New Roman"/>
        </w:rPr>
        <w:t>REGON</w:t>
      </w:r>
      <w:r w:rsidRPr="006C0941">
        <w:rPr>
          <w:rFonts w:ascii="Times New Roman" w:hAnsi="Times New Roman" w:cs="Times New Roman"/>
        </w:rPr>
        <w:tab/>
      </w:r>
      <w:r w:rsidRPr="006C0941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</w:t>
      </w:r>
    </w:p>
    <w:p w14:paraId="2057CB91" w14:textId="77777777" w:rsidR="0088614D" w:rsidRPr="006C0941" w:rsidRDefault="0088614D" w:rsidP="008861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0941">
        <w:rPr>
          <w:rFonts w:ascii="Times New Roman" w:hAnsi="Times New Roman" w:cs="Times New Roman"/>
        </w:rPr>
        <w:t>e-mail: ……………………………………………………………………………………………………………</w:t>
      </w:r>
    </w:p>
    <w:p w14:paraId="4E2F0AF1" w14:textId="77777777" w:rsidR="0088614D" w:rsidRDefault="0088614D" w:rsidP="0088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93B63" w14:textId="4BF341C5" w:rsidR="0088614D" w:rsidRPr="006C0941" w:rsidRDefault="0088614D" w:rsidP="0088614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Reprezentuję: mikroprzedsiębiorstwo /małe przedsiębiorstwo / średnie przedsiębiorstwo / jednoosobowa działalność gospodarcza / osoba fizyczna nieprowadząca działalności gospodarczej / inny podmiot </w:t>
      </w:r>
      <w:r w:rsidRPr="006C094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6C0941">
        <w:rPr>
          <w:rFonts w:ascii="Times New Roman" w:hAnsi="Times New Roman" w:cs="Times New Roman"/>
          <w:b/>
          <w:i/>
          <w:iCs/>
          <w:sz w:val="24"/>
          <w:szCs w:val="24"/>
        </w:rPr>
        <w:t>niepotrzebne skreślić</w:t>
      </w:r>
      <w:r w:rsidRPr="006C094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50C17A0" w14:textId="77777777" w:rsidR="0088614D" w:rsidRDefault="0088614D" w:rsidP="0088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82A45" w14:textId="4540766D" w:rsidR="0088614D" w:rsidRPr="006C0941" w:rsidRDefault="0088614D" w:rsidP="008861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Oświadczam, że status VAT </w:t>
      </w: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to: czynny/ zwolniony/ niezarejestrowany </w:t>
      </w:r>
      <w:r w:rsidRPr="006C094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(proszę niepotrzebne skreślić)</w:t>
      </w:r>
    </w:p>
    <w:p w14:paraId="66F7BF72" w14:textId="77777777" w:rsidR="007A0406" w:rsidRDefault="007A0406" w:rsidP="00EB62B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50A5005" w14:textId="0EF84EE7" w:rsidR="00EB62BB" w:rsidRPr="00EB62BB" w:rsidRDefault="00EB62BB" w:rsidP="00EB62B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B62BB">
        <w:rPr>
          <w:rFonts w:ascii="Times New Roman" w:hAnsi="Times New Roman" w:cs="Times New Roman"/>
          <w:b/>
          <w:color w:val="000000"/>
          <w:sz w:val="24"/>
          <w:szCs w:val="24"/>
        </w:rPr>
        <w:t>Dane dotyczące Zamawiającego</w:t>
      </w:r>
      <w:r w:rsidRPr="00EB62BB">
        <w:rPr>
          <w:rFonts w:ascii="Times New Roman" w:hAnsi="Times New Roman" w:cs="Times New Roman"/>
          <w:b/>
          <w:color w:val="000000"/>
          <w:sz w:val="24"/>
          <w:szCs w:val="24"/>
        </w:rPr>
        <w:cr/>
      </w:r>
      <w:r w:rsidRPr="00EB62BB">
        <w:rPr>
          <w:rFonts w:ascii="Times New Roman" w:hAnsi="Times New Roman" w:cs="Times New Roman"/>
          <w:color w:val="000000"/>
          <w:sz w:val="24"/>
          <w:szCs w:val="24"/>
        </w:rPr>
        <w:t>Miasto Mława reprezentowane przez Burmistrza Miasta Mława</w:t>
      </w:r>
    </w:p>
    <w:p w14:paraId="07ACAF47" w14:textId="77777777" w:rsidR="00EB62BB" w:rsidRPr="00EB62BB" w:rsidRDefault="00EB62BB" w:rsidP="00EB62B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B62BB">
        <w:rPr>
          <w:rFonts w:ascii="Times New Roman" w:hAnsi="Times New Roman" w:cs="Times New Roman"/>
          <w:color w:val="000000"/>
          <w:sz w:val="24"/>
          <w:szCs w:val="24"/>
        </w:rPr>
        <w:t xml:space="preserve">ul. Stary Rynek 19, </w:t>
      </w:r>
    </w:p>
    <w:p w14:paraId="06CCFA02" w14:textId="77777777" w:rsidR="00EB62BB" w:rsidRPr="00EB62BB" w:rsidRDefault="00EB62BB" w:rsidP="00EB62B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B62BB">
        <w:rPr>
          <w:rFonts w:ascii="Times New Roman" w:hAnsi="Times New Roman" w:cs="Times New Roman"/>
          <w:color w:val="000000"/>
          <w:sz w:val="24"/>
          <w:szCs w:val="24"/>
        </w:rPr>
        <w:t>06-500 Mława</w:t>
      </w:r>
      <w:r w:rsidRPr="00EB62BB">
        <w:rPr>
          <w:rFonts w:ascii="Times New Roman" w:hAnsi="Times New Roman" w:cs="Times New Roman"/>
          <w:color w:val="000000"/>
          <w:sz w:val="24"/>
          <w:szCs w:val="24"/>
        </w:rPr>
        <w:cr/>
        <w:t>Zobowiązuję się wykonać przedmiot zamówienia pn.:</w:t>
      </w:r>
    </w:p>
    <w:p w14:paraId="009FCF96" w14:textId="73241D41" w:rsidR="00EB62BB" w:rsidRPr="00EB62BB" w:rsidRDefault="00EB62BB" w:rsidP="00EB62B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12" w:name="_Hlk113010163"/>
      <w:r w:rsidRPr="00EB62BB">
        <w:rPr>
          <w:rFonts w:ascii="Times New Roman" w:hAnsi="Times New Roman" w:cs="Times New Roman"/>
          <w:b/>
          <w:sz w:val="24"/>
          <w:szCs w:val="24"/>
        </w:rPr>
        <w:t xml:space="preserve">Dostawa energii elektrycznej w latach </w:t>
      </w:r>
      <w:r w:rsidRPr="00EB62BB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EB62BB">
        <w:rPr>
          <w:rFonts w:ascii="Times New Roman" w:hAnsi="Times New Roman" w:cs="Times New Roman"/>
          <w:b/>
          <w:color w:val="000000"/>
          <w:sz w:val="24"/>
          <w:szCs w:val="24"/>
        </w:rPr>
        <w:t>-202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bookmarkEnd w:id="12"/>
    </w:p>
    <w:p w14:paraId="0DEB4B18" w14:textId="20E4D0C8" w:rsidR="00EB62BB" w:rsidRPr="00EB62BB" w:rsidRDefault="00EB62BB" w:rsidP="00940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BB">
        <w:rPr>
          <w:rFonts w:ascii="Times New Roman" w:hAnsi="Times New Roman" w:cs="Times New Roman"/>
          <w:sz w:val="24"/>
          <w:szCs w:val="24"/>
        </w:rPr>
        <w:t>Oferujemy realizację przedmiotu zamówienia zgodnie z wymogami Specyfikacji Warunków Zamówienia za cenę jak niżej:</w:t>
      </w:r>
    </w:p>
    <w:p w14:paraId="16AC8188" w14:textId="77777777" w:rsidR="00EB62BB" w:rsidRPr="00EB62BB" w:rsidRDefault="00EB62BB" w:rsidP="005C4A45">
      <w:pPr>
        <w:numPr>
          <w:ilvl w:val="0"/>
          <w:numId w:val="4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62BB">
        <w:rPr>
          <w:rFonts w:ascii="Times New Roman" w:hAnsi="Times New Roman" w:cs="Times New Roman"/>
          <w:sz w:val="24"/>
          <w:szCs w:val="24"/>
        </w:rPr>
        <w:t>Cena energii elektrycznej (obrót)*:</w:t>
      </w:r>
    </w:p>
    <w:p w14:paraId="72F20B05" w14:textId="77777777" w:rsidR="00EB62BB" w:rsidRPr="00EB62BB" w:rsidRDefault="00EB62BB" w:rsidP="005C4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BB">
        <w:rPr>
          <w:rFonts w:ascii="Times New Roman" w:hAnsi="Times New Roman" w:cs="Times New Roman"/>
          <w:sz w:val="24"/>
          <w:szCs w:val="24"/>
        </w:rPr>
        <w:t>cena jednostkowa za energię elektryczną czynną - całodobową w zł/kWh : ……………….</w:t>
      </w:r>
    </w:p>
    <w:p w14:paraId="4A9DA162" w14:textId="788B3545" w:rsidR="00EB62BB" w:rsidRPr="00EB62BB" w:rsidRDefault="00EB62BB" w:rsidP="005C4A4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2BB">
        <w:rPr>
          <w:rFonts w:ascii="Times New Roman" w:hAnsi="Times New Roman" w:cs="Times New Roman"/>
          <w:i/>
          <w:sz w:val="24"/>
          <w:szCs w:val="24"/>
        </w:rPr>
        <w:t>Cena jednostkowa powinna być podana w formacie 0,0000 zł tj. z dokładnością do czterech miejsc po</w:t>
      </w:r>
      <w:r w:rsidR="005C4A45">
        <w:rPr>
          <w:rFonts w:ascii="Times New Roman" w:hAnsi="Times New Roman" w:cs="Times New Roman"/>
          <w:i/>
          <w:sz w:val="24"/>
          <w:szCs w:val="24"/>
        </w:rPr>
        <w:t> </w:t>
      </w:r>
      <w:r w:rsidRPr="00EB62BB">
        <w:rPr>
          <w:rFonts w:ascii="Times New Roman" w:hAnsi="Times New Roman" w:cs="Times New Roman"/>
          <w:i/>
          <w:sz w:val="24"/>
          <w:szCs w:val="24"/>
        </w:rPr>
        <w:t>przecinku.</w:t>
      </w:r>
    </w:p>
    <w:p w14:paraId="1C4517AD" w14:textId="77777777" w:rsidR="00EB62BB" w:rsidRPr="00EB62BB" w:rsidRDefault="00EB62BB" w:rsidP="005C4A45">
      <w:pPr>
        <w:numPr>
          <w:ilvl w:val="0"/>
          <w:numId w:val="4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62BB">
        <w:rPr>
          <w:rFonts w:ascii="Times New Roman" w:hAnsi="Times New Roman" w:cs="Times New Roman"/>
          <w:sz w:val="24"/>
          <w:szCs w:val="24"/>
        </w:rPr>
        <w:t>Całkowita wartość zamówienia:</w:t>
      </w:r>
    </w:p>
    <w:p w14:paraId="21AA10FB" w14:textId="0F8797AC" w:rsidR="00EB62BB" w:rsidRPr="00EB62BB" w:rsidRDefault="00EB62BB" w:rsidP="005C4A4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2BB">
        <w:rPr>
          <w:rFonts w:ascii="Times New Roman" w:hAnsi="Times New Roman" w:cs="Times New Roman"/>
          <w:i/>
          <w:sz w:val="24"/>
          <w:szCs w:val="24"/>
        </w:rPr>
        <w:t>Całkowita wartość zamówienia powinna być podana w formacie 0,00 zł tj. z dokładnością do dwóch miejsc po przecinku.</w:t>
      </w:r>
    </w:p>
    <w:p w14:paraId="145A2B74" w14:textId="77777777" w:rsidR="00EB62BB" w:rsidRPr="00EB62BB" w:rsidRDefault="00EB62BB" w:rsidP="005C4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BB">
        <w:rPr>
          <w:rFonts w:ascii="Times New Roman" w:hAnsi="Times New Roman" w:cs="Times New Roman"/>
          <w:sz w:val="24"/>
          <w:szCs w:val="24"/>
        </w:rPr>
        <w:t>Wartość netto: ………………………………………zł</w:t>
      </w:r>
    </w:p>
    <w:p w14:paraId="6241B271" w14:textId="77777777" w:rsidR="00EB62BB" w:rsidRPr="00EB62BB" w:rsidRDefault="00EB62BB" w:rsidP="005C4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BB">
        <w:rPr>
          <w:rFonts w:ascii="Times New Roman" w:hAnsi="Times New Roman" w:cs="Times New Roman"/>
          <w:sz w:val="24"/>
          <w:szCs w:val="24"/>
        </w:rPr>
        <w:t xml:space="preserve">Cena jednostkowa * 6 800 000kWh </w:t>
      </w:r>
    </w:p>
    <w:p w14:paraId="0D6786D3" w14:textId="4A244ED6" w:rsidR="00EB62BB" w:rsidRPr="00EB62BB" w:rsidRDefault="00EB62BB" w:rsidP="005C4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BB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…………………………………………………………………………..)</w:t>
      </w:r>
    </w:p>
    <w:p w14:paraId="57AC0419" w14:textId="25A21191" w:rsidR="00EB62BB" w:rsidRPr="00EB62BB" w:rsidRDefault="00EB62BB" w:rsidP="005C4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BB">
        <w:rPr>
          <w:rFonts w:ascii="Times New Roman" w:hAnsi="Times New Roman" w:cs="Times New Roman"/>
          <w:sz w:val="24"/>
          <w:szCs w:val="24"/>
        </w:rPr>
        <w:t>Podatek VAT: …………………………zł, według obowiązującej stawki</w:t>
      </w:r>
      <w:r w:rsidR="005C4A45">
        <w:rPr>
          <w:rFonts w:ascii="Times New Roman" w:hAnsi="Times New Roman" w:cs="Times New Roman"/>
          <w:sz w:val="24"/>
          <w:szCs w:val="24"/>
        </w:rPr>
        <w:t xml:space="preserve"> (….%)</w:t>
      </w:r>
      <w:r w:rsidRPr="00EB62BB">
        <w:rPr>
          <w:rFonts w:ascii="Times New Roman" w:hAnsi="Times New Roman" w:cs="Times New Roman"/>
          <w:sz w:val="24"/>
          <w:szCs w:val="24"/>
        </w:rPr>
        <w:t>.</w:t>
      </w:r>
    </w:p>
    <w:p w14:paraId="7D261CCD" w14:textId="163BF066" w:rsidR="00EB62BB" w:rsidRPr="00EB62BB" w:rsidRDefault="00EB62BB" w:rsidP="005C4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BB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…………………………………………………………………………...)</w:t>
      </w:r>
    </w:p>
    <w:p w14:paraId="3A2BEFFD" w14:textId="77777777" w:rsidR="00EB62BB" w:rsidRPr="00EB62BB" w:rsidRDefault="00EB62BB" w:rsidP="005C4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2BB">
        <w:rPr>
          <w:rFonts w:ascii="Times New Roman" w:hAnsi="Times New Roman" w:cs="Times New Roman"/>
          <w:sz w:val="24"/>
          <w:szCs w:val="24"/>
        </w:rPr>
        <w:lastRenderedPageBreak/>
        <w:t>Wartość brutto: …………………………………......zł</w:t>
      </w:r>
    </w:p>
    <w:p w14:paraId="42A29F24" w14:textId="4C4C2650" w:rsidR="00EB62BB" w:rsidRPr="00EB62BB" w:rsidRDefault="00EB62BB" w:rsidP="005C4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2BB">
        <w:rPr>
          <w:rFonts w:ascii="Times New Roman" w:hAnsi="Times New Roman" w:cs="Times New Roman"/>
          <w:sz w:val="24"/>
          <w:szCs w:val="24"/>
        </w:rPr>
        <w:t>(słownie ……………………………………………………………………………)</w:t>
      </w:r>
    </w:p>
    <w:p w14:paraId="28D6FD61" w14:textId="77777777" w:rsidR="00EB62BB" w:rsidRPr="00EB62BB" w:rsidRDefault="00EB62BB" w:rsidP="00EB62B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62BB">
        <w:rPr>
          <w:rFonts w:ascii="Times New Roman" w:hAnsi="Times New Roman" w:cs="Times New Roman"/>
          <w:b/>
          <w:color w:val="000000"/>
          <w:sz w:val="24"/>
          <w:szCs w:val="24"/>
        </w:rPr>
        <w:t>Kryterium jakościowe:</w:t>
      </w:r>
    </w:p>
    <w:p w14:paraId="5AC34422" w14:textId="1E7A7074" w:rsidR="00EB62BB" w:rsidRPr="00EB62BB" w:rsidRDefault="00EB62BB" w:rsidP="00EB6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2BB">
        <w:rPr>
          <w:rFonts w:ascii="Times New Roman" w:hAnsi="Times New Roman" w:cs="Times New Roman"/>
          <w:b/>
          <w:sz w:val="24"/>
          <w:szCs w:val="24"/>
        </w:rPr>
        <w:t>Termin płatności – kryterium oceny:</w:t>
      </w:r>
      <w:r w:rsidRPr="00EB62BB">
        <w:rPr>
          <w:rFonts w:ascii="Times New Roman" w:hAnsi="Times New Roman" w:cs="Times New Roman"/>
          <w:sz w:val="24"/>
          <w:szCs w:val="24"/>
        </w:rPr>
        <w:t xml:space="preserve"> </w:t>
      </w:r>
      <w:r w:rsidRPr="00EB62BB">
        <w:rPr>
          <w:rFonts w:ascii="Times New Roman" w:hAnsi="Times New Roman" w:cs="Times New Roman"/>
          <w:b/>
          <w:sz w:val="24"/>
          <w:szCs w:val="24"/>
        </w:rPr>
        <w:t>14 dni / 21 dni / 30 dni</w:t>
      </w:r>
      <w:r w:rsidRPr="00EB62BB">
        <w:rPr>
          <w:rFonts w:ascii="Times New Roman" w:hAnsi="Times New Roman" w:cs="Times New Roman"/>
          <w:sz w:val="24"/>
          <w:szCs w:val="24"/>
        </w:rPr>
        <w:tab/>
        <w:t>(Niepotrzebne skreślić)</w:t>
      </w:r>
    </w:p>
    <w:p w14:paraId="4F864A1F" w14:textId="77777777" w:rsidR="005C4A45" w:rsidRDefault="005C4A45" w:rsidP="00EB62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1A342B" w14:textId="6DD662E6" w:rsidR="00EB62BB" w:rsidRPr="00EB62BB" w:rsidRDefault="00EB62BB" w:rsidP="00EB62B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B62BB">
        <w:rPr>
          <w:rFonts w:ascii="Times New Roman" w:hAnsi="Times New Roman" w:cs="Times New Roman"/>
          <w:b/>
          <w:sz w:val="24"/>
          <w:szCs w:val="24"/>
          <w:u w:val="single"/>
        </w:rPr>
        <w:t>Na potwierdzenie spełnienia wymagań do oferty załączam</w:t>
      </w:r>
      <w:r w:rsidR="005C4A45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EB62B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B62BB">
        <w:rPr>
          <w:rFonts w:ascii="Times New Roman" w:hAnsi="Times New Roman" w:cs="Times New Roman"/>
          <w:b/>
          <w:sz w:val="24"/>
          <w:szCs w:val="24"/>
          <w:u w:val="single"/>
        </w:rPr>
        <w:cr/>
      </w:r>
      <w:r w:rsidRPr="00EB62BB">
        <w:rPr>
          <w:rFonts w:ascii="Times New Roman" w:hAnsi="Times New Roman" w:cs="Times New Roman"/>
          <w:sz w:val="24"/>
          <w:szCs w:val="24"/>
        </w:rPr>
        <w:cr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650227F" w14:textId="77777777" w:rsidR="00EB62BB" w:rsidRPr="00EB62BB" w:rsidRDefault="00EB62BB" w:rsidP="00EB62BB">
      <w:pPr>
        <w:spacing w:after="0"/>
        <w:ind w:left="765"/>
        <w:rPr>
          <w:rFonts w:ascii="Times New Roman" w:hAnsi="Times New Roman" w:cs="Times New Roman"/>
          <w:color w:val="000000"/>
          <w:sz w:val="24"/>
          <w:szCs w:val="24"/>
        </w:rPr>
      </w:pPr>
      <w:r w:rsidRPr="00EB62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14:paraId="0437671C" w14:textId="5C7B57EA" w:rsidR="00601BD5" w:rsidRPr="00EB62BB" w:rsidRDefault="00601BD5" w:rsidP="00601B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01BD5" w:rsidRPr="00EB62BB" w:rsidSect="00F23AAB">
      <w:footerReference w:type="default" r:id="rId12"/>
      <w:pgSz w:w="11906" w:h="16838"/>
      <w:pgMar w:top="1135" w:right="991" w:bottom="1276" w:left="993" w:header="708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1FBE5" w14:textId="77777777" w:rsidR="00D91F5C" w:rsidRDefault="00D91F5C" w:rsidP="00F6331E">
      <w:pPr>
        <w:spacing w:after="0" w:line="240" w:lineRule="auto"/>
      </w:pPr>
      <w:r>
        <w:separator/>
      </w:r>
    </w:p>
  </w:endnote>
  <w:endnote w:type="continuationSeparator" w:id="0">
    <w:p w14:paraId="2F800BD9" w14:textId="77777777" w:rsidR="00D91F5C" w:rsidRDefault="00D91F5C" w:rsidP="00F6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mbria Math"/>
    <w:charset w:val="00"/>
    <w:family w:val="swiss"/>
    <w:pitch w:val="variable"/>
    <w:sig w:usb0="600002FF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0919271"/>
      <w:docPartObj>
        <w:docPartGallery w:val="Page Numbers (Bottom of Page)"/>
        <w:docPartUnique/>
      </w:docPartObj>
    </w:sdtPr>
    <w:sdtEndPr/>
    <w:sdtContent>
      <w:p w14:paraId="1B99802F" w14:textId="77777777" w:rsidR="00D91F5C" w:rsidRDefault="00D91F5C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2184C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6AD749A3" w14:textId="57FA5F41" w:rsidR="00D91F5C" w:rsidRDefault="004A5CA5">
    <w:pPr>
      <w:pStyle w:val="Stopka"/>
    </w:pPr>
    <w:r>
      <w:rPr>
        <w:b/>
      </w:rPr>
      <w:t>WGK</w:t>
    </w:r>
    <w:r w:rsidRPr="006C0941">
      <w:rPr>
        <w:b/>
      </w:rPr>
      <w:t>.271.</w:t>
    </w:r>
    <w:r>
      <w:rPr>
        <w:b/>
      </w:rPr>
      <w:t>25</w:t>
    </w:r>
    <w:r w:rsidRPr="006C0941">
      <w:rPr>
        <w:b/>
      </w:rPr>
      <w:t>.2022</w:t>
    </w:r>
    <w:r>
      <w:rPr>
        <w:b/>
      </w:rPr>
      <w:t>.BB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FAC9" w14:textId="77777777" w:rsidR="00D91F5C" w:rsidRDefault="00D91F5C" w:rsidP="00F6331E">
      <w:pPr>
        <w:spacing w:after="0" w:line="240" w:lineRule="auto"/>
      </w:pPr>
      <w:r>
        <w:separator/>
      </w:r>
    </w:p>
  </w:footnote>
  <w:footnote w:type="continuationSeparator" w:id="0">
    <w:p w14:paraId="0453AE5F" w14:textId="77777777" w:rsidR="00D91F5C" w:rsidRDefault="00D91F5C" w:rsidP="00F63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4BB60DD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hint="default"/>
        <w:b w:val="0"/>
        <w:bCs w:val="0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DB5610"/>
    <w:multiLevelType w:val="hybridMultilevel"/>
    <w:tmpl w:val="81C83EDC"/>
    <w:lvl w:ilvl="0" w:tplc="4508D50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53B93"/>
    <w:multiLevelType w:val="hybridMultilevel"/>
    <w:tmpl w:val="45B48D76"/>
    <w:lvl w:ilvl="0" w:tplc="75CA5CDE">
      <w:start w:val="1"/>
      <w:numFmt w:val="decimal"/>
      <w:lvlText w:val="%1)"/>
      <w:lvlJc w:val="left"/>
      <w:pPr>
        <w:ind w:left="720" w:hanging="360"/>
      </w:pPr>
      <w:rPr>
        <w:rFonts w:ascii="Fira Sans" w:eastAsia="Times New Roman" w:hAnsi="Fira San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84232"/>
    <w:multiLevelType w:val="multilevel"/>
    <w:tmpl w:val="97D40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4F2F92"/>
    <w:multiLevelType w:val="hybridMultilevel"/>
    <w:tmpl w:val="51767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C7E79"/>
    <w:multiLevelType w:val="hybridMultilevel"/>
    <w:tmpl w:val="3E62A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7396B"/>
    <w:multiLevelType w:val="hybridMultilevel"/>
    <w:tmpl w:val="D4D0AE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8A2A42"/>
    <w:multiLevelType w:val="hybridMultilevel"/>
    <w:tmpl w:val="C1D821B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AA270F1"/>
    <w:multiLevelType w:val="hybridMultilevel"/>
    <w:tmpl w:val="8FF2C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72255"/>
    <w:multiLevelType w:val="hybridMultilevel"/>
    <w:tmpl w:val="6228F566"/>
    <w:lvl w:ilvl="0" w:tplc="42CAB2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637D7"/>
    <w:multiLevelType w:val="hybridMultilevel"/>
    <w:tmpl w:val="D4823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D6214"/>
    <w:multiLevelType w:val="hybridMultilevel"/>
    <w:tmpl w:val="84BA5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4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130BB1"/>
    <w:multiLevelType w:val="hybridMultilevel"/>
    <w:tmpl w:val="8BB403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185B"/>
    <w:multiLevelType w:val="multilevel"/>
    <w:tmpl w:val="8FB459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8B3E93"/>
    <w:multiLevelType w:val="multilevel"/>
    <w:tmpl w:val="B9AC7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CDD4B0A"/>
    <w:multiLevelType w:val="hybridMultilevel"/>
    <w:tmpl w:val="2874636E"/>
    <w:lvl w:ilvl="0" w:tplc="095212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3BFA5A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BB7621"/>
    <w:multiLevelType w:val="multilevel"/>
    <w:tmpl w:val="4D8EB8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8ED0DE4"/>
    <w:multiLevelType w:val="multilevel"/>
    <w:tmpl w:val="33128F22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A2442B6"/>
    <w:multiLevelType w:val="hybridMultilevel"/>
    <w:tmpl w:val="3348A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B75CB"/>
    <w:multiLevelType w:val="hybridMultilevel"/>
    <w:tmpl w:val="6C82307C"/>
    <w:lvl w:ilvl="0" w:tplc="B5ECA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C05910"/>
    <w:multiLevelType w:val="multilevel"/>
    <w:tmpl w:val="F2B4738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5" w15:restartNumberingAfterBreak="0">
    <w:nsid w:val="424E7723"/>
    <w:multiLevelType w:val="hybridMultilevel"/>
    <w:tmpl w:val="3FBA4E54"/>
    <w:lvl w:ilvl="0" w:tplc="0A6E76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8EE1547"/>
    <w:multiLevelType w:val="hybridMultilevel"/>
    <w:tmpl w:val="6660D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A4D64"/>
    <w:multiLevelType w:val="hybridMultilevel"/>
    <w:tmpl w:val="2C2CE31A"/>
    <w:lvl w:ilvl="0" w:tplc="CF186E2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8742E"/>
    <w:multiLevelType w:val="hybridMultilevel"/>
    <w:tmpl w:val="13B0C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D79F3"/>
    <w:multiLevelType w:val="hybridMultilevel"/>
    <w:tmpl w:val="82B61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A32EE"/>
    <w:multiLevelType w:val="multilevel"/>
    <w:tmpl w:val="00D44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57D6335"/>
    <w:multiLevelType w:val="hybridMultilevel"/>
    <w:tmpl w:val="4986F1F6"/>
    <w:lvl w:ilvl="0" w:tplc="78DAD28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E6BBD"/>
    <w:multiLevelType w:val="hybridMultilevel"/>
    <w:tmpl w:val="1AD6C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C0146"/>
    <w:multiLevelType w:val="multilevel"/>
    <w:tmpl w:val="38604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4" w15:restartNumberingAfterBreak="0">
    <w:nsid w:val="63F027C0"/>
    <w:multiLevelType w:val="hybridMultilevel"/>
    <w:tmpl w:val="B9E64B88"/>
    <w:lvl w:ilvl="0" w:tplc="F70C4CE4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B536A"/>
    <w:multiLevelType w:val="hybridMultilevel"/>
    <w:tmpl w:val="D42E7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C4C59"/>
    <w:multiLevelType w:val="hybridMultilevel"/>
    <w:tmpl w:val="5D667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94D0A"/>
    <w:multiLevelType w:val="hybridMultilevel"/>
    <w:tmpl w:val="D5C21D1C"/>
    <w:lvl w:ilvl="0" w:tplc="FFCA6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53BE7"/>
    <w:multiLevelType w:val="hybridMultilevel"/>
    <w:tmpl w:val="1C6CDAB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843CA"/>
    <w:multiLevelType w:val="hybridMultilevel"/>
    <w:tmpl w:val="142E98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348CB"/>
    <w:multiLevelType w:val="hybridMultilevel"/>
    <w:tmpl w:val="8F52BBDA"/>
    <w:lvl w:ilvl="0" w:tplc="00000003">
      <w:start w:val="1"/>
      <w:numFmt w:val="decimal"/>
      <w:lvlText w:val="%1)"/>
      <w:lvlJc w:val="left"/>
      <w:pPr>
        <w:tabs>
          <w:tab w:val="num" w:pos="1428"/>
        </w:tabs>
        <w:ind w:left="708" w:firstLine="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1" w15:restartNumberingAfterBreak="0">
    <w:nsid w:val="70A77E71"/>
    <w:multiLevelType w:val="multilevel"/>
    <w:tmpl w:val="FAD09F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1C9711C"/>
    <w:multiLevelType w:val="hybridMultilevel"/>
    <w:tmpl w:val="884E98B2"/>
    <w:lvl w:ilvl="0" w:tplc="0130C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D04AF3"/>
    <w:multiLevelType w:val="hybridMultilevel"/>
    <w:tmpl w:val="41F01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44900"/>
    <w:multiLevelType w:val="hybridMultilevel"/>
    <w:tmpl w:val="8506D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27902"/>
    <w:multiLevelType w:val="hybridMultilevel"/>
    <w:tmpl w:val="5C7C6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B2230"/>
    <w:multiLevelType w:val="hybridMultilevel"/>
    <w:tmpl w:val="F426F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5547F"/>
    <w:multiLevelType w:val="hybridMultilevel"/>
    <w:tmpl w:val="66F4FF7E"/>
    <w:lvl w:ilvl="0" w:tplc="3A6A6B9E">
      <w:start w:val="1"/>
      <w:numFmt w:val="decimal"/>
      <w:pStyle w:val="NumPar1"/>
      <w:lvlText w:val="%1)"/>
      <w:lvlJc w:val="left"/>
      <w:pPr>
        <w:ind w:left="1413" w:hanging="705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832203">
    <w:abstractNumId w:val="3"/>
  </w:num>
  <w:num w:numId="2" w16cid:durableId="1051921173">
    <w:abstractNumId w:val="47"/>
  </w:num>
  <w:num w:numId="3" w16cid:durableId="408311880">
    <w:abstractNumId w:val="41"/>
  </w:num>
  <w:num w:numId="4" w16cid:durableId="428698386">
    <w:abstractNumId w:val="24"/>
  </w:num>
  <w:num w:numId="5" w16cid:durableId="1895656329">
    <w:abstractNumId w:val="34"/>
  </w:num>
  <w:num w:numId="6" w16cid:durableId="1436369033">
    <w:abstractNumId w:val="44"/>
  </w:num>
  <w:num w:numId="7" w16cid:durableId="90904518">
    <w:abstractNumId w:val="32"/>
  </w:num>
  <w:num w:numId="8" w16cid:durableId="234168079">
    <w:abstractNumId w:val="38"/>
  </w:num>
  <w:num w:numId="9" w16cid:durableId="1677927069">
    <w:abstractNumId w:val="26"/>
  </w:num>
  <w:num w:numId="10" w16cid:durableId="1611275024">
    <w:abstractNumId w:val="22"/>
  </w:num>
  <w:num w:numId="11" w16cid:durableId="837647274">
    <w:abstractNumId w:val="46"/>
  </w:num>
  <w:num w:numId="12" w16cid:durableId="12530061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1376840">
    <w:abstractNumId w:val="39"/>
  </w:num>
  <w:num w:numId="14" w16cid:durableId="1731730781">
    <w:abstractNumId w:val="9"/>
  </w:num>
  <w:num w:numId="15" w16cid:durableId="386563745">
    <w:abstractNumId w:val="40"/>
  </w:num>
  <w:num w:numId="16" w16cid:durableId="967901934">
    <w:abstractNumId w:val="8"/>
  </w:num>
  <w:num w:numId="17" w16cid:durableId="2000772548">
    <w:abstractNumId w:val="11"/>
  </w:num>
  <w:num w:numId="18" w16cid:durableId="540678573">
    <w:abstractNumId w:val="20"/>
  </w:num>
  <w:num w:numId="19" w16cid:durableId="480386187">
    <w:abstractNumId w:val="4"/>
  </w:num>
  <w:num w:numId="20" w16cid:durableId="285090630">
    <w:abstractNumId w:val="18"/>
  </w:num>
  <w:num w:numId="21" w16cid:durableId="1550191318">
    <w:abstractNumId w:val="33"/>
  </w:num>
  <w:num w:numId="22" w16cid:durableId="1575385533">
    <w:abstractNumId w:val="30"/>
  </w:num>
  <w:num w:numId="23" w16cid:durableId="637536066">
    <w:abstractNumId w:val="43"/>
  </w:num>
  <w:num w:numId="24" w16cid:durableId="248462638">
    <w:abstractNumId w:val="27"/>
  </w:num>
  <w:num w:numId="25" w16cid:durableId="2087412767">
    <w:abstractNumId w:val="2"/>
  </w:num>
  <w:num w:numId="26" w16cid:durableId="1030499081">
    <w:abstractNumId w:val="25"/>
  </w:num>
  <w:num w:numId="27" w16cid:durableId="277414673">
    <w:abstractNumId w:val="17"/>
  </w:num>
  <w:num w:numId="28" w16cid:durableId="1417558939">
    <w:abstractNumId w:val="37"/>
  </w:num>
  <w:num w:numId="29" w16cid:durableId="1841501949">
    <w:abstractNumId w:val="13"/>
  </w:num>
  <w:num w:numId="30" w16cid:durableId="2033219001">
    <w:abstractNumId w:val="31"/>
  </w:num>
  <w:num w:numId="31" w16cid:durableId="824515528">
    <w:abstractNumId w:val="21"/>
  </w:num>
  <w:num w:numId="32" w16cid:durableId="1848405585">
    <w:abstractNumId w:val="16"/>
  </w:num>
  <w:num w:numId="33" w16cid:durableId="1813208900">
    <w:abstractNumId w:val="29"/>
  </w:num>
  <w:num w:numId="34" w16cid:durableId="1895971446">
    <w:abstractNumId w:val="10"/>
  </w:num>
  <w:num w:numId="35" w16cid:durableId="705562116">
    <w:abstractNumId w:val="45"/>
  </w:num>
  <w:num w:numId="36" w16cid:durableId="18511864">
    <w:abstractNumId w:val="12"/>
  </w:num>
  <w:num w:numId="37" w16cid:durableId="1055933308">
    <w:abstractNumId w:val="5"/>
  </w:num>
  <w:num w:numId="38" w16cid:durableId="653222081">
    <w:abstractNumId w:val="36"/>
  </w:num>
  <w:num w:numId="39" w16cid:durableId="2131823796">
    <w:abstractNumId w:val="28"/>
  </w:num>
  <w:num w:numId="40" w16cid:durableId="640691164">
    <w:abstractNumId w:val="6"/>
  </w:num>
  <w:num w:numId="41" w16cid:durableId="1313219025">
    <w:abstractNumId w:val="23"/>
  </w:num>
  <w:num w:numId="42" w16cid:durableId="11541012">
    <w:abstractNumId w:val="7"/>
  </w:num>
  <w:num w:numId="43" w16cid:durableId="948128615">
    <w:abstractNumId w:val="19"/>
  </w:num>
  <w:num w:numId="44" w16cid:durableId="1816873278">
    <w:abstractNumId w:val="14"/>
  </w:num>
  <w:num w:numId="45" w16cid:durableId="1941330519">
    <w:abstractNumId w:val="35"/>
  </w:num>
  <w:num w:numId="46" w16cid:durableId="1465655495">
    <w:abstractNumId w:val="1"/>
  </w:num>
  <w:num w:numId="47" w16cid:durableId="987129635">
    <w:abstractNumId w:val="4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D2"/>
    <w:rsid w:val="00000C6C"/>
    <w:rsid w:val="00000EA9"/>
    <w:rsid w:val="000011A1"/>
    <w:rsid w:val="000034D2"/>
    <w:rsid w:val="00006471"/>
    <w:rsid w:val="00006E27"/>
    <w:rsid w:val="000110A6"/>
    <w:rsid w:val="00015535"/>
    <w:rsid w:val="00016105"/>
    <w:rsid w:val="00016C65"/>
    <w:rsid w:val="00017536"/>
    <w:rsid w:val="00017D27"/>
    <w:rsid w:val="00020183"/>
    <w:rsid w:val="00020C9D"/>
    <w:rsid w:val="00024DEF"/>
    <w:rsid w:val="00027160"/>
    <w:rsid w:val="00027BCF"/>
    <w:rsid w:val="00030DB0"/>
    <w:rsid w:val="000322CB"/>
    <w:rsid w:val="00034D75"/>
    <w:rsid w:val="00034FB3"/>
    <w:rsid w:val="0003525C"/>
    <w:rsid w:val="000378C8"/>
    <w:rsid w:val="00037A21"/>
    <w:rsid w:val="0005137C"/>
    <w:rsid w:val="00051573"/>
    <w:rsid w:val="0005158C"/>
    <w:rsid w:val="00053B93"/>
    <w:rsid w:val="000554E7"/>
    <w:rsid w:val="00056F2C"/>
    <w:rsid w:val="000579E2"/>
    <w:rsid w:val="000641E8"/>
    <w:rsid w:val="00065162"/>
    <w:rsid w:val="00073547"/>
    <w:rsid w:val="00074B77"/>
    <w:rsid w:val="000756CC"/>
    <w:rsid w:val="000762E0"/>
    <w:rsid w:val="000821C2"/>
    <w:rsid w:val="00083875"/>
    <w:rsid w:val="00084C76"/>
    <w:rsid w:val="000911B1"/>
    <w:rsid w:val="00091ACA"/>
    <w:rsid w:val="000920BC"/>
    <w:rsid w:val="000935B2"/>
    <w:rsid w:val="0009671C"/>
    <w:rsid w:val="000A0050"/>
    <w:rsid w:val="000A08E1"/>
    <w:rsid w:val="000A1E86"/>
    <w:rsid w:val="000A1F29"/>
    <w:rsid w:val="000A6E5B"/>
    <w:rsid w:val="000A77F2"/>
    <w:rsid w:val="000B09AF"/>
    <w:rsid w:val="000B09E6"/>
    <w:rsid w:val="000B5217"/>
    <w:rsid w:val="000B68AA"/>
    <w:rsid w:val="000C70B1"/>
    <w:rsid w:val="000D1665"/>
    <w:rsid w:val="000D33E6"/>
    <w:rsid w:val="000D3889"/>
    <w:rsid w:val="000E0198"/>
    <w:rsid w:val="000E0BF9"/>
    <w:rsid w:val="000E14D5"/>
    <w:rsid w:val="000E3E18"/>
    <w:rsid w:val="000E4DCA"/>
    <w:rsid w:val="000F02E1"/>
    <w:rsid w:val="000F0735"/>
    <w:rsid w:val="000F3711"/>
    <w:rsid w:val="000F3C05"/>
    <w:rsid w:val="000F4E32"/>
    <w:rsid w:val="000F4F82"/>
    <w:rsid w:val="000F5D66"/>
    <w:rsid w:val="000F65E2"/>
    <w:rsid w:val="000F7F92"/>
    <w:rsid w:val="0010266B"/>
    <w:rsid w:val="00106038"/>
    <w:rsid w:val="00110A04"/>
    <w:rsid w:val="00114EC4"/>
    <w:rsid w:val="00117162"/>
    <w:rsid w:val="00117C24"/>
    <w:rsid w:val="00120517"/>
    <w:rsid w:val="00121FC8"/>
    <w:rsid w:val="00132337"/>
    <w:rsid w:val="001346C9"/>
    <w:rsid w:val="00134C70"/>
    <w:rsid w:val="001350DA"/>
    <w:rsid w:val="00136D6D"/>
    <w:rsid w:val="001401FF"/>
    <w:rsid w:val="00142125"/>
    <w:rsid w:val="00142D0C"/>
    <w:rsid w:val="0014571E"/>
    <w:rsid w:val="00150613"/>
    <w:rsid w:val="00152823"/>
    <w:rsid w:val="00152C35"/>
    <w:rsid w:val="00152FC3"/>
    <w:rsid w:val="0015438C"/>
    <w:rsid w:val="00154EB3"/>
    <w:rsid w:val="00154FBF"/>
    <w:rsid w:val="00156208"/>
    <w:rsid w:val="001576BE"/>
    <w:rsid w:val="0016177D"/>
    <w:rsid w:val="00164379"/>
    <w:rsid w:val="00164385"/>
    <w:rsid w:val="0016535A"/>
    <w:rsid w:val="00170D64"/>
    <w:rsid w:val="001736D1"/>
    <w:rsid w:val="00174605"/>
    <w:rsid w:val="00176937"/>
    <w:rsid w:val="00176A6A"/>
    <w:rsid w:val="00176B15"/>
    <w:rsid w:val="00180C57"/>
    <w:rsid w:val="00181170"/>
    <w:rsid w:val="001830B8"/>
    <w:rsid w:val="0018460C"/>
    <w:rsid w:val="00185C93"/>
    <w:rsid w:val="00191492"/>
    <w:rsid w:val="001934E5"/>
    <w:rsid w:val="00193B63"/>
    <w:rsid w:val="00193ED5"/>
    <w:rsid w:val="001956F4"/>
    <w:rsid w:val="00196CF1"/>
    <w:rsid w:val="001A68F6"/>
    <w:rsid w:val="001A74E9"/>
    <w:rsid w:val="001B127A"/>
    <w:rsid w:val="001B3D0D"/>
    <w:rsid w:val="001B5C3E"/>
    <w:rsid w:val="001B6F89"/>
    <w:rsid w:val="001C052F"/>
    <w:rsid w:val="001C2F2C"/>
    <w:rsid w:val="001C550A"/>
    <w:rsid w:val="001C7964"/>
    <w:rsid w:val="001D3395"/>
    <w:rsid w:val="001D489D"/>
    <w:rsid w:val="001D4B0D"/>
    <w:rsid w:val="001D7332"/>
    <w:rsid w:val="001E05C1"/>
    <w:rsid w:val="001E2682"/>
    <w:rsid w:val="001E3F1C"/>
    <w:rsid w:val="001F0D5C"/>
    <w:rsid w:val="001F6B04"/>
    <w:rsid w:val="001F705B"/>
    <w:rsid w:val="001F7C37"/>
    <w:rsid w:val="00203508"/>
    <w:rsid w:val="002060A5"/>
    <w:rsid w:val="002118DE"/>
    <w:rsid w:val="00213035"/>
    <w:rsid w:val="00213932"/>
    <w:rsid w:val="00213E7A"/>
    <w:rsid w:val="002142F0"/>
    <w:rsid w:val="00215014"/>
    <w:rsid w:val="00215D73"/>
    <w:rsid w:val="002175D4"/>
    <w:rsid w:val="00220F4F"/>
    <w:rsid w:val="00222BB6"/>
    <w:rsid w:val="00224CB2"/>
    <w:rsid w:val="002320F6"/>
    <w:rsid w:val="002344B4"/>
    <w:rsid w:val="002357BB"/>
    <w:rsid w:val="002362FE"/>
    <w:rsid w:val="00236AFD"/>
    <w:rsid w:val="00236B8A"/>
    <w:rsid w:val="0024127E"/>
    <w:rsid w:val="002505D5"/>
    <w:rsid w:val="002508FF"/>
    <w:rsid w:val="0025356A"/>
    <w:rsid w:val="002556E8"/>
    <w:rsid w:val="002561A1"/>
    <w:rsid w:val="00262AD4"/>
    <w:rsid w:val="00262D70"/>
    <w:rsid w:val="002634E6"/>
    <w:rsid w:val="00263C7F"/>
    <w:rsid w:val="00265492"/>
    <w:rsid w:val="00265FA2"/>
    <w:rsid w:val="00266D1D"/>
    <w:rsid w:val="002674EC"/>
    <w:rsid w:val="002759D4"/>
    <w:rsid w:val="002763D3"/>
    <w:rsid w:val="002764C4"/>
    <w:rsid w:val="00277F5E"/>
    <w:rsid w:val="002836FC"/>
    <w:rsid w:val="0028371A"/>
    <w:rsid w:val="00286CBE"/>
    <w:rsid w:val="00295465"/>
    <w:rsid w:val="002957AA"/>
    <w:rsid w:val="00295CB6"/>
    <w:rsid w:val="002A10AA"/>
    <w:rsid w:val="002A1C19"/>
    <w:rsid w:val="002A44CE"/>
    <w:rsid w:val="002A7B6D"/>
    <w:rsid w:val="002A7DA1"/>
    <w:rsid w:val="002B2203"/>
    <w:rsid w:val="002B27CC"/>
    <w:rsid w:val="002B2B38"/>
    <w:rsid w:val="002B3398"/>
    <w:rsid w:val="002B5A7B"/>
    <w:rsid w:val="002B7C40"/>
    <w:rsid w:val="002C1098"/>
    <w:rsid w:val="002C1FDC"/>
    <w:rsid w:val="002C3D2C"/>
    <w:rsid w:val="002C3ED6"/>
    <w:rsid w:val="002C62E2"/>
    <w:rsid w:val="002C6F7B"/>
    <w:rsid w:val="002D170A"/>
    <w:rsid w:val="002D1C84"/>
    <w:rsid w:val="002D5319"/>
    <w:rsid w:val="002D5483"/>
    <w:rsid w:val="002D5B6E"/>
    <w:rsid w:val="002D6CBB"/>
    <w:rsid w:val="002E0D0A"/>
    <w:rsid w:val="002E13A6"/>
    <w:rsid w:val="002E319D"/>
    <w:rsid w:val="002F19F6"/>
    <w:rsid w:val="002F2491"/>
    <w:rsid w:val="002F4AD8"/>
    <w:rsid w:val="002F6357"/>
    <w:rsid w:val="002F7870"/>
    <w:rsid w:val="002F7B5C"/>
    <w:rsid w:val="00302B55"/>
    <w:rsid w:val="00306200"/>
    <w:rsid w:val="0030644C"/>
    <w:rsid w:val="00307539"/>
    <w:rsid w:val="00312B0C"/>
    <w:rsid w:val="00313E47"/>
    <w:rsid w:val="003159A5"/>
    <w:rsid w:val="00317335"/>
    <w:rsid w:val="0032142D"/>
    <w:rsid w:val="0032234E"/>
    <w:rsid w:val="00323BDD"/>
    <w:rsid w:val="00324100"/>
    <w:rsid w:val="00325142"/>
    <w:rsid w:val="00326814"/>
    <w:rsid w:val="00331935"/>
    <w:rsid w:val="00334DDD"/>
    <w:rsid w:val="0034074C"/>
    <w:rsid w:val="00340888"/>
    <w:rsid w:val="003410FC"/>
    <w:rsid w:val="00344BCD"/>
    <w:rsid w:val="00345C63"/>
    <w:rsid w:val="003461F4"/>
    <w:rsid w:val="003466D5"/>
    <w:rsid w:val="00347540"/>
    <w:rsid w:val="00350248"/>
    <w:rsid w:val="0036006A"/>
    <w:rsid w:val="00360E73"/>
    <w:rsid w:val="00361B22"/>
    <w:rsid w:val="003663BB"/>
    <w:rsid w:val="003673FF"/>
    <w:rsid w:val="003678D3"/>
    <w:rsid w:val="00370CEE"/>
    <w:rsid w:val="003711B2"/>
    <w:rsid w:val="003715E0"/>
    <w:rsid w:val="00372192"/>
    <w:rsid w:val="00374380"/>
    <w:rsid w:val="00377897"/>
    <w:rsid w:val="00377E70"/>
    <w:rsid w:val="00381C1B"/>
    <w:rsid w:val="00381C74"/>
    <w:rsid w:val="00381F98"/>
    <w:rsid w:val="00383D21"/>
    <w:rsid w:val="0038417D"/>
    <w:rsid w:val="0038457A"/>
    <w:rsid w:val="00385565"/>
    <w:rsid w:val="0038722D"/>
    <w:rsid w:val="0039062C"/>
    <w:rsid w:val="00391953"/>
    <w:rsid w:val="00395395"/>
    <w:rsid w:val="00397813"/>
    <w:rsid w:val="00397F50"/>
    <w:rsid w:val="003A06D5"/>
    <w:rsid w:val="003A25E2"/>
    <w:rsid w:val="003A3AC5"/>
    <w:rsid w:val="003A46D0"/>
    <w:rsid w:val="003A4DA5"/>
    <w:rsid w:val="003A5999"/>
    <w:rsid w:val="003B177C"/>
    <w:rsid w:val="003B187D"/>
    <w:rsid w:val="003B1B3B"/>
    <w:rsid w:val="003B1DBE"/>
    <w:rsid w:val="003B29DC"/>
    <w:rsid w:val="003B32DA"/>
    <w:rsid w:val="003B4C5A"/>
    <w:rsid w:val="003B607B"/>
    <w:rsid w:val="003B6BA3"/>
    <w:rsid w:val="003B6C41"/>
    <w:rsid w:val="003B706B"/>
    <w:rsid w:val="003C0EB4"/>
    <w:rsid w:val="003C4CD3"/>
    <w:rsid w:val="003D0D86"/>
    <w:rsid w:val="003D17A5"/>
    <w:rsid w:val="003D1973"/>
    <w:rsid w:val="003D2DA0"/>
    <w:rsid w:val="003D2EDD"/>
    <w:rsid w:val="003D3311"/>
    <w:rsid w:val="003D52FB"/>
    <w:rsid w:val="003D6586"/>
    <w:rsid w:val="003E2065"/>
    <w:rsid w:val="003E4D14"/>
    <w:rsid w:val="003E6ED1"/>
    <w:rsid w:val="003E7785"/>
    <w:rsid w:val="003F05FD"/>
    <w:rsid w:val="003F0B42"/>
    <w:rsid w:val="003F18C4"/>
    <w:rsid w:val="003F18E0"/>
    <w:rsid w:val="003F2508"/>
    <w:rsid w:val="003F352A"/>
    <w:rsid w:val="003F4128"/>
    <w:rsid w:val="003F500F"/>
    <w:rsid w:val="003F5FF2"/>
    <w:rsid w:val="003F61C7"/>
    <w:rsid w:val="00400ACF"/>
    <w:rsid w:val="00404B67"/>
    <w:rsid w:val="00405BF7"/>
    <w:rsid w:val="00406197"/>
    <w:rsid w:val="00406CAD"/>
    <w:rsid w:val="00407734"/>
    <w:rsid w:val="004105C9"/>
    <w:rsid w:val="00410F5E"/>
    <w:rsid w:val="0041115F"/>
    <w:rsid w:val="00411AFB"/>
    <w:rsid w:val="004121B7"/>
    <w:rsid w:val="00420E9C"/>
    <w:rsid w:val="00420FAF"/>
    <w:rsid w:val="00421AF6"/>
    <w:rsid w:val="00422231"/>
    <w:rsid w:val="0042263F"/>
    <w:rsid w:val="00422710"/>
    <w:rsid w:val="004232C5"/>
    <w:rsid w:val="00424CF4"/>
    <w:rsid w:val="00431AC2"/>
    <w:rsid w:val="004320D6"/>
    <w:rsid w:val="00433E22"/>
    <w:rsid w:val="00437BDD"/>
    <w:rsid w:val="004415B2"/>
    <w:rsid w:val="004452AF"/>
    <w:rsid w:val="004504C8"/>
    <w:rsid w:val="00452451"/>
    <w:rsid w:val="0045642B"/>
    <w:rsid w:val="00457A37"/>
    <w:rsid w:val="0046284C"/>
    <w:rsid w:val="004644C7"/>
    <w:rsid w:val="00466102"/>
    <w:rsid w:val="0046645A"/>
    <w:rsid w:val="004670EE"/>
    <w:rsid w:val="00471A90"/>
    <w:rsid w:val="004722D3"/>
    <w:rsid w:val="00477A11"/>
    <w:rsid w:val="0048030E"/>
    <w:rsid w:val="0048088B"/>
    <w:rsid w:val="004827EF"/>
    <w:rsid w:val="00485CDD"/>
    <w:rsid w:val="00485F71"/>
    <w:rsid w:val="004918D1"/>
    <w:rsid w:val="00492EB6"/>
    <w:rsid w:val="00496526"/>
    <w:rsid w:val="004A19E2"/>
    <w:rsid w:val="004A1C01"/>
    <w:rsid w:val="004A3365"/>
    <w:rsid w:val="004A3762"/>
    <w:rsid w:val="004A4C86"/>
    <w:rsid w:val="004A4DAB"/>
    <w:rsid w:val="004A5CA5"/>
    <w:rsid w:val="004A69D5"/>
    <w:rsid w:val="004A6C99"/>
    <w:rsid w:val="004A7CE3"/>
    <w:rsid w:val="004B0C3C"/>
    <w:rsid w:val="004B2ACE"/>
    <w:rsid w:val="004B4CDA"/>
    <w:rsid w:val="004B4FDA"/>
    <w:rsid w:val="004B5685"/>
    <w:rsid w:val="004B5BD8"/>
    <w:rsid w:val="004C11E4"/>
    <w:rsid w:val="004C4009"/>
    <w:rsid w:val="004C6A3F"/>
    <w:rsid w:val="004C7C02"/>
    <w:rsid w:val="004D1476"/>
    <w:rsid w:val="004D1674"/>
    <w:rsid w:val="004D2C9A"/>
    <w:rsid w:val="004D2F27"/>
    <w:rsid w:val="004D3B87"/>
    <w:rsid w:val="004D3E80"/>
    <w:rsid w:val="004D3FD5"/>
    <w:rsid w:val="004D44C2"/>
    <w:rsid w:val="004D56C4"/>
    <w:rsid w:val="004D5D86"/>
    <w:rsid w:val="004E262B"/>
    <w:rsid w:val="004E63EC"/>
    <w:rsid w:val="004F0EED"/>
    <w:rsid w:val="004F1039"/>
    <w:rsid w:val="004F2843"/>
    <w:rsid w:val="004F3ADA"/>
    <w:rsid w:val="004F6269"/>
    <w:rsid w:val="004F6FE1"/>
    <w:rsid w:val="004F7332"/>
    <w:rsid w:val="00501A33"/>
    <w:rsid w:val="005031FD"/>
    <w:rsid w:val="00503C91"/>
    <w:rsid w:val="0050722F"/>
    <w:rsid w:val="005100E0"/>
    <w:rsid w:val="0051496C"/>
    <w:rsid w:val="00514AFC"/>
    <w:rsid w:val="00520E2A"/>
    <w:rsid w:val="00521106"/>
    <w:rsid w:val="00521168"/>
    <w:rsid w:val="00524FDB"/>
    <w:rsid w:val="00530B72"/>
    <w:rsid w:val="00531153"/>
    <w:rsid w:val="00532915"/>
    <w:rsid w:val="00532CCB"/>
    <w:rsid w:val="005343C9"/>
    <w:rsid w:val="00536173"/>
    <w:rsid w:val="00544B99"/>
    <w:rsid w:val="00546009"/>
    <w:rsid w:val="0054761C"/>
    <w:rsid w:val="005504D0"/>
    <w:rsid w:val="00550CC7"/>
    <w:rsid w:val="00552096"/>
    <w:rsid w:val="00556869"/>
    <w:rsid w:val="00556A49"/>
    <w:rsid w:val="00556FC4"/>
    <w:rsid w:val="00557064"/>
    <w:rsid w:val="005575B6"/>
    <w:rsid w:val="00561541"/>
    <w:rsid w:val="00566BA8"/>
    <w:rsid w:val="005704BD"/>
    <w:rsid w:val="00571575"/>
    <w:rsid w:val="005729B5"/>
    <w:rsid w:val="00573FB7"/>
    <w:rsid w:val="005802BD"/>
    <w:rsid w:val="005806C9"/>
    <w:rsid w:val="005807A3"/>
    <w:rsid w:val="0058089E"/>
    <w:rsid w:val="005809AB"/>
    <w:rsid w:val="00585635"/>
    <w:rsid w:val="00586D46"/>
    <w:rsid w:val="00586F35"/>
    <w:rsid w:val="0059354A"/>
    <w:rsid w:val="00593D3A"/>
    <w:rsid w:val="00595A62"/>
    <w:rsid w:val="00595C5B"/>
    <w:rsid w:val="005962EF"/>
    <w:rsid w:val="0059778D"/>
    <w:rsid w:val="005A1C6E"/>
    <w:rsid w:val="005A4838"/>
    <w:rsid w:val="005A6817"/>
    <w:rsid w:val="005A746E"/>
    <w:rsid w:val="005A7D82"/>
    <w:rsid w:val="005B11EC"/>
    <w:rsid w:val="005B4745"/>
    <w:rsid w:val="005B5393"/>
    <w:rsid w:val="005B748B"/>
    <w:rsid w:val="005C28C3"/>
    <w:rsid w:val="005C2EB4"/>
    <w:rsid w:val="005C303A"/>
    <w:rsid w:val="005C3723"/>
    <w:rsid w:val="005C4A45"/>
    <w:rsid w:val="005C55D5"/>
    <w:rsid w:val="005C7106"/>
    <w:rsid w:val="005D1F2A"/>
    <w:rsid w:val="005D2A88"/>
    <w:rsid w:val="005D52A8"/>
    <w:rsid w:val="005D6B1A"/>
    <w:rsid w:val="005E1F9F"/>
    <w:rsid w:val="005E35A8"/>
    <w:rsid w:val="005E5661"/>
    <w:rsid w:val="005E587B"/>
    <w:rsid w:val="005E62CA"/>
    <w:rsid w:val="005F07C5"/>
    <w:rsid w:val="005F0A53"/>
    <w:rsid w:val="005F419D"/>
    <w:rsid w:val="005F543C"/>
    <w:rsid w:val="005F768B"/>
    <w:rsid w:val="005F7B95"/>
    <w:rsid w:val="006001B9"/>
    <w:rsid w:val="00601ACA"/>
    <w:rsid w:val="00601BB7"/>
    <w:rsid w:val="00601BD5"/>
    <w:rsid w:val="00603EB1"/>
    <w:rsid w:val="00606EE7"/>
    <w:rsid w:val="00607997"/>
    <w:rsid w:val="0061016D"/>
    <w:rsid w:val="00610570"/>
    <w:rsid w:val="0061060C"/>
    <w:rsid w:val="00611909"/>
    <w:rsid w:val="0061254B"/>
    <w:rsid w:val="00613DFC"/>
    <w:rsid w:val="00615483"/>
    <w:rsid w:val="006155A8"/>
    <w:rsid w:val="00615C51"/>
    <w:rsid w:val="006165C3"/>
    <w:rsid w:val="00617164"/>
    <w:rsid w:val="00623ED5"/>
    <w:rsid w:val="00625779"/>
    <w:rsid w:val="00625A2E"/>
    <w:rsid w:val="00627806"/>
    <w:rsid w:val="00630BC6"/>
    <w:rsid w:val="0063179F"/>
    <w:rsid w:val="00634115"/>
    <w:rsid w:val="00640923"/>
    <w:rsid w:val="00640C4D"/>
    <w:rsid w:val="00640E66"/>
    <w:rsid w:val="006412DE"/>
    <w:rsid w:val="00641EFB"/>
    <w:rsid w:val="00641F24"/>
    <w:rsid w:val="00646113"/>
    <w:rsid w:val="0064629A"/>
    <w:rsid w:val="0064715F"/>
    <w:rsid w:val="006473ED"/>
    <w:rsid w:val="006474E3"/>
    <w:rsid w:val="00647817"/>
    <w:rsid w:val="006513E5"/>
    <w:rsid w:val="006523D6"/>
    <w:rsid w:val="00656379"/>
    <w:rsid w:val="00656D58"/>
    <w:rsid w:val="006579A3"/>
    <w:rsid w:val="006623F3"/>
    <w:rsid w:val="00662FB6"/>
    <w:rsid w:val="00663112"/>
    <w:rsid w:val="00663692"/>
    <w:rsid w:val="00665B03"/>
    <w:rsid w:val="00667ECF"/>
    <w:rsid w:val="0067103A"/>
    <w:rsid w:val="006722D7"/>
    <w:rsid w:val="00673719"/>
    <w:rsid w:val="00673739"/>
    <w:rsid w:val="00676115"/>
    <w:rsid w:val="006776EE"/>
    <w:rsid w:val="00680E26"/>
    <w:rsid w:val="006824A6"/>
    <w:rsid w:val="00684763"/>
    <w:rsid w:val="00685FCC"/>
    <w:rsid w:val="00696BA6"/>
    <w:rsid w:val="006A0465"/>
    <w:rsid w:val="006A269B"/>
    <w:rsid w:val="006A2F5A"/>
    <w:rsid w:val="006A3B34"/>
    <w:rsid w:val="006A5BF2"/>
    <w:rsid w:val="006A75AF"/>
    <w:rsid w:val="006B0BBD"/>
    <w:rsid w:val="006B1329"/>
    <w:rsid w:val="006B2561"/>
    <w:rsid w:val="006B437E"/>
    <w:rsid w:val="006B7BDD"/>
    <w:rsid w:val="006C0BF0"/>
    <w:rsid w:val="006C12B5"/>
    <w:rsid w:val="006C23A1"/>
    <w:rsid w:val="006C2862"/>
    <w:rsid w:val="006C4769"/>
    <w:rsid w:val="006C69C8"/>
    <w:rsid w:val="006D1383"/>
    <w:rsid w:val="006D2F9F"/>
    <w:rsid w:val="006D3F26"/>
    <w:rsid w:val="006D4F03"/>
    <w:rsid w:val="006D5245"/>
    <w:rsid w:val="006D6814"/>
    <w:rsid w:val="006D7BD7"/>
    <w:rsid w:val="006E1B5F"/>
    <w:rsid w:val="006E415F"/>
    <w:rsid w:val="006E7F6E"/>
    <w:rsid w:val="006F0CF4"/>
    <w:rsid w:val="006F0D4E"/>
    <w:rsid w:val="006F4ED5"/>
    <w:rsid w:val="006F5424"/>
    <w:rsid w:val="006F549F"/>
    <w:rsid w:val="006F6B05"/>
    <w:rsid w:val="006F6D61"/>
    <w:rsid w:val="006F6F4D"/>
    <w:rsid w:val="00701265"/>
    <w:rsid w:val="00701844"/>
    <w:rsid w:val="00703A52"/>
    <w:rsid w:val="0071013A"/>
    <w:rsid w:val="00711D2B"/>
    <w:rsid w:val="00711E3E"/>
    <w:rsid w:val="00712296"/>
    <w:rsid w:val="00712334"/>
    <w:rsid w:val="00713C8A"/>
    <w:rsid w:val="00714185"/>
    <w:rsid w:val="00722B5A"/>
    <w:rsid w:val="007235C3"/>
    <w:rsid w:val="00723FE4"/>
    <w:rsid w:val="00744150"/>
    <w:rsid w:val="007447BF"/>
    <w:rsid w:val="00744E62"/>
    <w:rsid w:val="00747BF8"/>
    <w:rsid w:val="00751B95"/>
    <w:rsid w:val="00752016"/>
    <w:rsid w:val="0075571F"/>
    <w:rsid w:val="00757223"/>
    <w:rsid w:val="007609B7"/>
    <w:rsid w:val="00762D6C"/>
    <w:rsid w:val="00762D8E"/>
    <w:rsid w:val="0076303C"/>
    <w:rsid w:val="00765F0C"/>
    <w:rsid w:val="007661D3"/>
    <w:rsid w:val="007662E9"/>
    <w:rsid w:val="007671A9"/>
    <w:rsid w:val="00771A75"/>
    <w:rsid w:val="00781388"/>
    <w:rsid w:val="00781B0B"/>
    <w:rsid w:val="0078530D"/>
    <w:rsid w:val="00785CDB"/>
    <w:rsid w:val="00786601"/>
    <w:rsid w:val="00786C9B"/>
    <w:rsid w:val="00786F69"/>
    <w:rsid w:val="00791400"/>
    <w:rsid w:val="00794523"/>
    <w:rsid w:val="007973EB"/>
    <w:rsid w:val="007975AC"/>
    <w:rsid w:val="007A0037"/>
    <w:rsid w:val="007A0406"/>
    <w:rsid w:val="007A1EF6"/>
    <w:rsid w:val="007A341B"/>
    <w:rsid w:val="007A36C9"/>
    <w:rsid w:val="007A520F"/>
    <w:rsid w:val="007B48D2"/>
    <w:rsid w:val="007B7A15"/>
    <w:rsid w:val="007C21AB"/>
    <w:rsid w:val="007C3AE9"/>
    <w:rsid w:val="007C7B98"/>
    <w:rsid w:val="007D0D10"/>
    <w:rsid w:val="007D2B5D"/>
    <w:rsid w:val="007D4F97"/>
    <w:rsid w:val="007D6789"/>
    <w:rsid w:val="007E1FF9"/>
    <w:rsid w:val="007E2643"/>
    <w:rsid w:val="007E4AA2"/>
    <w:rsid w:val="007E5D5F"/>
    <w:rsid w:val="007E6B49"/>
    <w:rsid w:val="007E6CA0"/>
    <w:rsid w:val="007E7F6B"/>
    <w:rsid w:val="007F32A1"/>
    <w:rsid w:val="007F39A5"/>
    <w:rsid w:val="007F58AD"/>
    <w:rsid w:val="00800D32"/>
    <w:rsid w:val="0080298F"/>
    <w:rsid w:val="008041E5"/>
    <w:rsid w:val="00805A4F"/>
    <w:rsid w:val="0080702F"/>
    <w:rsid w:val="00807D68"/>
    <w:rsid w:val="00810903"/>
    <w:rsid w:val="008151C0"/>
    <w:rsid w:val="00816922"/>
    <w:rsid w:val="0081741E"/>
    <w:rsid w:val="00817854"/>
    <w:rsid w:val="00821083"/>
    <w:rsid w:val="00823044"/>
    <w:rsid w:val="00823669"/>
    <w:rsid w:val="00825911"/>
    <w:rsid w:val="008267AE"/>
    <w:rsid w:val="00832106"/>
    <w:rsid w:val="00832D84"/>
    <w:rsid w:val="0083315B"/>
    <w:rsid w:val="00835CF2"/>
    <w:rsid w:val="008364F0"/>
    <w:rsid w:val="008371BB"/>
    <w:rsid w:val="008424B4"/>
    <w:rsid w:val="008473AC"/>
    <w:rsid w:val="0084788D"/>
    <w:rsid w:val="0085142F"/>
    <w:rsid w:val="008532CD"/>
    <w:rsid w:val="00853EA8"/>
    <w:rsid w:val="00854403"/>
    <w:rsid w:val="0085488F"/>
    <w:rsid w:val="00854DF0"/>
    <w:rsid w:val="008559F2"/>
    <w:rsid w:val="00857BE0"/>
    <w:rsid w:val="0086196F"/>
    <w:rsid w:val="0086590A"/>
    <w:rsid w:val="00866B4A"/>
    <w:rsid w:val="00871D2E"/>
    <w:rsid w:val="008747F5"/>
    <w:rsid w:val="0087510F"/>
    <w:rsid w:val="008759CA"/>
    <w:rsid w:val="0087629F"/>
    <w:rsid w:val="00882317"/>
    <w:rsid w:val="0088244C"/>
    <w:rsid w:val="008841B1"/>
    <w:rsid w:val="008849DC"/>
    <w:rsid w:val="00884C24"/>
    <w:rsid w:val="0088614D"/>
    <w:rsid w:val="00886CD6"/>
    <w:rsid w:val="00886E2E"/>
    <w:rsid w:val="00896D10"/>
    <w:rsid w:val="008978A6"/>
    <w:rsid w:val="008A1899"/>
    <w:rsid w:val="008A23F5"/>
    <w:rsid w:val="008A3559"/>
    <w:rsid w:val="008A422D"/>
    <w:rsid w:val="008A5127"/>
    <w:rsid w:val="008B0C22"/>
    <w:rsid w:val="008B4091"/>
    <w:rsid w:val="008B59B6"/>
    <w:rsid w:val="008B59F2"/>
    <w:rsid w:val="008B682E"/>
    <w:rsid w:val="008B7438"/>
    <w:rsid w:val="008B7494"/>
    <w:rsid w:val="008B76BA"/>
    <w:rsid w:val="008C0BA4"/>
    <w:rsid w:val="008C11DE"/>
    <w:rsid w:val="008C35CB"/>
    <w:rsid w:val="008C516C"/>
    <w:rsid w:val="008C5644"/>
    <w:rsid w:val="008C7A55"/>
    <w:rsid w:val="008D3DBF"/>
    <w:rsid w:val="008D4239"/>
    <w:rsid w:val="008D59D6"/>
    <w:rsid w:val="008E029C"/>
    <w:rsid w:val="008E19E4"/>
    <w:rsid w:val="008E3858"/>
    <w:rsid w:val="008F27CA"/>
    <w:rsid w:val="008F28D6"/>
    <w:rsid w:val="008F6479"/>
    <w:rsid w:val="008F7A21"/>
    <w:rsid w:val="008F7DFD"/>
    <w:rsid w:val="009005BF"/>
    <w:rsid w:val="009006BD"/>
    <w:rsid w:val="00901EF3"/>
    <w:rsid w:val="00907CA4"/>
    <w:rsid w:val="0091061C"/>
    <w:rsid w:val="00911EEA"/>
    <w:rsid w:val="0091244F"/>
    <w:rsid w:val="00912D6A"/>
    <w:rsid w:val="00913C86"/>
    <w:rsid w:val="009150E1"/>
    <w:rsid w:val="00916BA7"/>
    <w:rsid w:val="009201C4"/>
    <w:rsid w:val="009226B2"/>
    <w:rsid w:val="009269F4"/>
    <w:rsid w:val="009302AA"/>
    <w:rsid w:val="00931F8D"/>
    <w:rsid w:val="009335BB"/>
    <w:rsid w:val="00934F70"/>
    <w:rsid w:val="009355B6"/>
    <w:rsid w:val="0093709A"/>
    <w:rsid w:val="009400C2"/>
    <w:rsid w:val="0094051A"/>
    <w:rsid w:val="00941AE0"/>
    <w:rsid w:val="00941BAB"/>
    <w:rsid w:val="00941F35"/>
    <w:rsid w:val="009452D9"/>
    <w:rsid w:val="00947ACB"/>
    <w:rsid w:val="009515B8"/>
    <w:rsid w:val="00954EE2"/>
    <w:rsid w:val="00955A9B"/>
    <w:rsid w:val="0095602B"/>
    <w:rsid w:val="00956629"/>
    <w:rsid w:val="00964216"/>
    <w:rsid w:val="0096670A"/>
    <w:rsid w:val="00971327"/>
    <w:rsid w:val="009736C1"/>
    <w:rsid w:val="00974FB6"/>
    <w:rsid w:val="0097784C"/>
    <w:rsid w:val="0098044F"/>
    <w:rsid w:val="00982A26"/>
    <w:rsid w:val="00982BDC"/>
    <w:rsid w:val="009836DC"/>
    <w:rsid w:val="00991BEE"/>
    <w:rsid w:val="00994266"/>
    <w:rsid w:val="0099440B"/>
    <w:rsid w:val="00994983"/>
    <w:rsid w:val="009A03ED"/>
    <w:rsid w:val="009A0960"/>
    <w:rsid w:val="009A3683"/>
    <w:rsid w:val="009A3EBA"/>
    <w:rsid w:val="009A6E12"/>
    <w:rsid w:val="009B01E1"/>
    <w:rsid w:val="009B1653"/>
    <w:rsid w:val="009B1C8F"/>
    <w:rsid w:val="009B2AAF"/>
    <w:rsid w:val="009B2C70"/>
    <w:rsid w:val="009B31A9"/>
    <w:rsid w:val="009B7473"/>
    <w:rsid w:val="009C12D4"/>
    <w:rsid w:val="009C13DB"/>
    <w:rsid w:val="009C2B1F"/>
    <w:rsid w:val="009C37AF"/>
    <w:rsid w:val="009C60AA"/>
    <w:rsid w:val="009C6148"/>
    <w:rsid w:val="009D130C"/>
    <w:rsid w:val="009D2488"/>
    <w:rsid w:val="009D58AC"/>
    <w:rsid w:val="009D6D07"/>
    <w:rsid w:val="009D7BB6"/>
    <w:rsid w:val="009E3E05"/>
    <w:rsid w:val="009E72AF"/>
    <w:rsid w:val="009F0B01"/>
    <w:rsid w:val="009F0C83"/>
    <w:rsid w:val="009F3B42"/>
    <w:rsid w:val="009F3C6C"/>
    <w:rsid w:val="009F6E0E"/>
    <w:rsid w:val="00A02ECF"/>
    <w:rsid w:val="00A05664"/>
    <w:rsid w:val="00A05A44"/>
    <w:rsid w:val="00A1053F"/>
    <w:rsid w:val="00A11573"/>
    <w:rsid w:val="00A124EB"/>
    <w:rsid w:val="00A12529"/>
    <w:rsid w:val="00A12AF7"/>
    <w:rsid w:val="00A2070D"/>
    <w:rsid w:val="00A21EDE"/>
    <w:rsid w:val="00A26F7F"/>
    <w:rsid w:val="00A32D47"/>
    <w:rsid w:val="00A3354B"/>
    <w:rsid w:val="00A3680E"/>
    <w:rsid w:val="00A40251"/>
    <w:rsid w:val="00A40839"/>
    <w:rsid w:val="00A411D1"/>
    <w:rsid w:val="00A423AF"/>
    <w:rsid w:val="00A432C3"/>
    <w:rsid w:val="00A45126"/>
    <w:rsid w:val="00A46DC3"/>
    <w:rsid w:val="00A51137"/>
    <w:rsid w:val="00A55AD5"/>
    <w:rsid w:val="00A60968"/>
    <w:rsid w:val="00A6220B"/>
    <w:rsid w:val="00A62A4D"/>
    <w:rsid w:val="00A62D24"/>
    <w:rsid w:val="00A62E61"/>
    <w:rsid w:val="00A63221"/>
    <w:rsid w:val="00A64081"/>
    <w:rsid w:val="00A66326"/>
    <w:rsid w:val="00A70ACE"/>
    <w:rsid w:val="00A80CB5"/>
    <w:rsid w:val="00A83258"/>
    <w:rsid w:val="00A86CE7"/>
    <w:rsid w:val="00A90BC3"/>
    <w:rsid w:val="00A9502A"/>
    <w:rsid w:val="00A95E50"/>
    <w:rsid w:val="00A9636A"/>
    <w:rsid w:val="00A96C0E"/>
    <w:rsid w:val="00AA10BF"/>
    <w:rsid w:val="00AA20F2"/>
    <w:rsid w:val="00AA2792"/>
    <w:rsid w:val="00AA4BC2"/>
    <w:rsid w:val="00AA59D6"/>
    <w:rsid w:val="00AA5E95"/>
    <w:rsid w:val="00AB0F41"/>
    <w:rsid w:val="00AB1FAA"/>
    <w:rsid w:val="00AB2227"/>
    <w:rsid w:val="00AB4018"/>
    <w:rsid w:val="00AB47DA"/>
    <w:rsid w:val="00AB54A2"/>
    <w:rsid w:val="00AB5B17"/>
    <w:rsid w:val="00AB6446"/>
    <w:rsid w:val="00AC2E29"/>
    <w:rsid w:val="00AC5301"/>
    <w:rsid w:val="00AC5984"/>
    <w:rsid w:val="00AC5B6C"/>
    <w:rsid w:val="00AC5B92"/>
    <w:rsid w:val="00AD3A57"/>
    <w:rsid w:val="00AD469D"/>
    <w:rsid w:val="00AD7710"/>
    <w:rsid w:val="00AE241D"/>
    <w:rsid w:val="00AE2B76"/>
    <w:rsid w:val="00AF407A"/>
    <w:rsid w:val="00AF54D9"/>
    <w:rsid w:val="00AF7772"/>
    <w:rsid w:val="00B0137E"/>
    <w:rsid w:val="00B03EB8"/>
    <w:rsid w:val="00B04349"/>
    <w:rsid w:val="00B051C9"/>
    <w:rsid w:val="00B055D9"/>
    <w:rsid w:val="00B05832"/>
    <w:rsid w:val="00B10066"/>
    <w:rsid w:val="00B145D3"/>
    <w:rsid w:val="00B148A8"/>
    <w:rsid w:val="00B15A22"/>
    <w:rsid w:val="00B1607C"/>
    <w:rsid w:val="00B21106"/>
    <w:rsid w:val="00B216AD"/>
    <w:rsid w:val="00B24F48"/>
    <w:rsid w:val="00B2616B"/>
    <w:rsid w:val="00B30C25"/>
    <w:rsid w:val="00B3107D"/>
    <w:rsid w:val="00B312E2"/>
    <w:rsid w:val="00B3211B"/>
    <w:rsid w:val="00B331D5"/>
    <w:rsid w:val="00B37CF3"/>
    <w:rsid w:val="00B413E4"/>
    <w:rsid w:val="00B43297"/>
    <w:rsid w:val="00B43347"/>
    <w:rsid w:val="00B479F0"/>
    <w:rsid w:val="00B47ABA"/>
    <w:rsid w:val="00B5000B"/>
    <w:rsid w:val="00B5006D"/>
    <w:rsid w:val="00B51BFF"/>
    <w:rsid w:val="00B53379"/>
    <w:rsid w:val="00B54AFE"/>
    <w:rsid w:val="00B564B2"/>
    <w:rsid w:val="00B57954"/>
    <w:rsid w:val="00B60B99"/>
    <w:rsid w:val="00B61774"/>
    <w:rsid w:val="00B625F2"/>
    <w:rsid w:val="00B626BC"/>
    <w:rsid w:val="00B639A6"/>
    <w:rsid w:val="00B65AD1"/>
    <w:rsid w:val="00B65C3B"/>
    <w:rsid w:val="00B667F6"/>
    <w:rsid w:val="00B66FFE"/>
    <w:rsid w:val="00B7088C"/>
    <w:rsid w:val="00B7266C"/>
    <w:rsid w:val="00B748B9"/>
    <w:rsid w:val="00B762BA"/>
    <w:rsid w:val="00B80FF5"/>
    <w:rsid w:val="00B86985"/>
    <w:rsid w:val="00B93988"/>
    <w:rsid w:val="00B97B3A"/>
    <w:rsid w:val="00BA1980"/>
    <w:rsid w:val="00BA1CC7"/>
    <w:rsid w:val="00BA23EF"/>
    <w:rsid w:val="00BA292E"/>
    <w:rsid w:val="00BA5D24"/>
    <w:rsid w:val="00BA660B"/>
    <w:rsid w:val="00BB0083"/>
    <w:rsid w:val="00BB0377"/>
    <w:rsid w:val="00BB1F8A"/>
    <w:rsid w:val="00BB211D"/>
    <w:rsid w:val="00BC0182"/>
    <w:rsid w:val="00BC0350"/>
    <w:rsid w:val="00BC04D4"/>
    <w:rsid w:val="00BC2760"/>
    <w:rsid w:val="00BC3BC4"/>
    <w:rsid w:val="00BC4806"/>
    <w:rsid w:val="00BC4A6F"/>
    <w:rsid w:val="00BC518C"/>
    <w:rsid w:val="00BC5304"/>
    <w:rsid w:val="00BC5BA8"/>
    <w:rsid w:val="00BC639F"/>
    <w:rsid w:val="00BC7D0A"/>
    <w:rsid w:val="00BC7E46"/>
    <w:rsid w:val="00BD192B"/>
    <w:rsid w:val="00BD2147"/>
    <w:rsid w:val="00BD4E51"/>
    <w:rsid w:val="00BD6FB2"/>
    <w:rsid w:val="00BE3BE9"/>
    <w:rsid w:val="00BE3C0E"/>
    <w:rsid w:val="00BE45C9"/>
    <w:rsid w:val="00BE7FC1"/>
    <w:rsid w:val="00BF13BA"/>
    <w:rsid w:val="00BF3881"/>
    <w:rsid w:val="00BF3F98"/>
    <w:rsid w:val="00BF4197"/>
    <w:rsid w:val="00C00B25"/>
    <w:rsid w:val="00C0141A"/>
    <w:rsid w:val="00C02BC0"/>
    <w:rsid w:val="00C03F0A"/>
    <w:rsid w:val="00C04667"/>
    <w:rsid w:val="00C0627A"/>
    <w:rsid w:val="00C06869"/>
    <w:rsid w:val="00C07B61"/>
    <w:rsid w:val="00C10BE4"/>
    <w:rsid w:val="00C12171"/>
    <w:rsid w:val="00C128BD"/>
    <w:rsid w:val="00C138D2"/>
    <w:rsid w:val="00C160DE"/>
    <w:rsid w:val="00C1672E"/>
    <w:rsid w:val="00C16912"/>
    <w:rsid w:val="00C20168"/>
    <w:rsid w:val="00C202F0"/>
    <w:rsid w:val="00C205F9"/>
    <w:rsid w:val="00C2149D"/>
    <w:rsid w:val="00C2184C"/>
    <w:rsid w:val="00C257B0"/>
    <w:rsid w:val="00C25EF4"/>
    <w:rsid w:val="00C264CC"/>
    <w:rsid w:val="00C34425"/>
    <w:rsid w:val="00C3468F"/>
    <w:rsid w:val="00C35417"/>
    <w:rsid w:val="00C357FC"/>
    <w:rsid w:val="00C37F30"/>
    <w:rsid w:val="00C41272"/>
    <w:rsid w:val="00C412B9"/>
    <w:rsid w:val="00C416A9"/>
    <w:rsid w:val="00C43C4D"/>
    <w:rsid w:val="00C45DB4"/>
    <w:rsid w:val="00C46544"/>
    <w:rsid w:val="00C5228E"/>
    <w:rsid w:val="00C54C73"/>
    <w:rsid w:val="00C57EF2"/>
    <w:rsid w:val="00C60C5C"/>
    <w:rsid w:val="00C645CE"/>
    <w:rsid w:val="00C654D7"/>
    <w:rsid w:val="00C67011"/>
    <w:rsid w:val="00C67BF8"/>
    <w:rsid w:val="00C71AD0"/>
    <w:rsid w:val="00C737F7"/>
    <w:rsid w:val="00C77A35"/>
    <w:rsid w:val="00C80EF7"/>
    <w:rsid w:val="00C821B0"/>
    <w:rsid w:val="00C82CF1"/>
    <w:rsid w:val="00C84891"/>
    <w:rsid w:val="00C85ECF"/>
    <w:rsid w:val="00C86A42"/>
    <w:rsid w:val="00C87635"/>
    <w:rsid w:val="00C90062"/>
    <w:rsid w:val="00C91FB5"/>
    <w:rsid w:val="00C936C8"/>
    <w:rsid w:val="00C9419E"/>
    <w:rsid w:val="00C94304"/>
    <w:rsid w:val="00C94376"/>
    <w:rsid w:val="00C944D2"/>
    <w:rsid w:val="00C95852"/>
    <w:rsid w:val="00C95F8F"/>
    <w:rsid w:val="00CA0F66"/>
    <w:rsid w:val="00CA28EB"/>
    <w:rsid w:val="00CA325C"/>
    <w:rsid w:val="00CA7431"/>
    <w:rsid w:val="00CB1713"/>
    <w:rsid w:val="00CB1EBF"/>
    <w:rsid w:val="00CB2F44"/>
    <w:rsid w:val="00CB654D"/>
    <w:rsid w:val="00CC0A48"/>
    <w:rsid w:val="00CC0BFD"/>
    <w:rsid w:val="00CC3960"/>
    <w:rsid w:val="00CE0370"/>
    <w:rsid w:val="00CE063F"/>
    <w:rsid w:val="00CE2F4C"/>
    <w:rsid w:val="00CE5581"/>
    <w:rsid w:val="00CF4ACD"/>
    <w:rsid w:val="00CF5968"/>
    <w:rsid w:val="00CF693B"/>
    <w:rsid w:val="00CF76C6"/>
    <w:rsid w:val="00CF7CD9"/>
    <w:rsid w:val="00D04FAA"/>
    <w:rsid w:val="00D06169"/>
    <w:rsid w:val="00D0716A"/>
    <w:rsid w:val="00D07E31"/>
    <w:rsid w:val="00D132D6"/>
    <w:rsid w:val="00D15AC6"/>
    <w:rsid w:val="00D207D4"/>
    <w:rsid w:val="00D229C7"/>
    <w:rsid w:val="00D25D20"/>
    <w:rsid w:val="00D26608"/>
    <w:rsid w:val="00D2662D"/>
    <w:rsid w:val="00D26803"/>
    <w:rsid w:val="00D26C87"/>
    <w:rsid w:val="00D3125C"/>
    <w:rsid w:val="00D31BA4"/>
    <w:rsid w:val="00D31DCD"/>
    <w:rsid w:val="00D3282C"/>
    <w:rsid w:val="00D407D7"/>
    <w:rsid w:val="00D4103F"/>
    <w:rsid w:val="00D4132F"/>
    <w:rsid w:val="00D428AE"/>
    <w:rsid w:val="00D42E0D"/>
    <w:rsid w:val="00D43895"/>
    <w:rsid w:val="00D4450A"/>
    <w:rsid w:val="00D44EF3"/>
    <w:rsid w:val="00D45014"/>
    <w:rsid w:val="00D45D23"/>
    <w:rsid w:val="00D46963"/>
    <w:rsid w:val="00D50638"/>
    <w:rsid w:val="00D52ECA"/>
    <w:rsid w:val="00D543EA"/>
    <w:rsid w:val="00D62AAC"/>
    <w:rsid w:val="00D62D30"/>
    <w:rsid w:val="00D64967"/>
    <w:rsid w:val="00D67EB7"/>
    <w:rsid w:val="00D75738"/>
    <w:rsid w:val="00D810D6"/>
    <w:rsid w:val="00D8166A"/>
    <w:rsid w:val="00D84B17"/>
    <w:rsid w:val="00D8657A"/>
    <w:rsid w:val="00D911EC"/>
    <w:rsid w:val="00D91F5C"/>
    <w:rsid w:val="00D935FA"/>
    <w:rsid w:val="00DA1537"/>
    <w:rsid w:val="00DA29E6"/>
    <w:rsid w:val="00DA3C1A"/>
    <w:rsid w:val="00DA57FD"/>
    <w:rsid w:val="00DA5B95"/>
    <w:rsid w:val="00DB0287"/>
    <w:rsid w:val="00DB1039"/>
    <w:rsid w:val="00DB113A"/>
    <w:rsid w:val="00DB6441"/>
    <w:rsid w:val="00DB7822"/>
    <w:rsid w:val="00DB7C03"/>
    <w:rsid w:val="00DC0352"/>
    <w:rsid w:val="00DC060C"/>
    <w:rsid w:val="00DC0907"/>
    <w:rsid w:val="00DC251D"/>
    <w:rsid w:val="00DC2ADB"/>
    <w:rsid w:val="00DD1130"/>
    <w:rsid w:val="00DD534B"/>
    <w:rsid w:val="00DD6098"/>
    <w:rsid w:val="00DD619A"/>
    <w:rsid w:val="00DD6ED3"/>
    <w:rsid w:val="00DD797B"/>
    <w:rsid w:val="00DE08E3"/>
    <w:rsid w:val="00DE0FE2"/>
    <w:rsid w:val="00DE2352"/>
    <w:rsid w:val="00DE3032"/>
    <w:rsid w:val="00DE6CBE"/>
    <w:rsid w:val="00DF05B2"/>
    <w:rsid w:val="00DF0ECC"/>
    <w:rsid w:val="00DF13BD"/>
    <w:rsid w:val="00DF1EB6"/>
    <w:rsid w:val="00DF5A89"/>
    <w:rsid w:val="00DF62DD"/>
    <w:rsid w:val="00E00B40"/>
    <w:rsid w:val="00E00BB6"/>
    <w:rsid w:val="00E00F9A"/>
    <w:rsid w:val="00E01184"/>
    <w:rsid w:val="00E018CA"/>
    <w:rsid w:val="00E04774"/>
    <w:rsid w:val="00E05BF2"/>
    <w:rsid w:val="00E05F6F"/>
    <w:rsid w:val="00E072D5"/>
    <w:rsid w:val="00E11EE4"/>
    <w:rsid w:val="00E145C6"/>
    <w:rsid w:val="00E212AB"/>
    <w:rsid w:val="00E25AC5"/>
    <w:rsid w:val="00E26F77"/>
    <w:rsid w:val="00E26F8A"/>
    <w:rsid w:val="00E30046"/>
    <w:rsid w:val="00E34EDD"/>
    <w:rsid w:val="00E35D26"/>
    <w:rsid w:val="00E40860"/>
    <w:rsid w:val="00E4411C"/>
    <w:rsid w:val="00E455C9"/>
    <w:rsid w:val="00E47AFC"/>
    <w:rsid w:val="00E564C9"/>
    <w:rsid w:val="00E56E35"/>
    <w:rsid w:val="00E60676"/>
    <w:rsid w:val="00E60D76"/>
    <w:rsid w:val="00E61098"/>
    <w:rsid w:val="00E61612"/>
    <w:rsid w:val="00E625FC"/>
    <w:rsid w:val="00E6296C"/>
    <w:rsid w:val="00E659C8"/>
    <w:rsid w:val="00E66539"/>
    <w:rsid w:val="00E708ED"/>
    <w:rsid w:val="00E73E2D"/>
    <w:rsid w:val="00E7481E"/>
    <w:rsid w:val="00E80B81"/>
    <w:rsid w:val="00E84B6A"/>
    <w:rsid w:val="00E85B63"/>
    <w:rsid w:val="00E9002F"/>
    <w:rsid w:val="00E904E1"/>
    <w:rsid w:val="00E92E71"/>
    <w:rsid w:val="00E96A01"/>
    <w:rsid w:val="00E97241"/>
    <w:rsid w:val="00EA0B51"/>
    <w:rsid w:val="00EA14C7"/>
    <w:rsid w:val="00EA182F"/>
    <w:rsid w:val="00EA3091"/>
    <w:rsid w:val="00EA3370"/>
    <w:rsid w:val="00EA485C"/>
    <w:rsid w:val="00EA48D5"/>
    <w:rsid w:val="00EA6A1C"/>
    <w:rsid w:val="00EA6FB4"/>
    <w:rsid w:val="00EB0C2C"/>
    <w:rsid w:val="00EB3033"/>
    <w:rsid w:val="00EB52FE"/>
    <w:rsid w:val="00EB5B23"/>
    <w:rsid w:val="00EB62BB"/>
    <w:rsid w:val="00EC141C"/>
    <w:rsid w:val="00EC23FE"/>
    <w:rsid w:val="00EC459C"/>
    <w:rsid w:val="00EC6D3E"/>
    <w:rsid w:val="00ED2AA8"/>
    <w:rsid w:val="00ED46A2"/>
    <w:rsid w:val="00ED590D"/>
    <w:rsid w:val="00EE04FB"/>
    <w:rsid w:val="00EE13BE"/>
    <w:rsid w:val="00EE2559"/>
    <w:rsid w:val="00EE2CC2"/>
    <w:rsid w:val="00EE2E61"/>
    <w:rsid w:val="00EE3902"/>
    <w:rsid w:val="00EE3AB8"/>
    <w:rsid w:val="00EE3C46"/>
    <w:rsid w:val="00EF27D3"/>
    <w:rsid w:val="00EF4783"/>
    <w:rsid w:val="00EF59B2"/>
    <w:rsid w:val="00F00D36"/>
    <w:rsid w:val="00F020CE"/>
    <w:rsid w:val="00F042DF"/>
    <w:rsid w:val="00F06DDD"/>
    <w:rsid w:val="00F10C0D"/>
    <w:rsid w:val="00F117FF"/>
    <w:rsid w:val="00F126D7"/>
    <w:rsid w:val="00F154C9"/>
    <w:rsid w:val="00F218AE"/>
    <w:rsid w:val="00F23814"/>
    <w:rsid w:val="00F23AAB"/>
    <w:rsid w:val="00F23C75"/>
    <w:rsid w:val="00F24289"/>
    <w:rsid w:val="00F2504B"/>
    <w:rsid w:val="00F26382"/>
    <w:rsid w:val="00F2776D"/>
    <w:rsid w:val="00F3198A"/>
    <w:rsid w:val="00F31D08"/>
    <w:rsid w:val="00F32D5D"/>
    <w:rsid w:val="00F347A1"/>
    <w:rsid w:val="00F35989"/>
    <w:rsid w:val="00F35B24"/>
    <w:rsid w:val="00F40C2D"/>
    <w:rsid w:val="00F41630"/>
    <w:rsid w:val="00F42286"/>
    <w:rsid w:val="00F4233B"/>
    <w:rsid w:val="00F53CE5"/>
    <w:rsid w:val="00F57701"/>
    <w:rsid w:val="00F6331E"/>
    <w:rsid w:val="00F63B03"/>
    <w:rsid w:val="00F63CE4"/>
    <w:rsid w:val="00F64E3F"/>
    <w:rsid w:val="00F65979"/>
    <w:rsid w:val="00F672E8"/>
    <w:rsid w:val="00F74115"/>
    <w:rsid w:val="00F74C74"/>
    <w:rsid w:val="00F757B8"/>
    <w:rsid w:val="00F75B23"/>
    <w:rsid w:val="00F76293"/>
    <w:rsid w:val="00F7666D"/>
    <w:rsid w:val="00F77F9E"/>
    <w:rsid w:val="00F813C9"/>
    <w:rsid w:val="00F849D1"/>
    <w:rsid w:val="00F86015"/>
    <w:rsid w:val="00F863F1"/>
    <w:rsid w:val="00F91316"/>
    <w:rsid w:val="00F91B0E"/>
    <w:rsid w:val="00F93257"/>
    <w:rsid w:val="00F96180"/>
    <w:rsid w:val="00FA025E"/>
    <w:rsid w:val="00FA0537"/>
    <w:rsid w:val="00FA4BE5"/>
    <w:rsid w:val="00FA5160"/>
    <w:rsid w:val="00FA709A"/>
    <w:rsid w:val="00FB1C43"/>
    <w:rsid w:val="00FB40F3"/>
    <w:rsid w:val="00FB5651"/>
    <w:rsid w:val="00FB5EEE"/>
    <w:rsid w:val="00FC0B97"/>
    <w:rsid w:val="00FC26C7"/>
    <w:rsid w:val="00FC2C14"/>
    <w:rsid w:val="00FC2CBF"/>
    <w:rsid w:val="00FC39F9"/>
    <w:rsid w:val="00FC3E3B"/>
    <w:rsid w:val="00FC4B2C"/>
    <w:rsid w:val="00FC5720"/>
    <w:rsid w:val="00FC5914"/>
    <w:rsid w:val="00FC78C4"/>
    <w:rsid w:val="00FD6701"/>
    <w:rsid w:val="00FE0C8F"/>
    <w:rsid w:val="00FE41F2"/>
    <w:rsid w:val="00FF0CC3"/>
    <w:rsid w:val="00FF0F54"/>
    <w:rsid w:val="00FF1547"/>
    <w:rsid w:val="00FF3F1D"/>
    <w:rsid w:val="00FF521F"/>
    <w:rsid w:val="00FF689B"/>
    <w:rsid w:val="00FF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27BA"/>
  <w15:docId w15:val="{6769B1B2-7146-47B0-817B-07F31D57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2E1"/>
  </w:style>
  <w:style w:type="paragraph" w:styleId="Nagwek1">
    <w:name w:val="heading 1"/>
    <w:basedOn w:val="Normalny"/>
    <w:next w:val="Normalny"/>
    <w:link w:val="Nagwek1Znak"/>
    <w:uiPriority w:val="99"/>
    <w:qFormat/>
    <w:rsid w:val="00FC2CBF"/>
    <w:pPr>
      <w:keepNext/>
      <w:widowControl w:val="0"/>
      <w:tabs>
        <w:tab w:val="num" w:pos="360"/>
      </w:tabs>
      <w:spacing w:before="240" w:after="60" w:line="240" w:lineRule="auto"/>
      <w:ind w:left="360" w:hanging="360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554E7"/>
    <w:pPr>
      <w:keepNext/>
      <w:suppressAutoHyphens/>
      <w:spacing w:after="0" w:line="360" w:lineRule="auto"/>
      <w:ind w:left="1440" w:hanging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1C1B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0554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CB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1973"/>
    <w:rPr>
      <w:color w:val="0563C1" w:themeColor="hyperlink"/>
      <w:u w:val="single"/>
    </w:rPr>
  </w:style>
  <w:style w:type="paragraph" w:styleId="Akapitzlist">
    <w:name w:val="List Paragraph"/>
    <w:aliases w:val="CW_Lista,maz_wyliczenie,opis dzialania,K-P_odwolanie,A_wyliczenie,Akapit z listą5,normalny tekst,Numerowanie,L1,Akapit normalny,List Paragraph,Akapit z listą3,Akapit z listą31,Odstavec,2 heading,Akapit z listą BS"/>
    <w:basedOn w:val="Normalny"/>
    <w:link w:val="AkapitzlistZnak1"/>
    <w:uiPriority w:val="34"/>
    <w:qFormat/>
    <w:rsid w:val="00BE45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31F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31F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E60676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06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E60676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E6067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6067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E60676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554E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0554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09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ACA"/>
  </w:style>
  <w:style w:type="character" w:customStyle="1" w:styleId="Nagwek3Znak">
    <w:name w:val="Nagłówek 3 Znak"/>
    <w:basedOn w:val="Domylnaczcionkaakapitu"/>
    <w:link w:val="Nagwek3"/>
    <w:uiPriority w:val="9"/>
    <w:rsid w:val="00381C1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4A19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4A19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4A19E2"/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54761C"/>
  </w:style>
  <w:style w:type="character" w:styleId="UyteHipercze">
    <w:name w:val="FollowedHyperlink"/>
    <w:basedOn w:val="Domylnaczcionkaakapitu"/>
    <w:uiPriority w:val="99"/>
    <w:semiHidden/>
    <w:unhideWhenUsed/>
    <w:rsid w:val="0054761C"/>
    <w:rPr>
      <w:color w:val="800080"/>
      <w:u w:val="single"/>
    </w:rPr>
  </w:style>
  <w:style w:type="paragraph" w:styleId="Bezodstpw">
    <w:name w:val="No Spacing"/>
    <w:uiPriority w:val="1"/>
    <w:qFormat/>
    <w:rsid w:val="00457A3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FC2CBF"/>
    <w:rPr>
      <w:rFonts w:ascii="Arial" w:eastAsia="Times New Roman" w:hAnsi="Arial" w:cs="Times New Roman"/>
      <w:b/>
      <w:bCs/>
      <w:kern w:val="1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CB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FC2CBF"/>
    <w:rPr>
      <w:rFonts w:ascii="Segoe UI" w:eastAsia="Times New Roman" w:hAnsi="Segoe UI" w:cs="Segoe UI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FC2CBF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FC2CB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FC2CBF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C2CBF"/>
    <w:rPr>
      <w:b/>
      <w:bCs/>
    </w:rPr>
  </w:style>
  <w:style w:type="paragraph" w:customStyle="1" w:styleId="podpunkt">
    <w:name w:val="podpunkt"/>
    <w:uiPriority w:val="99"/>
    <w:rsid w:val="00FC2CBF"/>
    <w:pPr>
      <w:tabs>
        <w:tab w:val="left" w:pos="-720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FC2CBF"/>
    <w:pPr>
      <w:widowControl w:val="0"/>
      <w:tabs>
        <w:tab w:val="left" w:pos="360"/>
      </w:tabs>
      <w:suppressAutoHyphens/>
      <w:spacing w:after="0" w:line="36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C2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C2CB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C2CBF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2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C2C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C2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C2CBF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uiPriority w:val="99"/>
    <w:rsid w:val="00FC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C2C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2CBF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FC2CB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2CBF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FC2CB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C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AkapitzlistZnak"/>
    <w:rsid w:val="00FC2CBF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1"/>
    <w:rsid w:val="00FC2CBF"/>
    <w:rPr>
      <w:rFonts w:ascii="Calibri" w:eastAsia="Calibri" w:hAnsi="Calibri" w:cs="Times New Roman"/>
      <w:sz w:val="20"/>
      <w:szCs w:val="20"/>
    </w:rPr>
  </w:style>
  <w:style w:type="character" w:customStyle="1" w:styleId="BodyText3Char1">
    <w:name w:val="Body Text 3 Char1"/>
    <w:uiPriority w:val="99"/>
    <w:rsid w:val="00FC2CBF"/>
    <w:rPr>
      <w:rFonts w:eastAsia="Times New Roman"/>
      <w:kern w:val="1"/>
    </w:rPr>
  </w:style>
  <w:style w:type="character" w:customStyle="1" w:styleId="Odwoaniedokomentarza1">
    <w:name w:val="Odwołanie do komentarza1"/>
    <w:uiPriority w:val="99"/>
    <w:rsid w:val="00FC2CBF"/>
    <w:rPr>
      <w:sz w:val="16"/>
      <w:szCs w:val="16"/>
    </w:rPr>
  </w:style>
  <w:style w:type="paragraph" w:customStyle="1" w:styleId="Standard">
    <w:name w:val="Standard"/>
    <w:uiPriority w:val="99"/>
    <w:rsid w:val="00FC2CB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uiPriority w:val="99"/>
    <w:rsid w:val="00FC2CB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umPar1">
    <w:name w:val="NumPar 1"/>
    <w:basedOn w:val="Normalny"/>
    <w:next w:val="Normalny"/>
    <w:uiPriority w:val="99"/>
    <w:rsid w:val="00FC2CBF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FC2CBF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FC2CBF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FC2CBF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FC2CBF"/>
    <w:rPr>
      <w:b/>
      <w:bCs/>
      <w:i/>
      <w:iCs/>
      <w:spacing w:val="0"/>
    </w:rPr>
  </w:style>
  <w:style w:type="character" w:customStyle="1" w:styleId="ZnakZnak2">
    <w:name w:val="Znak Znak2"/>
    <w:uiPriority w:val="99"/>
    <w:rsid w:val="00FC2CBF"/>
    <w:rPr>
      <w:sz w:val="24"/>
      <w:szCs w:val="24"/>
    </w:rPr>
  </w:style>
  <w:style w:type="paragraph" w:customStyle="1" w:styleId="Text1">
    <w:name w:val="Text 1"/>
    <w:basedOn w:val="Normalny"/>
    <w:uiPriority w:val="99"/>
    <w:rsid w:val="00FC2CBF"/>
    <w:pPr>
      <w:numPr>
        <w:ilvl w:val="3"/>
        <w:numId w:val="12"/>
      </w:numPr>
      <w:tabs>
        <w:tab w:val="clear" w:pos="850"/>
      </w:tabs>
      <w:spacing w:before="120" w:after="120"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FC2CB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8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rsid w:val="00FC2CBF"/>
    <w:pPr>
      <w:widowControl w:val="0"/>
      <w:spacing w:after="120" w:line="240" w:lineRule="auto"/>
    </w:pPr>
    <w:rPr>
      <w:rFonts w:ascii="Calibri" w:eastAsia="Times New Roman" w:hAnsi="Calibri" w:cs="Times New Roman"/>
      <w:kern w:val="1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2CBF"/>
    <w:rPr>
      <w:rFonts w:ascii="Calibri" w:eastAsia="Times New Roman" w:hAnsi="Calibri" w:cs="Times New Roman"/>
      <w:kern w:val="1"/>
      <w:sz w:val="20"/>
      <w:szCs w:val="20"/>
      <w:lang w:eastAsia="pl-PL"/>
    </w:rPr>
  </w:style>
  <w:style w:type="paragraph" w:customStyle="1" w:styleId="Default">
    <w:name w:val="Default"/>
    <w:rsid w:val="00FC2C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FC2CB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FC2CBF"/>
    <w:pPr>
      <w:suppressAutoHyphens/>
      <w:overflowPunct w:val="0"/>
      <w:autoSpaceDE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Odwoanieprzypisudolnego">
    <w:name w:val="footnote reference"/>
    <w:uiPriority w:val="99"/>
    <w:semiHidden/>
    <w:rsid w:val="00FC2CB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2C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2C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FC2CBF"/>
    <w:rPr>
      <w:vertAlign w:val="superscript"/>
    </w:rPr>
  </w:style>
  <w:style w:type="paragraph" w:customStyle="1" w:styleId="arimr">
    <w:name w:val="arimr"/>
    <w:basedOn w:val="Normalny"/>
    <w:rsid w:val="00FC2CBF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FC2CBF"/>
    <w:rPr>
      <w:sz w:val="16"/>
      <w:szCs w:val="16"/>
    </w:rPr>
  </w:style>
  <w:style w:type="paragraph" w:customStyle="1" w:styleId="px-2">
    <w:name w:val="px-2"/>
    <w:basedOn w:val="Normalny"/>
    <w:rsid w:val="00FC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C2CB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2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1">
    <w:name w:val="Akapit z listą Znak1"/>
    <w:aliases w:val="CW_Lista Znak,maz_wyliczenie Znak,opis dzialania Znak,K-P_odwolanie Znak,A_wyliczenie Znak,Akapit z listą5 Znak,normalny tekst Znak,Numerowanie Znak,L1 Znak,Akapit normalny Znak,List Paragraph Znak,Akapit z listą3 Znak,Odstavec Znak"/>
    <w:link w:val="Akapitzlist"/>
    <w:uiPriority w:val="34"/>
    <w:rsid w:val="00CF693B"/>
  </w:style>
  <w:style w:type="paragraph" w:styleId="Zwykytekst">
    <w:name w:val="Plain Text"/>
    <w:basedOn w:val="Normalny"/>
    <w:link w:val="ZwykytekstZnak"/>
    <w:uiPriority w:val="99"/>
    <w:rsid w:val="00485F7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5F71"/>
    <w:rPr>
      <w:rFonts w:ascii="Courier New" w:eastAsia="Times New Roman" w:hAnsi="Courier New" w:cs="Times New Roman"/>
      <w:w w:val="89"/>
      <w:sz w:val="25"/>
      <w:szCs w:val="20"/>
    </w:rPr>
  </w:style>
  <w:style w:type="paragraph" w:styleId="Lista">
    <w:name w:val="List"/>
    <w:basedOn w:val="Normalny"/>
    <w:rsid w:val="00485F71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sr-only">
    <w:name w:val="sr-only"/>
    <w:basedOn w:val="Domylnaczcionkaakapitu"/>
    <w:rsid w:val="00F53CE5"/>
  </w:style>
  <w:style w:type="character" w:styleId="Nierozpoznanawzmianka">
    <w:name w:val="Unresolved Mention"/>
    <w:basedOn w:val="Domylnaczcionkaakapitu"/>
    <w:uiPriority w:val="99"/>
    <w:semiHidden/>
    <w:unhideWhenUsed/>
    <w:rsid w:val="00D132D6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7784C"/>
    <w:rPr>
      <w:i/>
      <w:iCs/>
    </w:rPr>
  </w:style>
  <w:style w:type="character" w:customStyle="1" w:styleId="markedcontent">
    <w:name w:val="markedcontent"/>
    <w:basedOn w:val="Domylnaczcionkaakapitu"/>
    <w:rsid w:val="00977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o@mlawa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mla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otr.tomaszewski@mla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7A654-6006-43E1-A2B6-AE1E6C81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4240</Words>
  <Characters>25441</Characters>
  <Application>Microsoft Office Word</Application>
  <DocSecurity>0</DocSecurity>
  <Lines>212</Lines>
  <Paragraphs>59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Aneta Malinowska</cp:lastModifiedBy>
  <cp:revision>7</cp:revision>
  <cp:lastPrinted>2021-03-30T07:39:00Z</cp:lastPrinted>
  <dcterms:created xsi:type="dcterms:W3CDTF">2022-09-02T09:36:00Z</dcterms:created>
  <dcterms:modified xsi:type="dcterms:W3CDTF">2022-09-02T14:17:00Z</dcterms:modified>
</cp:coreProperties>
</file>