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D8E44" w14:textId="77777777" w:rsidR="008E6D2D" w:rsidRPr="00B15D2A" w:rsidRDefault="008E6D2D" w:rsidP="008E6D2D">
      <w:pPr>
        <w:jc w:val="center"/>
        <w:rPr>
          <w:b/>
          <w:bCs/>
        </w:rPr>
      </w:pPr>
    </w:p>
    <w:p w14:paraId="21F7A950" w14:textId="77777777" w:rsidR="009776E1" w:rsidRPr="00B15D2A" w:rsidRDefault="00E565D3" w:rsidP="008E6D2D">
      <w:pPr>
        <w:jc w:val="center"/>
        <w:rPr>
          <w:b/>
          <w:bCs/>
        </w:rPr>
      </w:pPr>
      <w:r w:rsidRPr="00B15D2A">
        <w:rPr>
          <w:b/>
          <w:bCs/>
        </w:rPr>
        <w:t>MIASTO MŁAWA</w:t>
      </w:r>
    </w:p>
    <w:p w14:paraId="3527170A" w14:textId="77777777" w:rsidR="008E6D2D" w:rsidRPr="00B15D2A" w:rsidRDefault="00E565D3" w:rsidP="008E6D2D">
      <w:pPr>
        <w:jc w:val="center"/>
        <w:rPr>
          <w:b/>
          <w:bCs/>
        </w:rPr>
      </w:pPr>
      <w:r w:rsidRPr="00B15D2A">
        <w:rPr>
          <w:b/>
          <w:bCs/>
        </w:rPr>
        <w:t>REPREZENTOWANE PRZEZ BURMISTRZA MIASTA MŁAWA</w:t>
      </w:r>
    </w:p>
    <w:p w14:paraId="37AB9E38" w14:textId="77777777" w:rsidR="008E6D2D" w:rsidRPr="00B15D2A" w:rsidRDefault="008E6D2D" w:rsidP="008E6D2D">
      <w:pPr>
        <w:jc w:val="center"/>
        <w:rPr>
          <w:b/>
          <w:bCs/>
        </w:rPr>
      </w:pPr>
      <w:r w:rsidRPr="00B15D2A">
        <w:rPr>
          <w:b/>
          <w:bCs/>
        </w:rPr>
        <w:t>06-500 MŁAWA</w:t>
      </w:r>
    </w:p>
    <w:p w14:paraId="4DE19E0A" w14:textId="77777777" w:rsidR="008E6D2D" w:rsidRPr="00B15D2A" w:rsidRDefault="008E6D2D" w:rsidP="008E6D2D">
      <w:pPr>
        <w:jc w:val="center"/>
        <w:rPr>
          <w:b/>
          <w:bCs/>
        </w:rPr>
      </w:pPr>
      <w:r w:rsidRPr="00B15D2A">
        <w:rPr>
          <w:b/>
          <w:bCs/>
        </w:rPr>
        <w:t>ul. Stary Rynek 19</w:t>
      </w:r>
    </w:p>
    <w:p w14:paraId="6378BB59" w14:textId="77777777" w:rsidR="008E6D2D" w:rsidRPr="00B15D2A" w:rsidRDefault="008E6D2D" w:rsidP="008E6D2D">
      <w:pPr>
        <w:jc w:val="center"/>
        <w:rPr>
          <w:b/>
          <w:bCs/>
        </w:rPr>
      </w:pPr>
      <w:r w:rsidRPr="00B15D2A">
        <w:rPr>
          <w:b/>
          <w:bCs/>
        </w:rPr>
        <w:t>woj. mazowieckie</w:t>
      </w:r>
    </w:p>
    <w:p w14:paraId="29B83DBE" w14:textId="77777777" w:rsidR="008E6D2D" w:rsidRPr="00B15D2A" w:rsidRDefault="008E6D2D" w:rsidP="008E6D2D"/>
    <w:p w14:paraId="1C2577E5" w14:textId="77777777" w:rsidR="008E6D2D" w:rsidRPr="00B15D2A" w:rsidRDefault="008E6D2D" w:rsidP="008E6D2D"/>
    <w:p w14:paraId="647545CF" w14:textId="77777777" w:rsidR="008E6D2D" w:rsidRPr="00B15D2A" w:rsidRDefault="008E6D2D" w:rsidP="008E6D2D"/>
    <w:p w14:paraId="02040A31" w14:textId="77777777" w:rsidR="008E6D2D" w:rsidRPr="00B15D2A" w:rsidRDefault="008E6D2D" w:rsidP="008E6D2D">
      <w:pPr>
        <w:jc w:val="center"/>
      </w:pPr>
    </w:p>
    <w:p w14:paraId="7007B42B" w14:textId="77777777" w:rsidR="008E6D2D" w:rsidRPr="00B15D2A" w:rsidRDefault="008E6D2D" w:rsidP="008E6D2D">
      <w:pPr>
        <w:pStyle w:val="Nagwek1"/>
        <w:widowControl/>
        <w:tabs>
          <w:tab w:val="clear" w:pos="360"/>
        </w:tabs>
        <w:suppressAutoHyphens/>
        <w:spacing w:before="0" w:after="0" w:line="360" w:lineRule="auto"/>
        <w:ind w:left="0" w:firstLine="0"/>
        <w:jc w:val="center"/>
        <w:rPr>
          <w:rFonts w:ascii="Times New Roman" w:hAnsi="Times New Roman"/>
          <w:kern w:val="0"/>
          <w:sz w:val="24"/>
          <w:szCs w:val="24"/>
          <w:lang w:eastAsia="ar-SA"/>
        </w:rPr>
      </w:pPr>
      <w:r w:rsidRPr="00B15D2A">
        <w:rPr>
          <w:rFonts w:ascii="Times New Roman" w:hAnsi="Times New Roman"/>
          <w:kern w:val="0"/>
          <w:sz w:val="24"/>
          <w:szCs w:val="24"/>
          <w:lang w:eastAsia="ar-SA"/>
        </w:rPr>
        <w:t>SPECYFIKACJA</w:t>
      </w:r>
    </w:p>
    <w:p w14:paraId="7297C291" w14:textId="77777777" w:rsidR="008E6D2D" w:rsidRPr="00B15D2A" w:rsidRDefault="008E6D2D" w:rsidP="008E6D2D">
      <w:pPr>
        <w:jc w:val="center"/>
        <w:rPr>
          <w:b/>
          <w:bCs/>
        </w:rPr>
      </w:pPr>
    </w:p>
    <w:p w14:paraId="431029A4" w14:textId="77777777" w:rsidR="008E6D2D" w:rsidRPr="00B15D2A" w:rsidRDefault="008E6D2D" w:rsidP="008E6D2D">
      <w:pPr>
        <w:jc w:val="center"/>
        <w:rPr>
          <w:b/>
          <w:bCs/>
        </w:rPr>
      </w:pPr>
      <w:r w:rsidRPr="00B15D2A">
        <w:rPr>
          <w:b/>
          <w:bCs/>
        </w:rPr>
        <w:t>ISTOTNYCH WARUNKÓW ZAMÓWIENIA</w:t>
      </w:r>
    </w:p>
    <w:p w14:paraId="5E1A40E2" w14:textId="77777777" w:rsidR="008E6D2D" w:rsidRPr="00B15D2A" w:rsidRDefault="008E6D2D" w:rsidP="008E6D2D">
      <w:pPr>
        <w:jc w:val="center"/>
      </w:pPr>
    </w:p>
    <w:p w14:paraId="303802CE" w14:textId="77777777" w:rsidR="008E6D2D" w:rsidRPr="00B15D2A" w:rsidRDefault="008E6D2D" w:rsidP="008E6D2D">
      <w:pPr>
        <w:jc w:val="center"/>
      </w:pPr>
    </w:p>
    <w:p w14:paraId="6FD07778" w14:textId="77777777" w:rsidR="008E6D2D" w:rsidRPr="00B15D2A" w:rsidRDefault="0050682C" w:rsidP="008E6D2D">
      <w:pPr>
        <w:jc w:val="center"/>
        <w:rPr>
          <w:bCs/>
        </w:rPr>
      </w:pPr>
      <w:r w:rsidRPr="00B15D2A">
        <w:rPr>
          <w:bCs/>
        </w:rPr>
        <w:t>dla zadania</w:t>
      </w:r>
      <w:r w:rsidR="00F447D3" w:rsidRPr="00B15D2A">
        <w:rPr>
          <w:bCs/>
        </w:rPr>
        <w:t xml:space="preserve"> inwestycyjne</w:t>
      </w:r>
      <w:r w:rsidRPr="00B15D2A">
        <w:rPr>
          <w:bCs/>
        </w:rPr>
        <w:t>go</w:t>
      </w:r>
      <w:r w:rsidR="00F447D3" w:rsidRPr="00B15D2A">
        <w:rPr>
          <w:bCs/>
        </w:rPr>
        <w:t xml:space="preserve"> pod nazwą:</w:t>
      </w:r>
    </w:p>
    <w:p w14:paraId="2B84203F" w14:textId="77777777" w:rsidR="008E6D2D" w:rsidRPr="00B15D2A" w:rsidRDefault="008E6D2D" w:rsidP="008E6D2D">
      <w:pPr>
        <w:jc w:val="center"/>
      </w:pPr>
    </w:p>
    <w:p w14:paraId="52876DB2" w14:textId="6037896C" w:rsidR="008E6D2D" w:rsidRPr="00B15D2A" w:rsidRDefault="002624E4" w:rsidP="008E6D2D">
      <w:pPr>
        <w:jc w:val="center"/>
      </w:pPr>
      <w:r w:rsidRPr="00B15D2A">
        <w:rPr>
          <w:b/>
        </w:rPr>
        <w:t xml:space="preserve">„Rozbudowa ul. Ks. Piotra Skargi w Mławie </w:t>
      </w:r>
      <w:r w:rsidRPr="00B15D2A">
        <w:rPr>
          <w:bCs/>
        </w:rPr>
        <w:t>w ramach zadania pn.:</w:t>
      </w:r>
      <w:r w:rsidRPr="00B15D2A">
        <w:rPr>
          <w:b/>
        </w:rPr>
        <w:t xml:space="preserve"> Budowa i przebudowa dróg na terenie Miasta Mława</w:t>
      </w:r>
      <w:r w:rsidR="00980A4F" w:rsidRPr="00B15D2A">
        <w:rPr>
          <w:b/>
        </w:rPr>
        <w:t>”</w:t>
      </w:r>
    </w:p>
    <w:p w14:paraId="30883456" w14:textId="77777777" w:rsidR="008E6D2D" w:rsidRPr="00B15D2A" w:rsidRDefault="008E6D2D" w:rsidP="008E6D2D">
      <w:pPr>
        <w:ind w:left="2832" w:firstLine="708"/>
        <w:jc w:val="center"/>
      </w:pPr>
    </w:p>
    <w:p w14:paraId="744C8594" w14:textId="77777777" w:rsidR="008E6D2D" w:rsidRPr="00B15D2A" w:rsidRDefault="008E6D2D" w:rsidP="008E6D2D">
      <w:pPr>
        <w:ind w:left="2832" w:firstLine="708"/>
        <w:jc w:val="center"/>
      </w:pPr>
    </w:p>
    <w:p w14:paraId="36AD83C4" w14:textId="77777777" w:rsidR="0050682C" w:rsidRPr="00B15D2A" w:rsidRDefault="0050682C" w:rsidP="008E6D2D">
      <w:pPr>
        <w:ind w:left="2832" w:firstLine="708"/>
        <w:jc w:val="center"/>
      </w:pPr>
    </w:p>
    <w:p w14:paraId="39A4B990" w14:textId="77777777" w:rsidR="0050682C" w:rsidRPr="00B15D2A" w:rsidRDefault="0050682C" w:rsidP="008E6D2D">
      <w:pPr>
        <w:ind w:left="2832" w:firstLine="708"/>
        <w:jc w:val="center"/>
      </w:pPr>
    </w:p>
    <w:p w14:paraId="7F6FAE76" w14:textId="77777777" w:rsidR="0050682C" w:rsidRPr="00B15D2A" w:rsidRDefault="0050682C" w:rsidP="008E6D2D">
      <w:pPr>
        <w:ind w:left="2832" w:firstLine="708"/>
        <w:jc w:val="center"/>
      </w:pPr>
    </w:p>
    <w:p w14:paraId="7A84ED4F" w14:textId="77777777" w:rsidR="0050682C" w:rsidRPr="00B15D2A" w:rsidRDefault="0050682C" w:rsidP="008E6D2D">
      <w:pPr>
        <w:ind w:left="2832" w:firstLine="708"/>
        <w:jc w:val="center"/>
      </w:pPr>
    </w:p>
    <w:p w14:paraId="5890E70F" w14:textId="77777777" w:rsidR="008E6D2D" w:rsidRPr="00B15D2A" w:rsidRDefault="008E6D2D" w:rsidP="008E6D2D">
      <w:pPr>
        <w:ind w:left="2832" w:firstLine="708"/>
        <w:jc w:val="center"/>
      </w:pPr>
      <w:r w:rsidRPr="00B15D2A">
        <w:t>Materiały zatwierdzone przez:</w:t>
      </w:r>
    </w:p>
    <w:p w14:paraId="49FD11ED" w14:textId="77777777" w:rsidR="008E6D2D" w:rsidRPr="00B15D2A" w:rsidRDefault="008E6D2D" w:rsidP="008E6D2D">
      <w:pPr>
        <w:jc w:val="center"/>
      </w:pPr>
    </w:p>
    <w:p w14:paraId="0CA58505" w14:textId="77777777" w:rsidR="008E6D2D" w:rsidRPr="00B15D2A" w:rsidRDefault="008E6D2D" w:rsidP="008E6D2D">
      <w:pPr>
        <w:jc w:val="center"/>
      </w:pPr>
    </w:p>
    <w:p w14:paraId="44ECD513" w14:textId="77777777" w:rsidR="008E6D2D" w:rsidRPr="00B15D2A" w:rsidRDefault="008E6D2D" w:rsidP="008E6D2D">
      <w:pPr>
        <w:jc w:val="center"/>
      </w:pPr>
    </w:p>
    <w:p w14:paraId="4CB725F3" w14:textId="77777777" w:rsidR="008E6D2D" w:rsidRPr="00B15D2A" w:rsidRDefault="008E6D2D" w:rsidP="008E6D2D">
      <w:pPr>
        <w:jc w:val="center"/>
      </w:pPr>
    </w:p>
    <w:p w14:paraId="2937B245" w14:textId="77777777" w:rsidR="008E6D2D" w:rsidRPr="00B15D2A" w:rsidRDefault="008E6D2D" w:rsidP="008E6D2D">
      <w:pPr>
        <w:jc w:val="center"/>
      </w:pPr>
    </w:p>
    <w:p w14:paraId="58BED67C" w14:textId="77777777" w:rsidR="008E6D2D" w:rsidRPr="00B15D2A" w:rsidRDefault="008E6D2D" w:rsidP="008E6D2D">
      <w:pPr>
        <w:jc w:val="center"/>
      </w:pPr>
    </w:p>
    <w:p w14:paraId="2C372F96" w14:textId="77777777" w:rsidR="008E6D2D" w:rsidRPr="00B15D2A" w:rsidRDefault="008E6D2D" w:rsidP="008E6D2D">
      <w:pPr>
        <w:jc w:val="center"/>
      </w:pPr>
    </w:p>
    <w:p w14:paraId="5C294D7B" w14:textId="77777777" w:rsidR="008E6D2D" w:rsidRPr="00B15D2A" w:rsidRDefault="008E6D2D" w:rsidP="008E6D2D"/>
    <w:p w14:paraId="378E462B" w14:textId="77777777" w:rsidR="008E6D2D" w:rsidRPr="00B15D2A" w:rsidRDefault="008E6D2D" w:rsidP="008E6D2D"/>
    <w:p w14:paraId="6826BB55" w14:textId="77777777" w:rsidR="008E6D2D" w:rsidRPr="00B15D2A" w:rsidRDefault="008E6D2D" w:rsidP="008E6D2D"/>
    <w:p w14:paraId="30ED924F" w14:textId="77777777" w:rsidR="008E6D2D" w:rsidRPr="00B15D2A" w:rsidRDefault="008E6D2D" w:rsidP="008E6D2D"/>
    <w:p w14:paraId="25129FCA" w14:textId="77777777" w:rsidR="008E6D2D" w:rsidRPr="00B15D2A" w:rsidRDefault="008E6D2D" w:rsidP="008E6D2D"/>
    <w:p w14:paraId="5688DFF9" w14:textId="77777777" w:rsidR="008E6D2D" w:rsidRPr="00B15D2A" w:rsidRDefault="008E6D2D" w:rsidP="008E6D2D"/>
    <w:p w14:paraId="5C053A42" w14:textId="77777777" w:rsidR="00777350" w:rsidRPr="00B15D2A" w:rsidRDefault="00777350" w:rsidP="008E6D2D"/>
    <w:p w14:paraId="4F98D7E8" w14:textId="77777777" w:rsidR="00777350" w:rsidRPr="00B15D2A" w:rsidRDefault="00777350" w:rsidP="008E6D2D"/>
    <w:p w14:paraId="359FC8A2" w14:textId="77777777" w:rsidR="00777350" w:rsidRPr="00B15D2A" w:rsidRDefault="00777350" w:rsidP="008E6D2D"/>
    <w:p w14:paraId="4DE0B12A" w14:textId="77777777" w:rsidR="00777350" w:rsidRPr="00B15D2A" w:rsidRDefault="00777350" w:rsidP="008E6D2D"/>
    <w:p w14:paraId="3FF96895" w14:textId="77777777" w:rsidR="00777350" w:rsidRPr="00B15D2A" w:rsidRDefault="00777350" w:rsidP="008E6D2D"/>
    <w:p w14:paraId="5E2DEB2D" w14:textId="77777777" w:rsidR="008E6D2D" w:rsidRPr="00B15D2A" w:rsidRDefault="008E6D2D" w:rsidP="008E6D2D"/>
    <w:p w14:paraId="22A40F64" w14:textId="68E98784" w:rsidR="008E6D2D" w:rsidRPr="00B15D2A" w:rsidRDefault="00B8027B" w:rsidP="008E6D2D">
      <w:pPr>
        <w:jc w:val="center"/>
      </w:pPr>
      <w:r w:rsidRPr="00B15D2A">
        <w:t xml:space="preserve">Mława, </w:t>
      </w:r>
      <w:r w:rsidR="00980A4F" w:rsidRPr="00B15D2A">
        <w:t>grudzień</w:t>
      </w:r>
      <w:r w:rsidR="00886DD0" w:rsidRPr="00B15D2A">
        <w:t xml:space="preserve"> </w:t>
      </w:r>
      <w:r w:rsidRPr="00B15D2A">
        <w:t xml:space="preserve">2020 </w:t>
      </w:r>
      <w:r w:rsidR="008E6D2D" w:rsidRPr="00B15D2A">
        <w:t>r.</w:t>
      </w:r>
    </w:p>
    <w:p w14:paraId="0AEF3457" w14:textId="77777777" w:rsidR="008E6D2D" w:rsidRPr="00B15D2A" w:rsidRDefault="008E6D2D" w:rsidP="008E6D2D">
      <w:pPr>
        <w:jc w:val="center"/>
      </w:pPr>
    </w:p>
    <w:p w14:paraId="15B7AC40" w14:textId="77777777" w:rsidR="008E6D2D" w:rsidRPr="00B15D2A" w:rsidRDefault="008E6D2D" w:rsidP="008E6D2D">
      <w:pPr>
        <w:jc w:val="center"/>
      </w:pPr>
    </w:p>
    <w:p w14:paraId="4257C108" w14:textId="77777777" w:rsidR="008E6D2D" w:rsidRPr="00B15D2A" w:rsidRDefault="008E6D2D" w:rsidP="008E6D2D">
      <w:pPr>
        <w:pStyle w:val="Stopka"/>
        <w:tabs>
          <w:tab w:val="clear" w:pos="4536"/>
          <w:tab w:val="clear" w:pos="9072"/>
          <w:tab w:val="left" w:pos="4608"/>
        </w:tabs>
        <w:spacing w:line="360" w:lineRule="auto"/>
        <w:jc w:val="center"/>
        <w:rPr>
          <w:b/>
          <w:bCs/>
        </w:rPr>
      </w:pPr>
    </w:p>
    <w:p w14:paraId="3B952912" w14:textId="77777777" w:rsidR="008E6D2D" w:rsidRPr="00B15D2A" w:rsidRDefault="008E6D2D" w:rsidP="008E6D2D">
      <w:pPr>
        <w:pStyle w:val="Stopka"/>
        <w:tabs>
          <w:tab w:val="clear" w:pos="4536"/>
          <w:tab w:val="clear" w:pos="9072"/>
          <w:tab w:val="left" w:pos="4608"/>
        </w:tabs>
        <w:spacing w:line="360" w:lineRule="auto"/>
        <w:jc w:val="center"/>
        <w:rPr>
          <w:b/>
          <w:bCs/>
        </w:rPr>
      </w:pPr>
    </w:p>
    <w:p w14:paraId="64557738" w14:textId="77777777" w:rsidR="00777350" w:rsidRPr="00B15D2A" w:rsidRDefault="00777350">
      <w:pPr>
        <w:suppressAutoHyphens w:val="0"/>
        <w:jc w:val="both"/>
        <w:rPr>
          <w:b/>
          <w:bCs/>
        </w:rPr>
      </w:pPr>
    </w:p>
    <w:p w14:paraId="3DCB9DD3" w14:textId="77777777" w:rsidR="008E6D2D" w:rsidRPr="00B15D2A" w:rsidRDefault="008E6D2D" w:rsidP="008E6D2D">
      <w:pPr>
        <w:pStyle w:val="Stopka"/>
        <w:tabs>
          <w:tab w:val="clear" w:pos="4536"/>
          <w:tab w:val="clear" w:pos="9072"/>
          <w:tab w:val="left" w:pos="4608"/>
        </w:tabs>
        <w:spacing w:line="360" w:lineRule="auto"/>
        <w:jc w:val="center"/>
        <w:rPr>
          <w:b/>
          <w:bCs/>
        </w:rPr>
      </w:pPr>
      <w:r w:rsidRPr="00B15D2A">
        <w:rPr>
          <w:b/>
          <w:bCs/>
        </w:rPr>
        <w:t>SPECYFIKACJA ISTOTNYCH WARUNKÓW ZAMÓWIENIA</w:t>
      </w:r>
      <w:r w:rsidR="00CC46BB" w:rsidRPr="00B15D2A">
        <w:rPr>
          <w:b/>
          <w:bCs/>
        </w:rPr>
        <w:br/>
      </w:r>
      <w:r w:rsidR="0050682C" w:rsidRPr="00B15D2A">
        <w:rPr>
          <w:b/>
          <w:bCs/>
        </w:rPr>
        <w:t>dla</w:t>
      </w:r>
      <w:r w:rsidR="00CC46BB" w:rsidRPr="00B15D2A">
        <w:rPr>
          <w:b/>
          <w:bCs/>
        </w:rPr>
        <w:t xml:space="preserve"> zadani</w:t>
      </w:r>
      <w:r w:rsidR="0050682C" w:rsidRPr="00B15D2A">
        <w:rPr>
          <w:b/>
          <w:bCs/>
        </w:rPr>
        <w:t>a</w:t>
      </w:r>
      <w:r w:rsidR="00CC46BB" w:rsidRPr="00B15D2A">
        <w:rPr>
          <w:b/>
          <w:bCs/>
        </w:rPr>
        <w:t xml:space="preserve"> inwestycyjne</w:t>
      </w:r>
      <w:r w:rsidR="0050682C" w:rsidRPr="00B15D2A">
        <w:rPr>
          <w:b/>
          <w:bCs/>
        </w:rPr>
        <w:t>go</w:t>
      </w:r>
      <w:r w:rsidR="00CC46BB" w:rsidRPr="00B15D2A">
        <w:rPr>
          <w:b/>
          <w:bCs/>
        </w:rPr>
        <w:t xml:space="preserve"> pod nazwą:</w:t>
      </w:r>
    </w:p>
    <w:p w14:paraId="0C9FAA50" w14:textId="13044627" w:rsidR="008E6D2D" w:rsidRPr="00B15D2A" w:rsidRDefault="002624E4" w:rsidP="008E6D2D">
      <w:pPr>
        <w:pStyle w:val="Stopka"/>
        <w:tabs>
          <w:tab w:val="clear" w:pos="4536"/>
          <w:tab w:val="clear" w:pos="9072"/>
          <w:tab w:val="left" w:pos="4608"/>
        </w:tabs>
        <w:spacing w:after="60"/>
        <w:jc w:val="center"/>
        <w:rPr>
          <w:b/>
          <w:bCs/>
        </w:rPr>
      </w:pPr>
      <w:r w:rsidRPr="00B15D2A">
        <w:rPr>
          <w:b/>
        </w:rPr>
        <w:t xml:space="preserve">„Rozbudowa ul. Ks. Piotra Skargi w Mławie </w:t>
      </w:r>
      <w:r w:rsidRPr="00B15D2A">
        <w:rPr>
          <w:bCs/>
        </w:rPr>
        <w:t>w ramach zadania pn.:</w:t>
      </w:r>
      <w:r w:rsidRPr="00B15D2A">
        <w:rPr>
          <w:b/>
        </w:rPr>
        <w:t xml:space="preserve"> Budowa i przebudowa dróg na terenie Miasta Mława”</w:t>
      </w:r>
    </w:p>
    <w:p w14:paraId="645584AB" w14:textId="77777777" w:rsidR="008E6D2D" w:rsidRPr="00B15D2A" w:rsidRDefault="008E6D2D" w:rsidP="008E6D2D">
      <w:pPr>
        <w:pStyle w:val="Stopka"/>
        <w:tabs>
          <w:tab w:val="clear" w:pos="4536"/>
          <w:tab w:val="clear" w:pos="9072"/>
          <w:tab w:val="left" w:pos="4608"/>
        </w:tabs>
        <w:spacing w:after="60"/>
        <w:jc w:val="center"/>
        <w:rPr>
          <w:b/>
          <w:bCs/>
        </w:rPr>
      </w:pPr>
    </w:p>
    <w:p w14:paraId="3FCF8A82" w14:textId="77777777" w:rsidR="008E6D2D" w:rsidRPr="00B15D2A" w:rsidRDefault="008E6D2D" w:rsidP="008E6D2D">
      <w:pPr>
        <w:pStyle w:val="Tytu"/>
        <w:spacing w:line="360" w:lineRule="auto"/>
        <w:rPr>
          <w:sz w:val="24"/>
          <w:szCs w:val="24"/>
        </w:rPr>
      </w:pPr>
      <w:r w:rsidRPr="00B15D2A">
        <w:rPr>
          <w:sz w:val="24"/>
          <w:szCs w:val="24"/>
        </w:rPr>
        <w:t>POSTĘPOWANIE O UDZIELENIE ZAMÓWIENIA PUBLICZNEGO PROWADZONE W TRYBIE PRZETARGU NIEOGRANICZONEGO</w:t>
      </w:r>
    </w:p>
    <w:p w14:paraId="180176C5" w14:textId="77777777" w:rsidR="008E6D2D" w:rsidRPr="00B15D2A" w:rsidRDefault="008E6D2D" w:rsidP="008E6D2D">
      <w:pPr>
        <w:pStyle w:val="Tekstpodstawowy"/>
      </w:pPr>
    </w:p>
    <w:p w14:paraId="0B36195E" w14:textId="77777777" w:rsidR="008E6D2D" w:rsidRPr="00B15D2A" w:rsidRDefault="008E6D2D" w:rsidP="008E6D2D">
      <w:pPr>
        <w:pStyle w:val="Podtytu"/>
      </w:pPr>
      <w:r w:rsidRPr="00B15D2A">
        <w:t>WSTĘP</w:t>
      </w:r>
    </w:p>
    <w:p w14:paraId="3577EEA9" w14:textId="77777777" w:rsidR="008E6D2D" w:rsidRPr="00B15D2A" w:rsidRDefault="008E6D2D" w:rsidP="008E6D2D">
      <w:pPr>
        <w:jc w:val="both"/>
        <w:rPr>
          <w:b/>
          <w:bCs/>
        </w:rPr>
      </w:pPr>
      <w:r w:rsidRPr="00B15D2A">
        <w:t>Niniejsza specyfikacja istotnych warunków zamówienia zawiera informacje i wytyczne dla Wykonawców ubiegających się o uzyskanie zamówienia publicznego. Specyfikację istotnych warunków zamówienia opracowano na podstawie ustawy z 29 stycznia 2004 r., Prawo zamówień publicznych (Dz. U. 201</w:t>
      </w:r>
      <w:r w:rsidR="00A619AE" w:rsidRPr="00B15D2A">
        <w:t>9 r. poz. 1843</w:t>
      </w:r>
      <w:r w:rsidRPr="00B15D2A">
        <w:t xml:space="preserve"> z </w:t>
      </w:r>
      <w:proofErr w:type="spellStart"/>
      <w:r w:rsidRPr="00B15D2A">
        <w:t>późn</w:t>
      </w:r>
      <w:proofErr w:type="spellEnd"/>
      <w:r w:rsidRPr="00B15D2A">
        <w:t>. zm.) oraz jej aktów wykonawczych. W sprawach nieuregulowanych niniejszą spe</w:t>
      </w:r>
      <w:r w:rsidR="00494415" w:rsidRPr="00B15D2A">
        <w:t>cyfikacją stosuje się przepisy U</w:t>
      </w:r>
      <w:r w:rsidRPr="00B15D2A">
        <w:t>stawy</w:t>
      </w:r>
      <w:r w:rsidR="00494415" w:rsidRPr="00B15D2A">
        <w:t xml:space="preserve"> PZP</w:t>
      </w:r>
      <w:r w:rsidRPr="00B15D2A">
        <w:t xml:space="preserve">. Zamówienie jest realizowane w trybie przetargu nieograniczonego o wartości szacunkowej mniejszej niż kwoty określone w przepisach wydanych na podstawie </w:t>
      </w:r>
      <w:r w:rsidR="00E156A3" w:rsidRPr="00B15D2A">
        <w:t>a</w:t>
      </w:r>
      <w:r w:rsidRPr="00B15D2A">
        <w:t>rt. 11 ust</w:t>
      </w:r>
      <w:r w:rsidR="00E156A3" w:rsidRPr="00B15D2A">
        <w:t>.</w:t>
      </w:r>
      <w:r w:rsidRPr="00B15D2A">
        <w:t xml:space="preserve"> 8 Ustawy PZP.</w:t>
      </w:r>
    </w:p>
    <w:p w14:paraId="550B961F" w14:textId="77777777" w:rsidR="008E6D2D" w:rsidRPr="00B15D2A" w:rsidRDefault="008E6D2D" w:rsidP="00FE0BED">
      <w:pPr>
        <w:pStyle w:val="Nagwek2"/>
        <w:numPr>
          <w:ilvl w:val="0"/>
          <w:numId w:val="36"/>
        </w:numPr>
        <w:tabs>
          <w:tab w:val="left" w:pos="284"/>
          <w:tab w:val="left" w:pos="567"/>
        </w:tabs>
        <w:spacing w:before="120" w:line="240" w:lineRule="auto"/>
        <w:ind w:left="0" w:firstLine="0"/>
      </w:pPr>
      <w:r w:rsidRPr="00B15D2A">
        <w:t>DEFINICJE I SKRÓTY</w:t>
      </w:r>
    </w:p>
    <w:p w14:paraId="388AFD1A" w14:textId="77777777" w:rsidR="008E6D2D" w:rsidRPr="00B15D2A" w:rsidRDefault="008E6D2D" w:rsidP="008E6D2D">
      <w:pPr>
        <w:jc w:val="both"/>
      </w:pPr>
      <w:r w:rsidRPr="00B15D2A">
        <w:t>Wyrażenia i skróty używane w specyfikacji istotnych warunków zamówienia oznaczają:</w:t>
      </w:r>
    </w:p>
    <w:p w14:paraId="471CA01E" w14:textId="77777777" w:rsidR="008E6D2D" w:rsidRPr="00B15D2A" w:rsidRDefault="008E6D2D" w:rsidP="001C2243">
      <w:pPr>
        <w:numPr>
          <w:ilvl w:val="0"/>
          <w:numId w:val="2"/>
        </w:numPr>
        <w:jc w:val="both"/>
      </w:pPr>
      <w:r w:rsidRPr="00B15D2A">
        <w:rPr>
          <w:b/>
          <w:bCs/>
        </w:rPr>
        <w:t>Zamawiający</w:t>
      </w:r>
      <w:r w:rsidRPr="00B15D2A">
        <w:rPr>
          <w:b/>
          <w:bCs/>
        </w:rPr>
        <w:tab/>
        <w:t xml:space="preserve">Miasto Mława </w:t>
      </w:r>
      <w:r w:rsidRPr="00B15D2A">
        <w:t>z siedzibą przy ul. Stary Rynek 19, 06-500 Mława</w:t>
      </w:r>
    </w:p>
    <w:p w14:paraId="3037784A" w14:textId="77777777" w:rsidR="008E6D2D" w:rsidRPr="00B15D2A" w:rsidRDefault="008E6D2D" w:rsidP="001C2243">
      <w:pPr>
        <w:numPr>
          <w:ilvl w:val="0"/>
          <w:numId w:val="2"/>
        </w:numPr>
        <w:jc w:val="both"/>
      </w:pPr>
      <w:r w:rsidRPr="00B15D2A">
        <w:rPr>
          <w:b/>
          <w:bCs/>
        </w:rPr>
        <w:t>Wykonawca</w:t>
      </w:r>
      <w:r w:rsidRPr="00B15D2A">
        <w:rPr>
          <w:b/>
          <w:bCs/>
        </w:rPr>
        <w:tab/>
      </w:r>
      <w:r w:rsidRPr="00B15D2A">
        <w:t>podmiot ubiegający się o udzielenie zamówienia</w:t>
      </w:r>
      <w:r w:rsidR="00171FB8" w:rsidRPr="00B15D2A">
        <w:t>.</w:t>
      </w:r>
    </w:p>
    <w:p w14:paraId="5B0E7D1B" w14:textId="77777777" w:rsidR="008E6D2D" w:rsidRPr="00B15D2A" w:rsidRDefault="008E6D2D" w:rsidP="001C2243">
      <w:pPr>
        <w:numPr>
          <w:ilvl w:val="0"/>
          <w:numId w:val="2"/>
        </w:numPr>
        <w:jc w:val="both"/>
      </w:pPr>
      <w:r w:rsidRPr="00B15D2A">
        <w:rPr>
          <w:b/>
          <w:bCs/>
        </w:rPr>
        <w:t>SIWZ</w:t>
      </w:r>
      <w:r w:rsidRPr="00B15D2A">
        <w:rPr>
          <w:b/>
          <w:bCs/>
        </w:rPr>
        <w:tab/>
      </w:r>
      <w:r w:rsidRPr="00B15D2A">
        <w:rPr>
          <w:b/>
          <w:bCs/>
        </w:rPr>
        <w:tab/>
      </w:r>
      <w:r w:rsidRPr="00B15D2A">
        <w:t>specyfikacja istotnych warunków zamówienia</w:t>
      </w:r>
      <w:r w:rsidR="00171FB8" w:rsidRPr="00B15D2A">
        <w:t>.</w:t>
      </w:r>
    </w:p>
    <w:p w14:paraId="55E266EC" w14:textId="1E7ED685" w:rsidR="008E6D2D" w:rsidRPr="00B15D2A" w:rsidRDefault="008E6D2D" w:rsidP="001C2243">
      <w:pPr>
        <w:numPr>
          <w:ilvl w:val="0"/>
          <w:numId w:val="2"/>
        </w:numPr>
        <w:jc w:val="both"/>
      </w:pPr>
      <w:r w:rsidRPr="00B15D2A">
        <w:rPr>
          <w:b/>
          <w:bCs/>
        </w:rPr>
        <w:t>Ustawa PZP</w:t>
      </w:r>
      <w:r w:rsidRPr="00B15D2A">
        <w:rPr>
          <w:b/>
          <w:bCs/>
        </w:rPr>
        <w:tab/>
      </w:r>
      <w:r w:rsidRPr="00B15D2A">
        <w:t>Ustawa z dnia 29 stycznia 2004 r. Prawo zamówień publicznych</w:t>
      </w:r>
      <w:r w:rsidR="002624E4" w:rsidRPr="00B15D2A">
        <w:t xml:space="preserve"> </w:t>
      </w:r>
      <w:r w:rsidRPr="00B15D2A">
        <w:t>(Dz. U. 201</w:t>
      </w:r>
      <w:r w:rsidR="00A619AE" w:rsidRPr="00B15D2A">
        <w:t>9</w:t>
      </w:r>
      <w:r w:rsidR="002624E4" w:rsidRPr="00B15D2A">
        <w:t> </w:t>
      </w:r>
      <w:r w:rsidRPr="00B15D2A">
        <w:t>r.</w:t>
      </w:r>
      <w:r w:rsidR="002624E4" w:rsidRPr="00B15D2A">
        <w:t> </w:t>
      </w:r>
      <w:r w:rsidR="00A619AE" w:rsidRPr="00B15D2A">
        <w:t>poz. 1843</w:t>
      </w:r>
      <w:r w:rsidRPr="00B15D2A">
        <w:t xml:space="preserve"> z </w:t>
      </w:r>
      <w:proofErr w:type="spellStart"/>
      <w:r w:rsidRPr="00B15D2A">
        <w:t>późn</w:t>
      </w:r>
      <w:proofErr w:type="spellEnd"/>
      <w:r w:rsidRPr="00B15D2A">
        <w:t>. zm.)</w:t>
      </w:r>
    </w:p>
    <w:p w14:paraId="69935E13" w14:textId="77777777" w:rsidR="008E6D2D" w:rsidRPr="00B15D2A" w:rsidRDefault="00B52B97" w:rsidP="00FE0BED">
      <w:pPr>
        <w:pStyle w:val="Nagwek2"/>
        <w:numPr>
          <w:ilvl w:val="0"/>
          <w:numId w:val="36"/>
        </w:numPr>
        <w:tabs>
          <w:tab w:val="left" w:pos="284"/>
          <w:tab w:val="left" w:pos="567"/>
        </w:tabs>
        <w:spacing w:before="120" w:line="240" w:lineRule="auto"/>
        <w:ind w:left="0" w:firstLine="0"/>
      </w:pPr>
      <w:r w:rsidRPr="00B15D2A">
        <w:t xml:space="preserve"> </w:t>
      </w:r>
      <w:r w:rsidR="008E6D2D" w:rsidRPr="00B15D2A">
        <w:t>ZAMAWIAJĄCY</w:t>
      </w:r>
    </w:p>
    <w:p w14:paraId="558CDFC9" w14:textId="77777777" w:rsidR="008E6D2D" w:rsidRPr="00B15D2A" w:rsidRDefault="008E6D2D" w:rsidP="008E6D2D">
      <w:pPr>
        <w:jc w:val="both"/>
      </w:pPr>
      <w:r w:rsidRPr="00B15D2A">
        <w:t>Zamawiającym jest:</w:t>
      </w:r>
    </w:p>
    <w:p w14:paraId="1871F68B" w14:textId="77777777" w:rsidR="008E6D2D" w:rsidRPr="00B15D2A" w:rsidRDefault="008E6D2D" w:rsidP="008E6D2D">
      <w:pPr>
        <w:jc w:val="both"/>
        <w:rPr>
          <w:b/>
          <w:bCs/>
        </w:rPr>
      </w:pPr>
      <w:r w:rsidRPr="00B15D2A">
        <w:rPr>
          <w:b/>
          <w:bCs/>
        </w:rPr>
        <w:t xml:space="preserve">Miasto Mława </w:t>
      </w:r>
      <w:r w:rsidRPr="00B15D2A">
        <w:t>reprezentowane przez</w:t>
      </w:r>
      <w:r w:rsidRPr="00B15D2A">
        <w:rPr>
          <w:b/>
          <w:bCs/>
        </w:rPr>
        <w:t xml:space="preserve"> Burmistrza Miasta Mława</w:t>
      </w:r>
    </w:p>
    <w:p w14:paraId="670BE1C6" w14:textId="77777777" w:rsidR="008E6D2D" w:rsidRPr="00B15D2A" w:rsidRDefault="008E6D2D" w:rsidP="008E6D2D">
      <w:pPr>
        <w:jc w:val="both"/>
        <w:rPr>
          <w:b/>
          <w:bCs/>
        </w:rPr>
      </w:pPr>
      <w:r w:rsidRPr="00B15D2A">
        <w:rPr>
          <w:b/>
          <w:bCs/>
        </w:rPr>
        <w:t xml:space="preserve">Stary Rynek 19 </w:t>
      </w:r>
    </w:p>
    <w:p w14:paraId="4DE15A5F" w14:textId="77777777" w:rsidR="008E6D2D" w:rsidRPr="00B15D2A" w:rsidRDefault="008E6D2D" w:rsidP="008E6D2D">
      <w:pPr>
        <w:jc w:val="both"/>
        <w:rPr>
          <w:b/>
          <w:bCs/>
        </w:rPr>
      </w:pPr>
      <w:r w:rsidRPr="00B15D2A">
        <w:rPr>
          <w:b/>
          <w:bCs/>
        </w:rPr>
        <w:t>06-500 Mława</w:t>
      </w:r>
    </w:p>
    <w:p w14:paraId="5954C880" w14:textId="77777777" w:rsidR="008E6D2D" w:rsidRPr="00B15D2A" w:rsidRDefault="008E6D2D" w:rsidP="008E6D2D">
      <w:pPr>
        <w:jc w:val="both"/>
        <w:rPr>
          <w:lang w:val="it-IT"/>
        </w:rPr>
      </w:pPr>
      <w:r w:rsidRPr="00B15D2A">
        <w:rPr>
          <w:lang w:val="it-IT"/>
        </w:rPr>
        <w:t>tel.:</w:t>
      </w:r>
      <w:r w:rsidRPr="00B15D2A">
        <w:rPr>
          <w:lang w:val="it-IT"/>
        </w:rPr>
        <w:tab/>
        <w:t>23 654 33 82</w:t>
      </w:r>
    </w:p>
    <w:p w14:paraId="249CB61C" w14:textId="77777777" w:rsidR="008E6D2D" w:rsidRPr="00B15D2A" w:rsidRDefault="008E6D2D" w:rsidP="008E6D2D">
      <w:pPr>
        <w:jc w:val="both"/>
        <w:rPr>
          <w:lang w:val="it-IT"/>
        </w:rPr>
      </w:pPr>
      <w:r w:rsidRPr="00B15D2A">
        <w:rPr>
          <w:lang w:val="it-IT"/>
        </w:rPr>
        <w:t>faks:</w:t>
      </w:r>
      <w:r w:rsidRPr="00B15D2A">
        <w:rPr>
          <w:lang w:val="it-IT"/>
        </w:rPr>
        <w:tab/>
        <w:t>23 654 36 52</w:t>
      </w:r>
    </w:p>
    <w:p w14:paraId="2B032152" w14:textId="77777777" w:rsidR="008E6D2D" w:rsidRPr="00B15D2A" w:rsidRDefault="008E6D2D" w:rsidP="008E6D2D">
      <w:pPr>
        <w:jc w:val="both"/>
        <w:rPr>
          <w:lang w:val="it-IT"/>
        </w:rPr>
      </w:pPr>
      <w:r w:rsidRPr="00B15D2A">
        <w:rPr>
          <w:lang w:val="it-IT"/>
        </w:rPr>
        <w:t>godziny urzędowania: od poniedziałku do piątku 8:00 – 16:00,</w:t>
      </w:r>
    </w:p>
    <w:p w14:paraId="322215C4" w14:textId="77777777" w:rsidR="008E6D2D" w:rsidRPr="00B15D2A" w:rsidRDefault="00A619AE" w:rsidP="008E6D2D">
      <w:pPr>
        <w:ind w:left="1418" w:firstLine="709"/>
        <w:jc w:val="both"/>
        <w:rPr>
          <w:lang w:val="it-IT"/>
        </w:rPr>
      </w:pPr>
      <w:r w:rsidRPr="00B15D2A">
        <w:rPr>
          <w:lang w:val="it-IT"/>
        </w:rPr>
        <w:t xml:space="preserve"> </w:t>
      </w:r>
      <w:r w:rsidR="008E6D2D" w:rsidRPr="00B15D2A">
        <w:rPr>
          <w:lang w:val="it-IT"/>
        </w:rPr>
        <w:t>we wtorki 8:00 – 18:00</w:t>
      </w:r>
    </w:p>
    <w:p w14:paraId="536B3C8D" w14:textId="77777777" w:rsidR="00980A4F" w:rsidRPr="00B15D2A" w:rsidRDefault="00980A4F" w:rsidP="00FE0BED">
      <w:pPr>
        <w:pStyle w:val="Nagwek4"/>
        <w:numPr>
          <w:ilvl w:val="3"/>
          <w:numId w:val="41"/>
        </w:numPr>
        <w:spacing w:after="120" w:line="100" w:lineRule="atLeast"/>
        <w:ind w:left="0" w:firstLine="0"/>
        <w:jc w:val="both"/>
      </w:pPr>
      <w:r w:rsidRPr="00B15D2A">
        <w:t>III. SPOSÓB KOMUNIKACJI</w:t>
      </w:r>
    </w:p>
    <w:p w14:paraId="53FEC616" w14:textId="77777777" w:rsidR="00980A4F" w:rsidRPr="00B15D2A" w:rsidRDefault="00980A4F" w:rsidP="00980A4F">
      <w:pPr>
        <w:pStyle w:val="Tekstpodstawowy"/>
        <w:autoSpaceDE/>
        <w:autoSpaceDN w:val="0"/>
        <w:spacing w:line="240" w:lineRule="auto"/>
        <w:rPr>
          <w:rFonts w:eastAsia="Calibri"/>
        </w:rPr>
      </w:pPr>
      <w:r w:rsidRPr="00B15D2A">
        <w:t xml:space="preserve">1. </w:t>
      </w:r>
      <w:r w:rsidRPr="00B15D2A">
        <w:rPr>
          <w:b/>
          <w:bCs/>
        </w:rPr>
        <w:t>Zamawiający nie dopuszcza składania przez Wykonawców ofert wraz z załącznikami i oświadczeń, dotyczących niniejszego postępowania, w postaci elektronicznej.</w:t>
      </w:r>
    </w:p>
    <w:p w14:paraId="7002242A" w14:textId="1D283BD3" w:rsidR="00980A4F" w:rsidRPr="00B15D2A" w:rsidRDefault="00980A4F" w:rsidP="00980A4F">
      <w:pPr>
        <w:pStyle w:val="Default"/>
        <w:jc w:val="both"/>
        <w:rPr>
          <w:rFonts w:ascii="Times New Roman" w:hAnsi="Times New Roman" w:cs="Times New Roman"/>
          <w:color w:val="auto"/>
        </w:rPr>
      </w:pPr>
      <w:r w:rsidRPr="00B15D2A">
        <w:rPr>
          <w:rFonts w:ascii="Times New Roman" w:hAnsi="Times New Roman" w:cs="Times New Roman"/>
          <w:color w:val="auto"/>
        </w:rPr>
        <w:t xml:space="preserve">2. Wykonawcy kierują korespondencję w formie skanu z oryginalnego dokumentu, inną niż wymieniona w ust. 1 a dotyczącą: zadawania pytań (w formacie pdf i </w:t>
      </w:r>
      <w:proofErr w:type="spellStart"/>
      <w:r w:rsidRPr="00B15D2A">
        <w:rPr>
          <w:rFonts w:ascii="Times New Roman" w:hAnsi="Times New Roman" w:cs="Times New Roman"/>
          <w:color w:val="auto"/>
        </w:rPr>
        <w:t>doc</w:t>
      </w:r>
      <w:proofErr w:type="spellEnd"/>
      <w:r w:rsidRPr="00B15D2A">
        <w:rPr>
          <w:rFonts w:ascii="Times New Roman" w:hAnsi="Times New Roman" w:cs="Times New Roman"/>
          <w:color w:val="auto"/>
        </w:rPr>
        <w:t xml:space="preserve">), dokumentów, dotyczących przedmiotu postępowania, dokumentów podmiotowych Wykonawcy (odpowiedzi na wezwania), bądź oświadczeń o przynależności bądź braku przynależności do grupy kapitałowej, w formie pisemnej na adres skrzynki </w:t>
      </w:r>
      <w:hyperlink r:id="rId8" w:history="1">
        <w:r w:rsidRPr="00B15D2A">
          <w:rPr>
            <w:rStyle w:val="Hipercze"/>
            <w:rFonts w:ascii="Times New Roman" w:hAnsi="Times New Roman"/>
            <w:color w:val="auto"/>
          </w:rPr>
          <w:t>przetargi@mlawa.pl</w:t>
        </w:r>
      </w:hyperlink>
      <w:r w:rsidRPr="00B15D2A">
        <w:rPr>
          <w:rFonts w:ascii="Times New Roman" w:hAnsi="Times New Roman" w:cs="Times New Roman"/>
          <w:color w:val="auto"/>
        </w:rPr>
        <w:t xml:space="preserve"> przy czym w tytule wiadomości powinien być wskazany numer postępowania: </w:t>
      </w:r>
      <w:r w:rsidRPr="00B15D2A">
        <w:rPr>
          <w:rFonts w:ascii="Times New Roman" w:hAnsi="Times New Roman" w:cs="Times New Roman"/>
          <w:b/>
          <w:bCs/>
          <w:color w:val="auto"/>
        </w:rPr>
        <w:t>WI.271</w:t>
      </w:r>
      <w:r w:rsidR="002624E4" w:rsidRPr="00B15D2A">
        <w:rPr>
          <w:rFonts w:ascii="Times New Roman" w:hAnsi="Times New Roman" w:cs="Times New Roman"/>
          <w:b/>
          <w:bCs/>
          <w:color w:val="auto"/>
        </w:rPr>
        <w:t>.55.</w:t>
      </w:r>
      <w:r w:rsidRPr="00B15D2A">
        <w:rPr>
          <w:rFonts w:ascii="Times New Roman" w:hAnsi="Times New Roman" w:cs="Times New Roman"/>
          <w:b/>
          <w:bCs/>
          <w:color w:val="auto"/>
        </w:rPr>
        <w:t xml:space="preserve">2020. </w:t>
      </w:r>
    </w:p>
    <w:p w14:paraId="1D3247DC" w14:textId="77777777" w:rsidR="00980A4F" w:rsidRPr="00B15D2A" w:rsidRDefault="00980A4F" w:rsidP="00980A4F">
      <w:pPr>
        <w:pStyle w:val="Default"/>
        <w:jc w:val="both"/>
        <w:rPr>
          <w:rFonts w:ascii="Times New Roman" w:hAnsi="Times New Roman" w:cs="Times New Roman"/>
          <w:color w:val="auto"/>
        </w:rPr>
      </w:pPr>
      <w:r w:rsidRPr="00B15D2A">
        <w:rPr>
          <w:rFonts w:ascii="Times New Roman" w:hAnsi="Times New Roman" w:cs="Times New Roman"/>
          <w:color w:val="auto"/>
        </w:rPr>
        <w:t xml:space="preserve">1) raport wskazujący dzień i godzinę odbioru wiadomości e-mail przez Zamawiającego wraz z załączonymi dokumentami, przeznaczonymi do dostarczenia przez Wykonawcę w określonym terminie, będzie obowiązujący dla stron. </w:t>
      </w:r>
    </w:p>
    <w:p w14:paraId="2CFB8C47" w14:textId="77777777" w:rsidR="00980A4F" w:rsidRPr="00B15D2A" w:rsidRDefault="00980A4F" w:rsidP="00980A4F">
      <w:pPr>
        <w:pStyle w:val="Default"/>
        <w:jc w:val="both"/>
        <w:rPr>
          <w:rFonts w:ascii="Times New Roman" w:hAnsi="Times New Roman" w:cs="Times New Roman"/>
          <w:color w:val="auto"/>
        </w:rPr>
      </w:pPr>
      <w:r w:rsidRPr="00B15D2A">
        <w:rPr>
          <w:rFonts w:ascii="Times New Roman" w:hAnsi="Times New Roman" w:cs="Times New Roman"/>
          <w:color w:val="auto"/>
        </w:rPr>
        <w:t xml:space="preserve">3. Strona internetowa: </w:t>
      </w:r>
      <w:hyperlink r:id="rId9" w:history="1">
        <w:r w:rsidRPr="00B15D2A">
          <w:rPr>
            <w:rStyle w:val="Hipercze"/>
            <w:rFonts w:ascii="Times New Roman" w:hAnsi="Times New Roman"/>
            <w:color w:val="auto"/>
          </w:rPr>
          <w:t>www.mlawa.pl</w:t>
        </w:r>
      </w:hyperlink>
    </w:p>
    <w:p w14:paraId="0F32D624" w14:textId="77777777" w:rsidR="008E6D2D" w:rsidRPr="00B15D2A" w:rsidRDefault="008E6D2D" w:rsidP="00FE0BED">
      <w:pPr>
        <w:pStyle w:val="Nagwek2"/>
        <w:numPr>
          <w:ilvl w:val="0"/>
          <w:numId w:val="36"/>
        </w:numPr>
        <w:tabs>
          <w:tab w:val="left" w:pos="284"/>
          <w:tab w:val="left" w:pos="567"/>
        </w:tabs>
        <w:spacing w:before="120" w:line="240" w:lineRule="auto"/>
        <w:ind w:left="0" w:firstLine="0"/>
      </w:pPr>
      <w:r w:rsidRPr="00B15D2A">
        <w:lastRenderedPageBreak/>
        <w:t xml:space="preserve">OZNACZENIE POSTĘPOWANIA </w:t>
      </w:r>
    </w:p>
    <w:p w14:paraId="2C4DCB8A" w14:textId="5363F3A0" w:rsidR="008E6D2D" w:rsidRPr="00B15D2A" w:rsidRDefault="008E6D2D" w:rsidP="001F32A0">
      <w:pPr>
        <w:jc w:val="both"/>
        <w:rPr>
          <w:b/>
          <w:bCs/>
        </w:rPr>
      </w:pPr>
      <w:r w:rsidRPr="00B15D2A">
        <w:t xml:space="preserve">Postępowanie oznaczone jest jako: </w:t>
      </w:r>
      <w:r w:rsidR="001C1D27" w:rsidRPr="00B15D2A">
        <w:rPr>
          <w:b/>
        </w:rPr>
        <w:t>WI.271</w:t>
      </w:r>
      <w:r w:rsidR="002624E4" w:rsidRPr="00B15D2A">
        <w:rPr>
          <w:b/>
        </w:rPr>
        <w:t>.55.</w:t>
      </w:r>
      <w:r w:rsidR="00117D53" w:rsidRPr="00B15D2A">
        <w:rPr>
          <w:b/>
        </w:rPr>
        <w:t>2020</w:t>
      </w:r>
    </w:p>
    <w:p w14:paraId="3F864A45" w14:textId="77777777" w:rsidR="008E6D2D" w:rsidRPr="00B15D2A" w:rsidRDefault="008E6D2D" w:rsidP="00FE0BED">
      <w:pPr>
        <w:pStyle w:val="Nagwek2"/>
        <w:numPr>
          <w:ilvl w:val="0"/>
          <w:numId w:val="36"/>
        </w:numPr>
        <w:tabs>
          <w:tab w:val="left" w:pos="284"/>
          <w:tab w:val="left" w:pos="567"/>
        </w:tabs>
        <w:spacing w:before="120" w:line="240" w:lineRule="auto"/>
        <w:ind w:left="0" w:firstLine="0"/>
      </w:pPr>
      <w:r w:rsidRPr="00B15D2A">
        <w:t>PRZEDMIOT ZAMÓWIENIA</w:t>
      </w:r>
    </w:p>
    <w:p w14:paraId="1DDC0A71" w14:textId="77777777" w:rsidR="008E6D2D" w:rsidRPr="00B15D2A" w:rsidRDefault="008E6D2D" w:rsidP="001F32A0">
      <w:pPr>
        <w:ind w:left="270" w:right="-18" w:hanging="270"/>
        <w:jc w:val="both"/>
        <w:rPr>
          <w:bCs/>
        </w:rPr>
      </w:pPr>
      <w:r w:rsidRPr="00B15D2A">
        <w:rPr>
          <w:bCs/>
        </w:rPr>
        <w:t xml:space="preserve">1. </w:t>
      </w:r>
      <w:r w:rsidR="00CC46BB" w:rsidRPr="00B15D2A">
        <w:rPr>
          <w:bCs/>
        </w:rPr>
        <w:t>Opis przedmiotu zamówienia:</w:t>
      </w:r>
    </w:p>
    <w:p w14:paraId="4988FC64" w14:textId="77777777" w:rsidR="002624E4" w:rsidRPr="00B15D2A" w:rsidRDefault="002624E4" w:rsidP="001F32A0">
      <w:pPr>
        <w:tabs>
          <w:tab w:val="left" w:pos="360"/>
        </w:tabs>
        <w:jc w:val="both"/>
        <w:rPr>
          <w:b/>
        </w:rPr>
      </w:pPr>
      <w:r w:rsidRPr="00B15D2A">
        <w:rPr>
          <w:b/>
        </w:rPr>
        <w:t xml:space="preserve">„Rozbudowa ul. Ks. Piotra Skargi w Mławie </w:t>
      </w:r>
      <w:r w:rsidRPr="00B15D2A">
        <w:rPr>
          <w:bCs/>
        </w:rPr>
        <w:t>w ramach zadania pn.:</w:t>
      </w:r>
      <w:r w:rsidRPr="00B15D2A">
        <w:rPr>
          <w:b/>
        </w:rPr>
        <w:t xml:space="preserve"> Budowa i przebudowa dróg na terenie Miasta Mława”.</w:t>
      </w:r>
    </w:p>
    <w:p w14:paraId="67B678E7" w14:textId="77777777" w:rsidR="002624E4" w:rsidRPr="00B15D2A" w:rsidRDefault="002624E4" w:rsidP="002624E4">
      <w:pPr>
        <w:tabs>
          <w:tab w:val="left" w:pos="360"/>
        </w:tabs>
        <w:jc w:val="both"/>
      </w:pPr>
      <w:r w:rsidRPr="00B15D2A">
        <w:t>2. Zakres zamówienia obejmuje:</w:t>
      </w:r>
    </w:p>
    <w:p w14:paraId="5E4919B9" w14:textId="77777777" w:rsidR="002624E4" w:rsidRPr="00B15D2A" w:rsidRDefault="002624E4" w:rsidP="002624E4">
      <w:pPr>
        <w:tabs>
          <w:tab w:val="left" w:pos="360"/>
        </w:tabs>
        <w:jc w:val="both"/>
      </w:pPr>
      <w:r w:rsidRPr="00B15D2A">
        <w:t>1) Branża drogowa:</w:t>
      </w:r>
    </w:p>
    <w:p w14:paraId="356CA5F3" w14:textId="77777777" w:rsidR="002624E4" w:rsidRPr="00B15D2A" w:rsidRDefault="002624E4" w:rsidP="002624E4">
      <w:pPr>
        <w:tabs>
          <w:tab w:val="left" w:pos="360"/>
        </w:tabs>
        <w:jc w:val="both"/>
      </w:pPr>
      <w:r w:rsidRPr="00B15D2A">
        <w:t>a) droga na odcinku od ulicy Wójtostwo do placu manewrowego na końcu projektowanego odcinka o nawierzchni z kostki betonowej gr 8 cm, jezdnia o szerokości 6 m, dł. ok. 242,50 m,</w:t>
      </w:r>
    </w:p>
    <w:p w14:paraId="242729A8" w14:textId="66378723" w:rsidR="002624E4" w:rsidRPr="00B15D2A" w:rsidRDefault="002624E4" w:rsidP="002624E4">
      <w:pPr>
        <w:tabs>
          <w:tab w:val="left" w:pos="360"/>
        </w:tabs>
        <w:jc w:val="both"/>
      </w:pPr>
      <w:r w:rsidRPr="00B15D2A">
        <w:t xml:space="preserve">b) ścieżka rowerowa z kostki betonowej </w:t>
      </w:r>
      <w:proofErr w:type="spellStart"/>
      <w:r w:rsidRPr="00B15D2A">
        <w:t>bezfazowej</w:t>
      </w:r>
      <w:proofErr w:type="spellEnd"/>
      <w:r w:rsidRPr="00B15D2A">
        <w:t xml:space="preserve"> gr. 8 cm i chodnik z kostki betonowej gr.</w:t>
      </w:r>
      <w:r w:rsidR="00264088" w:rsidRPr="00B15D2A">
        <w:t> </w:t>
      </w:r>
      <w:r w:rsidRPr="00B15D2A">
        <w:t>8</w:t>
      </w:r>
      <w:r w:rsidR="00264088" w:rsidRPr="00B15D2A">
        <w:t> </w:t>
      </w:r>
      <w:r w:rsidRPr="00B15D2A">
        <w:t>cm od strony posesji,</w:t>
      </w:r>
    </w:p>
    <w:p w14:paraId="0D75C55C" w14:textId="77777777" w:rsidR="002624E4" w:rsidRPr="00B15D2A" w:rsidRDefault="002624E4" w:rsidP="002624E4">
      <w:pPr>
        <w:tabs>
          <w:tab w:val="left" w:pos="360"/>
        </w:tabs>
        <w:jc w:val="both"/>
      </w:pPr>
      <w:r w:rsidRPr="00B15D2A">
        <w:t>c) miejsca postojowe dla samochodów osobowych o nawierzchni z płyt ażurowych,</w:t>
      </w:r>
    </w:p>
    <w:p w14:paraId="7A211E27" w14:textId="77777777" w:rsidR="002624E4" w:rsidRPr="00B15D2A" w:rsidRDefault="002624E4" w:rsidP="002624E4">
      <w:pPr>
        <w:tabs>
          <w:tab w:val="left" w:pos="360"/>
        </w:tabs>
        <w:jc w:val="both"/>
      </w:pPr>
      <w:r w:rsidRPr="00B15D2A">
        <w:t>d) przepust skrzynkowy 100x300 cm z elementów prefabrykowanych betonowych,</w:t>
      </w:r>
    </w:p>
    <w:p w14:paraId="638EC629" w14:textId="77777777" w:rsidR="002624E4" w:rsidRPr="00B15D2A" w:rsidRDefault="002624E4" w:rsidP="002624E4">
      <w:pPr>
        <w:tabs>
          <w:tab w:val="left" w:pos="360"/>
        </w:tabs>
        <w:jc w:val="both"/>
      </w:pPr>
      <w:r w:rsidRPr="00B15D2A">
        <w:t xml:space="preserve">e) wycinka kolidujących drzew z usunięciem i wywiezieniem karp. </w:t>
      </w:r>
    </w:p>
    <w:p w14:paraId="775506CE" w14:textId="77777777" w:rsidR="002624E4" w:rsidRPr="00B15D2A" w:rsidRDefault="002624E4" w:rsidP="002624E4">
      <w:pPr>
        <w:tabs>
          <w:tab w:val="left" w:pos="360"/>
        </w:tabs>
        <w:jc w:val="both"/>
      </w:pPr>
      <w:r w:rsidRPr="00B15D2A">
        <w:t>2) Kanalizacja deszczowa:</w:t>
      </w:r>
    </w:p>
    <w:p w14:paraId="13F30CF7" w14:textId="77777777" w:rsidR="002624E4" w:rsidRPr="00B15D2A" w:rsidRDefault="002624E4" w:rsidP="002624E4">
      <w:pPr>
        <w:tabs>
          <w:tab w:val="left" w:pos="360"/>
        </w:tabs>
        <w:jc w:val="both"/>
      </w:pPr>
      <w:r w:rsidRPr="00B15D2A">
        <w:t xml:space="preserve">a) demontaż istniejących wpustów deszczowych i wylotów do rzeki </w:t>
      </w:r>
      <w:proofErr w:type="spellStart"/>
      <w:r w:rsidRPr="00B15D2A">
        <w:t>Seracz</w:t>
      </w:r>
      <w:proofErr w:type="spellEnd"/>
      <w:r w:rsidRPr="00B15D2A">
        <w:t>,</w:t>
      </w:r>
    </w:p>
    <w:p w14:paraId="6E452A95" w14:textId="77777777" w:rsidR="002624E4" w:rsidRPr="00B15D2A" w:rsidRDefault="002624E4" w:rsidP="002624E4">
      <w:pPr>
        <w:tabs>
          <w:tab w:val="left" w:pos="360"/>
        </w:tabs>
        <w:jc w:val="both"/>
      </w:pPr>
      <w:r w:rsidRPr="00B15D2A">
        <w:t xml:space="preserve">b) montaż studni betonowych osadnikowych o średnicy 1200 mm 4 </w:t>
      </w:r>
      <w:proofErr w:type="spellStart"/>
      <w:r w:rsidRPr="00B15D2A">
        <w:t>szt</w:t>
      </w:r>
      <w:proofErr w:type="spellEnd"/>
      <w:r w:rsidRPr="00B15D2A">
        <w:t>,, separatora ropopochodnych i miejscowych wpustów deszczowych 3 szt.,</w:t>
      </w:r>
    </w:p>
    <w:p w14:paraId="6E7F8193" w14:textId="77777777" w:rsidR="002624E4" w:rsidRPr="00B15D2A" w:rsidRDefault="002624E4" w:rsidP="002624E4">
      <w:pPr>
        <w:tabs>
          <w:tab w:val="left" w:pos="360"/>
        </w:tabs>
        <w:jc w:val="both"/>
      </w:pPr>
      <w:r w:rsidRPr="00B15D2A">
        <w:t>c) wpust deszczowy szczelinowy krawężnikowy dł. ok. 161,5 m,</w:t>
      </w:r>
    </w:p>
    <w:p w14:paraId="2C9AD086" w14:textId="77777777" w:rsidR="002624E4" w:rsidRPr="00B15D2A" w:rsidRDefault="002624E4" w:rsidP="002624E4">
      <w:pPr>
        <w:tabs>
          <w:tab w:val="left" w:pos="360"/>
        </w:tabs>
        <w:jc w:val="both"/>
      </w:pPr>
      <w:r w:rsidRPr="00B15D2A">
        <w:t>d) przebudowa istniejących wylotów wód deszczowych.</w:t>
      </w:r>
    </w:p>
    <w:p w14:paraId="4A3E82B7" w14:textId="77777777" w:rsidR="002624E4" w:rsidRPr="00B15D2A" w:rsidRDefault="002624E4" w:rsidP="002624E4">
      <w:pPr>
        <w:tabs>
          <w:tab w:val="left" w:pos="360"/>
        </w:tabs>
        <w:jc w:val="both"/>
      </w:pPr>
      <w:r w:rsidRPr="00B15D2A">
        <w:t>3) Kanalizacja sanitarna i sieć wodociągowa:</w:t>
      </w:r>
    </w:p>
    <w:p w14:paraId="5B297EBF" w14:textId="77777777" w:rsidR="002624E4" w:rsidRPr="00B15D2A" w:rsidRDefault="002624E4" w:rsidP="002624E4">
      <w:pPr>
        <w:tabs>
          <w:tab w:val="left" w:pos="360"/>
        </w:tabs>
        <w:jc w:val="both"/>
      </w:pPr>
      <w:r w:rsidRPr="00B15D2A">
        <w:t>a) wymiana 11 szt. studni fi 1200 mm na sieci kanalizacji sanitarnej.</w:t>
      </w:r>
    </w:p>
    <w:p w14:paraId="61F03E2D" w14:textId="77777777" w:rsidR="002624E4" w:rsidRPr="00B15D2A" w:rsidRDefault="002624E4" w:rsidP="002624E4">
      <w:pPr>
        <w:tabs>
          <w:tab w:val="left" w:pos="360"/>
        </w:tabs>
        <w:jc w:val="both"/>
        <w:rPr>
          <w:i/>
          <w:iCs/>
        </w:rPr>
      </w:pPr>
      <w:r w:rsidRPr="00B15D2A">
        <w:rPr>
          <w:b/>
          <w:bCs/>
          <w:i/>
          <w:iCs/>
        </w:rPr>
        <w:t>Uwaga:</w:t>
      </w:r>
      <w:r w:rsidRPr="00B15D2A">
        <w:rPr>
          <w:i/>
          <w:iCs/>
        </w:rPr>
        <w:t xml:space="preserve"> zamówienie nie obejmuje przebudowy sieci wodociągowej.</w:t>
      </w:r>
    </w:p>
    <w:p w14:paraId="588E278D" w14:textId="425BCF5B" w:rsidR="002624E4" w:rsidRPr="00B15D2A" w:rsidRDefault="002624E4" w:rsidP="002624E4">
      <w:pPr>
        <w:tabs>
          <w:tab w:val="left" w:pos="360"/>
        </w:tabs>
        <w:jc w:val="both"/>
      </w:pPr>
      <w:r w:rsidRPr="00B15D2A">
        <w:t>4) Oświetlenie uliczne</w:t>
      </w:r>
      <w:r w:rsidR="0020514F" w:rsidRPr="00B15D2A">
        <w:t xml:space="preserve"> i kolizja</w:t>
      </w:r>
      <w:r w:rsidRPr="00B15D2A">
        <w:t xml:space="preserve">: </w:t>
      </w:r>
    </w:p>
    <w:p w14:paraId="609038F1" w14:textId="77777777" w:rsidR="002624E4" w:rsidRPr="00B15D2A" w:rsidRDefault="002624E4" w:rsidP="002624E4">
      <w:pPr>
        <w:tabs>
          <w:tab w:val="left" w:pos="360"/>
        </w:tabs>
        <w:jc w:val="both"/>
      </w:pPr>
      <w:r w:rsidRPr="00B15D2A">
        <w:t>a) linia kablowa nN-0,4kV kablem typu YAKXS 4 x 50 mm² o długości 4,0 m,</w:t>
      </w:r>
    </w:p>
    <w:p w14:paraId="17E564E6" w14:textId="77777777" w:rsidR="002624E4" w:rsidRPr="00B15D2A" w:rsidRDefault="002624E4" w:rsidP="002624E4">
      <w:pPr>
        <w:tabs>
          <w:tab w:val="left" w:pos="360"/>
        </w:tabs>
        <w:jc w:val="both"/>
      </w:pPr>
      <w:r w:rsidRPr="00B15D2A">
        <w:t>b) linia kablowa nN-0,4kV YAKXS 4 x 25 mm² o długości 289,0 m,</w:t>
      </w:r>
    </w:p>
    <w:p w14:paraId="565C7BE2" w14:textId="1E48B98E" w:rsidR="002624E4" w:rsidRPr="00B15D2A" w:rsidRDefault="002624E4" w:rsidP="002624E4">
      <w:pPr>
        <w:tabs>
          <w:tab w:val="left" w:pos="360"/>
        </w:tabs>
        <w:jc w:val="both"/>
      </w:pPr>
      <w:r w:rsidRPr="00B15D2A">
        <w:t>c) montaż słupów aluminiowych z oprawami typu LED o wysokości 4,5m, 6 szt. o wysokości 9</w:t>
      </w:r>
      <w:r w:rsidR="00264088" w:rsidRPr="00B15D2A">
        <w:t> </w:t>
      </w:r>
      <w:r w:rsidRPr="00B15D2A">
        <w:t>m,</w:t>
      </w:r>
    </w:p>
    <w:p w14:paraId="35096D03" w14:textId="03B30923" w:rsidR="002624E4" w:rsidRPr="00B15D2A" w:rsidRDefault="002624E4" w:rsidP="002624E4">
      <w:pPr>
        <w:tabs>
          <w:tab w:val="left" w:pos="360"/>
        </w:tabs>
        <w:jc w:val="both"/>
      </w:pPr>
      <w:r w:rsidRPr="00B15D2A">
        <w:t>d) demontaż ist</w:t>
      </w:r>
      <w:r w:rsidR="00264088" w:rsidRPr="00B15D2A">
        <w:t xml:space="preserve">niejących </w:t>
      </w:r>
      <w:r w:rsidRPr="00B15D2A">
        <w:t xml:space="preserve">kabli SN-15 </w:t>
      </w:r>
      <w:proofErr w:type="spellStart"/>
      <w:r w:rsidRPr="00B15D2A">
        <w:t>kV</w:t>
      </w:r>
      <w:proofErr w:type="spellEnd"/>
      <w:r w:rsidRPr="00B15D2A">
        <w:t xml:space="preserve"> na odcinku dł. ok. 188 m i zabezpieczenie istniejących kabli  rurami dwudzielnymi na odcinku dł. ok. 9 m,</w:t>
      </w:r>
    </w:p>
    <w:p w14:paraId="45A7D2BF" w14:textId="77777777" w:rsidR="002624E4" w:rsidRPr="00B15D2A" w:rsidRDefault="002624E4" w:rsidP="002624E4">
      <w:pPr>
        <w:tabs>
          <w:tab w:val="left" w:pos="360"/>
        </w:tabs>
        <w:jc w:val="both"/>
      </w:pPr>
      <w:r w:rsidRPr="00B15D2A">
        <w:t xml:space="preserve">e) ułożenie po nowej trasie odcinka kabla SN-15 </w:t>
      </w:r>
      <w:proofErr w:type="spellStart"/>
      <w:r w:rsidRPr="00B15D2A">
        <w:t>kV</w:t>
      </w:r>
      <w:proofErr w:type="spellEnd"/>
      <w:r w:rsidRPr="00B15D2A">
        <w:t xml:space="preserve"> na długości 193 m.</w:t>
      </w:r>
    </w:p>
    <w:p w14:paraId="32A5C241" w14:textId="39EB79F2" w:rsidR="00FE7271" w:rsidRPr="00B15D2A" w:rsidRDefault="002624E4" w:rsidP="00FE7271">
      <w:pPr>
        <w:tabs>
          <w:tab w:val="left" w:pos="360"/>
        </w:tabs>
        <w:jc w:val="both"/>
      </w:pPr>
      <w:r w:rsidRPr="00B15D2A">
        <w:t>f) uzgodnienie z Przedsiębiorstwem Energetycznym harmonogramu robót</w:t>
      </w:r>
      <w:r w:rsidR="00FE7271" w:rsidRPr="00B15D2A">
        <w:t xml:space="preserve"> oraz koniecznych </w:t>
      </w:r>
      <w:proofErr w:type="spellStart"/>
      <w:r w:rsidR="00FE7271" w:rsidRPr="00B15D2A">
        <w:t>wyłączeń</w:t>
      </w:r>
      <w:proofErr w:type="spellEnd"/>
      <w:r w:rsidR="00FE7271" w:rsidRPr="00B15D2A">
        <w:t xml:space="preserve"> i ponoszenie związanych z tym obciążeń finansowych,</w:t>
      </w:r>
    </w:p>
    <w:p w14:paraId="524CCE3D" w14:textId="1C1A0312" w:rsidR="002624E4" w:rsidRPr="00B15D2A" w:rsidRDefault="002624E4" w:rsidP="002624E4">
      <w:pPr>
        <w:tabs>
          <w:tab w:val="left" w:pos="360"/>
        </w:tabs>
        <w:jc w:val="both"/>
      </w:pPr>
      <w:r w:rsidRPr="00B15D2A">
        <w:t>i ponoszenie związanych z tym obciążeń finansowych,</w:t>
      </w:r>
    </w:p>
    <w:p w14:paraId="6790E6BB" w14:textId="77777777" w:rsidR="002624E4" w:rsidRPr="00B15D2A" w:rsidRDefault="002624E4" w:rsidP="002624E4">
      <w:pPr>
        <w:tabs>
          <w:tab w:val="left" w:pos="360"/>
        </w:tabs>
        <w:jc w:val="both"/>
      </w:pPr>
      <w:r w:rsidRPr="00B15D2A">
        <w:t>g) przewiezienie swoim kosztem i staraniem elementów z demontażu urządzeń elektroenergetycznych w miejsce wskazane przez Przedsiębiorstwo Energetyczne,</w:t>
      </w:r>
    </w:p>
    <w:p w14:paraId="3CF07557" w14:textId="66CD63B2" w:rsidR="002624E4" w:rsidRPr="00B15D2A" w:rsidRDefault="002624E4" w:rsidP="002624E4">
      <w:pPr>
        <w:tabs>
          <w:tab w:val="left" w:pos="360"/>
        </w:tabs>
        <w:jc w:val="both"/>
      </w:pPr>
      <w:r w:rsidRPr="00B15D2A">
        <w:t>h) wykonanie inwentaryzacji powykonawczej oraz dokumentacji powykonawczej i przekazanie Przedsiębiorstwu Elektroenergetycznemu nie później niż 7 dni przed przystąpieniem do odbioru technicznego przebudowanych urządzeń.</w:t>
      </w:r>
    </w:p>
    <w:p w14:paraId="6FD26989" w14:textId="01103F93" w:rsidR="002624E4" w:rsidRPr="00B15D2A" w:rsidRDefault="002624E4" w:rsidP="002624E4">
      <w:pPr>
        <w:tabs>
          <w:tab w:val="left" w:pos="360"/>
        </w:tabs>
        <w:jc w:val="both"/>
      </w:pPr>
      <w:r w:rsidRPr="00B15D2A">
        <w:t>5) Branża tele</w:t>
      </w:r>
      <w:r w:rsidR="0020514F" w:rsidRPr="00B15D2A">
        <w:t>komunikacyjna:</w:t>
      </w:r>
    </w:p>
    <w:p w14:paraId="7627B24A" w14:textId="77777777" w:rsidR="002624E4" w:rsidRPr="00B15D2A" w:rsidRDefault="002624E4" w:rsidP="002624E4">
      <w:pPr>
        <w:tabs>
          <w:tab w:val="left" w:pos="360"/>
        </w:tabs>
        <w:jc w:val="both"/>
      </w:pPr>
      <w:r w:rsidRPr="00B15D2A">
        <w:t>a) zabezpieczenie i przebudowa kolidującej sieci teletechnicznej zgodnie z załączoną dokumentacją.</w:t>
      </w:r>
    </w:p>
    <w:p w14:paraId="6BEFB518" w14:textId="77777777" w:rsidR="002624E4" w:rsidRPr="00B15D2A" w:rsidRDefault="002624E4" w:rsidP="002624E4">
      <w:pPr>
        <w:tabs>
          <w:tab w:val="left" w:pos="360"/>
        </w:tabs>
        <w:jc w:val="both"/>
      </w:pPr>
      <w:r w:rsidRPr="00B15D2A">
        <w:t>6)Zakres dodatkowych czynności towarzyszących:</w:t>
      </w:r>
    </w:p>
    <w:p w14:paraId="66034F6E" w14:textId="77777777" w:rsidR="002624E4" w:rsidRPr="00B15D2A" w:rsidRDefault="002624E4" w:rsidP="002624E4">
      <w:pPr>
        <w:pStyle w:val="Stopka"/>
        <w:tabs>
          <w:tab w:val="clear" w:pos="4536"/>
          <w:tab w:val="clear" w:pos="9072"/>
          <w:tab w:val="left" w:pos="567"/>
        </w:tabs>
        <w:jc w:val="both"/>
      </w:pPr>
      <w:r w:rsidRPr="00B15D2A">
        <w:t>a) doprowadzenie terenu objętego oddziaływaniem inwestycji w trakcie jej realizacji do stanu jak przed rozpoczęciem prac,</w:t>
      </w:r>
    </w:p>
    <w:p w14:paraId="280B1697" w14:textId="0EB378C7" w:rsidR="002624E4" w:rsidRPr="00B15D2A" w:rsidRDefault="002624E4" w:rsidP="002624E4">
      <w:pPr>
        <w:jc w:val="both"/>
      </w:pPr>
      <w:r w:rsidRPr="00B15D2A">
        <w:t>b) wywóz oraz utylizacja nadmiaru ziemi, gruzu oraz elementów nie nadających</w:t>
      </w:r>
      <w:r w:rsidR="00264088" w:rsidRPr="00B15D2A">
        <w:t xml:space="preserve"> </w:t>
      </w:r>
      <w:r w:rsidRPr="00B15D2A">
        <w:t xml:space="preserve">się do ponownego wbudowania,  </w:t>
      </w:r>
    </w:p>
    <w:p w14:paraId="4C6E5A59" w14:textId="77777777" w:rsidR="002624E4" w:rsidRPr="00B15D2A" w:rsidRDefault="002624E4" w:rsidP="002624E4">
      <w:pPr>
        <w:jc w:val="both"/>
      </w:pPr>
      <w:r w:rsidRPr="00B15D2A">
        <w:t>c) koszt usług geodezyjnych z wykonaniem geodezyjnej inwentaryzacji powykonawczej,</w:t>
      </w:r>
    </w:p>
    <w:p w14:paraId="408CEAB7" w14:textId="5C5A5A8C" w:rsidR="002624E4" w:rsidRPr="00B15D2A" w:rsidRDefault="002624E4" w:rsidP="002624E4">
      <w:pPr>
        <w:jc w:val="both"/>
      </w:pPr>
      <w:r w:rsidRPr="00B15D2A">
        <w:t xml:space="preserve">d) roboty przygotowawcze (np. zabezpieczenie placu budowy, ustawienie obiektów i urządzeń niezbędnych do realizacji przedmiotu zamówienia, zabezpieczenia istniejących obiektów przed uszkodzeniami, które wykonawca wykonuje we własnym zakresie bez dodatkowego </w:t>
      </w:r>
      <w:r w:rsidRPr="00B15D2A">
        <w:lastRenderedPageBreak/>
        <w:t>wynagrodzenia. Dla potrzeb realizacji zamówienia Wykonawca zabezpiecza we własnym zakresie dostawę energii (oraz inne ewentualne media),</w:t>
      </w:r>
    </w:p>
    <w:p w14:paraId="791534E9" w14:textId="77777777" w:rsidR="002624E4" w:rsidRPr="00B15D2A" w:rsidRDefault="002624E4" w:rsidP="002624E4">
      <w:pPr>
        <w:jc w:val="both"/>
        <w:rPr>
          <w:b/>
        </w:rPr>
      </w:pPr>
      <w:r w:rsidRPr="00B15D2A">
        <w:t>e) przygotowanie wszelkich dokumentów koniecznych do zakończenia inwestycji w terminie</w:t>
      </w:r>
      <w:r w:rsidRPr="00B15D2A">
        <w:rPr>
          <w:bCs/>
        </w:rPr>
        <w:t>.</w:t>
      </w:r>
      <w:r w:rsidRPr="00B15D2A">
        <w:rPr>
          <w:b/>
        </w:rPr>
        <w:t xml:space="preserve"> </w:t>
      </w:r>
    </w:p>
    <w:p w14:paraId="3D9BC4F5" w14:textId="77777777" w:rsidR="002624E4" w:rsidRPr="00B15D2A" w:rsidRDefault="002624E4" w:rsidP="00264088">
      <w:pPr>
        <w:jc w:val="both"/>
      </w:pPr>
      <w:r w:rsidRPr="00B15D2A">
        <w:t xml:space="preserve">7) W zakresie Wykonawcy jest przygotowanie kompletnej dokumentacji odbiorowej załączanej do wniosku o pozwolenie na użytkowanie do </w:t>
      </w:r>
      <w:r w:rsidRPr="00B15D2A">
        <w:rPr>
          <w:bCs/>
        </w:rPr>
        <w:t>Powiatowego Inspektora Nadzoru Budowlanego</w:t>
      </w:r>
      <w:r w:rsidRPr="00B15D2A">
        <w:t xml:space="preserve">. </w:t>
      </w:r>
    </w:p>
    <w:p w14:paraId="1BDFBDA7" w14:textId="77777777" w:rsidR="002624E4" w:rsidRPr="00B15D2A" w:rsidRDefault="002624E4" w:rsidP="00264088">
      <w:pPr>
        <w:jc w:val="both"/>
      </w:pPr>
      <w:r w:rsidRPr="00B15D2A">
        <w:t xml:space="preserve">8) Wykonawca powinien dysponować osobą/osobami, które będą pełniły funkcję kierownika budowy/kierownika robót dla przedmiotowego zadania.  </w:t>
      </w:r>
    </w:p>
    <w:p w14:paraId="2799DCF7" w14:textId="77777777" w:rsidR="002624E4" w:rsidRPr="00B15D2A" w:rsidRDefault="002624E4" w:rsidP="00264088">
      <w:pPr>
        <w:pStyle w:val="Tekstpodstawowy"/>
        <w:spacing w:line="240" w:lineRule="auto"/>
      </w:pPr>
      <w:r w:rsidRPr="00B15D2A">
        <w:t xml:space="preserve">3. Szczegółowy zakres przedmiotu zamówienia, obejmujący zakres wskazany w ust. 2 określa dokumentacja projektowo-kosztorysowa zawierająca: </w:t>
      </w:r>
    </w:p>
    <w:p w14:paraId="54BEC06D" w14:textId="77777777" w:rsidR="002624E4" w:rsidRPr="00B15D2A" w:rsidRDefault="002624E4" w:rsidP="00264088">
      <w:pPr>
        <w:suppressAutoHyphens w:val="0"/>
        <w:jc w:val="both"/>
      </w:pPr>
      <w:r w:rsidRPr="00B15D2A">
        <w:t xml:space="preserve">1) Projekt techniczny; </w:t>
      </w:r>
    </w:p>
    <w:p w14:paraId="34E9077D" w14:textId="77777777" w:rsidR="002624E4" w:rsidRPr="00B15D2A" w:rsidRDefault="002624E4" w:rsidP="00264088">
      <w:pPr>
        <w:suppressAutoHyphens w:val="0"/>
        <w:jc w:val="both"/>
      </w:pPr>
      <w:r w:rsidRPr="00B15D2A">
        <w:t xml:space="preserve">2) </w:t>
      </w:r>
      <w:proofErr w:type="spellStart"/>
      <w:r w:rsidRPr="00B15D2A">
        <w:t>STWiORB</w:t>
      </w:r>
      <w:proofErr w:type="spellEnd"/>
      <w:r w:rsidRPr="00B15D2A">
        <w:t xml:space="preserve">; </w:t>
      </w:r>
    </w:p>
    <w:p w14:paraId="6AD123D8" w14:textId="77777777" w:rsidR="002624E4" w:rsidRPr="00B15D2A" w:rsidRDefault="002624E4" w:rsidP="00264088">
      <w:pPr>
        <w:suppressAutoHyphens w:val="0"/>
        <w:jc w:val="both"/>
      </w:pPr>
      <w:r w:rsidRPr="00B15D2A">
        <w:t xml:space="preserve">3) Przedmiary robót, obmiar; </w:t>
      </w:r>
    </w:p>
    <w:p w14:paraId="745902B6" w14:textId="77777777" w:rsidR="002624E4" w:rsidRPr="00B15D2A" w:rsidRDefault="002624E4" w:rsidP="00264088">
      <w:pPr>
        <w:jc w:val="both"/>
      </w:pPr>
      <w:r w:rsidRPr="00B15D2A">
        <w:t>UWAGA: o</w:t>
      </w:r>
      <w:r w:rsidRPr="00B15D2A">
        <w:rPr>
          <w:i/>
        </w:rPr>
        <w:t>dwołanie się w przedmiarze do pozycji z KNR ma tylko charakter pomocniczy.</w:t>
      </w:r>
      <w:r w:rsidRPr="00B15D2A">
        <w:t xml:space="preserve"> </w:t>
      </w:r>
    </w:p>
    <w:p w14:paraId="15C9FA07" w14:textId="77777777" w:rsidR="002624E4" w:rsidRPr="00B15D2A" w:rsidRDefault="002624E4" w:rsidP="00264088">
      <w:pPr>
        <w:jc w:val="both"/>
      </w:pPr>
      <w:r w:rsidRPr="00B15D2A">
        <w:t>4) Wszelkie roboty towarzyszące, należy uwzględnić w kosztach ogólnych budowy.</w:t>
      </w:r>
    </w:p>
    <w:p w14:paraId="0089A667" w14:textId="50AED3D3" w:rsidR="002624E4" w:rsidRPr="00B15D2A" w:rsidRDefault="002624E4" w:rsidP="00264088">
      <w:pPr>
        <w:jc w:val="both"/>
        <w:rPr>
          <w:i/>
        </w:rPr>
      </w:pPr>
      <w:r w:rsidRPr="00B15D2A">
        <w:rPr>
          <w:i/>
        </w:rPr>
        <w:t>Jeżeli w dokumentacji projektowej, specyfikacjach technicznych wykonania i odbioru robót pojawią się ewentualnie wskazania znaków towarowych, patentów lub pochodzenia, to określają one minimalny standard jakości materiałów lub urządzeń przyjętych do wyceny. Zamawiający dopuszcza możliwość zaoferowania przez Wykonawcę materiałów i urządzeń równoważnych o parametrach nie gorszych od wymaganych. Oferowane materiały i urządzenia muszą</w:t>
      </w:r>
      <w:r w:rsidR="00264088" w:rsidRPr="00B15D2A">
        <w:rPr>
          <w:i/>
        </w:rPr>
        <w:t xml:space="preserve"> </w:t>
      </w:r>
      <w:r w:rsidRPr="00B15D2A">
        <w:rPr>
          <w:i/>
        </w:rPr>
        <w:t>być</w:t>
      </w:r>
      <w:r w:rsidR="00264088" w:rsidRPr="00B15D2A">
        <w:rPr>
          <w:i/>
        </w:rPr>
        <w:t> </w:t>
      </w:r>
      <w:r w:rsidRPr="00B15D2A">
        <w:rPr>
          <w:i/>
        </w:rPr>
        <w:t>równoważne jakościowo tym podanym w specyfikacji istotnych warunków zamówienia (SIWZ). Ciężar udowodnienia równoważności zaoferowanego przedmiotu spoczywa</w:t>
      </w:r>
      <w:r w:rsidR="00264088" w:rsidRPr="00B15D2A">
        <w:rPr>
          <w:i/>
        </w:rPr>
        <w:t xml:space="preserve"> </w:t>
      </w:r>
      <w:r w:rsidRPr="00B15D2A">
        <w:rPr>
          <w:i/>
        </w:rPr>
        <w:t>na</w:t>
      </w:r>
      <w:r w:rsidR="00264088" w:rsidRPr="00B15D2A">
        <w:rPr>
          <w:i/>
        </w:rPr>
        <w:t> </w:t>
      </w:r>
      <w:r w:rsidRPr="00B15D2A">
        <w:rPr>
          <w:i/>
        </w:rPr>
        <w:t>Wykonawcy (art. 30 ust. 5 Ustawy PZP).W przypadku wątpliwości dotyczących równoważności oferowanych produktów Zamawiający wezwie Wykonawcę do złożenia</w:t>
      </w:r>
      <w:r w:rsidR="00264088" w:rsidRPr="00B15D2A">
        <w:rPr>
          <w:i/>
        </w:rPr>
        <w:t xml:space="preserve"> </w:t>
      </w:r>
      <w:r w:rsidRPr="00B15D2A">
        <w:rPr>
          <w:i/>
        </w:rPr>
        <w:t>we wskazanym terminie wyjaśnień dotyczących treści oferty.</w:t>
      </w:r>
    </w:p>
    <w:p w14:paraId="3BC17850" w14:textId="78E46A42" w:rsidR="002624E4" w:rsidRPr="00B15D2A" w:rsidRDefault="002624E4" w:rsidP="00264088">
      <w:pPr>
        <w:jc w:val="both"/>
      </w:pPr>
      <w:r w:rsidRPr="00B15D2A">
        <w:t>4. Zamawiający dopuszcza możliwość zaoferowania materiałów i urządzeń równoważnych w stosunku do określonych w dokumentacji projektowej, specyfikacji technicznej wykonania i odbioru robót, przez wskazanie znaków towarowych, patentów lub pochodzenia, źródła</w:t>
      </w:r>
      <w:r w:rsidR="00264088" w:rsidRPr="00B15D2A">
        <w:t xml:space="preserve"> </w:t>
      </w:r>
      <w:r w:rsidRPr="00B15D2A">
        <w:t>lub</w:t>
      </w:r>
      <w:r w:rsidR="00264088" w:rsidRPr="00B15D2A">
        <w:t> </w:t>
      </w:r>
      <w:r w:rsidRPr="00B15D2A">
        <w:t>szczególnego procesu, którym charakteryzują się produkty dostarczone przez konkretnego wykonawcę, pod warunkiem:</w:t>
      </w:r>
    </w:p>
    <w:p w14:paraId="08316611" w14:textId="77777777" w:rsidR="002624E4" w:rsidRPr="00B15D2A" w:rsidRDefault="002624E4" w:rsidP="00264088">
      <w:pPr>
        <w:jc w:val="both"/>
      </w:pPr>
      <w:r w:rsidRPr="00B15D2A">
        <w:t>1) zastosowania wyrobów budowlanych, urządzeń, materiałów i elementów wyposażenia o parametrach technicznych i jakościowych nie gorszych niż wyroby budowlane i urządzenia wskazane w dokumentacji projektowej i specyfikacji technicznej wykonania i odbioru robót,</w:t>
      </w:r>
    </w:p>
    <w:p w14:paraId="6A254050" w14:textId="5FDCEF65" w:rsidR="002624E4" w:rsidRPr="00B15D2A" w:rsidRDefault="002624E4" w:rsidP="00264088">
      <w:pPr>
        <w:jc w:val="both"/>
      </w:pPr>
      <w:r w:rsidRPr="00B15D2A">
        <w:t>2) wykazania, że zastosowane wyroby budowlane i urządzenia spełniają wymagania określone w dokumentacji projektowej i specyfikacji technicznej wykonania i odbioru robót (zgodnie</w:t>
      </w:r>
      <w:r w:rsidR="00264088" w:rsidRPr="00B15D2A">
        <w:t xml:space="preserve"> </w:t>
      </w:r>
      <w:r w:rsidRPr="00B15D2A">
        <w:t>z art.</w:t>
      </w:r>
      <w:r w:rsidR="00264088" w:rsidRPr="00B15D2A">
        <w:t> </w:t>
      </w:r>
      <w:r w:rsidRPr="00B15D2A">
        <w:t>30 ust. 5 Ustawy PZP).</w:t>
      </w:r>
    </w:p>
    <w:p w14:paraId="3221285C" w14:textId="4D340ADD" w:rsidR="002624E4" w:rsidRPr="00B15D2A" w:rsidRDefault="002624E4" w:rsidP="00264088">
      <w:pPr>
        <w:jc w:val="both"/>
      </w:pPr>
      <w:r w:rsidRPr="00B15D2A">
        <w:t>5. Zgodnie z art. 30 ust. 4 Ustawy PZP Zamawiający dopuszcza zastosowanie przez Wykonawców rozwiązań równoważnych w stosunku do rozwiązań opisanych w niniejszej SIWZ. Wykonawca, który w ofercie powoła się na zastosowanie rozwiązań równoważnych,</w:t>
      </w:r>
      <w:r w:rsidR="00264088" w:rsidRPr="00B15D2A">
        <w:t xml:space="preserve"> </w:t>
      </w:r>
      <w:r w:rsidRPr="00B15D2A">
        <w:t>jest obowiązany wykazać, że oferowane przez niego rozwiązania spełniają wymagania określone przez Zamawiającego.</w:t>
      </w:r>
    </w:p>
    <w:p w14:paraId="3D162F75" w14:textId="4C9BF1C1" w:rsidR="002624E4" w:rsidRPr="00B15D2A" w:rsidRDefault="002624E4" w:rsidP="00264088">
      <w:pPr>
        <w:ind w:right="1"/>
        <w:jc w:val="both"/>
      </w:pPr>
      <w:r w:rsidRPr="00B15D2A">
        <w:t>6. Zamawiający określa następujące wymagania, o których mowa w Art. 29 ust. 3a Ustawy PZP związane z realizacją zamówienia, dotyczące zatrudnienia na podstawie umowy o pracę przez wykonawcę lub podwykonawcę osób wykonujących czynności w trakcie realizacji zamówienia na roboty budowlane, których wykonanie polega na wykonywaniu pracy w sposób określony w Art. 22 § 1 ustawy z dnia 26 czerwca 1974 r. - Kodeks pracy (Dz. U. z 2019 r. poz. 1040</w:t>
      </w:r>
      <w:r w:rsidR="00264088" w:rsidRPr="00B15D2A">
        <w:t xml:space="preserve"> </w:t>
      </w:r>
      <w:r w:rsidRPr="00B15D2A">
        <w:t xml:space="preserve">z </w:t>
      </w:r>
      <w:proofErr w:type="spellStart"/>
      <w:r w:rsidRPr="00B15D2A">
        <w:t>późn</w:t>
      </w:r>
      <w:proofErr w:type="spellEnd"/>
      <w:r w:rsidRPr="00B15D2A">
        <w:t>. zm.) w następujący sposób:</w:t>
      </w:r>
    </w:p>
    <w:p w14:paraId="172773C6" w14:textId="77777777" w:rsidR="002624E4" w:rsidRPr="00B15D2A" w:rsidRDefault="002624E4" w:rsidP="00264088">
      <w:pPr>
        <w:jc w:val="both"/>
      </w:pPr>
      <w:r w:rsidRPr="00B15D2A">
        <w:t xml:space="preserve">1) Zamawiający wymaga aby przy realizacji zamówienia, Wykonawca (Podwykonawca i dalszy podwykonawca) zatrudniał na podstawie umowy o pracę w pełnym wymiarze czasu pracy wszystkie osoby wykonujące prace fizyczne (robotnicy budowlani) w zakresie: prac pomocniczych, prac ziemnych i prac montażowych.  </w:t>
      </w:r>
    </w:p>
    <w:p w14:paraId="5F91255B" w14:textId="77777777" w:rsidR="002624E4" w:rsidRPr="00B15D2A" w:rsidRDefault="002624E4" w:rsidP="00264088">
      <w:pPr>
        <w:jc w:val="both"/>
      </w:pPr>
      <w:r w:rsidRPr="00B15D2A">
        <w:t xml:space="preserve">2) </w:t>
      </w:r>
      <w:r w:rsidRPr="00B15D2A">
        <w:rPr>
          <w:b/>
        </w:rPr>
        <w:t xml:space="preserve">Wykonawca, przed wprowadzeniem na teren budowy zgodnie z postanowieniami Umowy, nie później niż w terminie 3 dni od dnia zawarcia Umowy, przedstawi Zamawiającemu </w:t>
      </w:r>
      <w:r w:rsidRPr="00B15D2A">
        <w:rPr>
          <w:b/>
        </w:rPr>
        <w:lastRenderedPageBreak/>
        <w:t>na piśmie pod rygorem nieważności, oświadczenie, że wszystkie wymagane przez Zamawiającego osoby są zatrudnione na podstawie umowy o pracę.</w:t>
      </w:r>
      <w:r w:rsidRPr="00B15D2A">
        <w:t xml:space="preserve"> </w:t>
      </w:r>
    </w:p>
    <w:p w14:paraId="5E52F743" w14:textId="77777777" w:rsidR="002624E4" w:rsidRPr="00B15D2A" w:rsidRDefault="002624E4" w:rsidP="00264088">
      <w:pPr>
        <w:jc w:val="both"/>
      </w:pPr>
      <w:r w:rsidRPr="00B15D2A">
        <w:t>3) Zamawiający wymaga, aby zatrudnienie na podstawie umowy o pracę przy realizacji zamówienia, trwało w całym okresie wykonywania zamówienia przedmiotu umowy.</w:t>
      </w:r>
    </w:p>
    <w:p w14:paraId="2FE4B210" w14:textId="77777777" w:rsidR="002624E4" w:rsidRPr="00B15D2A" w:rsidRDefault="002624E4" w:rsidP="00264088">
      <w:pPr>
        <w:jc w:val="both"/>
      </w:pPr>
      <w:r w:rsidRPr="00B15D2A">
        <w:t>4) Zamawiający zastrzega sobie możliwość wezwania Wykonawcy do przedstawienia w terminie 3 dni roboczych od wezwania, dowodów zatrudnienia na umowę o pracę osób wskazanych w wykazie.</w:t>
      </w:r>
    </w:p>
    <w:p w14:paraId="738FD8CA" w14:textId="77777777" w:rsidR="002624E4" w:rsidRPr="00B15D2A" w:rsidRDefault="002624E4" w:rsidP="00264088">
      <w:pPr>
        <w:tabs>
          <w:tab w:val="left" w:pos="426"/>
        </w:tabs>
        <w:ind w:right="1"/>
        <w:jc w:val="both"/>
      </w:pPr>
      <w:r w:rsidRPr="00B15D2A">
        <w:t>5)</w:t>
      </w:r>
      <w:r w:rsidRPr="00B15D2A">
        <w:tab/>
        <w:t xml:space="preserve">Wykonawca jest </w:t>
      </w:r>
      <w:r w:rsidRPr="00B15D2A">
        <w:rPr>
          <w:b/>
        </w:rPr>
        <w:t>zobowiązany zawrzeć w każdej umowie o podwykonawstwo stosowne zapisy zobowiązujące podwykonawców do zatrudnienia na umowę o pracę</w:t>
      </w:r>
      <w:r w:rsidRPr="00B15D2A">
        <w:t xml:space="preserve"> osób wykonujących czynności, o których mowa w pkt. 1).</w:t>
      </w:r>
    </w:p>
    <w:p w14:paraId="707CBA6F" w14:textId="77777777" w:rsidR="002624E4" w:rsidRPr="00B15D2A" w:rsidRDefault="002624E4" w:rsidP="00264088">
      <w:pPr>
        <w:jc w:val="both"/>
        <w:rPr>
          <w:bCs/>
        </w:rPr>
      </w:pPr>
      <w:r w:rsidRPr="00B15D2A">
        <w:rPr>
          <w:bCs/>
        </w:rPr>
        <w:t>7. Kody i nazwy stosowane we Wspólnym Słowniku</w:t>
      </w:r>
      <w:bookmarkStart w:id="0" w:name="_Toc109100957"/>
      <w:r w:rsidRPr="00B15D2A">
        <w:rPr>
          <w:bCs/>
        </w:rPr>
        <w:t xml:space="preserve"> Zamówień (CPV).</w:t>
      </w:r>
    </w:p>
    <w:p w14:paraId="7C093AAB" w14:textId="77777777" w:rsidR="002624E4" w:rsidRPr="00B15D2A" w:rsidRDefault="002624E4" w:rsidP="00264088">
      <w:pPr>
        <w:autoSpaceDE w:val="0"/>
        <w:autoSpaceDN w:val="0"/>
        <w:adjustRightInd w:val="0"/>
      </w:pPr>
      <w:r w:rsidRPr="00B15D2A">
        <w:t>45110000-1 Roboty w zakresie burzenia i rozbiórki obiektów budowlanych, roboty ziemne,</w:t>
      </w:r>
    </w:p>
    <w:p w14:paraId="091CA630" w14:textId="77777777" w:rsidR="002624E4" w:rsidRPr="00B15D2A" w:rsidRDefault="002624E4" w:rsidP="00264088">
      <w:pPr>
        <w:jc w:val="both"/>
      </w:pPr>
      <w:r w:rsidRPr="00B15D2A">
        <w:t>45233120-6 Roboty w zakresie budowy dróg,</w:t>
      </w:r>
    </w:p>
    <w:p w14:paraId="2B2040DA" w14:textId="77777777" w:rsidR="002624E4" w:rsidRPr="00B15D2A" w:rsidRDefault="002624E4" w:rsidP="00264088">
      <w:pPr>
        <w:jc w:val="both"/>
      </w:pPr>
      <w:r w:rsidRPr="00B15D2A">
        <w:t>45231300-8 Roboty budowlane w zakresie budowy wodociągów i rurociągów do odprowadzania ścieków,</w:t>
      </w:r>
    </w:p>
    <w:p w14:paraId="0F64B4A1" w14:textId="77777777" w:rsidR="002624E4" w:rsidRPr="00B15D2A" w:rsidRDefault="002624E4" w:rsidP="00264088">
      <w:pPr>
        <w:jc w:val="both"/>
        <w:rPr>
          <w:rFonts w:ascii="Helvetica" w:hAnsi="Helvetica" w:cs="Helvetica"/>
        </w:rPr>
      </w:pPr>
      <w:r w:rsidRPr="00B15D2A">
        <w:t>45316110-9 Instalowanie urządzeń oświetlenia drogowego.</w:t>
      </w:r>
    </w:p>
    <w:p w14:paraId="25723844" w14:textId="77777777" w:rsidR="002624E4" w:rsidRPr="00B15D2A" w:rsidRDefault="002624E4" w:rsidP="00264088">
      <w:pPr>
        <w:jc w:val="both"/>
        <w:rPr>
          <w:b/>
          <w:bCs/>
        </w:rPr>
      </w:pPr>
      <w:r w:rsidRPr="00B15D2A">
        <w:t xml:space="preserve">8. Zamawiający nie przewiduje aukcji elektronicznej. </w:t>
      </w:r>
    </w:p>
    <w:bookmarkEnd w:id="0"/>
    <w:p w14:paraId="29E54FE3" w14:textId="77777777" w:rsidR="002624E4" w:rsidRPr="00B15D2A" w:rsidRDefault="002624E4" w:rsidP="00264088">
      <w:pPr>
        <w:jc w:val="both"/>
      </w:pPr>
      <w:r w:rsidRPr="00B15D2A">
        <w:t xml:space="preserve">9. Oferty częściowe i wariantowe: Zamawiający </w:t>
      </w:r>
      <w:r w:rsidRPr="00B15D2A">
        <w:rPr>
          <w:b/>
          <w:bCs/>
        </w:rPr>
        <w:t>nie dopuszcza</w:t>
      </w:r>
      <w:r w:rsidRPr="00B15D2A">
        <w:t xml:space="preserve"> składania ofert częściowych i ofert wariantowych. </w:t>
      </w:r>
    </w:p>
    <w:p w14:paraId="5D36805E" w14:textId="77777777" w:rsidR="002624E4" w:rsidRPr="00B15D2A" w:rsidRDefault="002624E4" w:rsidP="00264088">
      <w:pPr>
        <w:shd w:val="clear" w:color="auto" w:fill="FFFFFF"/>
        <w:ind w:right="11"/>
        <w:jc w:val="both"/>
      </w:pPr>
      <w:r w:rsidRPr="00B15D2A">
        <w:t xml:space="preserve">10. Zamawiający </w:t>
      </w:r>
      <w:r w:rsidRPr="00B15D2A">
        <w:rPr>
          <w:b/>
          <w:bCs/>
        </w:rPr>
        <w:t>nie przewiduje</w:t>
      </w:r>
      <w:r w:rsidRPr="00B15D2A">
        <w:t xml:space="preserve"> udzielenia zamówień, o których mowa w art. 67 ust. 1 pkt. 6 i 7 Ustawy </w:t>
      </w:r>
      <w:proofErr w:type="spellStart"/>
      <w:r w:rsidRPr="00B15D2A">
        <w:t>Pzp</w:t>
      </w:r>
      <w:proofErr w:type="spellEnd"/>
      <w:r w:rsidRPr="00B15D2A">
        <w:t>.</w:t>
      </w:r>
    </w:p>
    <w:p w14:paraId="0EE78C3D" w14:textId="77777777" w:rsidR="002624E4" w:rsidRPr="00B15D2A" w:rsidRDefault="002624E4" w:rsidP="00264088">
      <w:pPr>
        <w:spacing w:line="276" w:lineRule="auto"/>
        <w:jc w:val="both"/>
      </w:pPr>
      <w:r w:rsidRPr="00B15D2A">
        <w:t xml:space="preserve">11. Zamawiający informuje, że </w:t>
      </w:r>
      <w:r w:rsidRPr="00B15D2A">
        <w:rPr>
          <w:b/>
          <w:bCs/>
        </w:rPr>
        <w:t>stosuje procedurę odwróconą</w:t>
      </w:r>
      <w:r w:rsidRPr="00B15D2A">
        <w:t xml:space="preserve"> zgodnie z art. 24aa Ustawy </w:t>
      </w:r>
      <w:proofErr w:type="spellStart"/>
      <w:r w:rsidRPr="00B15D2A">
        <w:t>Pzp</w:t>
      </w:r>
      <w:proofErr w:type="spellEnd"/>
      <w:r w:rsidRPr="00B15D2A">
        <w:t>.</w:t>
      </w:r>
    </w:p>
    <w:p w14:paraId="155932CB" w14:textId="77777777" w:rsidR="008E6D2D" w:rsidRPr="00B15D2A" w:rsidRDefault="008E6D2D" w:rsidP="00FE0BED">
      <w:pPr>
        <w:pStyle w:val="Nagwek2"/>
        <w:numPr>
          <w:ilvl w:val="0"/>
          <w:numId w:val="36"/>
        </w:numPr>
        <w:tabs>
          <w:tab w:val="left" w:pos="284"/>
          <w:tab w:val="left" w:pos="567"/>
        </w:tabs>
        <w:spacing w:before="120" w:line="240" w:lineRule="auto"/>
        <w:ind w:left="0" w:firstLine="0"/>
      </w:pPr>
      <w:r w:rsidRPr="00B15D2A">
        <w:t>TERMIN WYKONANIA ZAMÓWIENIA</w:t>
      </w:r>
    </w:p>
    <w:p w14:paraId="19FE6180" w14:textId="526F6459" w:rsidR="008E6D2D" w:rsidRPr="00B15D2A" w:rsidRDefault="008E6D2D" w:rsidP="0050682C">
      <w:pPr>
        <w:jc w:val="both"/>
        <w:rPr>
          <w:b/>
        </w:rPr>
      </w:pPr>
      <w:r w:rsidRPr="00B15D2A">
        <w:rPr>
          <w:bCs/>
        </w:rPr>
        <w:t>Termin wykonania zamówienia</w:t>
      </w:r>
      <w:r w:rsidRPr="00B15D2A">
        <w:t>:</w:t>
      </w:r>
      <w:r w:rsidR="0050682C" w:rsidRPr="00B15D2A">
        <w:rPr>
          <w:b/>
        </w:rPr>
        <w:t xml:space="preserve"> </w:t>
      </w:r>
      <w:r w:rsidR="00D113D8" w:rsidRPr="00B15D2A">
        <w:rPr>
          <w:b/>
        </w:rPr>
        <w:t xml:space="preserve">od dnia podpisania umowy do dnia </w:t>
      </w:r>
      <w:r w:rsidR="00980A4F" w:rsidRPr="00B15D2A">
        <w:rPr>
          <w:b/>
        </w:rPr>
        <w:t>3</w:t>
      </w:r>
      <w:r w:rsidR="00FA4E34" w:rsidRPr="00B15D2A">
        <w:rPr>
          <w:b/>
        </w:rPr>
        <w:t>0</w:t>
      </w:r>
      <w:r w:rsidR="00D113D8" w:rsidRPr="00B15D2A">
        <w:rPr>
          <w:b/>
        </w:rPr>
        <w:t>.</w:t>
      </w:r>
      <w:r w:rsidR="00980A4F" w:rsidRPr="00B15D2A">
        <w:rPr>
          <w:b/>
        </w:rPr>
        <w:t>0</w:t>
      </w:r>
      <w:r w:rsidR="00FA4E34" w:rsidRPr="00B15D2A">
        <w:rPr>
          <w:b/>
        </w:rPr>
        <w:t>9</w:t>
      </w:r>
      <w:r w:rsidR="0050682C" w:rsidRPr="00B15D2A">
        <w:rPr>
          <w:b/>
        </w:rPr>
        <w:t>.202</w:t>
      </w:r>
      <w:r w:rsidR="00980A4F" w:rsidRPr="00B15D2A">
        <w:rPr>
          <w:b/>
        </w:rPr>
        <w:t>1</w:t>
      </w:r>
      <w:r w:rsidR="0050682C" w:rsidRPr="00B15D2A">
        <w:rPr>
          <w:b/>
        </w:rPr>
        <w:t xml:space="preserve"> r.</w:t>
      </w:r>
      <w:r w:rsidRPr="00B15D2A">
        <w:t xml:space="preserve"> </w:t>
      </w:r>
    </w:p>
    <w:p w14:paraId="4EEF377A" w14:textId="77777777" w:rsidR="00835244" w:rsidRPr="00B15D2A" w:rsidRDefault="00835244" w:rsidP="00FE0BED">
      <w:pPr>
        <w:pStyle w:val="Nagwek2"/>
        <w:numPr>
          <w:ilvl w:val="0"/>
          <w:numId w:val="36"/>
        </w:numPr>
        <w:tabs>
          <w:tab w:val="left" w:pos="284"/>
          <w:tab w:val="left" w:pos="567"/>
        </w:tabs>
        <w:spacing w:before="120" w:line="240" w:lineRule="auto"/>
        <w:ind w:left="0" w:firstLine="0"/>
      </w:pPr>
      <w:r w:rsidRPr="00B15D2A">
        <w:t>SPOSÓB OBLICZENIA CENY</w:t>
      </w:r>
    </w:p>
    <w:p w14:paraId="4A302434" w14:textId="47FE6163" w:rsidR="00835244" w:rsidRPr="00B15D2A" w:rsidRDefault="00835244" w:rsidP="00FE0BED">
      <w:pPr>
        <w:numPr>
          <w:ilvl w:val="0"/>
          <w:numId w:val="13"/>
        </w:numPr>
        <w:tabs>
          <w:tab w:val="left" w:pos="426"/>
        </w:tabs>
        <w:ind w:left="0" w:firstLine="0"/>
        <w:jc w:val="both"/>
      </w:pPr>
      <w:r w:rsidRPr="00B15D2A">
        <w:t>Wykonawca w formularzu ofertowym określi cenę netto</w:t>
      </w:r>
      <w:r w:rsidR="00D25DF4" w:rsidRPr="00B15D2A">
        <w:t>,</w:t>
      </w:r>
      <w:r w:rsidRPr="00B15D2A">
        <w:t xml:space="preserve"> podatek VAT</w:t>
      </w:r>
      <w:r w:rsidR="00D25DF4" w:rsidRPr="00B15D2A">
        <w:t xml:space="preserve"> oraz cenę brutto</w:t>
      </w:r>
      <w:r w:rsidR="00D113D8" w:rsidRPr="00B15D2A">
        <w:t xml:space="preserve"> odrębnie dla branży drogowej, kanalizacji deszczowej</w:t>
      </w:r>
      <w:r w:rsidR="00F901D5" w:rsidRPr="00B15D2A">
        <w:t>, kanalizacji sanitarnej</w:t>
      </w:r>
      <w:r w:rsidR="00C9040F" w:rsidRPr="00B15D2A">
        <w:t xml:space="preserve">, </w:t>
      </w:r>
      <w:r w:rsidR="00F901D5" w:rsidRPr="00B15D2A">
        <w:t>oświetlenia ulicznego</w:t>
      </w:r>
      <w:r w:rsidR="00C9040F" w:rsidRPr="00B15D2A">
        <w:t xml:space="preserve"> i branży teletechnicznej</w:t>
      </w:r>
      <w:r w:rsidRPr="00B15D2A">
        <w:t xml:space="preserve">. </w:t>
      </w:r>
    </w:p>
    <w:p w14:paraId="33E9B369" w14:textId="77777777" w:rsidR="00835244" w:rsidRPr="00B15D2A" w:rsidRDefault="00835244" w:rsidP="00FE0BED">
      <w:pPr>
        <w:numPr>
          <w:ilvl w:val="0"/>
          <w:numId w:val="13"/>
        </w:numPr>
        <w:tabs>
          <w:tab w:val="left" w:pos="426"/>
        </w:tabs>
        <w:ind w:left="0" w:firstLine="0"/>
        <w:jc w:val="both"/>
      </w:pPr>
      <w:r w:rsidRPr="00B15D2A">
        <w:t>Zamawiający dopuszcza rozliczenie jedynie w walucie polskiej.</w:t>
      </w:r>
    </w:p>
    <w:p w14:paraId="279498CA" w14:textId="77777777" w:rsidR="00835244" w:rsidRPr="00B15D2A" w:rsidRDefault="00835244" w:rsidP="004321E4">
      <w:pPr>
        <w:spacing w:after="120"/>
        <w:jc w:val="both"/>
        <w:rPr>
          <w:b/>
          <w:bCs/>
          <w:u w:val="single"/>
        </w:rPr>
      </w:pPr>
      <w:r w:rsidRPr="00B15D2A">
        <w:rPr>
          <w:bCs/>
        </w:rPr>
        <w:t>3</w:t>
      </w:r>
      <w:r w:rsidRPr="00B15D2A">
        <w:rPr>
          <w:b/>
          <w:bCs/>
        </w:rPr>
        <w:t xml:space="preserve">. </w:t>
      </w:r>
      <w:r w:rsidRPr="00B15D2A">
        <w:rPr>
          <w:bCs/>
        </w:rPr>
        <w:t>Wykonawca poinformuje Zamawiającego o wystąpieniu obowiązku podatkowego (opodatkowanie odwrotne) oraz wskaże elementy, za jakie przedmiotowe opodatkowanie wystąpiło.</w:t>
      </w:r>
    </w:p>
    <w:p w14:paraId="0AB64877" w14:textId="77777777" w:rsidR="00835244" w:rsidRPr="00B15D2A" w:rsidRDefault="00835244" w:rsidP="00FE0BED">
      <w:pPr>
        <w:pStyle w:val="Nagwek2"/>
        <w:numPr>
          <w:ilvl w:val="0"/>
          <w:numId w:val="36"/>
        </w:numPr>
        <w:tabs>
          <w:tab w:val="left" w:pos="284"/>
          <w:tab w:val="left" w:pos="567"/>
        </w:tabs>
        <w:spacing w:line="240" w:lineRule="auto"/>
        <w:ind w:left="0" w:firstLine="0"/>
      </w:pPr>
      <w:r w:rsidRPr="00B15D2A">
        <w:t>OPIS KRYTERIÓW, KTÓRYMI ZAMAWIAJĄCY BĘDZIE SIĘ KIEROWAŁ PRZY WYBORZE OFERTY</w:t>
      </w:r>
    </w:p>
    <w:p w14:paraId="0E06B0DC" w14:textId="77777777" w:rsidR="00835244" w:rsidRPr="00B15D2A" w:rsidRDefault="00835244" w:rsidP="00835244">
      <w:pPr>
        <w:jc w:val="both"/>
      </w:pPr>
      <w:r w:rsidRPr="00B15D2A">
        <w:t xml:space="preserve">Przy wyborze oferty Zamawiający będzie się kierował następującym kryterium: </w:t>
      </w:r>
    </w:p>
    <w:p w14:paraId="31BBA12B" w14:textId="77777777" w:rsidR="00835244" w:rsidRPr="00B15D2A" w:rsidRDefault="00835244" w:rsidP="00835244">
      <w:pPr>
        <w:tabs>
          <w:tab w:val="left" w:pos="360"/>
        </w:tabs>
        <w:jc w:val="both"/>
        <w:rPr>
          <w:b/>
          <w:bCs/>
        </w:rPr>
      </w:pPr>
      <w:r w:rsidRPr="00B15D2A">
        <w:rPr>
          <w:b/>
          <w:bCs/>
        </w:rPr>
        <w:t>Cena – 60%</w:t>
      </w:r>
    </w:p>
    <w:p w14:paraId="0622BFC6" w14:textId="77777777" w:rsidR="00835244" w:rsidRPr="00B15D2A" w:rsidRDefault="00835244" w:rsidP="00835244">
      <w:pPr>
        <w:tabs>
          <w:tab w:val="left" w:pos="360"/>
        </w:tabs>
        <w:jc w:val="both"/>
        <w:rPr>
          <w:b/>
          <w:bCs/>
        </w:rPr>
      </w:pPr>
      <w:r w:rsidRPr="00B15D2A">
        <w:rPr>
          <w:b/>
          <w:bCs/>
        </w:rPr>
        <w:t>Kryterium jakościowe - Rękojmia i Gwarancja - 40%</w:t>
      </w:r>
    </w:p>
    <w:p w14:paraId="7E23B78A" w14:textId="77777777" w:rsidR="00835244" w:rsidRPr="00B15D2A" w:rsidRDefault="00835244" w:rsidP="00DE2D3D">
      <w:pPr>
        <w:tabs>
          <w:tab w:val="left" w:pos="360"/>
        </w:tabs>
        <w:jc w:val="both"/>
      </w:pPr>
      <w:r w:rsidRPr="00B15D2A">
        <w:t xml:space="preserve">Ilości otrzymanych punktów dla poszczególnych ofert w kryterium </w:t>
      </w:r>
      <w:r w:rsidRPr="00B15D2A">
        <w:rPr>
          <w:b/>
          <w:bCs/>
        </w:rPr>
        <w:t>Cena</w:t>
      </w:r>
      <w:r w:rsidRPr="00B15D2A">
        <w:t xml:space="preserve"> obliczana będzie według wzoru:</w:t>
      </w:r>
      <w:r w:rsidR="00DE2D3D" w:rsidRPr="00B15D2A">
        <w:tab/>
      </w:r>
      <w:r w:rsidR="00DE2D3D" w:rsidRPr="00B15D2A">
        <w:tab/>
      </w:r>
      <w:r w:rsidR="00AD13D0" w:rsidRPr="00B15D2A">
        <w:tab/>
      </w:r>
      <w:r w:rsidR="00AD13D0" w:rsidRPr="00B15D2A">
        <w:tab/>
      </w:r>
      <w:r w:rsidRPr="00B15D2A">
        <w:rPr>
          <w:b/>
          <w:bCs/>
        </w:rPr>
        <w:t>P</w:t>
      </w:r>
      <w:r w:rsidRPr="00B15D2A">
        <w:rPr>
          <w:b/>
          <w:bCs/>
          <w:vertAlign w:val="subscript"/>
        </w:rPr>
        <w:t xml:space="preserve">C1 </w:t>
      </w:r>
      <w:r w:rsidRPr="00B15D2A">
        <w:rPr>
          <w:b/>
          <w:bCs/>
        </w:rPr>
        <w:t>= ( C</w:t>
      </w:r>
      <w:r w:rsidRPr="00B15D2A">
        <w:rPr>
          <w:b/>
          <w:bCs/>
          <w:vertAlign w:val="subscript"/>
        </w:rPr>
        <w:t>ON</w:t>
      </w:r>
      <w:r w:rsidRPr="00B15D2A">
        <w:rPr>
          <w:b/>
          <w:bCs/>
        </w:rPr>
        <w:t>/C</w:t>
      </w:r>
      <w:r w:rsidRPr="00B15D2A">
        <w:rPr>
          <w:b/>
          <w:bCs/>
          <w:vertAlign w:val="subscript"/>
        </w:rPr>
        <w:t xml:space="preserve">DO </w:t>
      </w:r>
      <w:r w:rsidRPr="00B15D2A">
        <w:rPr>
          <w:b/>
          <w:bCs/>
        </w:rPr>
        <w:t>) x 60</w:t>
      </w:r>
    </w:p>
    <w:p w14:paraId="3B451435" w14:textId="77777777" w:rsidR="00835244" w:rsidRPr="00B15D2A" w:rsidRDefault="00835244" w:rsidP="00835244">
      <w:pPr>
        <w:jc w:val="both"/>
      </w:pPr>
      <w:r w:rsidRPr="00B15D2A">
        <w:t>w którym:</w:t>
      </w:r>
    </w:p>
    <w:p w14:paraId="6424FE75" w14:textId="77777777" w:rsidR="00835244" w:rsidRPr="00B15D2A" w:rsidRDefault="00835244" w:rsidP="00835244">
      <w:pPr>
        <w:jc w:val="both"/>
      </w:pPr>
      <w:r w:rsidRPr="00B15D2A">
        <w:t>P</w:t>
      </w:r>
      <w:r w:rsidRPr="00B15D2A">
        <w:rPr>
          <w:vertAlign w:val="subscript"/>
        </w:rPr>
        <w:t xml:space="preserve">C1 </w:t>
      </w:r>
      <w:r w:rsidRPr="00B15D2A">
        <w:t xml:space="preserve">- ilość punktów otrzymanych przez ocenianą ofertę </w:t>
      </w:r>
    </w:p>
    <w:p w14:paraId="7A42BA19" w14:textId="77777777" w:rsidR="00835244" w:rsidRPr="00B15D2A" w:rsidRDefault="00835244" w:rsidP="00835244">
      <w:pPr>
        <w:jc w:val="both"/>
      </w:pPr>
      <w:r w:rsidRPr="00B15D2A">
        <w:t>C</w:t>
      </w:r>
      <w:r w:rsidRPr="00B15D2A">
        <w:rPr>
          <w:vertAlign w:val="subscript"/>
        </w:rPr>
        <w:t xml:space="preserve">ON </w:t>
      </w:r>
      <w:r w:rsidRPr="00B15D2A">
        <w:t xml:space="preserve">- cena brutto oferty najtańszej </w:t>
      </w:r>
    </w:p>
    <w:p w14:paraId="6CEA4AFD" w14:textId="77777777" w:rsidR="00835244" w:rsidRPr="00B15D2A" w:rsidRDefault="00835244" w:rsidP="00835244">
      <w:pPr>
        <w:jc w:val="both"/>
      </w:pPr>
      <w:r w:rsidRPr="00B15D2A">
        <w:t>C</w:t>
      </w:r>
      <w:r w:rsidRPr="00B15D2A">
        <w:rPr>
          <w:vertAlign w:val="subscript"/>
        </w:rPr>
        <w:t xml:space="preserve">DO </w:t>
      </w:r>
      <w:r w:rsidRPr="00B15D2A">
        <w:t>– cena brutto danej oferty (ocenianej)</w:t>
      </w:r>
    </w:p>
    <w:p w14:paraId="734BBA20" w14:textId="77777777" w:rsidR="00835244" w:rsidRPr="00B15D2A" w:rsidRDefault="00835244" w:rsidP="00835244">
      <w:pPr>
        <w:jc w:val="both"/>
      </w:pPr>
      <w:r w:rsidRPr="00B15D2A">
        <w:t>60 – waga kryterium (60%)</w:t>
      </w:r>
    </w:p>
    <w:p w14:paraId="3B306552" w14:textId="77777777" w:rsidR="00835244" w:rsidRPr="00B15D2A" w:rsidRDefault="00835244" w:rsidP="00835244">
      <w:pPr>
        <w:tabs>
          <w:tab w:val="left" w:pos="480"/>
        </w:tabs>
        <w:jc w:val="both"/>
      </w:pPr>
      <w:r w:rsidRPr="00B15D2A">
        <w:t xml:space="preserve">Ilości otrzymanych punktów dla poszczególnych ofert w kryterium </w:t>
      </w:r>
      <w:r w:rsidRPr="00B15D2A">
        <w:rPr>
          <w:b/>
        </w:rPr>
        <w:t>RĘKOJMIA I </w:t>
      </w:r>
      <w:r w:rsidRPr="00B15D2A">
        <w:rPr>
          <w:b/>
          <w:bCs/>
        </w:rPr>
        <w:t>GWARANCJA</w:t>
      </w:r>
      <w:r w:rsidRPr="00B15D2A">
        <w:t xml:space="preserve"> obliczana będzie według wzoru:</w:t>
      </w:r>
    </w:p>
    <w:p w14:paraId="4AABD2D4" w14:textId="77777777" w:rsidR="00835244" w:rsidRPr="00B15D2A" w:rsidRDefault="00835244" w:rsidP="009A76F7">
      <w:pPr>
        <w:tabs>
          <w:tab w:val="left" w:pos="480"/>
        </w:tabs>
        <w:jc w:val="both"/>
      </w:pPr>
      <w:r w:rsidRPr="00B15D2A">
        <w:rPr>
          <w:b/>
          <w:bCs/>
        </w:rPr>
        <w:t>P</w:t>
      </w:r>
      <w:r w:rsidRPr="00B15D2A">
        <w:rPr>
          <w:b/>
          <w:bCs/>
          <w:vertAlign w:val="subscript"/>
        </w:rPr>
        <w:t>C2</w:t>
      </w:r>
      <w:r w:rsidRPr="00B15D2A">
        <w:rPr>
          <w:b/>
          <w:bCs/>
        </w:rPr>
        <w:t>:</w:t>
      </w:r>
      <w:r w:rsidR="00DE2D3D" w:rsidRPr="00B15D2A">
        <w:rPr>
          <w:b/>
          <w:bCs/>
        </w:rPr>
        <w:t xml:space="preserve"> </w:t>
      </w:r>
      <w:r w:rsidR="009A76F7" w:rsidRPr="00B15D2A">
        <w:rPr>
          <w:bCs/>
        </w:rPr>
        <w:tab/>
      </w:r>
      <w:r w:rsidR="00DE2D3D" w:rsidRPr="00B15D2A">
        <w:rPr>
          <w:bCs/>
        </w:rPr>
        <w:tab/>
      </w:r>
      <w:r w:rsidR="00F83A3D" w:rsidRPr="00B15D2A">
        <w:t xml:space="preserve">3 </w:t>
      </w:r>
      <w:r w:rsidRPr="00B15D2A">
        <w:t>lata rękojmi i gwarancji –</w:t>
      </w:r>
      <w:r w:rsidR="00D25DF4" w:rsidRPr="00B15D2A">
        <w:t xml:space="preserve">  </w:t>
      </w:r>
      <w:r w:rsidRPr="00B15D2A">
        <w:t xml:space="preserve"> 0 pkt.</w:t>
      </w:r>
    </w:p>
    <w:p w14:paraId="3CC3F944" w14:textId="77777777" w:rsidR="00835244" w:rsidRPr="00B15D2A" w:rsidRDefault="00F83A3D" w:rsidP="00F83A3D">
      <w:pPr>
        <w:tabs>
          <w:tab w:val="left" w:pos="567"/>
        </w:tabs>
        <w:jc w:val="both"/>
      </w:pPr>
      <w:r w:rsidRPr="00B15D2A">
        <w:tab/>
      </w:r>
      <w:r w:rsidRPr="00B15D2A">
        <w:tab/>
        <w:t xml:space="preserve">4 </w:t>
      </w:r>
      <w:r w:rsidR="00835244" w:rsidRPr="00B15D2A">
        <w:t>lata rękojmi i gwarancji – 20 pkt.</w:t>
      </w:r>
    </w:p>
    <w:p w14:paraId="453E6EE8" w14:textId="77777777" w:rsidR="00835244" w:rsidRPr="00B15D2A" w:rsidRDefault="00F83A3D" w:rsidP="009A0C8A">
      <w:pPr>
        <w:tabs>
          <w:tab w:val="left" w:pos="567"/>
        </w:tabs>
        <w:jc w:val="both"/>
      </w:pPr>
      <w:r w:rsidRPr="00B15D2A">
        <w:tab/>
      </w:r>
      <w:r w:rsidRPr="00B15D2A">
        <w:tab/>
        <w:t xml:space="preserve">5 </w:t>
      </w:r>
      <w:r w:rsidR="00835244" w:rsidRPr="00B15D2A">
        <w:t xml:space="preserve">lat rękojmi i gwarancji –  </w:t>
      </w:r>
      <w:r w:rsidR="00583E0B" w:rsidRPr="00B15D2A">
        <w:t xml:space="preserve"> </w:t>
      </w:r>
      <w:r w:rsidR="00835244" w:rsidRPr="00B15D2A">
        <w:t>40 pkt.</w:t>
      </w:r>
    </w:p>
    <w:p w14:paraId="0731A5E2" w14:textId="77777777" w:rsidR="00835244" w:rsidRPr="00B15D2A" w:rsidRDefault="00835244" w:rsidP="009A0C8A">
      <w:pPr>
        <w:jc w:val="both"/>
      </w:pPr>
      <w:r w:rsidRPr="00B15D2A">
        <w:t xml:space="preserve">Górna granica dla okresu gwarancji to </w:t>
      </w:r>
      <w:r w:rsidRPr="00B15D2A">
        <w:rPr>
          <w:b/>
        </w:rPr>
        <w:t>5 lat</w:t>
      </w:r>
      <w:r w:rsidRPr="00B15D2A">
        <w:t>.</w:t>
      </w:r>
    </w:p>
    <w:p w14:paraId="16B57C49" w14:textId="77777777" w:rsidR="00835244" w:rsidRPr="00B15D2A" w:rsidRDefault="003366E4" w:rsidP="009A76F7">
      <w:pPr>
        <w:tabs>
          <w:tab w:val="left" w:pos="480"/>
        </w:tabs>
        <w:ind w:left="1077"/>
        <w:jc w:val="both"/>
        <w:rPr>
          <w:b/>
          <w:bCs/>
          <w:vertAlign w:val="subscript"/>
        </w:rPr>
      </w:pPr>
      <w:r w:rsidRPr="00B15D2A">
        <w:lastRenderedPageBreak/>
        <w:tab/>
      </w:r>
      <w:r w:rsidRPr="00B15D2A">
        <w:tab/>
      </w:r>
      <w:r w:rsidR="00835244" w:rsidRPr="00B15D2A">
        <w:t xml:space="preserve">Sumaryczna punktacja: </w:t>
      </w:r>
      <w:r w:rsidR="00835244" w:rsidRPr="00B15D2A">
        <w:rPr>
          <w:b/>
          <w:bCs/>
        </w:rPr>
        <w:t>P</w:t>
      </w:r>
      <w:r w:rsidR="00835244" w:rsidRPr="00B15D2A">
        <w:rPr>
          <w:b/>
          <w:bCs/>
          <w:vertAlign w:val="subscript"/>
        </w:rPr>
        <w:t>C1</w:t>
      </w:r>
      <w:r w:rsidR="00835244" w:rsidRPr="00B15D2A">
        <w:rPr>
          <w:b/>
          <w:bCs/>
        </w:rPr>
        <w:t>+ P</w:t>
      </w:r>
      <w:r w:rsidR="00835244" w:rsidRPr="00B15D2A">
        <w:rPr>
          <w:b/>
          <w:bCs/>
          <w:vertAlign w:val="subscript"/>
        </w:rPr>
        <w:t>C2</w:t>
      </w:r>
    </w:p>
    <w:p w14:paraId="4B6DC44D" w14:textId="77777777" w:rsidR="00835244" w:rsidRPr="00B15D2A" w:rsidRDefault="00835244" w:rsidP="00F83A3D">
      <w:pPr>
        <w:tabs>
          <w:tab w:val="left" w:pos="480"/>
        </w:tabs>
        <w:jc w:val="both"/>
      </w:pPr>
      <w:r w:rsidRPr="00B15D2A">
        <w:t>Za ofertę najkorzystniejszą zostanie uznana oferta, która uzyska sumarycznie największą liczbę punktów.</w:t>
      </w:r>
    </w:p>
    <w:p w14:paraId="4D109843" w14:textId="77777777" w:rsidR="004D178A" w:rsidRPr="00B15D2A" w:rsidRDefault="004D178A" w:rsidP="00FE0BED">
      <w:pPr>
        <w:pStyle w:val="Nagwek2"/>
        <w:numPr>
          <w:ilvl w:val="0"/>
          <w:numId w:val="36"/>
        </w:numPr>
        <w:tabs>
          <w:tab w:val="left" w:pos="284"/>
          <w:tab w:val="left" w:pos="567"/>
        </w:tabs>
        <w:spacing w:before="120" w:line="240" w:lineRule="auto"/>
        <w:ind w:left="0" w:firstLine="0"/>
      </w:pPr>
      <w:r w:rsidRPr="00B15D2A">
        <w:t>WARUNKI UDZIAŁU W POSTĘPOWANIU</w:t>
      </w:r>
    </w:p>
    <w:p w14:paraId="10AE1776" w14:textId="77777777" w:rsidR="004D178A" w:rsidRPr="00B15D2A" w:rsidRDefault="004D178A" w:rsidP="00FE0BED">
      <w:pPr>
        <w:numPr>
          <w:ilvl w:val="0"/>
          <w:numId w:val="27"/>
        </w:numPr>
        <w:tabs>
          <w:tab w:val="left" w:pos="284"/>
          <w:tab w:val="left" w:pos="360"/>
        </w:tabs>
        <w:ind w:left="0" w:firstLine="0"/>
        <w:jc w:val="both"/>
      </w:pPr>
      <w:r w:rsidRPr="00B15D2A">
        <w:t>O udzielenie zamówienia mogą ubiegać się wykonawcy, którzy spełniają warunek, dotyczący kompetencji lub uprawnień do prowadzenia określonej działalności zawodowej:</w:t>
      </w:r>
    </w:p>
    <w:p w14:paraId="01C6CA89" w14:textId="77777777" w:rsidR="004D178A" w:rsidRPr="00B15D2A" w:rsidRDefault="004D178A" w:rsidP="00FE0BED">
      <w:pPr>
        <w:numPr>
          <w:ilvl w:val="0"/>
          <w:numId w:val="28"/>
        </w:numPr>
        <w:tabs>
          <w:tab w:val="left" w:pos="284"/>
          <w:tab w:val="left" w:pos="360"/>
        </w:tabs>
        <w:ind w:left="0" w:firstLine="0"/>
        <w:jc w:val="both"/>
      </w:pPr>
      <w:r w:rsidRPr="00B15D2A">
        <w:t>posiadają uprawnienia do wykonywania określonej działalności lub czynności, jeżeli ustawy nakładają obowiązek posiadania takich uprawnień.</w:t>
      </w:r>
    </w:p>
    <w:p w14:paraId="425493E1" w14:textId="77777777" w:rsidR="004D178A" w:rsidRPr="00B15D2A" w:rsidRDefault="004D178A" w:rsidP="00FE0BED">
      <w:pPr>
        <w:numPr>
          <w:ilvl w:val="0"/>
          <w:numId w:val="27"/>
        </w:numPr>
        <w:tabs>
          <w:tab w:val="left" w:pos="284"/>
          <w:tab w:val="left" w:pos="360"/>
        </w:tabs>
        <w:ind w:left="0" w:firstLine="0"/>
        <w:jc w:val="both"/>
        <w:rPr>
          <w:b/>
        </w:rPr>
      </w:pPr>
      <w:r w:rsidRPr="00B15D2A">
        <w:t>O udzielenie zamówienia mogą ubiegać się Wykonawcy, którzy spełniają warunki, dotyczące zdolności technicznej lub zawodowej w zakresie:</w:t>
      </w:r>
    </w:p>
    <w:p w14:paraId="41B9FBBA" w14:textId="77777777" w:rsidR="004D178A" w:rsidRPr="00B15D2A" w:rsidRDefault="004D178A" w:rsidP="004D178A">
      <w:pPr>
        <w:tabs>
          <w:tab w:val="left" w:pos="284"/>
          <w:tab w:val="left" w:pos="360"/>
        </w:tabs>
        <w:jc w:val="both"/>
        <w:rPr>
          <w:b/>
        </w:rPr>
      </w:pPr>
      <w:r w:rsidRPr="00B15D2A">
        <w:t xml:space="preserve">1) doświadczenia: </w:t>
      </w:r>
    </w:p>
    <w:p w14:paraId="01C93B22" w14:textId="09D1E222" w:rsidR="00B27BD2" w:rsidRPr="00B15D2A" w:rsidRDefault="004D178A" w:rsidP="00B27BD2">
      <w:pPr>
        <w:autoSpaceDE w:val="0"/>
        <w:autoSpaceDN w:val="0"/>
        <w:jc w:val="both"/>
        <w:rPr>
          <w:lang w:eastAsia="pl-PL"/>
        </w:rPr>
      </w:pPr>
      <w:r w:rsidRPr="00B15D2A">
        <w:t xml:space="preserve">a) wykażą, </w:t>
      </w:r>
      <w:r w:rsidR="004D43E5" w:rsidRPr="00B15D2A">
        <w:t xml:space="preserve">że w okresie ostatnich pięciu lat przed upływem terminu składania ofert, a jeżeli okres prowadzenia działalności jest krótszy – w tym okresie wykonali należycie i prawidłowo ukończyli roboty budowlane, polegające na </w:t>
      </w:r>
      <w:r w:rsidR="00B27BD2" w:rsidRPr="00B15D2A">
        <w:rPr>
          <w:lang w:eastAsia="pl-PL"/>
        </w:rPr>
        <w:t>budowie, przebudowie lub remoncie drogi o długości nie mniejszej niż 240 m, w którym wykonywane były roboty branży drogowej, kanalizacyjnej i oświetlenia ulicznego, gdzie łączna wartość wykonanych robót wynosi nie mniej niż 1 800 000,00 zł brutto.</w:t>
      </w:r>
    </w:p>
    <w:p w14:paraId="32C9D4C8" w14:textId="1FEE3A3B" w:rsidR="004D178A" w:rsidRPr="00B15D2A" w:rsidRDefault="004D178A" w:rsidP="00AD13D0">
      <w:pPr>
        <w:tabs>
          <w:tab w:val="right" w:pos="-3000"/>
        </w:tabs>
        <w:suppressAutoHyphens w:val="0"/>
        <w:autoSpaceDE w:val="0"/>
        <w:autoSpaceDN w:val="0"/>
        <w:adjustRightInd w:val="0"/>
        <w:jc w:val="both"/>
      </w:pPr>
      <w:r w:rsidRPr="00B15D2A">
        <w:rPr>
          <w:b/>
          <w:bCs/>
          <w:lang w:eastAsia="pl-PL"/>
        </w:rPr>
        <w:t>UWAGA:</w:t>
      </w:r>
      <w:r w:rsidRPr="00B15D2A">
        <w:rPr>
          <w:lang w:eastAsia="pl-PL"/>
        </w:rPr>
        <w:t xml:space="preserve"> z</w:t>
      </w:r>
      <w:r w:rsidRPr="00B15D2A">
        <w:t>a</w:t>
      </w:r>
      <w:r w:rsidR="00F123B2" w:rsidRPr="00B15D2A">
        <w:t> </w:t>
      </w:r>
      <w:r w:rsidRPr="00B15D2A">
        <w:t>wykonaną robotę Zamawiający uzna taką robotę, której przedmiot został odebrany przez Zamawiającego jako wykonany w sposób należyty, zgodnie z</w:t>
      </w:r>
      <w:r w:rsidR="00356FB8" w:rsidRPr="00B15D2A">
        <w:t xml:space="preserve"> </w:t>
      </w:r>
      <w:r w:rsidRPr="00B15D2A">
        <w:t>przepisami prawa budowlanego i</w:t>
      </w:r>
      <w:r w:rsidR="00F123B2" w:rsidRPr="00B15D2A">
        <w:t> </w:t>
      </w:r>
      <w:r w:rsidRPr="00B15D2A">
        <w:t>prawidłowo ukończony.</w:t>
      </w:r>
    </w:p>
    <w:p w14:paraId="03F4DB72" w14:textId="77777777" w:rsidR="008E6D2D" w:rsidRPr="00B15D2A" w:rsidRDefault="008E6D2D" w:rsidP="00FE0BED">
      <w:pPr>
        <w:pStyle w:val="Nagwek2"/>
        <w:numPr>
          <w:ilvl w:val="0"/>
          <w:numId w:val="36"/>
        </w:numPr>
        <w:tabs>
          <w:tab w:val="left" w:pos="284"/>
          <w:tab w:val="left" w:pos="567"/>
        </w:tabs>
        <w:spacing w:before="120" w:line="240" w:lineRule="auto"/>
        <w:ind w:left="0" w:firstLine="0"/>
      </w:pPr>
      <w:r w:rsidRPr="00B15D2A">
        <w:t>PODSTAWY WYKLUCZENIA</w:t>
      </w:r>
    </w:p>
    <w:p w14:paraId="63934F45" w14:textId="77777777" w:rsidR="0051122C" w:rsidRPr="00B15D2A" w:rsidRDefault="0051122C" w:rsidP="0051122C">
      <w:pPr>
        <w:tabs>
          <w:tab w:val="left" w:pos="284"/>
        </w:tabs>
        <w:jc w:val="both"/>
      </w:pPr>
      <w:r w:rsidRPr="00B15D2A">
        <w:rPr>
          <w:bCs/>
        </w:rPr>
        <w:t xml:space="preserve">1. O udzielenie zamówienia mogą ubiegać się Wykonawcy, którzy nie podlegają wykluczeniu z udziału w postępowaniu na podstawie art. 24 ust. 1 </w:t>
      </w:r>
      <w:r w:rsidRPr="00B15D2A">
        <w:t xml:space="preserve">pkt. 12-23 </w:t>
      </w:r>
      <w:r w:rsidRPr="00B15D2A">
        <w:rPr>
          <w:bCs/>
        </w:rPr>
        <w:t>Ustawy PZP oraz d</w:t>
      </w:r>
      <w:r w:rsidRPr="00B15D2A">
        <w:t>odatkowo</w:t>
      </w:r>
      <w:r w:rsidR="00BE4BFD" w:rsidRPr="00B15D2A">
        <w:br/>
      </w:r>
      <w:r w:rsidRPr="00B15D2A">
        <w:t>nie podlegają wykluczeniu z postępowania na mocy art. 24 ust. 5 pkt. 1 Ustawy PZP.</w:t>
      </w:r>
    </w:p>
    <w:p w14:paraId="25550660" w14:textId="77777777" w:rsidR="0051122C" w:rsidRPr="00B15D2A" w:rsidRDefault="0051122C" w:rsidP="0051122C">
      <w:pPr>
        <w:jc w:val="both"/>
      </w:pPr>
      <w:r w:rsidRPr="00B15D2A">
        <w:t>2. W przypadku wspólnego ubiegania się o udzielenie zamówienia przez dwóch lub więcej wykonawców warunki udziału w postępowaniu muszą być spełnione przez każdego z nich.</w:t>
      </w:r>
    </w:p>
    <w:p w14:paraId="49E25177" w14:textId="77777777" w:rsidR="0051122C" w:rsidRPr="00B15D2A" w:rsidRDefault="0051122C" w:rsidP="0051122C">
      <w:pPr>
        <w:tabs>
          <w:tab w:val="left" w:pos="851"/>
          <w:tab w:val="left" w:pos="1702"/>
          <w:tab w:val="left" w:pos="2138"/>
        </w:tabs>
        <w:jc w:val="both"/>
      </w:pPr>
      <w:r w:rsidRPr="00B15D2A">
        <w:t>3. Wykonawca, który podlega wykluczeniu na podstawie art. 24 ust. 1 pkt. 13 i 14 oraz</w:t>
      </w:r>
      <w:r w:rsidR="008639BA" w:rsidRPr="00B15D2A">
        <w:br/>
      </w:r>
      <w:r w:rsidRPr="00B15D2A">
        <w:t>16-20 ustawy lub ust. 2 niniejszego rozdziału,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14:paraId="0A5C0BBD" w14:textId="77777777" w:rsidR="0051122C" w:rsidRPr="00B15D2A" w:rsidRDefault="0051122C" w:rsidP="0051122C">
      <w:pPr>
        <w:tabs>
          <w:tab w:val="left" w:pos="851"/>
          <w:tab w:val="left" w:pos="1702"/>
          <w:tab w:val="left" w:pos="2138"/>
        </w:tabs>
        <w:jc w:val="both"/>
      </w:pPr>
      <w:r w:rsidRPr="00B15D2A">
        <w:t>Regulacji, o której mowa w zdaniu poprzednim nie stosuje się, jeżeli wobec Wykonawcy, będącego podmiotem zbiorowym, orzeczono prawomocnym wyrokiem sądu zakaz ubiegania</w:t>
      </w:r>
      <w:r w:rsidR="00BE4BFD" w:rsidRPr="00B15D2A">
        <w:br/>
      </w:r>
      <w:r w:rsidRPr="00B15D2A">
        <w:t>się o udzielenie zamówienia oraz nie upłynął określony w tym wyroku okres obowiązywania tego zakazu.</w:t>
      </w:r>
    </w:p>
    <w:p w14:paraId="083B0C68" w14:textId="77777777" w:rsidR="0051122C" w:rsidRPr="00B15D2A" w:rsidRDefault="0051122C" w:rsidP="0051122C">
      <w:pPr>
        <w:tabs>
          <w:tab w:val="left" w:pos="851"/>
          <w:tab w:val="left" w:pos="1702"/>
          <w:tab w:val="left" w:pos="2138"/>
        </w:tabs>
        <w:jc w:val="both"/>
      </w:pPr>
      <w:r w:rsidRPr="00B15D2A">
        <w:t>4. Wykonawca nie podlega wykluczeniu, jeżeli Zamawiający, uwzględniając wagę i szczególne okoliczności czynu Wykonawcy, uzna za wystarczające dowody przedstawione na podstawie ust. 3 niniejszego rozdziału.</w:t>
      </w:r>
    </w:p>
    <w:p w14:paraId="5C57B4D7" w14:textId="77777777" w:rsidR="0051122C" w:rsidRPr="00B15D2A" w:rsidRDefault="0051122C" w:rsidP="00AD13D0">
      <w:pPr>
        <w:tabs>
          <w:tab w:val="left" w:pos="851"/>
          <w:tab w:val="left" w:pos="1702"/>
          <w:tab w:val="left" w:pos="2138"/>
        </w:tabs>
        <w:jc w:val="both"/>
      </w:pPr>
      <w:r w:rsidRPr="00B15D2A">
        <w:t>5. Zamawiający na mocy art. 24 ust. 1 pkt. 23 ustawy wykluczy z postępowania o udzielenie zamówienia publicznego Wykonawców, którzy należąc do tej samej grupy kapitałowej w rozumieniu ustawy z dnia 16 lutego 2007</w:t>
      </w:r>
      <w:r w:rsidR="00F901D5" w:rsidRPr="00B15D2A">
        <w:t xml:space="preserve"> </w:t>
      </w:r>
      <w:r w:rsidRPr="00B15D2A">
        <w:t>r. o ochronie konkurencji i konsumentów (Dz. U. z 2019</w:t>
      </w:r>
      <w:r w:rsidR="00030409" w:rsidRPr="00B15D2A">
        <w:t xml:space="preserve"> </w:t>
      </w:r>
      <w:r w:rsidRPr="00B15D2A">
        <w:t xml:space="preserve">r. poz. 369 z </w:t>
      </w:r>
      <w:proofErr w:type="spellStart"/>
      <w:r w:rsidRPr="00B15D2A">
        <w:t>późn</w:t>
      </w:r>
      <w:proofErr w:type="spellEnd"/>
      <w:r w:rsidRPr="00B15D2A">
        <w:t>. zm.) złożyli odrębne oferty, chyba że wykażą, że istniejące między nimi powiązania nie prowadzą do zakłócenia konkurencji w postępowaniu o udzielenie zamówienia.</w:t>
      </w:r>
    </w:p>
    <w:p w14:paraId="2BC18BC0" w14:textId="77777777" w:rsidR="0051122C" w:rsidRPr="00B15D2A" w:rsidRDefault="0051122C" w:rsidP="00FE0BED">
      <w:pPr>
        <w:pStyle w:val="Nagwek2"/>
        <w:numPr>
          <w:ilvl w:val="0"/>
          <w:numId w:val="36"/>
        </w:numPr>
        <w:tabs>
          <w:tab w:val="left" w:pos="284"/>
          <w:tab w:val="left" w:pos="567"/>
        </w:tabs>
        <w:spacing w:before="120" w:line="240" w:lineRule="auto"/>
        <w:ind w:left="0" w:firstLine="0"/>
      </w:pPr>
      <w:r w:rsidRPr="00B15D2A">
        <w:t>OPIS SPOSÓBU PRZYGOTOWANIA OFERTY</w:t>
      </w:r>
    </w:p>
    <w:p w14:paraId="3B1B10F4" w14:textId="77777777" w:rsidR="0051122C" w:rsidRPr="00B15D2A" w:rsidRDefault="0051122C" w:rsidP="00FE0BED">
      <w:pPr>
        <w:pStyle w:val="Akapitzlist"/>
        <w:widowControl w:val="0"/>
        <w:numPr>
          <w:ilvl w:val="3"/>
          <w:numId w:val="13"/>
        </w:numPr>
        <w:tabs>
          <w:tab w:val="left" w:pos="284"/>
        </w:tabs>
        <w:ind w:left="0" w:firstLine="0"/>
        <w:jc w:val="both"/>
        <w:textAlignment w:val="baseline"/>
        <w:rPr>
          <w:b/>
          <w:bCs/>
        </w:rPr>
      </w:pPr>
      <w:r w:rsidRPr="00B15D2A">
        <w:rPr>
          <w:b/>
          <w:bCs/>
        </w:rPr>
        <w:t>Wymagania ogólne</w:t>
      </w:r>
    </w:p>
    <w:p w14:paraId="18663011" w14:textId="77777777" w:rsidR="0051122C" w:rsidRPr="00B15D2A" w:rsidRDefault="0051122C" w:rsidP="00FE0BED">
      <w:pPr>
        <w:pStyle w:val="Akapitzlist"/>
        <w:numPr>
          <w:ilvl w:val="0"/>
          <w:numId w:val="29"/>
        </w:numPr>
        <w:tabs>
          <w:tab w:val="left" w:pos="284"/>
          <w:tab w:val="left" w:pos="792"/>
        </w:tabs>
        <w:ind w:left="0" w:firstLine="0"/>
        <w:jc w:val="both"/>
      </w:pPr>
      <w:r w:rsidRPr="00B15D2A">
        <w:lastRenderedPageBreak/>
        <w:t>Każdy Wykonawca może złożyć tylko jedną ofertę.</w:t>
      </w:r>
    </w:p>
    <w:p w14:paraId="234EC455" w14:textId="77777777" w:rsidR="0051122C" w:rsidRPr="00B15D2A" w:rsidRDefault="0051122C" w:rsidP="00FE0BED">
      <w:pPr>
        <w:pStyle w:val="Akapitzlist"/>
        <w:numPr>
          <w:ilvl w:val="0"/>
          <w:numId w:val="29"/>
        </w:numPr>
        <w:tabs>
          <w:tab w:val="left" w:pos="284"/>
          <w:tab w:val="left" w:pos="792"/>
        </w:tabs>
        <w:ind w:left="0" w:firstLine="0"/>
        <w:jc w:val="both"/>
      </w:pPr>
      <w:r w:rsidRPr="00B15D2A">
        <w:t>Oferta musi być złożona w formie pisemnej, zgodnie z wymaganiami opisanymi</w:t>
      </w:r>
      <w:r w:rsidR="00F83A3D" w:rsidRPr="00B15D2A">
        <w:t xml:space="preserve"> </w:t>
      </w:r>
      <w:r w:rsidRPr="00B15D2A">
        <w:t xml:space="preserve">w SIWZ. </w:t>
      </w:r>
    </w:p>
    <w:p w14:paraId="1FCEC7A6" w14:textId="0F8E8340" w:rsidR="0051122C" w:rsidRPr="00B15D2A" w:rsidRDefault="0051122C" w:rsidP="00FE0BED">
      <w:pPr>
        <w:pStyle w:val="Akapitzlist"/>
        <w:numPr>
          <w:ilvl w:val="0"/>
          <w:numId w:val="29"/>
        </w:numPr>
        <w:tabs>
          <w:tab w:val="left" w:pos="284"/>
          <w:tab w:val="left" w:pos="792"/>
        </w:tabs>
        <w:ind w:left="0" w:firstLine="0"/>
        <w:jc w:val="both"/>
      </w:pPr>
      <w:r w:rsidRPr="00B15D2A">
        <w:t>Ofertę należy sporządzić w języku polskim, w sposób czytelny na komputerze</w:t>
      </w:r>
      <w:r w:rsidR="00C9040F" w:rsidRPr="00B15D2A">
        <w:t xml:space="preserve"> </w:t>
      </w:r>
      <w:r w:rsidRPr="00B15D2A">
        <w:t>lub</w:t>
      </w:r>
      <w:r w:rsidR="00BE4BFD" w:rsidRPr="00B15D2A">
        <w:t xml:space="preserve"> </w:t>
      </w:r>
      <w:r w:rsidRPr="00B15D2A">
        <w:t>pismem odręcznym. Wymagane specyfikacją dokumenty sporządzone w języku obcym powinny być złożone wraz z tłumaczeniem na język polski, poświadczonym przez Wykonawcę.</w:t>
      </w:r>
    </w:p>
    <w:p w14:paraId="5ACDEBD1" w14:textId="77777777" w:rsidR="0051122C" w:rsidRPr="00B15D2A" w:rsidRDefault="0051122C" w:rsidP="00FE0BED">
      <w:pPr>
        <w:pStyle w:val="Akapitzlist"/>
        <w:numPr>
          <w:ilvl w:val="0"/>
          <w:numId w:val="29"/>
        </w:numPr>
        <w:tabs>
          <w:tab w:val="left" w:pos="284"/>
          <w:tab w:val="left" w:pos="792"/>
        </w:tabs>
        <w:ind w:left="0" w:firstLine="0"/>
        <w:jc w:val="both"/>
      </w:pPr>
      <w:r w:rsidRPr="00B15D2A">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oferty, wymaga się, aby Wykonawca dołączył do oferty oryginał pełnomocnictwa do podpisania oferty.</w:t>
      </w:r>
    </w:p>
    <w:p w14:paraId="28DC99D4" w14:textId="77777777" w:rsidR="0051122C" w:rsidRPr="00B15D2A" w:rsidRDefault="0051122C" w:rsidP="00FE0BED">
      <w:pPr>
        <w:pStyle w:val="Akapitzlist"/>
        <w:numPr>
          <w:ilvl w:val="0"/>
          <w:numId w:val="29"/>
        </w:numPr>
        <w:tabs>
          <w:tab w:val="left" w:pos="284"/>
          <w:tab w:val="left" w:pos="792"/>
        </w:tabs>
        <w:ind w:left="0" w:firstLine="0"/>
        <w:jc w:val="both"/>
      </w:pPr>
      <w:r w:rsidRPr="00B15D2A">
        <w:t>Wskazane jest, aby wszystkie strony oferty były ponumerowane i parafowane.</w:t>
      </w:r>
    </w:p>
    <w:p w14:paraId="320618E2" w14:textId="77777777" w:rsidR="0051122C" w:rsidRPr="00B15D2A" w:rsidRDefault="0051122C" w:rsidP="00FE0BED">
      <w:pPr>
        <w:pStyle w:val="Akapitzlist"/>
        <w:numPr>
          <w:ilvl w:val="0"/>
          <w:numId w:val="29"/>
        </w:numPr>
        <w:tabs>
          <w:tab w:val="left" w:pos="284"/>
          <w:tab w:val="left" w:pos="792"/>
        </w:tabs>
        <w:ind w:left="0" w:firstLine="0"/>
        <w:jc w:val="both"/>
      </w:pPr>
      <w:r w:rsidRPr="00B15D2A">
        <w:t>Wszystkie miejsca, w których Wykonawca naniósł poprawki, muszą być parafowane przez osobę podpisującą ofertę pod rygorem nie uznania poprawki.</w:t>
      </w:r>
    </w:p>
    <w:p w14:paraId="2EF558CA" w14:textId="77777777" w:rsidR="0051122C" w:rsidRPr="00B15D2A" w:rsidRDefault="0051122C" w:rsidP="00FE0BED">
      <w:pPr>
        <w:pStyle w:val="Akapitzlist"/>
        <w:numPr>
          <w:ilvl w:val="0"/>
          <w:numId w:val="29"/>
        </w:numPr>
        <w:tabs>
          <w:tab w:val="left" w:pos="284"/>
          <w:tab w:val="left" w:pos="792"/>
        </w:tabs>
        <w:ind w:left="0" w:firstLine="0"/>
        <w:jc w:val="both"/>
      </w:pPr>
      <w:r w:rsidRPr="00B15D2A">
        <w:t>Wykonawca ponosi wszelkie koszty związane z przygotowaniem i złożeniem oferty.</w:t>
      </w:r>
    </w:p>
    <w:p w14:paraId="155C0A30" w14:textId="77777777" w:rsidR="0051122C" w:rsidRPr="00B15D2A" w:rsidRDefault="0051122C" w:rsidP="00FE0BED">
      <w:pPr>
        <w:pStyle w:val="Akapitzlist"/>
        <w:widowControl w:val="0"/>
        <w:numPr>
          <w:ilvl w:val="3"/>
          <w:numId w:val="13"/>
        </w:numPr>
        <w:tabs>
          <w:tab w:val="left" w:pos="284"/>
        </w:tabs>
        <w:ind w:left="0" w:firstLine="0"/>
        <w:jc w:val="both"/>
        <w:textAlignment w:val="baseline"/>
        <w:rPr>
          <w:b/>
          <w:bCs/>
        </w:rPr>
      </w:pPr>
      <w:r w:rsidRPr="00B15D2A">
        <w:rPr>
          <w:b/>
          <w:bCs/>
        </w:rPr>
        <w:t>Zawartość oferty i sposób jej przedstawienia</w:t>
      </w:r>
    </w:p>
    <w:p w14:paraId="06FF8DE3" w14:textId="77777777" w:rsidR="0051122C" w:rsidRPr="00B15D2A" w:rsidRDefault="0051122C" w:rsidP="00AC224D">
      <w:pPr>
        <w:widowControl w:val="0"/>
        <w:tabs>
          <w:tab w:val="left" w:pos="284"/>
        </w:tabs>
        <w:jc w:val="both"/>
        <w:textAlignment w:val="baseline"/>
      </w:pPr>
      <w:r w:rsidRPr="00B15D2A">
        <w:t>Oferta powinna składać się z :</w:t>
      </w:r>
    </w:p>
    <w:p w14:paraId="14F2E4A8" w14:textId="77777777" w:rsidR="0051122C" w:rsidRPr="00B15D2A" w:rsidRDefault="0051122C" w:rsidP="00FE0BED">
      <w:pPr>
        <w:pStyle w:val="Akapitzlist"/>
        <w:numPr>
          <w:ilvl w:val="0"/>
          <w:numId w:val="30"/>
        </w:numPr>
        <w:tabs>
          <w:tab w:val="left" w:pos="284"/>
          <w:tab w:val="left" w:pos="789"/>
        </w:tabs>
        <w:ind w:left="0" w:firstLine="0"/>
        <w:jc w:val="both"/>
      </w:pPr>
      <w:r w:rsidRPr="00B15D2A">
        <w:t>formularza ofertowego – sporządzonego zgodnie z załącznikiem nr 1 do niniejszej SIWZ,</w:t>
      </w:r>
    </w:p>
    <w:p w14:paraId="453AB46F" w14:textId="77777777" w:rsidR="0051122C" w:rsidRPr="00B15D2A" w:rsidRDefault="0051122C" w:rsidP="00FE0BED">
      <w:pPr>
        <w:pStyle w:val="Akapitzlist"/>
        <w:numPr>
          <w:ilvl w:val="0"/>
          <w:numId w:val="30"/>
        </w:numPr>
        <w:tabs>
          <w:tab w:val="left" w:pos="284"/>
          <w:tab w:val="left" w:pos="789"/>
        </w:tabs>
        <w:ind w:left="0" w:firstLine="0"/>
        <w:jc w:val="both"/>
      </w:pPr>
      <w:r w:rsidRPr="00B15D2A">
        <w:t>zestawu oświadczeń i dokumentów.</w:t>
      </w:r>
    </w:p>
    <w:p w14:paraId="7828D106" w14:textId="77777777" w:rsidR="0051122C" w:rsidRPr="00B15D2A" w:rsidRDefault="003366E4" w:rsidP="003366E4">
      <w:pPr>
        <w:pStyle w:val="Akapitzlist"/>
        <w:widowControl w:val="0"/>
        <w:ind w:left="0"/>
        <w:jc w:val="both"/>
        <w:textAlignment w:val="baseline"/>
        <w:rPr>
          <w:b/>
          <w:bCs/>
        </w:rPr>
      </w:pPr>
      <w:r w:rsidRPr="00B15D2A">
        <w:rPr>
          <w:b/>
          <w:bCs/>
        </w:rPr>
        <w:t xml:space="preserve">3. </w:t>
      </w:r>
      <w:r w:rsidR="0051122C" w:rsidRPr="00B15D2A">
        <w:rPr>
          <w:b/>
          <w:bCs/>
        </w:rPr>
        <w:t>Opakowanie oferty</w:t>
      </w:r>
    </w:p>
    <w:p w14:paraId="50E7D70E" w14:textId="3FECA000" w:rsidR="0051122C" w:rsidRPr="00B15D2A" w:rsidRDefault="0051122C" w:rsidP="00C9040F">
      <w:pPr>
        <w:tabs>
          <w:tab w:val="left" w:pos="360"/>
        </w:tabs>
        <w:jc w:val="both"/>
      </w:pPr>
      <w:r w:rsidRPr="00B15D2A">
        <w:t xml:space="preserve">Wykonawca powinien umieścić ofertę wraz z wymaganymi dokumentami w nieprzejrzystym, zamkniętym opakowaniu zaadresowanym na adres Zamawiającego i zawierającym oznaczenie: </w:t>
      </w:r>
      <w:r w:rsidRPr="00B15D2A">
        <w:rPr>
          <w:b/>
          <w:bCs/>
          <w:i/>
        </w:rPr>
        <w:t>Oferta na:</w:t>
      </w:r>
      <w:r w:rsidR="00E1220E" w:rsidRPr="00B15D2A">
        <w:rPr>
          <w:b/>
          <w:i/>
        </w:rPr>
        <w:t xml:space="preserve"> </w:t>
      </w:r>
      <w:r w:rsidR="00C9040F" w:rsidRPr="00B15D2A">
        <w:rPr>
          <w:b/>
          <w:i/>
        </w:rPr>
        <w:t xml:space="preserve">„Rozbudowę ul. Ks. Piotra Skargi w Mławie </w:t>
      </w:r>
      <w:r w:rsidR="00C9040F" w:rsidRPr="00B15D2A">
        <w:rPr>
          <w:bCs/>
          <w:i/>
        </w:rPr>
        <w:t>w ramach zadania pn.:</w:t>
      </w:r>
      <w:r w:rsidR="00C9040F" w:rsidRPr="00B15D2A">
        <w:rPr>
          <w:b/>
          <w:i/>
        </w:rPr>
        <w:t xml:space="preserve"> Budowa i przebudowa dróg na terenie Miasta Mława” </w:t>
      </w:r>
      <w:r w:rsidRPr="00B15D2A">
        <w:rPr>
          <w:i/>
        </w:rPr>
        <w:t xml:space="preserve">i </w:t>
      </w:r>
      <w:r w:rsidRPr="00B15D2A">
        <w:rPr>
          <w:b/>
          <w:bCs/>
          <w:i/>
        </w:rPr>
        <w:t xml:space="preserve">Nie otwierać przed dniem </w:t>
      </w:r>
      <w:r w:rsidR="00980A4F" w:rsidRPr="00B15D2A">
        <w:rPr>
          <w:b/>
          <w:bCs/>
          <w:i/>
        </w:rPr>
        <w:t>12</w:t>
      </w:r>
      <w:r w:rsidRPr="00B15D2A">
        <w:rPr>
          <w:b/>
          <w:bCs/>
          <w:i/>
        </w:rPr>
        <w:t>.</w:t>
      </w:r>
      <w:r w:rsidR="004D43E5" w:rsidRPr="00B15D2A">
        <w:rPr>
          <w:b/>
          <w:bCs/>
          <w:i/>
        </w:rPr>
        <w:t>0</w:t>
      </w:r>
      <w:r w:rsidR="00980A4F" w:rsidRPr="00B15D2A">
        <w:rPr>
          <w:b/>
          <w:bCs/>
          <w:i/>
        </w:rPr>
        <w:t>1</w:t>
      </w:r>
      <w:r w:rsidR="004D43E5" w:rsidRPr="00B15D2A">
        <w:rPr>
          <w:b/>
          <w:bCs/>
          <w:i/>
        </w:rPr>
        <w:t>.202</w:t>
      </w:r>
      <w:r w:rsidR="00980A4F" w:rsidRPr="00B15D2A">
        <w:rPr>
          <w:b/>
          <w:bCs/>
          <w:i/>
        </w:rPr>
        <w:t>1</w:t>
      </w:r>
      <w:r w:rsidR="00674E02" w:rsidRPr="00B15D2A">
        <w:rPr>
          <w:b/>
          <w:bCs/>
          <w:i/>
        </w:rPr>
        <w:t xml:space="preserve"> </w:t>
      </w:r>
      <w:r w:rsidRPr="00B15D2A">
        <w:rPr>
          <w:b/>
          <w:bCs/>
          <w:i/>
        </w:rPr>
        <w:t>r.</w:t>
      </w:r>
      <w:r w:rsidRPr="00B15D2A">
        <w:rPr>
          <w:b/>
          <w:bCs/>
          <w:i/>
          <w:iCs/>
        </w:rPr>
        <w:t xml:space="preserve"> godz. 1</w:t>
      </w:r>
      <w:r w:rsidR="004D43E5" w:rsidRPr="00B15D2A">
        <w:rPr>
          <w:b/>
          <w:bCs/>
          <w:i/>
          <w:iCs/>
        </w:rPr>
        <w:t>1</w:t>
      </w:r>
      <w:r w:rsidRPr="00B15D2A">
        <w:rPr>
          <w:b/>
          <w:bCs/>
          <w:i/>
          <w:iCs/>
        </w:rPr>
        <w:t>:30.</w:t>
      </w:r>
    </w:p>
    <w:p w14:paraId="693201EF" w14:textId="77777777" w:rsidR="0051122C" w:rsidRPr="00B15D2A" w:rsidRDefault="003366E4" w:rsidP="003366E4">
      <w:pPr>
        <w:widowControl w:val="0"/>
        <w:jc w:val="both"/>
        <w:textAlignment w:val="baseline"/>
        <w:rPr>
          <w:b/>
          <w:bCs/>
        </w:rPr>
      </w:pPr>
      <w:r w:rsidRPr="00B15D2A">
        <w:rPr>
          <w:b/>
          <w:bCs/>
        </w:rPr>
        <w:t xml:space="preserve">4. </w:t>
      </w:r>
      <w:r w:rsidR="0051122C" w:rsidRPr="00B15D2A">
        <w:rPr>
          <w:b/>
          <w:bCs/>
        </w:rPr>
        <w:t>Tajemnica przedsiębiorstwa</w:t>
      </w:r>
    </w:p>
    <w:p w14:paraId="3E812376" w14:textId="77777777" w:rsidR="0051122C" w:rsidRPr="00B15D2A" w:rsidRDefault="0051122C" w:rsidP="00AC224D">
      <w:pPr>
        <w:jc w:val="both"/>
        <w:textAlignment w:val="baseline"/>
      </w:pPr>
      <w:r w:rsidRPr="00B15D2A">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sidRPr="00B15D2A">
        <w:rPr>
          <w:b/>
          <w:bCs/>
        </w:rPr>
        <w:t>Informacje stanowiące tajemnicę przedsiębiorstwa</w:t>
      </w:r>
      <w:r w:rsidRPr="00B15D2A">
        <w:t>. Informację o zastrzeżeniu dokumentów stanowiących tajemnicę przedsiębiorstwa należy podać również w formularzu oferty.</w:t>
      </w:r>
    </w:p>
    <w:p w14:paraId="7B3A4672" w14:textId="77777777" w:rsidR="0051122C" w:rsidRPr="00B15D2A" w:rsidRDefault="003366E4" w:rsidP="003366E4">
      <w:pPr>
        <w:widowControl w:val="0"/>
        <w:tabs>
          <w:tab w:val="left" w:pos="284"/>
        </w:tabs>
        <w:jc w:val="both"/>
        <w:textAlignment w:val="baseline"/>
        <w:rPr>
          <w:b/>
          <w:bCs/>
        </w:rPr>
      </w:pPr>
      <w:r w:rsidRPr="00B15D2A">
        <w:rPr>
          <w:b/>
          <w:bCs/>
        </w:rPr>
        <w:t xml:space="preserve">5. </w:t>
      </w:r>
      <w:r w:rsidR="0051122C" w:rsidRPr="00B15D2A">
        <w:rPr>
          <w:b/>
          <w:bCs/>
        </w:rPr>
        <w:t>Zmiana lub wycofanie oferty</w:t>
      </w:r>
    </w:p>
    <w:p w14:paraId="05AD88CA" w14:textId="77777777" w:rsidR="0051122C" w:rsidRPr="00B15D2A" w:rsidRDefault="008C60A4" w:rsidP="008C60A4">
      <w:pPr>
        <w:tabs>
          <w:tab w:val="left" w:pos="284"/>
          <w:tab w:val="left" w:pos="792"/>
        </w:tabs>
        <w:jc w:val="both"/>
        <w:rPr>
          <w:b/>
          <w:bCs/>
        </w:rPr>
      </w:pPr>
      <w:r w:rsidRPr="00B15D2A">
        <w:t xml:space="preserve">1) </w:t>
      </w:r>
      <w:r w:rsidR="0051122C" w:rsidRPr="00B15D2A">
        <w:t xml:space="preserve">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jak oferta. Dodatkowo opakowanie, w którym jest przekazywana zmieniona oferta, należy opatrzyć napisem </w:t>
      </w:r>
      <w:r w:rsidR="0051122C" w:rsidRPr="00B15D2A">
        <w:rPr>
          <w:b/>
          <w:bCs/>
          <w:i/>
          <w:iCs/>
        </w:rPr>
        <w:t>zmiana</w:t>
      </w:r>
      <w:r w:rsidR="0051122C" w:rsidRPr="00B15D2A">
        <w:rPr>
          <w:b/>
          <w:bCs/>
        </w:rPr>
        <w:t>.</w:t>
      </w:r>
    </w:p>
    <w:p w14:paraId="6D656D25" w14:textId="77777777" w:rsidR="0051122C" w:rsidRPr="00B15D2A" w:rsidRDefault="0051122C" w:rsidP="00FE0BED">
      <w:pPr>
        <w:numPr>
          <w:ilvl w:val="1"/>
          <w:numId w:val="13"/>
        </w:numPr>
        <w:tabs>
          <w:tab w:val="left" w:pos="284"/>
        </w:tabs>
        <w:ind w:left="0" w:firstLine="0"/>
        <w:jc w:val="both"/>
      </w:pPr>
      <w:r w:rsidRPr="00B15D2A">
        <w:t xml:space="preserve">Oświadczenie o wycofaniu oferty powinno być podpisane przez osobę/y uprawnioną/e do składania oświadczeń woli w imieniu Wykonawcy oraz opakowane i zaadresowane w ten sam sposób jak oferta. Dodatkowo opakowanie, w którym jest przekazywane to powiadomienie, należy opatrzyć napisem </w:t>
      </w:r>
      <w:r w:rsidRPr="00B15D2A">
        <w:rPr>
          <w:b/>
          <w:bCs/>
          <w:i/>
          <w:iCs/>
        </w:rPr>
        <w:t>wycofane</w:t>
      </w:r>
      <w:r w:rsidRPr="00B15D2A">
        <w:t>.</w:t>
      </w:r>
    </w:p>
    <w:p w14:paraId="67191462" w14:textId="77777777" w:rsidR="00AC224D" w:rsidRPr="00B15D2A" w:rsidRDefault="00AC224D" w:rsidP="00FE0BED">
      <w:pPr>
        <w:pStyle w:val="Nagwek2"/>
        <w:numPr>
          <w:ilvl w:val="0"/>
          <w:numId w:val="36"/>
        </w:numPr>
        <w:tabs>
          <w:tab w:val="left" w:pos="284"/>
          <w:tab w:val="left" w:pos="567"/>
        </w:tabs>
        <w:spacing w:before="120" w:line="240" w:lineRule="auto"/>
        <w:ind w:left="0" w:firstLine="0"/>
      </w:pPr>
      <w:r w:rsidRPr="00B15D2A">
        <w:t>WYKAZ OŚWIADCZEŃ SKŁADANYCH WRAZ Z OFERTĄ</w:t>
      </w:r>
    </w:p>
    <w:p w14:paraId="482FDBD4" w14:textId="77777777" w:rsidR="00AC224D" w:rsidRPr="00B15D2A" w:rsidRDefault="00AC224D" w:rsidP="00FE0BED">
      <w:pPr>
        <w:numPr>
          <w:ilvl w:val="0"/>
          <w:numId w:val="31"/>
        </w:numPr>
        <w:tabs>
          <w:tab w:val="left" w:pos="284"/>
        </w:tabs>
        <w:ind w:left="0" w:firstLine="0"/>
        <w:jc w:val="both"/>
      </w:pPr>
      <w:r w:rsidRPr="00B15D2A">
        <w:t>Do oferty Wykonawca/ Wykonawcy wspólnie ubiegających się o udzielenie zamówienia – każdy z Wykonawców dołącza:</w:t>
      </w:r>
    </w:p>
    <w:p w14:paraId="6F1120E4" w14:textId="77777777" w:rsidR="00AC224D" w:rsidRPr="00B15D2A" w:rsidRDefault="00AC224D" w:rsidP="00FE0BED">
      <w:pPr>
        <w:numPr>
          <w:ilvl w:val="0"/>
          <w:numId w:val="32"/>
        </w:numPr>
        <w:tabs>
          <w:tab w:val="left" w:pos="284"/>
        </w:tabs>
        <w:ind w:left="0" w:firstLine="0"/>
        <w:jc w:val="both"/>
        <w:rPr>
          <w:b/>
          <w:bCs/>
        </w:rPr>
      </w:pPr>
      <w:r w:rsidRPr="00B15D2A">
        <w:rPr>
          <w:b/>
          <w:bCs/>
        </w:rPr>
        <w:t>obligatoryjnie:</w:t>
      </w:r>
    </w:p>
    <w:p w14:paraId="7F27B29A" w14:textId="77777777" w:rsidR="00AC224D" w:rsidRPr="00B15D2A" w:rsidRDefault="00AC224D" w:rsidP="00FE0BED">
      <w:pPr>
        <w:numPr>
          <w:ilvl w:val="0"/>
          <w:numId w:val="33"/>
        </w:numPr>
        <w:tabs>
          <w:tab w:val="left" w:pos="284"/>
        </w:tabs>
        <w:ind w:left="0" w:firstLine="0"/>
        <w:jc w:val="both"/>
      </w:pPr>
      <w:r w:rsidRPr="00B15D2A">
        <w:t xml:space="preserve">oświadczenie o niepodleganiu wykluczeniu oraz spełnianiu warunków udziału w postępowaniu, aktualne na dzień składania ofert, wg wzoru - załącznika nr 2 do SIWZ. zgodnie z </w:t>
      </w:r>
      <w:r w:rsidR="00DF2ACA" w:rsidRPr="00B15D2A">
        <w:t>a</w:t>
      </w:r>
      <w:r w:rsidRPr="00B15D2A">
        <w:t>rt. 25a ust 1,</w:t>
      </w:r>
    </w:p>
    <w:p w14:paraId="30FBADD1" w14:textId="77777777" w:rsidR="00AC224D" w:rsidRPr="00B15D2A" w:rsidRDefault="00AC224D" w:rsidP="00FE0BED">
      <w:pPr>
        <w:numPr>
          <w:ilvl w:val="0"/>
          <w:numId w:val="33"/>
        </w:numPr>
        <w:tabs>
          <w:tab w:val="left" w:pos="284"/>
        </w:tabs>
        <w:ind w:left="0" w:firstLine="0"/>
        <w:jc w:val="both"/>
      </w:pPr>
      <w:r w:rsidRPr="00B15D2A">
        <w:t>oryginał dokumentu wadialnego, gdy wadium wnoszone jest w innej formie niż pieniądz, jeśli dotyczy,</w:t>
      </w:r>
    </w:p>
    <w:p w14:paraId="4247E5BF" w14:textId="77777777" w:rsidR="00AC224D" w:rsidRPr="00B15D2A" w:rsidRDefault="00AC224D" w:rsidP="00FE0BED">
      <w:pPr>
        <w:numPr>
          <w:ilvl w:val="0"/>
          <w:numId w:val="33"/>
        </w:numPr>
        <w:tabs>
          <w:tab w:val="left" w:pos="284"/>
        </w:tabs>
        <w:ind w:left="0" w:firstLine="0"/>
        <w:jc w:val="both"/>
      </w:pPr>
      <w:r w:rsidRPr="00B15D2A">
        <w:t>pełnomocnictwo (w przypadku Wykonawców wspólnie ubiegających się o udzielenie zamówienia) do reprezentowania ich w postępowaniu i zawarcia umowy o udzielenie zamówienia,</w:t>
      </w:r>
    </w:p>
    <w:p w14:paraId="5B459A6A" w14:textId="77777777" w:rsidR="00AC224D" w:rsidRPr="00B15D2A" w:rsidRDefault="00AC224D" w:rsidP="00FE0BED">
      <w:pPr>
        <w:numPr>
          <w:ilvl w:val="0"/>
          <w:numId w:val="33"/>
        </w:numPr>
        <w:tabs>
          <w:tab w:val="left" w:pos="284"/>
        </w:tabs>
        <w:ind w:left="0" w:firstLine="0"/>
        <w:jc w:val="both"/>
      </w:pPr>
      <w:r w:rsidRPr="00B15D2A">
        <w:lastRenderedPageBreak/>
        <w:t>dokumenty, z których wynika prawo do podpisania oferty chyba, że Zamawiający może je uzyskać w szczególności za pomocą bezpłatnych i ogólnodostępnych baz danych.</w:t>
      </w:r>
    </w:p>
    <w:p w14:paraId="1841C008" w14:textId="77777777" w:rsidR="00AC224D" w:rsidRPr="00B15D2A" w:rsidRDefault="00AC224D" w:rsidP="00FE0BED">
      <w:pPr>
        <w:numPr>
          <w:ilvl w:val="0"/>
          <w:numId w:val="28"/>
        </w:numPr>
        <w:tabs>
          <w:tab w:val="left" w:pos="284"/>
        </w:tabs>
        <w:ind w:left="0" w:firstLine="0"/>
        <w:jc w:val="both"/>
        <w:rPr>
          <w:b/>
          <w:bCs/>
        </w:rPr>
      </w:pPr>
      <w:r w:rsidRPr="00B15D2A">
        <w:rPr>
          <w:b/>
          <w:bCs/>
        </w:rPr>
        <w:t>fakultatywnie, JEŚLI DOTYCZY:</w:t>
      </w:r>
    </w:p>
    <w:p w14:paraId="2D70BF7C" w14:textId="77777777" w:rsidR="00AC224D" w:rsidRPr="00B15D2A" w:rsidRDefault="00AC224D" w:rsidP="00FE0BED">
      <w:pPr>
        <w:numPr>
          <w:ilvl w:val="0"/>
          <w:numId w:val="34"/>
        </w:numPr>
        <w:tabs>
          <w:tab w:val="left" w:pos="284"/>
        </w:tabs>
        <w:ind w:left="0" w:firstLine="0"/>
        <w:jc w:val="both"/>
      </w:pPr>
      <w:r w:rsidRPr="00B15D2A">
        <w:t>pisemne, w oryginale, zobowiązania podmiotów, na zasoby których Wykonawca powołuje się, wykazując spełnienie warunków udziału w postępowaniu, wg wzoru – załącznika nr 3.</w:t>
      </w:r>
    </w:p>
    <w:p w14:paraId="596EC3F3" w14:textId="77777777" w:rsidR="00AC224D" w:rsidRPr="00B15D2A" w:rsidRDefault="00AC224D" w:rsidP="00FE0BED">
      <w:pPr>
        <w:numPr>
          <w:ilvl w:val="0"/>
          <w:numId w:val="34"/>
        </w:numPr>
        <w:tabs>
          <w:tab w:val="left" w:pos="284"/>
        </w:tabs>
        <w:ind w:left="0" w:firstLine="0"/>
        <w:jc w:val="both"/>
      </w:pPr>
      <w:r w:rsidRPr="00B15D2A">
        <w:rPr>
          <w:bCs/>
        </w:rPr>
        <w:t>zestawienie podwykonawców</w:t>
      </w:r>
      <w:r w:rsidRPr="00B15D2A">
        <w:t xml:space="preserve">, którym Wykonawca zamierza powierzyć realizację zamówienia lub jego części, wg wzoru – załącznika nr 5. </w:t>
      </w:r>
    </w:p>
    <w:p w14:paraId="09601B32" w14:textId="77777777" w:rsidR="00AC224D" w:rsidRPr="00B15D2A" w:rsidRDefault="00AC224D" w:rsidP="00AC224D">
      <w:pPr>
        <w:tabs>
          <w:tab w:val="left" w:pos="284"/>
        </w:tabs>
        <w:jc w:val="both"/>
      </w:pPr>
      <w:r w:rsidRPr="00B15D2A">
        <w:t>2. Wszystkie dokumenty powinny być złożone w formie oryginału lub kopii poświadczonej za zgodność z oryginałem przez Wykonawcę.</w:t>
      </w:r>
    </w:p>
    <w:p w14:paraId="46FFFF71" w14:textId="77777777" w:rsidR="00AC224D" w:rsidRPr="00B15D2A" w:rsidRDefault="00AC224D" w:rsidP="00AD13D0">
      <w:pPr>
        <w:tabs>
          <w:tab w:val="left" w:pos="284"/>
        </w:tabs>
        <w:jc w:val="both"/>
      </w:pPr>
      <w:r w:rsidRPr="00B15D2A">
        <w:t>3. Dokumenty sporządzone w języku obcym są składane wraz z tłumaczeniem na język polski, poświadczone przez Wykonawcę lub tłumacza przysięgłego.</w:t>
      </w:r>
    </w:p>
    <w:p w14:paraId="65F76751" w14:textId="77777777" w:rsidR="00AC224D" w:rsidRPr="00B15D2A" w:rsidRDefault="00AC224D" w:rsidP="004321E4">
      <w:pPr>
        <w:spacing w:after="120"/>
        <w:jc w:val="both"/>
        <w:rPr>
          <w:b/>
          <w:bCs/>
          <w:i/>
          <w:iCs/>
        </w:rPr>
      </w:pPr>
      <w:r w:rsidRPr="00B15D2A">
        <w:rPr>
          <w:b/>
          <w:bCs/>
          <w:i/>
          <w:iCs/>
        </w:rPr>
        <w:t>Zamawiający informuje, że zgodnie z art. 24aa ustawy najpierw dokona oceny ofert, a następnie zbada, czy wykonawca, którego oferta zostanie oceniona jako najkorzystniejsza, nie podlega wykluczeniu oraz spełnia warunki udziału w postępowaniu.</w:t>
      </w:r>
    </w:p>
    <w:p w14:paraId="5F438363" w14:textId="77777777" w:rsidR="00AC224D" w:rsidRPr="00B15D2A" w:rsidRDefault="00AC224D" w:rsidP="00FE0BED">
      <w:pPr>
        <w:pStyle w:val="Nagwek2"/>
        <w:numPr>
          <w:ilvl w:val="0"/>
          <w:numId w:val="36"/>
        </w:numPr>
        <w:tabs>
          <w:tab w:val="left" w:pos="284"/>
          <w:tab w:val="left" w:pos="567"/>
        </w:tabs>
        <w:spacing w:line="240" w:lineRule="auto"/>
        <w:ind w:left="0" w:firstLine="0"/>
      </w:pPr>
      <w:r w:rsidRPr="00B15D2A">
        <w:t xml:space="preserve">WYKAZ DOKUMENTÓW SKŁADANYCH PRZEZ WYKONAWCĘ </w:t>
      </w:r>
      <w:r w:rsidRPr="00B15D2A">
        <w:rPr>
          <w:u w:val="single"/>
        </w:rPr>
        <w:t>NA WEZWANIE</w:t>
      </w:r>
      <w:r w:rsidRPr="00B15D2A">
        <w:t xml:space="preserve"> ZAMAWIAJĄCEGO, POTWIERDZAJĄCYCH BRAK PODSTAW WYKLUCZENIA (ART. 25 UST. 1 PKT 3 USTAWY PZP)</w:t>
      </w:r>
    </w:p>
    <w:p w14:paraId="3C145B8F" w14:textId="77777777" w:rsidR="00AC224D" w:rsidRPr="00B15D2A" w:rsidRDefault="00AC224D" w:rsidP="00AC224D">
      <w:pPr>
        <w:pStyle w:val="Standard"/>
        <w:tabs>
          <w:tab w:val="left" w:pos="567"/>
          <w:tab w:val="left" w:pos="709"/>
        </w:tabs>
        <w:jc w:val="both"/>
      </w:pPr>
      <w:r w:rsidRPr="00B15D2A">
        <w:rPr>
          <w:lang w:eastAsia="ar-SA"/>
        </w:rPr>
        <w:t xml:space="preserve">1. </w:t>
      </w:r>
      <w:r w:rsidR="00FF483D" w:rsidRPr="00B15D2A">
        <w:rPr>
          <w:lang w:eastAsia="ar-SA"/>
        </w:rPr>
        <w:t>O</w:t>
      </w:r>
      <w:r w:rsidRPr="00B15D2A">
        <w:rPr>
          <w:lang w:eastAsia="ar-SA"/>
        </w:rPr>
        <w:t>dpis z właściwego rejestru lub z centralnej ewidencji i informacji o działalności gospodarczej, jeżeli odrębne przepisy wymagają wpisu do rejestru lub ewidencji z uwzględnieniem następujących zasad:</w:t>
      </w:r>
    </w:p>
    <w:p w14:paraId="74095AAF" w14:textId="77777777" w:rsidR="00AC224D" w:rsidRPr="00B15D2A" w:rsidRDefault="00AC224D" w:rsidP="00AC224D">
      <w:pPr>
        <w:jc w:val="both"/>
      </w:pPr>
      <w:r w:rsidRPr="00B15D2A">
        <w:t>1) jeżeli Wykonawca ma siedzibę lub miejsce zamieszkania poza terytorium Rzeczypospolitej Polskiej, zamiast dokumentów</w:t>
      </w:r>
      <w:r w:rsidR="00745213" w:rsidRPr="00B15D2A">
        <w:t>,</w:t>
      </w:r>
      <w:r w:rsidRPr="00B15D2A">
        <w:t xml:space="preserve"> o których mowa w ust. 1 niniejszego rozdziału,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w:t>
      </w:r>
    </w:p>
    <w:p w14:paraId="25E8CE55" w14:textId="77777777" w:rsidR="00AC224D" w:rsidRPr="00B15D2A" w:rsidRDefault="00AC224D" w:rsidP="004321E4">
      <w:pPr>
        <w:spacing w:after="120"/>
        <w:jc w:val="both"/>
      </w:pPr>
      <w:r w:rsidRPr="00B15D2A">
        <w:t xml:space="preserve">2) </w:t>
      </w:r>
      <w:r w:rsidR="00FF483D" w:rsidRPr="00B15D2A">
        <w:t>j</w:t>
      </w:r>
      <w:r w:rsidRPr="00B15D2A">
        <w:t>eżeli w kraju, w którym Wykonawca ma siedzibę lub miejsce zamieszkania lub miejsce zamieszkania ma osoba, której dokument dotyczy, nie wydaje się dokumentów, o których mowa w ust. 1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p>
    <w:p w14:paraId="6F4055F0" w14:textId="77777777" w:rsidR="00AC224D" w:rsidRPr="00B15D2A" w:rsidRDefault="00AC224D" w:rsidP="00FE0BED">
      <w:pPr>
        <w:pStyle w:val="Nagwek2"/>
        <w:numPr>
          <w:ilvl w:val="0"/>
          <w:numId w:val="36"/>
        </w:numPr>
        <w:tabs>
          <w:tab w:val="left" w:pos="284"/>
          <w:tab w:val="left" w:pos="567"/>
        </w:tabs>
        <w:spacing w:line="240" w:lineRule="auto"/>
        <w:ind w:left="0" w:firstLine="0"/>
      </w:pPr>
      <w:r w:rsidRPr="00B15D2A">
        <w:t>WYKAZ DOKUMENTÓW SKŁADANYCH PRZEZ WYKONAWCĘ</w:t>
      </w:r>
      <w:r w:rsidR="00DF2ACA" w:rsidRPr="00B15D2A">
        <w:br/>
      </w:r>
      <w:r w:rsidR="00DF2ACA" w:rsidRPr="00B15D2A">
        <w:rPr>
          <w:u w:val="single"/>
        </w:rPr>
        <w:t xml:space="preserve">NA </w:t>
      </w:r>
      <w:r w:rsidRPr="00B15D2A">
        <w:rPr>
          <w:u w:val="single"/>
        </w:rPr>
        <w:t>WEZWANIE</w:t>
      </w:r>
      <w:r w:rsidRPr="00B15D2A">
        <w:t xml:space="preserve"> ZAMAWIAJĄCEGO, POTWIERDZAJĄCYCH SPEŁNIENIE WARUNKÓW UDZIAŁU W POSTĘPOWANIU (ART. 25 UST. 1 PKT 1 USTAWY PZP)</w:t>
      </w:r>
    </w:p>
    <w:p w14:paraId="122DC7D5" w14:textId="77777777" w:rsidR="003366E4" w:rsidRPr="00B15D2A" w:rsidRDefault="002919CF" w:rsidP="00FE0BED">
      <w:pPr>
        <w:numPr>
          <w:ilvl w:val="0"/>
          <w:numId w:val="35"/>
        </w:numPr>
        <w:tabs>
          <w:tab w:val="left" w:pos="284"/>
          <w:tab w:val="left" w:pos="567"/>
        </w:tabs>
        <w:ind w:left="0" w:firstLine="0"/>
        <w:jc w:val="both"/>
      </w:pPr>
      <w:r w:rsidRPr="00B15D2A">
        <w:t xml:space="preserve">wykaz robót budowlanych wykonanych nie wcześniej niż w okresie ostatnich 5 lat przed upływem terminu składania ofert, a jeżeli okres prowadzenia działalności jest krótszy – w tym okresie, z podaniem ich rodzaju, wartości, daty, miejsca wykonania i podmiotów, na rzecz których roboty te zostały wykonane wraz z załączeniem dowodów, czy zostały roboty te zostały wykonywane należycie, w szczególności informacji o tym czy roboty zostały wykonane zgodnie z przepisami prawa budowlanego i prawidłowo ukończone, przy czym dowodami są referencje/poświadczenia. </w:t>
      </w:r>
    </w:p>
    <w:p w14:paraId="015802BC" w14:textId="77777777" w:rsidR="002919CF" w:rsidRPr="00B15D2A" w:rsidRDefault="003366E4" w:rsidP="008D1A55">
      <w:pPr>
        <w:tabs>
          <w:tab w:val="left" w:pos="284"/>
          <w:tab w:val="left" w:pos="567"/>
        </w:tabs>
        <w:spacing w:after="120"/>
        <w:jc w:val="both"/>
        <w:rPr>
          <w:b/>
        </w:rPr>
      </w:pPr>
      <w:r w:rsidRPr="00B15D2A">
        <w:rPr>
          <w:b/>
        </w:rPr>
        <w:t xml:space="preserve">XV. </w:t>
      </w:r>
      <w:r w:rsidR="002919CF" w:rsidRPr="00B15D2A">
        <w:rPr>
          <w:b/>
        </w:rPr>
        <w:t>WYKAZ DOKUMENTÓW SKŁADANYCH PRZEZ WYKONAWCĘ</w:t>
      </w:r>
      <w:r w:rsidR="00DF2ACA" w:rsidRPr="00B15D2A">
        <w:rPr>
          <w:b/>
        </w:rPr>
        <w:br/>
      </w:r>
      <w:r w:rsidR="00DF2ACA" w:rsidRPr="00B15D2A">
        <w:rPr>
          <w:b/>
          <w:u w:val="single"/>
        </w:rPr>
        <w:t xml:space="preserve">NA </w:t>
      </w:r>
      <w:r w:rsidR="002919CF" w:rsidRPr="00B15D2A">
        <w:rPr>
          <w:b/>
          <w:u w:val="single"/>
        </w:rPr>
        <w:t>WEZWANIE</w:t>
      </w:r>
      <w:r w:rsidR="002919CF" w:rsidRPr="00B15D2A">
        <w:rPr>
          <w:b/>
        </w:rPr>
        <w:t xml:space="preserve"> ZAMAWIAJĄCEGO, POTWIERDZAJĄCYCH SPEŁNIENIE PRZEZ OFEROWANE ROBOTY BUDOWLANE WYMAGAŃ OKREŚLONYCH PRZEZ ZAMAWIAJĄCEGO (ART. 25 UST. 1 PKT 2 USTAWY PZP)</w:t>
      </w:r>
    </w:p>
    <w:p w14:paraId="6BE5F5EC" w14:textId="5E8E9429" w:rsidR="00B27BD2" w:rsidRPr="00B15D2A" w:rsidRDefault="007B57AA" w:rsidP="00B27BD2">
      <w:pPr>
        <w:autoSpaceDE w:val="0"/>
        <w:autoSpaceDN w:val="0"/>
        <w:jc w:val="both"/>
        <w:rPr>
          <w:i/>
          <w:iCs/>
          <w:lang w:eastAsia="pl-PL"/>
        </w:rPr>
      </w:pPr>
      <w:r w:rsidRPr="00B15D2A">
        <w:t>Zamawiający, może wezwać Wykonawcę do dostarczenia dokumentów</w:t>
      </w:r>
      <w:r w:rsidRPr="00B15D2A">
        <w:rPr>
          <w:b/>
          <w:bCs/>
        </w:rPr>
        <w:t xml:space="preserve"> </w:t>
      </w:r>
      <w:r w:rsidRPr="00B15D2A">
        <w:t>wymienionych</w:t>
      </w:r>
      <w:r w:rsidR="00B27BD2" w:rsidRPr="00B15D2A">
        <w:t xml:space="preserve"> </w:t>
      </w:r>
      <w:r w:rsidRPr="00B15D2A">
        <w:t>w</w:t>
      </w:r>
      <w:r w:rsidR="00B27BD2" w:rsidRPr="00B15D2A">
        <w:t> </w:t>
      </w:r>
      <w:r w:rsidRPr="00B15D2A">
        <w:t xml:space="preserve">rozdziale XIV niniejszej SIWZ, wykazujących </w:t>
      </w:r>
      <w:r w:rsidR="001F20BD" w:rsidRPr="00B15D2A">
        <w:t xml:space="preserve">należyte wykonanie </w:t>
      </w:r>
      <w:r w:rsidR="00B27BD2" w:rsidRPr="00B15D2A">
        <w:rPr>
          <w:i/>
          <w:iCs/>
          <w:lang w:eastAsia="pl-PL"/>
        </w:rPr>
        <w:t xml:space="preserve">budowy, przebudowy lub remontu drogi o długości nie mniejszej niż 240 m, w którym wykonywane były roboty branży </w:t>
      </w:r>
      <w:r w:rsidR="00B27BD2" w:rsidRPr="00B15D2A">
        <w:rPr>
          <w:i/>
          <w:iCs/>
          <w:lang w:eastAsia="pl-PL"/>
        </w:rPr>
        <w:lastRenderedPageBreak/>
        <w:t>drogowej, kanalizacyjnej i oświetlenia ulicznego, gdzie łączna wartość wykonanych robót wynosi nie mniej niż</w:t>
      </w:r>
      <w:r w:rsidR="00B27BD2" w:rsidRPr="00B15D2A">
        <w:rPr>
          <w:lang w:eastAsia="pl-PL"/>
        </w:rPr>
        <w:t xml:space="preserve"> </w:t>
      </w:r>
      <w:r w:rsidR="00B27BD2" w:rsidRPr="00B15D2A">
        <w:rPr>
          <w:i/>
          <w:iCs/>
          <w:lang w:eastAsia="pl-PL"/>
        </w:rPr>
        <w:t>1 800 000,00 zł brutto.</w:t>
      </w:r>
    </w:p>
    <w:p w14:paraId="70183FC4" w14:textId="77777777" w:rsidR="00B27BD2" w:rsidRPr="00B15D2A" w:rsidRDefault="00B27BD2" w:rsidP="00B27BD2">
      <w:pPr>
        <w:rPr>
          <w:rFonts w:ascii="Calibri" w:hAnsi="Calibri" w:cs="Calibri"/>
          <w:sz w:val="22"/>
          <w:szCs w:val="22"/>
          <w:lang w:eastAsia="en-US"/>
        </w:rPr>
      </w:pPr>
    </w:p>
    <w:p w14:paraId="10382C87" w14:textId="6D5324BB" w:rsidR="00996D02" w:rsidRPr="00B15D2A" w:rsidRDefault="00AC0328" w:rsidP="00B27BD2">
      <w:pPr>
        <w:tabs>
          <w:tab w:val="right" w:pos="-3000"/>
        </w:tabs>
        <w:suppressAutoHyphens w:val="0"/>
        <w:autoSpaceDE w:val="0"/>
        <w:autoSpaceDN w:val="0"/>
        <w:adjustRightInd w:val="0"/>
        <w:spacing w:after="120"/>
        <w:jc w:val="both"/>
        <w:rPr>
          <w:b/>
        </w:rPr>
      </w:pPr>
      <w:r w:rsidRPr="00B15D2A">
        <w:rPr>
          <w:b/>
        </w:rPr>
        <w:t xml:space="preserve">XVI. </w:t>
      </w:r>
      <w:r w:rsidR="00996D02" w:rsidRPr="00B15D2A">
        <w:rPr>
          <w:b/>
        </w:rPr>
        <w:t>INNE DOKUMENTY</w:t>
      </w:r>
    </w:p>
    <w:p w14:paraId="5610F3B2" w14:textId="77777777" w:rsidR="001F20BD" w:rsidRPr="00B15D2A" w:rsidRDefault="001F20BD" w:rsidP="00DF2ACA">
      <w:pPr>
        <w:suppressAutoHyphens w:val="0"/>
        <w:jc w:val="both"/>
        <w:rPr>
          <w:i/>
        </w:rPr>
      </w:pPr>
      <w:r w:rsidRPr="00B15D2A">
        <w:rPr>
          <w:b/>
        </w:rPr>
        <w:t>1. Kosztorys ofertowy z cenami jednostkowymi wraz z narzutami i podsumowaniem elementów.</w:t>
      </w:r>
    </w:p>
    <w:p w14:paraId="6361E225" w14:textId="77777777" w:rsidR="00996D02" w:rsidRPr="00B15D2A" w:rsidRDefault="001F20BD" w:rsidP="004321E4">
      <w:pPr>
        <w:spacing w:after="120"/>
        <w:jc w:val="both"/>
      </w:pPr>
      <w:r w:rsidRPr="00B15D2A">
        <w:rPr>
          <w:b/>
        </w:rPr>
        <w:t xml:space="preserve">2. </w:t>
      </w:r>
      <w:r w:rsidR="00996D02" w:rsidRPr="00B15D2A">
        <w:rPr>
          <w:b/>
        </w:rPr>
        <w:t>Zestawienie podwykonawców</w:t>
      </w:r>
      <w:r w:rsidR="00996D02" w:rsidRPr="00B15D2A">
        <w:t>, którym Wykonawca zamierza powierzyć realizacje zamówienia lub jego części. W przypadku nie dołączenia do oferty zestawienia podwykonawców zamawiający uznaje, że Wykonawca zamierza realizować zamówienie samodzielnie, wg wzoru – załącznika nr</w:t>
      </w:r>
      <w:r w:rsidR="00D239A3" w:rsidRPr="00B15D2A">
        <w:t> 5.</w:t>
      </w:r>
    </w:p>
    <w:p w14:paraId="3D2D8BF2" w14:textId="73C2F2A5" w:rsidR="00996D02" w:rsidRPr="00B15D2A" w:rsidRDefault="00AC0328" w:rsidP="008D1A55">
      <w:pPr>
        <w:pStyle w:val="Nagwek2"/>
        <w:tabs>
          <w:tab w:val="left" w:pos="284"/>
          <w:tab w:val="left" w:pos="567"/>
        </w:tabs>
        <w:spacing w:after="120" w:line="240" w:lineRule="auto"/>
        <w:ind w:left="0" w:firstLine="0"/>
      </w:pPr>
      <w:r w:rsidRPr="00B15D2A">
        <w:t xml:space="preserve">XVII. </w:t>
      </w:r>
      <w:r w:rsidR="00996D02" w:rsidRPr="00B15D2A">
        <w:t>WYK</w:t>
      </w:r>
      <w:r w:rsidR="001F20BD" w:rsidRPr="00B15D2A">
        <w:t xml:space="preserve">AZ DOKUMENTÓW SKŁADANYCH PRZEZ </w:t>
      </w:r>
      <w:r w:rsidR="00996D02" w:rsidRPr="00B15D2A">
        <w:t>WYKONAWCĘ/KAŻDEGO Z WYKONAWCÓW WSPÓLNIE UBIEGAJĄCYCH</w:t>
      </w:r>
      <w:r w:rsidR="003366E4" w:rsidRPr="00B15D2A">
        <w:t xml:space="preserve"> </w:t>
      </w:r>
      <w:r w:rsidR="00996D02" w:rsidRPr="00B15D2A">
        <w:t>SIĘ O</w:t>
      </w:r>
      <w:r w:rsidR="001F20BD" w:rsidRPr="00B15D2A">
        <w:t xml:space="preserve"> </w:t>
      </w:r>
      <w:r w:rsidR="003366E4" w:rsidRPr="00B15D2A">
        <w:t xml:space="preserve">UDZIELENIE </w:t>
      </w:r>
      <w:r w:rsidR="00996D02" w:rsidRPr="00B15D2A">
        <w:t xml:space="preserve">ZAMÓWIENIA </w:t>
      </w:r>
      <w:r w:rsidR="00996D02" w:rsidRPr="00B15D2A">
        <w:rPr>
          <w:u w:val="single"/>
        </w:rPr>
        <w:t>BEZ WEZWANIA</w:t>
      </w:r>
      <w:r w:rsidR="00996D02" w:rsidRPr="00B15D2A">
        <w:t xml:space="preserve"> ZAMAWIAJĄCEGO</w:t>
      </w:r>
    </w:p>
    <w:p w14:paraId="175E88FA" w14:textId="77777777" w:rsidR="00996D02" w:rsidRPr="00B15D2A" w:rsidRDefault="00996D02" w:rsidP="00996D02">
      <w:pPr>
        <w:tabs>
          <w:tab w:val="left" w:pos="284"/>
        </w:tabs>
        <w:jc w:val="both"/>
        <w:outlineLvl w:val="0"/>
      </w:pPr>
      <w:r w:rsidRPr="00B15D2A">
        <w:rPr>
          <w:b/>
          <w:bCs/>
        </w:rPr>
        <w:t>Oświadczenie o przynależności lub braku przynależności do grupy kapitałowej</w:t>
      </w:r>
      <w:r w:rsidRPr="00B15D2A">
        <w:t>, o której mowa w art. 24 ust. 1 pkt 23 ustawy PZP.</w:t>
      </w:r>
    </w:p>
    <w:p w14:paraId="20B98BEE" w14:textId="03CE2EF8" w:rsidR="00996D02" w:rsidRPr="00B15D2A" w:rsidRDefault="00996D02" w:rsidP="004321E4">
      <w:pPr>
        <w:tabs>
          <w:tab w:val="left" w:pos="284"/>
        </w:tabs>
        <w:spacing w:after="120"/>
        <w:jc w:val="both"/>
        <w:outlineLvl w:val="1"/>
        <w:rPr>
          <w:iCs/>
        </w:rPr>
      </w:pPr>
      <w:r w:rsidRPr="00B15D2A">
        <w:rPr>
          <w:iCs/>
        </w:rPr>
        <w:t>W terminie 3 dni od dnia zamieszczenia na stronie internetowej informacji o której mowa</w:t>
      </w:r>
      <w:r w:rsidR="00C9040F" w:rsidRPr="00B15D2A">
        <w:rPr>
          <w:iCs/>
        </w:rPr>
        <w:t xml:space="preserve"> </w:t>
      </w:r>
      <w:r w:rsidRPr="00B15D2A">
        <w:rPr>
          <w:iCs/>
        </w:rPr>
        <w:t>w art.</w:t>
      </w:r>
      <w:r w:rsidR="00C9040F" w:rsidRPr="00B15D2A">
        <w:rPr>
          <w:iCs/>
        </w:rPr>
        <w:t> </w:t>
      </w:r>
      <w:r w:rsidRPr="00B15D2A">
        <w:rPr>
          <w:iCs/>
        </w:rPr>
        <w:t>86</w:t>
      </w:r>
      <w:r w:rsidR="00C9040F" w:rsidRPr="00B15D2A">
        <w:rPr>
          <w:iCs/>
        </w:rPr>
        <w:t> </w:t>
      </w:r>
      <w:r w:rsidRPr="00B15D2A">
        <w:rPr>
          <w:iCs/>
        </w:rPr>
        <w:t>ust. 5, Wykonawcy przekazują Zamawiającemu oświadczenie o przynależności</w:t>
      </w:r>
      <w:r w:rsidR="00C9040F" w:rsidRPr="00B15D2A">
        <w:rPr>
          <w:iCs/>
        </w:rPr>
        <w:t xml:space="preserve"> </w:t>
      </w:r>
      <w:r w:rsidRPr="00B15D2A">
        <w:rPr>
          <w:iCs/>
        </w:rPr>
        <w:t xml:space="preserve">lub braku przynależności do tej samej grupy kapitałowej, o której mowa w art. 24 ust. 1 pkt. 23 ustawy, wg wzoru – załącznika nr 6. Wraz ze złożeniem oświadczenia, wykonawca może przedstawić dowody, że powiązania z innym wykonawcą nie prowadzą do zakłócenia konkurencji w postępowaniu o udzielenie zamówienia. </w:t>
      </w:r>
    </w:p>
    <w:p w14:paraId="0939EA47" w14:textId="77777777" w:rsidR="00D5120D" w:rsidRPr="00B15D2A" w:rsidRDefault="00AC0328" w:rsidP="008D1A55">
      <w:pPr>
        <w:pStyle w:val="Nagwek2"/>
        <w:tabs>
          <w:tab w:val="left" w:pos="284"/>
          <w:tab w:val="left" w:pos="567"/>
        </w:tabs>
        <w:spacing w:after="120" w:line="240" w:lineRule="auto"/>
        <w:ind w:left="0" w:firstLine="0"/>
      </w:pPr>
      <w:r w:rsidRPr="00B15D2A">
        <w:t xml:space="preserve">XVIII. </w:t>
      </w:r>
      <w:r w:rsidR="00D5120D" w:rsidRPr="00B15D2A">
        <w:t>WYMAGANIA DOTYCZĄCE WADIUM</w:t>
      </w:r>
    </w:p>
    <w:p w14:paraId="0DDD5DD8" w14:textId="77777777" w:rsidR="00D5120D" w:rsidRPr="00B15D2A" w:rsidRDefault="00D5120D" w:rsidP="004321E4">
      <w:pPr>
        <w:spacing w:after="120" w:line="276" w:lineRule="auto"/>
        <w:jc w:val="both"/>
      </w:pPr>
      <w:r w:rsidRPr="00B15D2A">
        <w:t>Zamawiający nie wymaga wniesienia wadium.</w:t>
      </w:r>
    </w:p>
    <w:p w14:paraId="0065D5DB" w14:textId="77777777" w:rsidR="00D5120D" w:rsidRPr="00B15D2A" w:rsidRDefault="00AC0328" w:rsidP="008D1A55">
      <w:pPr>
        <w:pStyle w:val="Nagwek2"/>
        <w:tabs>
          <w:tab w:val="left" w:pos="284"/>
          <w:tab w:val="left" w:pos="567"/>
        </w:tabs>
        <w:spacing w:after="120" w:line="240" w:lineRule="auto"/>
        <w:ind w:left="0" w:firstLine="0"/>
      </w:pPr>
      <w:r w:rsidRPr="00B15D2A">
        <w:t xml:space="preserve">XIX. </w:t>
      </w:r>
      <w:r w:rsidR="00D5120D" w:rsidRPr="00B15D2A">
        <w:t>MIEJSCE I TERMIN SKŁADANIA I OTWARCIA OFERT</w:t>
      </w:r>
    </w:p>
    <w:p w14:paraId="5DC9D061" w14:textId="7E23A563" w:rsidR="00D5120D" w:rsidRPr="00B15D2A" w:rsidRDefault="00D5120D" w:rsidP="00D5120D">
      <w:pPr>
        <w:jc w:val="both"/>
      </w:pPr>
      <w:r w:rsidRPr="00B15D2A">
        <w:t>Ofertę należy złożyć w Kancelarii Urzędu Miasta Mława, ul. Stary Rynek 19, 06-500 Mława.</w:t>
      </w:r>
    </w:p>
    <w:p w14:paraId="388CCE23" w14:textId="0FE20622" w:rsidR="00C9040F" w:rsidRPr="00B15D2A" w:rsidRDefault="00C9040F" w:rsidP="00D5120D">
      <w:pPr>
        <w:jc w:val="both"/>
        <w:rPr>
          <w:b/>
          <w:bCs/>
        </w:rPr>
      </w:pPr>
      <w:r w:rsidRPr="00B15D2A">
        <w:rPr>
          <w:b/>
          <w:bCs/>
        </w:rPr>
        <w:t>UWAGA: ze względu na procedury kwarantanny korespondencji przychodzącej do Urzędu Miasta Mława, przy wejściu ustawiona jest odrębna urna do wrzucania ofert. Wobec powyższego należy przekazać wiadomość kurierom o przesyłce z zawartością oferty, aby mogli wrzucić ofertę do właściwej urny bądź poinformować pracowników Kancelarii Urzędu o zamiarze złożenia oferty w urnie. Wskazujemy, że koperty przesyłowe (kurierskie) powinny być opisane w sposób jednoznacznie wskazujący na zawartość w nich oferty.</w:t>
      </w:r>
    </w:p>
    <w:p w14:paraId="224BFE52" w14:textId="473EA490" w:rsidR="00D5120D" w:rsidRPr="00B15D2A" w:rsidRDefault="00D5120D" w:rsidP="00D5120D">
      <w:pPr>
        <w:jc w:val="both"/>
      </w:pPr>
      <w:r w:rsidRPr="00B15D2A">
        <w:rPr>
          <w:b/>
        </w:rPr>
        <w:t xml:space="preserve">Termin składania ofert upływa </w:t>
      </w:r>
      <w:r w:rsidRPr="00B15D2A">
        <w:rPr>
          <w:b/>
          <w:bCs/>
        </w:rPr>
        <w:t>w dniu</w:t>
      </w:r>
      <w:r w:rsidRPr="00B15D2A">
        <w:t xml:space="preserve"> </w:t>
      </w:r>
      <w:r w:rsidR="00980A4F" w:rsidRPr="00B15D2A">
        <w:rPr>
          <w:b/>
          <w:bCs/>
          <w:i/>
          <w:iCs/>
        </w:rPr>
        <w:t>12</w:t>
      </w:r>
      <w:r w:rsidRPr="00B15D2A">
        <w:rPr>
          <w:b/>
          <w:bCs/>
          <w:i/>
          <w:iCs/>
        </w:rPr>
        <w:t>.</w:t>
      </w:r>
      <w:r w:rsidR="001F20BD" w:rsidRPr="00B15D2A">
        <w:rPr>
          <w:b/>
          <w:bCs/>
          <w:i/>
          <w:iCs/>
        </w:rPr>
        <w:t>0</w:t>
      </w:r>
      <w:r w:rsidR="00980A4F" w:rsidRPr="00B15D2A">
        <w:rPr>
          <w:b/>
          <w:bCs/>
          <w:i/>
          <w:iCs/>
        </w:rPr>
        <w:t>1</w:t>
      </w:r>
      <w:r w:rsidR="001F20BD" w:rsidRPr="00B15D2A">
        <w:rPr>
          <w:b/>
          <w:bCs/>
          <w:i/>
          <w:iCs/>
        </w:rPr>
        <w:t>.202</w:t>
      </w:r>
      <w:r w:rsidR="00980A4F" w:rsidRPr="00B15D2A">
        <w:rPr>
          <w:b/>
          <w:bCs/>
          <w:i/>
          <w:iCs/>
        </w:rPr>
        <w:t>1</w:t>
      </w:r>
      <w:r w:rsidR="00E92190" w:rsidRPr="00B15D2A">
        <w:rPr>
          <w:b/>
          <w:bCs/>
          <w:i/>
          <w:iCs/>
        </w:rPr>
        <w:t xml:space="preserve"> </w:t>
      </w:r>
      <w:r w:rsidRPr="00B15D2A">
        <w:rPr>
          <w:b/>
          <w:bCs/>
          <w:i/>
          <w:iCs/>
        </w:rPr>
        <w:t>r.</w:t>
      </w:r>
      <w:r w:rsidRPr="00B15D2A">
        <w:rPr>
          <w:i/>
        </w:rPr>
        <w:t xml:space="preserve"> </w:t>
      </w:r>
      <w:r w:rsidRPr="00B15D2A">
        <w:rPr>
          <w:b/>
          <w:bCs/>
          <w:i/>
        </w:rPr>
        <w:t>o</w:t>
      </w:r>
      <w:r w:rsidRPr="00B15D2A">
        <w:rPr>
          <w:i/>
        </w:rPr>
        <w:t xml:space="preserve"> </w:t>
      </w:r>
      <w:r w:rsidRPr="00B15D2A">
        <w:rPr>
          <w:b/>
          <w:bCs/>
          <w:i/>
        </w:rPr>
        <w:t>godz. 1</w:t>
      </w:r>
      <w:r w:rsidR="00980A4F" w:rsidRPr="00B15D2A">
        <w:rPr>
          <w:b/>
          <w:bCs/>
          <w:i/>
        </w:rPr>
        <w:t>0</w:t>
      </w:r>
      <w:r w:rsidRPr="00B15D2A">
        <w:rPr>
          <w:b/>
          <w:bCs/>
          <w:i/>
        </w:rPr>
        <w:t>:</w:t>
      </w:r>
      <w:r w:rsidR="00980A4F" w:rsidRPr="00B15D2A">
        <w:rPr>
          <w:b/>
          <w:bCs/>
          <w:i/>
        </w:rPr>
        <w:t>3</w:t>
      </w:r>
      <w:r w:rsidRPr="00B15D2A">
        <w:rPr>
          <w:b/>
          <w:bCs/>
          <w:i/>
        </w:rPr>
        <w:t>0</w:t>
      </w:r>
      <w:r w:rsidRPr="00B15D2A">
        <w:t xml:space="preserve"> (czasu lokalnego).</w:t>
      </w:r>
    </w:p>
    <w:p w14:paraId="586852EC" w14:textId="13630BCC" w:rsidR="00D5120D" w:rsidRPr="00B15D2A" w:rsidRDefault="00D5120D" w:rsidP="00D5120D">
      <w:pPr>
        <w:jc w:val="both"/>
      </w:pPr>
      <w:r w:rsidRPr="00B15D2A">
        <w:t xml:space="preserve">Oferta otrzymana przez Zamawiającego po terminie składania ofert zostanie zwrócona Wykonawcy </w:t>
      </w:r>
      <w:r w:rsidR="004414CC" w:rsidRPr="00B15D2A">
        <w:t xml:space="preserve">niezwłocznie. </w:t>
      </w:r>
    </w:p>
    <w:p w14:paraId="35421E59" w14:textId="5F8EA382" w:rsidR="00D5120D" w:rsidRPr="00B15D2A" w:rsidRDefault="00D5120D" w:rsidP="004321E4">
      <w:pPr>
        <w:spacing w:after="120"/>
        <w:jc w:val="both"/>
      </w:pPr>
      <w:r w:rsidRPr="00B15D2A">
        <w:rPr>
          <w:b/>
        </w:rPr>
        <w:t xml:space="preserve">Otwarcie ofert nastąpi w Urzędzie Miasta Mława, </w:t>
      </w:r>
      <w:r w:rsidRPr="00B15D2A">
        <w:rPr>
          <w:b/>
          <w:bCs/>
        </w:rPr>
        <w:t xml:space="preserve">w dniu </w:t>
      </w:r>
      <w:r w:rsidR="00980A4F" w:rsidRPr="00B15D2A">
        <w:rPr>
          <w:b/>
          <w:bCs/>
          <w:i/>
        </w:rPr>
        <w:t>12</w:t>
      </w:r>
      <w:r w:rsidRPr="00B15D2A">
        <w:rPr>
          <w:b/>
          <w:bCs/>
          <w:i/>
        </w:rPr>
        <w:t>.</w:t>
      </w:r>
      <w:r w:rsidR="001F20BD" w:rsidRPr="00B15D2A">
        <w:rPr>
          <w:b/>
          <w:bCs/>
          <w:i/>
        </w:rPr>
        <w:t>0</w:t>
      </w:r>
      <w:r w:rsidR="00980A4F" w:rsidRPr="00B15D2A">
        <w:rPr>
          <w:b/>
          <w:bCs/>
          <w:i/>
        </w:rPr>
        <w:t>1</w:t>
      </w:r>
      <w:r w:rsidR="001F20BD" w:rsidRPr="00B15D2A">
        <w:rPr>
          <w:b/>
          <w:bCs/>
          <w:i/>
        </w:rPr>
        <w:t>.202</w:t>
      </w:r>
      <w:r w:rsidR="00980A4F" w:rsidRPr="00B15D2A">
        <w:rPr>
          <w:b/>
          <w:bCs/>
          <w:i/>
        </w:rPr>
        <w:t>1</w:t>
      </w:r>
      <w:r w:rsidR="00E92190" w:rsidRPr="00B15D2A">
        <w:rPr>
          <w:b/>
          <w:bCs/>
          <w:i/>
        </w:rPr>
        <w:t xml:space="preserve"> </w:t>
      </w:r>
      <w:r w:rsidRPr="00B15D2A">
        <w:rPr>
          <w:b/>
          <w:bCs/>
          <w:i/>
        </w:rPr>
        <w:t>r. o godz. 1</w:t>
      </w:r>
      <w:r w:rsidR="001F20BD" w:rsidRPr="00B15D2A">
        <w:rPr>
          <w:b/>
          <w:bCs/>
          <w:i/>
        </w:rPr>
        <w:t>1</w:t>
      </w:r>
      <w:r w:rsidRPr="00B15D2A">
        <w:rPr>
          <w:b/>
          <w:bCs/>
          <w:i/>
        </w:rPr>
        <w:t>.30</w:t>
      </w:r>
      <w:r w:rsidRPr="00B15D2A">
        <w:rPr>
          <w:b/>
          <w:bCs/>
        </w:rPr>
        <w:t xml:space="preserve"> </w:t>
      </w:r>
      <w:r w:rsidR="00E1220E" w:rsidRPr="00B15D2A">
        <w:t>(czasu lokalnego)</w:t>
      </w:r>
      <w:r w:rsidR="00C9040F" w:rsidRPr="00B15D2A">
        <w:t xml:space="preserve">. Publiczna sesja otwarcia ofert dostępna będzie w trybie online pod linkiem: </w:t>
      </w:r>
      <w:hyperlink r:id="rId10" w:history="1">
        <w:r w:rsidR="00C9040F" w:rsidRPr="00B15D2A">
          <w:rPr>
            <w:rStyle w:val="Hipercze"/>
            <w:color w:val="auto"/>
          </w:rPr>
          <w:t>https://meetingsemea12.webex.com/meet/piotr.tomaszewski</w:t>
        </w:r>
      </w:hyperlink>
      <w:r w:rsidR="00C9040F" w:rsidRPr="00B15D2A">
        <w:t xml:space="preserve"> Sugeruje się korzystanie z wersji przeglądarkowej aplikacji.</w:t>
      </w:r>
      <w:r w:rsidR="00E1220E" w:rsidRPr="00B15D2A">
        <w:t xml:space="preserve"> </w:t>
      </w:r>
    </w:p>
    <w:p w14:paraId="4493046A" w14:textId="77777777" w:rsidR="00D5120D" w:rsidRPr="00B15D2A" w:rsidRDefault="00AC0328" w:rsidP="00AC0328">
      <w:pPr>
        <w:pStyle w:val="Nagwek2"/>
        <w:tabs>
          <w:tab w:val="left" w:pos="284"/>
          <w:tab w:val="left" w:pos="567"/>
        </w:tabs>
        <w:spacing w:line="240" w:lineRule="auto"/>
        <w:ind w:left="0" w:firstLine="0"/>
      </w:pPr>
      <w:r w:rsidRPr="00B15D2A">
        <w:t xml:space="preserve">XX. </w:t>
      </w:r>
      <w:r w:rsidR="00D5120D" w:rsidRPr="00B15D2A">
        <w:t>TERMIN ZWIĄZANIA OFERTĄ</w:t>
      </w:r>
    </w:p>
    <w:p w14:paraId="571D264E" w14:textId="77777777" w:rsidR="00D5120D" w:rsidRPr="00B15D2A" w:rsidRDefault="0086495E" w:rsidP="0086495E">
      <w:pPr>
        <w:jc w:val="both"/>
      </w:pPr>
      <w:r w:rsidRPr="00B15D2A">
        <w:t xml:space="preserve">1. </w:t>
      </w:r>
      <w:r w:rsidR="00D5120D" w:rsidRPr="00B15D2A">
        <w:t>Zamawiający informuje, że Wykonawca jest związany ofertą przez 30 dni, przy czym bieg terminu związania ofertą rozpoczyna się wraz z upływem terminu składania ofert.</w:t>
      </w:r>
    </w:p>
    <w:p w14:paraId="14536956" w14:textId="77777777" w:rsidR="00D5120D" w:rsidRPr="00B15D2A" w:rsidRDefault="0086495E" w:rsidP="0086495E">
      <w:pPr>
        <w:jc w:val="both"/>
      </w:pPr>
      <w:r w:rsidRPr="00B15D2A">
        <w:t xml:space="preserve">2. </w:t>
      </w:r>
      <w:r w:rsidR="00D5120D" w:rsidRPr="00B15D2A">
        <w:t>Przepisy art. 85 ust. 2-4 ustawy PZP regulują przedłużenie terminu związania ofertą.</w:t>
      </w:r>
    </w:p>
    <w:p w14:paraId="5EFCCA67" w14:textId="77777777" w:rsidR="008D1A55" w:rsidRPr="00B15D2A" w:rsidRDefault="008D1A55" w:rsidP="0086495E">
      <w:pPr>
        <w:jc w:val="both"/>
      </w:pPr>
    </w:p>
    <w:p w14:paraId="22EDBA2B" w14:textId="77777777" w:rsidR="00D5120D" w:rsidRPr="00B15D2A" w:rsidRDefault="00AC0328" w:rsidP="00AC0328">
      <w:pPr>
        <w:pStyle w:val="Nagwek2"/>
        <w:tabs>
          <w:tab w:val="left" w:pos="284"/>
          <w:tab w:val="left" w:pos="567"/>
        </w:tabs>
        <w:spacing w:line="240" w:lineRule="auto"/>
        <w:ind w:left="0" w:firstLine="0"/>
      </w:pPr>
      <w:r w:rsidRPr="00B15D2A">
        <w:lastRenderedPageBreak/>
        <w:t xml:space="preserve">XXI. </w:t>
      </w:r>
      <w:r w:rsidR="00D5120D" w:rsidRPr="00B15D2A">
        <w:t>INFORMACJE O FORMALNOŚCIACH, JAKIE POWINNY ZOSTAĆ DOPEŁNIONE PO WYBORZE OFERTY W CELU ZAWARCIA UMOWY</w:t>
      </w:r>
      <w:r w:rsidR="00351CD1" w:rsidRPr="00B15D2A">
        <w:br/>
      </w:r>
      <w:r w:rsidR="00D5120D" w:rsidRPr="00B15D2A">
        <w:t>W</w:t>
      </w:r>
      <w:r w:rsidR="00351CD1" w:rsidRPr="00B15D2A">
        <w:t xml:space="preserve"> </w:t>
      </w:r>
      <w:r w:rsidR="00D5120D" w:rsidRPr="00B15D2A">
        <w:t>SPRAWIE ZAMÓWIENIA PUBLICZNEGO</w:t>
      </w:r>
    </w:p>
    <w:p w14:paraId="150BDAEA" w14:textId="476C2B73" w:rsidR="00D5120D" w:rsidRPr="00B15D2A" w:rsidRDefault="00D5120D" w:rsidP="00FE0BED">
      <w:pPr>
        <w:numPr>
          <w:ilvl w:val="3"/>
          <w:numId w:val="36"/>
        </w:numPr>
        <w:tabs>
          <w:tab w:val="left" w:pos="284"/>
          <w:tab w:val="left" w:pos="360"/>
          <w:tab w:val="left" w:pos="1080"/>
        </w:tabs>
        <w:ind w:left="0" w:firstLine="0"/>
        <w:jc w:val="both"/>
      </w:pPr>
      <w:r w:rsidRPr="00B15D2A">
        <w:t>Wykonawca przed podpisaniem umowy zobowiązany jest do wniesienia zabezpieczenia należytego wykonania umowy, o którym mowa w rozdziale XXII niniejszej SIWZ, w jednej</w:t>
      </w:r>
      <w:r w:rsidR="004414CC" w:rsidRPr="00B15D2A">
        <w:t xml:space="preserve"> </w:t>
      </w:r>
      <w:r w:rsidRPr="00B15D2A">
        <w:t>lub</w:t>
      </w:r>
      <w:r w:rsidR="004414CC" w:rsidRPr="00B15D2A">
        <w:t> </w:t>
      </w:r>
      <w:r w:rsidRPr="00B15D2A">
        <w:t>kilku formach, określonych w art. 148 ust. 1 ustawy PZP.</w:t>
      </w:r>
    </w:p>
    <w:p w14:paraId="02DA0DF1" w14:textId="1BCBB990" w:rsidR="00D5120D" w:rsidRPr="00B15D2A" w:rsidRDefault="00D5120D" w:rsidP="00D5120D">
      <w:pPr>
        <w:tabs>
          <w:tab w:val="left" w:pos="284"/>
        </w:tabs>
        <w:jc w:val="both"/>
      </w:pPr>
      <w:r w:rsidRPr="00B15D2A">
        <w:t xml:space="preserve">1) W przypadku wniesienia zabezpieczenia należytego wykonania umowy w postaci gwarancji bankowej lub ubezpieczeniowej </w:t>
      </w:r>
      <w:r w:rsidRPr="00B15D2A">
        <w:rPr>
          <w:b/>
          <w:i/>
        </w:rPr>
        <w:t>Wykonawca na 3 dni przed podpisaniem umowy przedkłada wzór gwarancji (e-mailem) celem akceptacji bądź wniesienia uwag w jej treści.</w:t>
      </w:r>
      <w:r w:rsidRPr="00B15D2A">
        <w:t xml:space="preserve"> </w:t>
      </w:r>
    </w:p>
    <w:p w14:paraId="02557C3E" w14:textId="2F88BBEA" w:rsidR="00D5120D" w:rsidRPr="00B15D2A" w:rsidRDefault="00D5120D" w:rsidP="00D5120D">
      <w:pPr>
        <w:tabs>
          <w:tab w:val="left" w:pos="360"/>
          <w:tab w:val="left" w:pos="1080"/>
        </w:tabs>
        <w:jc w:val="both"/>
      </w:pPr>
      <w:r w:rsidRPr="00B15D2A">
        <w:t>2. Wykonawca przed podpisaniem umowy zobowiązany jest, pod rygorem uchylania</w:t>
      </w:r>
      <w:r w:rsidR="004414CC" w:rsidRPr="00B15D2A">
        <w:t xml:space="preserve"> </w:t>
      </w:r>
      <w:r w:rsidRPr="00B15D2A">
        <w:t>się</w:t>
      </w:r>
      <w:r w:rsidR="004414CC" w:rsidRPr="00B15D2A">
        <w:t> </w:t>
      </w:r>
      <w:r w:rsidRPr="00B15D2A">
        <w:t>od podpisania umowy, przedłożyć zamawiającemu:</w:t>
      </w:r>
    </w:p>
    <w:p w14:paraId="248C1804" w14:textId="77777777" w:rsidR="00D5120D" w:rsidRPr="00B15D2A" w:rsidRDefault="00D5120D" w:rsidP="004321E4">
      <w:pPr>
        <w:tabs>
          <w:tab w:val="left" w:pos="360"/>
          <w:tab w:val="left" w:pos="1080"/>
        </w:tabs>
        <w:spacing w:after="120"/>
        <w:ind w:right="15"/>
        <w:jc w:val="both"/>
      </w:pPr>
      <w:r w:rsidRPr="00B15D2A">
        <w:t>1) kopię uprawnień budowlanych kierownika budowy i robót wraz z oświadczeniem o podjęciu obowiązków.</w:t>
      </w:r>
    </w:p>
    <w:p w14:paraId="2D82127D" w14:textId="77777777" w:rsidR="00DD432D" w:rsidRPr="00B15D2A" w:rsidRDefault="00AC0328" w:rsidP="00AC0328">
      <w:pPr>
        <w:pStyle w:val="Nagwek2"/>
        <w:tabs>
          <w:tab w:val="left" w:pos="284"/>
          <w:tab w:val="left" w:pos="567"/>
        </w:tabs>
        <w:spacing w:line="240" w:lineRule="auto"/>
        <w:ind w:left="0" w:firstLine="0"/>
      </w:pPr>
      <w:r w:rsidRPr="00B15D2A">
        <w:t xml:space="preserve">XXII. </w:t>
      </w:r>
      <w:r w:rsidR="00D5120D" w:rsidRPr="00B15D2A">
        <w:t xml:space="preserve">WYMAGANIA DOTYCZĄCE ZABEZPIECZENIA NALEŻYTEGO WYKONANIA </w:t>
      </w:r>
      <w:r w:rsidR="00DD432D" w:rsidRPr="00B15D2A">
        <w:t>UMOWY</w:t>
      </w:r>
    </w:p>
    <w:p w14:paraId="720C0AB7" w14:textId="77777777" w:rsidR="00DD432D" w:rsidRPr="00B15D2A" w:rsidRDefault="00DD432D" w:rsidP="00DD432D">
      <w:pPr>
        <w:pStyle w:val="Nagwek2"/>
        <w:spacing w:line="240" w:lineRule="auto"/>
        <w:ind w:left="0" w:firstLine="0"/>
        <w:rPr>
          <w:b w:val="0"/>
          <w:bCs w:val="0"/>
        </w:rPr>
      </w:pPr>
      <w:r w:rsidRPr="00B15D2A">
        <w:rPr>
          <w:b w:val="0"/>
          <w:bCs w:val="0"/>
        </w:rPr>
        <w:t>1. Zamawiający przewiduje wniesienie zabezpieczenia należytego wykonania umowy, które służyć będzie pokryciu roszczeń z tytułu niewykonania lub nienależytego wykonania umowy.</w:t>
      </w:r>
    </w:p>
    <w:p w14:paraId="53040F5B" w14:textId="77777777" w:rsidR="00DD432D" w:rsidRPr="00B15D2A" w:rsidRDefault="00DD432D" w:rsidP="00DD432D">
      <w:pPr>
        <w:tabs>
          <w:tab w:val="left" w:pos="360"/>
          <w:tab w:val="left" w:pos="1080"/>
        </w:tabs>
        <w:suppressAutoHyphens w:val="0"/>
        <w:ind w:right="-110"/>
        <w:jc w:val="both"/>
      </w:pPr>
      <w:r w:rsidRPr="00B15D2A">
        <w:t xml:space="preserve">2. Wykonawca, którego oferta zostanie uznana za najkorzystniejszą, jest zobowiązany wnieść zabezpieczenie należytego wykonania umowy w wysokości </w:t>
      </w:r>
      <w:r w:rsidRPr="00B15D2A">
        <w:rPr>
          <w:b/>
          <w:bCs/>
        </w:rPr>
        <w:t>5 %</w:t>
      </w:r>
      <w:r w:rsidRPr="00B15D2A">
        <w:t xml:space="preserve"> ceny ofertowej brutto.</w:t>
      </w:r>
    </w:p>
    <w:p w14:paraId="5DCE0015" w14:textId="141ED4FD" w:rsidR="00DD432D" w:rsidRPr="00B15D2A" w:rsidRDefault="00DD432D" w:rsidP="00BF4904">
      <w:pPr>
        <w:tabs>
          <w:tab w:val="left" w:pos="360"/>
          <w:tab w:val="left" w:pos="1080"/>
        </w:tabs>
        <w:suppressAutoHyphens w:val="0"/>
        <w:ind w:right="-110"/>
      </w:pPr>
      <w:r w:rsidRPr="00B15D2A">
        <w:t>3. Zabezpieczenie wnoszone w pieniądzu należy złożyć na rachunek bankowy nr</w:t>
      </w:r>
      <w:r w:rsidR="00BF4904" w:rsidRPr="00B15D2A">
        <w:t>:</w:t>
      </w:r>
      <w:r w:rsidR="00980A4F" w:rsidRPr="00B15D2A">
        <w:t xml:space="preserve"> </w:t>
      </w:r>
      <w:r w:rsidRPr="00B15D2A">
        <w:rPr>
          <w:b/>
          <w:bCs/>
          <w:u w:val="single"/>
        </w:rPr>
        <w:t>74 1090 2604 0000 0001 3379 7851</w:t>
      </w:r>
      <w:r w:rsidRPr="00B15D2A">
        <w:t>,</w:t>
      </w:r>
    </w:p>
    <w:p w14:paraId="42E6004B" w14:textId="77777777" w:rsidR="00DD432D" w:rsidRPr="00B15D2A" w:rsidRDefault="00DD432D" w:rsidP="00DD432D">
      <w:pPr>
        <w:tabs>
          <w:tab w:val="left" w:pos="360"/>
          <w:tab w:val="left" w:pos="1080"/>
        </w:tabs>
        <w:suppressAutoHyphens w:val="0"/>
        <w:ind w:right="-110"/>
        <w:jc w:val="both"/>
      </w:pPr>
      <w:r w:rsidRPr="00B15D2A">
        <w:t>4. Zabezpieczenie musi być wniesione w pełnej wysokości, niezależnie od formy jego wniesienia, najpóźniej w dniu zawarcia umowy, ale przed jej podpisaniem.</w:t>
      </w:r>
    </w:p>
    <w:p w14:paraId="0CA60ED9" w14:textId="77777777" w:rsidR="00DD432D" w:rsidRPr="00B15D2A" w:rsidRDefault="00DD432D" w:rsidP="004321E4">
      <w:pPr>
        <w:suppressAutoHyphens w:val="0"/>
        <w:autoSpaceDE w:val="0"/>
        <w:autoSpaceDN w:val="0"/>
        <w:spacing w:after="120"/>
        <w:jc w:val="both"/>
      </w:pPr>
      <w:r w:rsidRPr="00B15D2A">
        <w:t>5. Szczegółowe zasady, dotyczące zabezpieczenia należytego wykonania umowy zawarte są w załączniku nr 4 do SIWZ.</w:t>
      </w:r>
    </w:p>
    <w:p w14:paraId="599446E3" w14:textId="77777777" w:rsidR="00DD432D" w:rsidRPr="00B15D2A" w:rsidRDefault="00AC0328" w:rsidP="00AC0328">
      <w:pPr>
        <w:pStyle w:val="Nagwek2"/>
        <w:tabs>
          <w:tab w:val="left" w:pos="284"/>
          <w:tab w:val="left" w:pos="567"/>
        </w:tabs>
        <w:spacing w:line="240" w:lineRule="auto"/>
        <w:ind w:left="0" w:firstLine="0"/>
      </w:pPr>
      <w:r w:rsidRPr="00B15D2A">
        <w:t xml:space="preserve">XXIII. </w:t>
      </w:r>
      <w:r w:rsidR="00DD432D" w:rsidRPr="00B15D2A">
        <w:t>WARUNKI UMOWY</w:t>
      </w:r>
    </w:p>
    <w:p w14:paraId="28706B2D" w14:textId="77777777" w:rsidR="00DD432D" w:rsidRPr="00B15D2A" w:rsidRDefault="00DD432D" w:rsidP="004321E4">
      <w:pPr>
        <w:spacing w:after="120"/>
        <w:jc w:val="both"/>
      </w:pPr>
      <w:r w:rsidRPr="00B15D2A">
        <w:t>Warunki</w:t>
      </w:r>
      <w:r w:rsidRPr="00B15D2A">
        <w:rPr>
          <w:b/>
          <w:bCs/>
        </w:rPr>
        <w:t xml:space="preserve"> </w:t>
      </w:r>
      <w:r w:rsidRPr="00B15D2A">
        <w:t>umowy zostały określone w załączniku nr 4 do SIWZ.</w:t>
      </w:r>
    </w:p>
    <w:p w14:paraId="7BCC68B9" w14:textId="77777777" w:rsidR="00DD432D" w:rsidRPr="00B15D2A" w:rsidRDefault="00AC0328" w:rsidP="00AC0328">
      <w:pPr>
        <w:pStyle w:val="Nagwek2"/>
        <w:tabs>
          <w:tab w:val="left" w:pos="284"/>
          <w:tab w:val="left" w:pos="567"/>
        </w:tabs>
        <w:spacing w:line="240" w:lineRule="auto"/>
        <w:ind w:left="0" w:firstLine="0"/>
      </w:pPr>
      <w:r w:rsidRPr="00B15D2A">
        <w:t xml:space="preserve">XXIV. </w:t>
      </w:r>
      <w:r w:rsidR="00DD432D" w:rsidRPr="00B15D2A">
        <w:t>POUCZENIE O ŚRODKACH OCHRONY PRAWNEJ PRZYSŁUGUJĄCYCH WYKONAWCOM W TOKU POSTĘPOWANIA UDZIELENIE ZAMÓWIENIA PUBLICZNEGO</w:t>
      </w:r>
    </w:p>
    <w:p w14:paraId="6BDA7711" w14:textId="77777777" w:rsidR="00DD432D" w:rsidRPr="00B15D2A" w:rsidRDefault="00DD432D" w:rsidP="004321E4">
      <w:pPr>
        <w:pStyle w:val="NormalnyWeb"/>
        <w:shd w:val="clear" w:color="auto" w:fill="FFFFFF"/>
        <w:suppressAutoHyphens w:val="0"/>
        <w:spacing w:before="0" w:beforeAutospacing="0" w:after="120" w:afterAutospacing="0"/>
        <w:jc w:val="both"/>
      </w:pPr>
      <w:r w:rsidRPr="00B15D2A">
        <w:t>W prowadzonym postępowaniu mają zastosowanie przepisy zawarte w dziale VI Ustawy PZP – „Środki ochrony prawnej”.</w:t>
      </w:r>
    </w:p>
    <w:p w14:paraId="3716BCBD" w14:textId="77777777" w:rsidR="00DD432D" w:rsidRPr="00B15D2A" w:rsidRDefault="00E506D7" w:rsidP="00E506D7">
      <w:pPr>
        <w:pStyle w:val="Nagwek2"/>
        <w:tabs>
          <w:tab w:val="left" w:pos="284"/>
          <w:tab w:val="left" w:pos="567"/>
        </w:tabs>
        <w:spacing w:line="240" w:lineRule="auto"/>
        <w:ind w:left="0" w:firstLine="0"/>
      </w:pPr>
      <w:r w:rsidRPr="00B15D2A">
        <w:t xml:space="preserve">XXV. </w:t>
      </w:r>
      <w:r w:rsidR="00DD432D" w:rsidRPr="00B15D2A">
        <w:t>INFORMACJA O PODWYKONAWSTWIE</w:t>
      </w:r>
    </w:p>
    <w:p w14:paraId="7E537859" w14:textId="6233E612" w:rsidR="00DD432D" w:rsidRPr="00B15D2A" w:rsidRDefault="00DD432D" w:rsidP="00F846CA">
      <w:pPr>
        <w:jc w:val="both"/>
      </w:pPr>
      <w:r w:rsidRPr="00B15D2A">
        <w:t>1. Wykonawca odpowiada za działania i zaniechanie osób, z których pomocą zobowiązanie wykonuje, jak również osób, którym wykonanie powierza, jak za własne działanie</w:t>
      </w:r>
      <w:r w:rsidR="004414CC" w:rsidRPr="00B15D2A">
        <w:t xml:space="preserve"> </w:t>
      </w:r>
      <w:r w:rsidRPr="00B15D2A">
        <w:t xml:space="preserve">lub zaniechanie. </w:t>
      </w:r>
    </w:p>
    <w:p w14:paraId="633CD86E" w14:textId="77777777" w:rsidR="00DD432D" w:rsidRPr="00B15D2A" w:rsidRDefault="00DD432D" w:rsidP="00F846CA">
      <w:pPr>
        <w:jc w:val="both"/>
      </w:pPr>
      <w:r w:rsidRPr="00B15D2A">
        <w:t>2. Zlecenie części przedmiotu umowy Podwykonawcy nie zmieni zobowiązań Wykonawcy wobec Zamawiającego, który jest odpowiedzialny za wykonanie tej części robót.</w:t>
      </w:r>
    </w:p>
    <w:p w14:paraId="3047D598" w14:textId="35C4B8B6" w:rsidR="00DD432D" w:rsidRPr="00B15D2A" w:rsidRDefault="00DD432D" w:rsidP="00F846CA">
      <w:pPr>
        <w:jc w:val="both"/>
      </w:pPr>
      <w:r w:rsidRPr="00B15D2A">
        <w:t>3. Umowy z Podwykonawcami będą zgodne, co do treści z umową zawartą z Wykonawcą. Szczegóły dotyczące treści umów zawiera załącznik Nr 4 do SIWZ. W przypadku umów o podwykonawstwo, których przedmiotem są dostawy i usługi zamawiający na podstawie</w:t>
      </w:r>
      <w:r w:rsidR="004414CC" w:rsidRPr="00B15D2A">
        <w:t xml:space="preserve"> </w:t>
      </w:r>
      <w:r w:rsidRPr="00B15D2A">
        <w:t>art.</w:t>
      </w:r>
      <w:r w:rsidR="004414CC" w:rsidRPr="00B15D2A">
        <w:t> </w:t>
      </w:r>
      <w:r w:rsidRPr="00B15D2A">
        <w:t xml:space="preserve">143b ust 8 ustawy </w:t>
      </w:r>
      <w:proofErr w:type="spellStart"/>
      <w:r w:rsidRPr="00B15D2A">
        <w:t>Pzp</w:t>
      </w:r>
      <w:proofErr w:type="spellEnd"/>
      <w:r w:rsidRPr="00B15D2A">
        <w:t xml:space="preserve"> nie określa niższej wartości umów, od której zachodzi obowiązek przedkładania umowy o podwykonawstwo.</w:t>
      </w:r>
    </w:p>
    <w:p w14:paraId="4ED9F5B2" w14:textId="77777777" w:rsidR="00DD432D" w:rsidRPr="00B15D2A" w:rsidRDefault="00DD432D" w:rsidP="004414CC">
      <w:pPr>
        <w:tabs>
          <w:tab w:val="left" w:pos="426"/>
        </w:tabs>
        <w:jc w:val="both"/>
      </w:pPr>
      <w:r w:rsidRPr="00B15D2A">
        <w:t>4. Zamawiający nie dokonuje zastrzeżenia osobistego wykonania przez Wykonawcę kluczowych części zamówie</w:t>
      </w:r>
      <w:r w:rsidR="00BF4904" w:rsidRPr="00B15D2A">
        <w:t>nia.</w:t>
      </w:r>
    </w:p>
    <w:p w14:paraId="1AB38076" w14:textId="7298BA68" w:rsidR="00BF4904" w:rsidRPr="00B15D2A" w:rsidRDefault="004414CC" w:rsidP="004414CC">
      <w:pPr>
        <w:tabs>
          <w:tab w:val="left" w:pos="284"/>
        </w:tabs>
        <w:jc w:val="both"/>
        <w:rPr>
          <w:lang w:eastAsia="pl-PL"/>
        </w:rPr>
      </w:pPr>
      <w:r w:rsidRPr="00B15D2A">
        <w:rPr>
          <w:shd w:val="clear" w:color="auto" w:fill="FFFFFF"/>
        </w:rPr>
        <w:t xml:space="preserve">5. </w:t>
      </w:r>
      <w:r w:rsidR="00BF4904" w:rsidRPr="00B15D2A">
        <w:rPr>
          <w:shd w:val="clear" w:color="auto" w:fill="FFFFFF"/>
        </w:rPr>
        <w:t>Wymagania dotyczące umowy o podwykonawstwo, której przedmiotem są roboty budowlane, których niespełnienie spowoduje zgłoszenie przez zamawiającego odpowiednio zastrzeżeń lub sprzeciwu</w:t>
      </w:r>
      <w:r w:rsidRPr="00B15D2A">
        <w:rPr>
          <w:shd w:val="clear" w:color="auto" w:fill="FFFFFF"/>
        </w:rPr>
        <w:t>:</w:t>
      </w:r>
      <w:r w:rsidR="00BF4904" w:rsidRPr="00B15D2A">
        <w:rPr>
          <w:shd w:val="clear" w:color="auto" w:fill="FFFFFF"/>
        </w:rPr>
        <w:t xml:space="preserve"> </w:t>
      </w:r>
    </w:p>
    <w:p w14:paraId="7353FDB0" w14:textId="77777777" w:rsidR="00BF4904" w:rsidRPr="00B15D2A" w:rsidRDefault="00BF4904" w:rsidP="004414CC">
      <w:pPr>
        <w:pStyle w:val="Akapitzlist"/>
        <w:numPr>
          <w:ilvl w:val="0"/>
          <w:numId w:val="40"/>
        </w:numPr>
        <w:tabs>
          <w:tab w:val="left" w:pos="284"/>
        </w:tabs>
        <w:suppressAutoHyphens w:val="0"/>
        <w:ind w:left="0" w:firstLine="0"/>
        <w:jc w:val="both"/>
        <w:rPr>
          <w:i/>
        </w:rPr>
      </w:pPr>
      <w:r w:rsidRPr="00B15D2A">
        <w:rPr>
          <w:rStyle w:val="Uwydatnienie"/>
          <w:i w:val="0"/>
        </w:rPr>
        <w:t xml:space="preserve">Termin zapłaty wynagrodzenia Podwykonawcy lub dalszego Podwykonawcy nie może być dłuższy niż 14 dni od dnia doręczenia odpowiednio Wykonawcy, Podwykonawcy </w:t>
      </w:r>
      <w:r w:rsidRPr="00B15D2A">
        <w:rPr>
          <w:rStyle w:val="Uwydatnienie"/>
          <w:i w:val="0"/>
        </w:rPr>
        <w:lastRenderedPageBreak/>
        <w:t xml:space="preserve">lub dalszemu Podwykonawcy faktury VAT lub rachunku, potwierdzających wykonanie zleconej Podwykonawcy lub dalszemu Podwykonawcy dostawy, usługi lub roboty budowlanej. </w:t>
      </w:r>
    </w:p>
    <w:p w14:paraId="78384C6F" w14:textId="77777777" w:rsidR="00BF4904" w:rsidRPr="00B15D2A" w:rsidRDefault="00BF4904" w:rsidP="00FE0BED">
      <w:pPr>
        <w:pStyle w:val="Akapitzlist"/>
        <w:numPr>
          <w:ilvl w:val="0"/>
          <w:numId w:val="40"/>
        </w:numPr>
        <w:tabs>
          <w:tab w:val="left" w:pos="284"/>
        </w:tabs>
        <w:suppressAutoHyphens w:val="0"/>
        <w:ind w:left="0" w:firstLine="0"/>
        <w:jc w:val="both"/>
        <w:rPr>
          <w:i/>
        </w:rPr>
      </w:pPr>
      <w:r w:rsidRPr="00B15D2A">
        <w:rPr>
          <w:rStyle w:val="Uwydatnienie"/>
          <w:i w:val="0"/>
        </w:rPr>
        <w:t>Wyłączona jest możliwość dokonywania potrąceń z wynagrodzenia Podwykonawcy (dalszego Podwykonawcy) oraz dokonywania jakichkolwiek zatrzymań części lub całości wynagrodzenia Podwykonawcy (dalszego Podwykonawcy)</w:t>
      </w:r>
      <w:r w:rsidRPr="00B15D2A">
        <w:rPr>
          <w:rStyle w:val="Uwydatnienie"/>
          <w:i w:val="0"/>
          <w:shd w:val="clear" w:color="auto" w:fill="FFFFFF"/>
        </w:rPr>
        <w:t>.</w:t>
      </w:r>
      <w:r w:rsidRPr="00B15D2A">
        <w:rPr>
          <w:rStyle w:val="Uwydatnienie"/>
          <w:i w:val="0"/>
        </w:rPr>
        <w:t xml:space="preserve"> </w:t>
      </w:r>
    </w:p>
    <w:p w14:paraId="22D93623" w14:textId="77777777" w:rsidR="00BF4904" w:rsidRPr="00B15D2A" w:rsidRDefault="00BF4904" w:rsidP="00FE0BED">
      <w:pPr>
        <w:pStyle w:val="Akapitzlist"/>
        <w:numPr>
          <w:ilvl w:val="0"/>
          <w:numId w:val="40"/>
        </w:numPr>
        <w:tabs>
          <w:tab w:val="left" w:pos="284"/>
        </w:tabs>
        <w:suppressAutoHyphens w:val="0"/>
        <w:ind w:left="0" w:firstLine="0"/>
        <w:jc w:val="both"/>
        <w:rPr>
          <w:i/>
        </w:rPr>
      </w:pPr>
      <w:r w:rsidRPr="00B15D2A">
        <w:rPr>
          <w:rStyle w:val="Uwydatnienie"/>
          <w:i w:val="0"/>
        </w:rPr>
        <w:t xml:space="preserve">Wyłączona jest możliwość obciążania Podwykonawcy lub dalszego Podwykonawcy partycypacją w kosztach budowy, w szczególności partycypacją w kosztach ogólnych organizacji budowy. </w:t>
      </w:r>
    </w:p>
    <w:p w14:paraId="01FEA147" w14:textId="77777777" w:rsidR="00BF4904" w:rsidRPr="00B15D2A" w:rsidRDefault="00BF4904" w:rsidP="00FE0BED">
      <w:pPr>
        <w:pStyle w:val="Akapitzlist"/>
        <w:numPr>
          <w:ilvl w:val="0"/>
          <w:numId w:val="40"/>
        </w:numPr>
        <w:tabs>
          <w:tab w:val="left" w:pos="284"/>
        </w:tabs>
        <w:suppressAutoHyphens w:val="0"/>
        <w:ind w:left="0" w:firstLine="0"/>
        <w:jc w:val="both"/>
        <w:rPr>
          <w:i/>
        </w:rPr>
      </w:pPr>
      <w:r w:rsidRPr="00B15D2A">
        <w:rPr>
          <w:rStyle w:val="Uwydatnienie"/>
          <w:i w:val="0"/>
        </w:rPr>
        <w:t xml:space="preserve">Przedmiotem Umowy o podwykonawstwo jest wykonanie odpowiednio robót budowlanych, dostaw lub usług, które ściśle odpowiadają części Zadania określonego Umową. </w:t>
      </w:r>
    </w:p>
    <w:p w14:paraId="207DDBFD" w14:textId="77777777" w:rsidR="00BF4904" w:rsidRPr="00B15D2A" w:rsidRDefault="00BF4904" w:rsidP="00FE0BED">
      <w:pPr>
        <w:pStyle w:val="Akapitzlist"/>
        <w:numPr>
          <w:ilvl w:val="0"/>
          <w:numId w:val="40"/>
        </w:numPr>
        <w:tabs>
          <w:tab w:val="left" w:pos="284"/>
        </w:tabs>
        <w:suppressAutoHyphens w:val="0"/>
        <w:ind w:left="0" w:firstLine="0"/>
        <w:jc w:val="both"/>
        <w:rPr>
          <w:i/>
        </w:rPr>
      </w:pPr>
      <w:r w:rsidRPr="00B15D2A">
        <w:rPr>
          <w:rStyle w:val="Uwydatnienie"/>
          <w:i w:val="0"/>
        </w:rPr>
        <w:t xml:space="preserve">Wypłata wynagrodzenia Podwykonawcy lub dalszemu Podwykonawcy za wykonane przez nich świadczenia będące przedmiotem Umowy, których okres realizacji przekracza okres rozliczeniowy przyjęty w Umowie dla Wykonawcy, będzie następować w częściach, na podstawie odbiorów częściowych (protokołów zaawansowania) robót wykonanych przez Podwykonawcę lub dalszego Podwykonawcę. </w:t>
      </w:r>
    </w:p>
    <w:p w14:paraId="176D3F6C" w14:textId="77777777" w:rsidR="00BF4904" w:rsidRPr="00B15D2A" w:rsidRDefault="00BF4904" w:rsidP="00FE0BED">
      <w:pPr>
        <w:pStyle w:val="Akapitzlist"/>
        <w:numPr>
          <w:ilvl w:val="0"/>
          <w:numId w:val="40"/>
        </w:numPr>
        <w:tabs>
          <w:tab w:val="left" w:pos="284"/>
        </w:tabs>
        <w:suppressAutoHyphens w:val="0"/>
        <w:ind w:left="0" w:firstLine="0"/>
        <w:jc w:val="both"/>
        <w:rPr>
          <w:i/>
        </w:rPr>
      </w:pPr>
      <w:r w:rsidRPr="00B15D2A">
        <w:rPr>
          <w:rStyle w:val="Uwydatnienie"/>
          <w:i w:val="0"/>
        </w:rPr>
        <w:t xml:space="preserve">Dokonanie zapłaty wynagrodzenia będzie uzależnione od rozliczenia się Podwykonawcy (dalszego Podwykonawcy) ze swoimi dalszymi Podwykonawcami, zaś w razie powstania jakiegokolwiek sporu co do sposobu rozliczeń zapłata wynagrodzenia zostanie zabezpieczona przez złożenie spornej kwoty do depozytu sądowego. </w:t>
      </w:r>
    </w:p>
    <w:p w14:paraId="5526D9CA" w14:textId="77777777" w:rsidR="00BF4904" w:rsidRPr="00B15D2A" w:rsidRDefault="00BF4904" w:rsidP="00FE0BED">
      <w:pPr>
        <w:pStyle w:val="Akapitzlist"/>
        <w:numPr>
          <w:ilvl w:val="0"/>
          <w:numId w:val="40"/>
        </w:numPr>
        <w:tabs>
          <w:tab w:val="left" w:pos="284"/>
        </w:tabs>
        <w:suppressAutoHyphens w:val="0"/>
        <w:ind w:left="0" w:firstLine="0"/>
        <w:jc w:val="both"/>
        <w:rPr>
          <w:i/>
        </w:rPr>
      </w:pPr>
      <w:r w:rsidRPr="00B15D2A">
        <w:rPr>
          <w:rStyle w:val="Uwydatnienie"/>
          <w:i w:val="0"/>
        </w:rPr>
        <w:t xml:space="preserve">Wykonanie przedmiotu Umowy o podwykonawstwo zostanie określone na co najmniej takim poziomie jakości, jaki wynika z Umowy i powinno odpowiadać stosownym dla tego wykonania wymaganiom określonym w dokumentacji projektowej, </w:t>
      </w:r>
      <w:proofErr w:type="spellStart"/>
      <w:r w:rsidRPr="00B15D2A">
        <w:rPr>
          <w:rStyle w:val="Uwydatnienie"/>
          <w:i w:val="0"/>
        </w:rPr>
        <w:t>STWiORB</w:t>
      </w:r>
      <w:proofErr w:type="spellEnd"/>
      <w:r w:rsidRPr="00B15D2A">
        <w:rPr>
          <w:rStyle w:val="Uwydatnienie"/>
          <w:i w:val="0"/>
        </w:rPr>
        <w:t xml:space="preserve">, SIWZ oraz standardom deklarowanym w Ofercie Wykonawcy. </w:t>
      </w:r>
    </w:p>
    <w:p w14:paraId="4E7E0621" w14:textId="77777777" w:rsidR="00BF4904" w:rsidRPr="00B15D2A" w:rsidRDefault="00BF4904" w:rsidP="00FE0BED">
      <w:pPr>
        <w:pStyle w:val="Akapitzlist"/>
        <w:numPr>
          <w:ilvl w:val="0"/>
          <w:numId w:val="40"/>
        </w:numPr>
        <w:tabs>
          <w:tab w:val="left" w:pos="284"/>
        </w:tabs>
        <w:suppressAutoHyphens w:val="0"/>
        <w:ind w:left="0" w:firstLine="0"/>
        <w:jc w:val="both"/>
        <w:rPr>
          <w:i/>
        </w:rPr>
      </w:pPr>
      <w:r w:rsidRPr="00B15D2A">
        <w:rPr>
          <w:rStyle w:val="Uwydatnienie"/>
          <w:i w:val="0"/>
        </w:rPr>
        <w:t xml:space="preserve">Kary przewidziane w umowie z Podwykonawcą lub dalszym Podwykonawcą zostaną określone w wysokości nie wyższej i w zakresie nie szerszym niż kary przewidziane dla Wykonawcy wobec Zamawiającego. </w:t>
      </w:r>
    </w:p>
    <w:p w14:paraId="53BE0178" w14:textId="77777777" w:rsidR="00BF4904" w:rsidRPr="00B15D2A" w:rsidRDefault="00BF4904" w:rsidP="004414CC">
      <w:pPr>
        <w:pStyle w:val="Akapitzlist"/>
        <w:numPr>
          <w:ilvl w:val="0"/>
          <w:numId w:val="40"/>
        </w:numPr>
        <w:tabs>
          <w:tab w:val="left" w:pos="284"/>
        </w:tabs>
        <w:suppressAutoHyphens w:val="0"/>
        <w:ind w:left="0" w:firstLine="0"/>
        <w:jc w:val="both"/>
        <w:rPr>
          <w:i/>
        </w:rPr>
      </w:pPr>
      <w:r w:rsidRPr="00B15D2A">
        <w:rPr>
          <w:rStyle w:val="Uwydatnienie"/>
          <w:i w:val="0"/>
        </w:rPr>
        <w:t xml:space="preserve">Okres odpowiedzialności Podwykonawcy lub dalszego Podwykonawcy za wady przedmiotu Umowy o podwykonawstwo nie będzie krótszy od okresu odpowiedzialności za wady przedmiotu Umowy Wykonawcy wobec Zamawiającego. </w:t>
      </w:r>
    </w:p>
    <w:p w14:paraId="3B4B3E7F" w14:textId="77777777" w:rsidR="00BF4904" w:rsidRPr="00B15D2A" w:rsidRDefault="00BF4904" w:rsidP="004414CC">
      <w:pPr>
        <w:pStyle w:val="Akapitzlist"/>
        <w:tabs>
          <w:tab w:val="left" w:pos="284"/>
        </w:tabs>
        <w:suppressAutoHyphens w:val="0"/>
        <w:ind w:left="0"/>
        <w:jc w:val="both"/>
        <w:rPr>
          <w:iCs/>
        </w:rPr>
      </w:pPr>
      <w:r w:rsidRPr="00B15D2A">
        <w:rPr>
          <w:rStyle w:val="Uwydatnienie"/>
          <w:i w:val="0"/>
        </w:rPr>
        <w:t xml:space="preserve">10) Wejście w życie zmiany Umowy o podwykonawstwo będzie uzależnione od uzyskania zgody Zamawiającego na daną zmianę. </w:t>
      </w:r>
    </w:p>
    <w:p w14:paraId="50A9692D" w14:textId="77777777" w:rsidR="008E6D2D" w:rsidRPr="00B15D2A" w:rsidRDefault="00E506D7" w:rsidP="00E506D7">
      <w:pPr>
        <w:pStyle w:val="Nagwek2"/>
        <w:tabs>
          <w:tab w:val="left" w:pos="284"/>
          <w:tab w:val="left" w:pos="567"/>
        </w:tabs>
        <w:spacing w:line="240" w:lineRule="auto"/>
        <w:ind w:left="0" w:firstLine="0"/>
      </w:pPr>
      <w:r w:rsidRPr="00B15D2A">
        <w:t xml:space="preserve">XXVI. </w:t>
      </w:r>
      <w:r w:rsidR="008E6D2D" w:rsidRPr="00B15D2A">
        <w:t>WYKAZ ZAŁĄCZNIKÓW DO SIWZ</w:t>
      </w:r>
    </w:p>
    <w:p w14:paraId="0E34B16D" w14:textId="77777777" w:rsidR="00DD432D" w:rsidRPr="00B15D2A" w:rsidRDefault="00DD432D" w:rsidP="001C2243">
      <w:pPr>
        <w:numPr>
          <w:ilvl w:val="0"/>
          <w:numId w:val="1"/>
        </w:numPr>
        <w:tabs>
          <w:tab w:val="left" w:pos="284"/>
          <w:tab w:val="left" w:pos="360"/>
        </w:tabs>
        <w:ind w:left="0" w:firstLine="0"/>
        <w:jc w:val="both"/>
      </w:pPr>
      <w:r w:rsidRPr="00B15D2A">
        <w:t>Formularz ofertowy – załącznik nr 1 do SIWZ.</w:t>
      </w:r>
    </w:p>
    <w:p w14:paraId="1687606B" w14:textId="77777777" w:rsidR="00DD432D" w:rsidRPr="00B15D2A" w:rsidRDefault="00DD432D" w:rsidP="001C2243">
      <w:pPr>
        <w:numPr>
          <w:ilvl w:val="0"/>
          <w:numId w:val="1"/>
        </w:numPr>
        <w:tabs>
          <w:tab w:val="left" w:pos="284"/>
          <w:tab w:val="left" w:pos="360"/>
        </w:tabs>
        <w:ind w:left="0" w:firstLine="0"/>
        <w:jc w:val="both"/>
      </w:pPr>
      <w:r w:rsidRPr="00B15D2A">
        <w:t>Oświadczenie Wykonawcy – załącznik nr 2 do SIWZ.</w:t>
      </w:r>
    </w:p>
    <w:p w14:paraId="628A96BA" w14:textId="77777777" w:rsidR="00DD432D" w:rsidRPr="00B15D2A" w:rsidRDefault="00DD432D" w:rsidP="001C2243">
      <w:pPr>
        <w:numPr>
          <w:ilvl w:val="0"/>
          <w:numId w:val="1"/>
        </w:numPr>
        <w:tabs>
          <w:tab w:val="left" w:pos="284"/>
          <w:tab w:val="left" w:pos="360"/>
        </w:tabs>
        <w:ind w:left="0" w:firstLine="0"/>
        <w:jc w:val="both"/>
      </w:pPr>
      <w:r w:rsidRPr="00B15D2A">
        <w:t>Zobowiązanie podmiotu trzeciego - załącznik nr 3 do SIWZ.</w:t>
      </w:r>
    </w:p>
    <w:p w14:paraId="79C53DB3" w14:textId="77777777" w:rsidR="00DD432D" w:rsidRPr="00B15D2A" w:rsidRDefault="00DD432D" w:rsidP="001C2243">
      <w:pPr>
        <w:numPr>
          <w:ilvl w:val="0"/>
          <w:numId w:val="1"/>
        </w:numPr>
        <w:tabs>
          <w:tab w:val="left" w:pos="284"/>
          <w:tab w:val="left" w:pos="360"/>
        </w:tabs>
        <w:ind w:left="0" w:firstLine="0"/>
        <w:jc w:val="both"/>
      </w:pPr>
      <w:r w:rsidRPr="00B15D2A">
        <w:t>Istotne postanowienia umowy – załącznik nr 4 do SIWZ.</w:t>
      </w:r>
    </w:p>
    <w:p w14:paraId="1EDCFDF5" w14:textId="77777777" w:rsidR="00DD432D" w:rsidRPr="00B15D2A" w:rsidRDefault="00DD432D" w:rsidP="001C2243">
      <w:pPr>
        <w:numPr>
          <w:ilvl w:val="0"/>
          <w:numId w:val="1"/>
        </w:numPr>
        <w:tabs>
          <w:tab w:val="left" w:pos="284"/>
          <w:tab w:val="left" w:pos="360"/>
        </w:tabs>
        <w:ind w:left="0" w:firstLine="0"/>
        <w:jc w:val="both"/>
      </w:pPr>
      <w:r w:rsidRPr="00B15D2A">
        <w:t>Zestawienie podwykonawców – załącznik nr 5 do SIWZ.</w:t>
      </w:r>
    </w:p>
    <w:p w14:paraId="1F075248" w14:textId="77777777" w:rsidR="00DD432D" w:rsidRPr="00B15D2A" w:rsidRDefault="00DD432D" w:rsidP="001C2243">
      <w:pPr>
        <w:numPr>
          <w:ilvl w:val="0"/>
          <w:numId w:val="1"/>
        </w:numPr>
        <w:tabs>
          <w:tab w:val="left" w:pos="284"/>
        </w:tabs>
        <w:ind w:left="0" w:firstLine="0"/>
        <w:jc w:val="both"/>
        <w:outlineLvl w:val="0"/>
      </w:pPr>
      <w:r w:rsidRPr="00B15D2A">
        <w:t>Wzór OŚWIADCZENIA o przynależności lub braku przynależności do grupy kapitałowej - załącznik nr 6 do SIWZ.</w:t>
      </w:r>
    </w:p>
    <w:p w14:paraId="76EC696C" w14:textId="77777777" w:rsidR="00DD432D" w:rsidRPr="00B15D2A" w:rsidRDefault="00DD432D" w:rsidP="001C2243">
      <w:pPr>
        <w:numPr>
          <w:ilvl w:val="0"/>
          <w:numId w:val="1"/>
        </w:numPr>
        <w:tabs>
          <w:tab w:val="left" w:pos="284"/>
        </w:tabs>
        <w:ind w:left="0" w:firstLine="0"/>
        <w:jc w:val="both"/>
      </w:pPr>
      <w:r w:rsidRPr="00B15D2A">
        <w:t>Informacja o ogólnych zasadach ochrony danych osobowych, stosowanych w Urzędzie Miasta Mława - załącznik nr 7 do SIWZ.</w:t>
      </w:r>
    </w:p>
    <w:p w14:paraId="66954932" w14:textId="6A3115F4" w:rsidR="008E6D2D" w:rsidRPr="00B15D2A" w:rsidRDefault="008E6D2D" w:rsidP="001C2243">
      <w:pPr>
        <w:numPr>
          <w:ilvl w:val="0"/>
          <w:numId w:val="1"/>
        </w:numPr>
        <w:tabs>
          <w:tab w:val="left" w:pos="360"/>
        </w:tabs>
        <w:ind w:left="0" w:firstLine="0"/>
        <w:jc w:val="both"/>
      </w:pPr>
      <w:r w:rsidRPr="00B15D2A">
        <w:t xml:space="preserve">Dokumentacja </w:t>
      </w:r>
      <w:r w:rsidR="004414CC" w:rsidRPr="00B15D2A">
        <w:t>projektowa</w:t>
      </w:r>
      <w:r w:rsidRPr="00B15D2A">
        <w:t xml:space="preserve"> – załącznik nr </w:t>
      </w:r>
      <w:r w:rsidR="00DD432D" w:rsidRPr="00B15D2A">
        <w:t>8</w:t>
      </w:r>
      <w:r w:rsidRPr="00B15D2A">
        <w:t xml:space="preserve"> do SIWZ</w:t>
      </w:r>
      <w:r w:rsidR="00EE539B" w:rsidRPr="00B15D2A">
        <w:t>.</w:t>
      </w:r>
    </w:p>
    <w:p w14:paraId="32BB5D15" w14:textId="77777777" w:rsidR="008E6D2D" w:rsidRPr="00B15D2A" w:rsidRDefault="008E6D2D" w:rsidP="008E6D2D">
      <w:pPr>
        <w:suppressAutoHyphens w:val="0"/>
        <w:spacing w:after="200" w:line="276" w:lineRule="auto"/>
        <w:jc w:val="right"/>
        <w:rPr>
          <w:b/>
        </w:rPr>
      </w:pPr>
      <w:r w:rsidRPr="00B15D2A">
        <w:br w:type="page"/>
      </w:r>
      <w:r w:rsidRPr="00B15D2A">
        <w:lastRenderedPageBreak/>
        <w:tab/>
      </w:r>
      <w:r w:rsidRPr="00B15D2A">
        <w:tab/>
      </w:r>
      <w:r w:rsidRPr="00B15D2A">
        <w:tab/>
      </w:r>
      <w:r w:rsidRPr="00B15D2A">
        <w:tab/>
      </w:r>
      <w:r w:rsidRPr="00B15D2A">
        <w:tab/>
      </w:r>
      <w:r w:rsidRPr="00B15D2A">
        <w:tab/>
      </w:r>
      <w:r w:rsidRPr="00B15D2A">
        <w:tab/>
      </w:r>
      <w:r w:rsidRPr="00B15D2A">
        <w:tab/>
      </w:r>
      <w:r w:rsidRPr="00B15D2A">
        <w:tab/>
      </w:r>
      <w:r w:rsidRPr="00B15D2A">
        <w:rPr>
          <w:b/>
        </w:rPr>
        <w:t>Załącznik Nr 1 do SIWZ</w:t>
      </w:r>
    </w:p>
    <w:p w14:paraId="1FE3ACEE" w14:textId="77777777" w:rsidR="004414CC" w:rsidRPr="00B15D2A" w:rsidRDefault="008E6D2D" w:rsidP="004414CC">
      <w:pPr>
        <w:tabs>
          <w:tab w:val="left" w:pos="360"/>
        </w:tabs>
        <w:jc w:val="both"/>
        <w:rPr>
          <w:b/>
        </w:rPr>
      </w:pPr>
      <w:r w:rsidRPr="00B15D2A">
        <w:t xml:space="preserve">FORMULARZ OFERTOWY POSTĘPOWANIA O UDZIELENIE ZAMÓWIENIA PUBLICZNEGO </w:t>
      </w:r>
      <w:r w:rsidRPr="00B15D2A">
        <w:rPr>
          <w:bCs/>
        </w:rPr>
        <w:t>PROWADZONEGO W TRYBIE PRZETARGU NIEOGRANICZONEGO</w:t>
      </w:r>
      <w:r w:rsidR="007C1D3F" w:rsidRPr="00B15D2A">
        <w:rPr>
          <w:bCs/>
        </w:rPr>
        <w:t xml:space="preserve"> </w:t>
      </w:r>
      <w:r w:rsidR="00F846CA" w:rsidRPr="00B15D2A">
        <w:rPr>
          <w:bCs/>
        </w:rPr>
        <w:t>pn.: </w:t>
      </w:r>
      <w:r w:rsidR="004414CC" w:rsidRPr="00B15D2A">
        <w:rPr>
          <w:b/>
        </w:rPr>
        <w:t xml:space="preserve">„Rozbudowa ul. Ks. Piotra Skargi w Mławie </w:t>
      </w:r>
      <w:r w:rsidR="004414CC" w:rsidRPr="00B15D2A">
        <w:rPr>
          <w:bCs/>
        </w:rPr>
        <w:t>w ramach zadania pn.:</w:t>
      </w:r>
      <w:r w:rsidR="004414CC" w:rsidRPr="00B15D2A">
        <w:rPr>
          <w:b/>
        </w:rPr>
        <w:t xml:space="preserve"> Budowa i przebudowa dróg na terenie Miasta Mława”.</w:t>
      </w:r>
    </w:p>
    <w:p w14:paraId="5C456CFD" w14:textId="7C6DF774" w:rsidR="00DD432D" w:rsidRPr="00B15D2A" w:rsidRDefault="00DD432D" w:rsidP="004414CC">
      <w:pPr>
        <w:rPr>
          <w:b/>
          <w:bCs/>
        </w:rPr>
      </w:pPr>
      <w:r w:rsidRPr="00B15D2A">
        <w:rPr>
          <w:b/>
          <w:bCs/>
        </w:rPr>
        <w:t>Dane Wykonawcy</w:t>
      </w:r>
      <w:r w:rsidR="001C2243" w:rsidRPr="00B15D2A">
        <w:rPr>
          <w:b/>
          <w:bCs/>
        </w:rPr>
        <w:t>:</w:t>
      </w:r>
    </w:p>
    <w:p w14:paraId="6E730418" w14:textId="77777777" w:rsidR="00DD432D" w:rsidRPr="00B15D2A" w:rsidRDefault="00DD432D" w:rsidP="00DD432D">
      <w:pPr>
        <w:jc w:val="both"/>
      </w:pPr>
      <w:r w:rsidRPr="00B15D2A">
        <w:t>Nazwa</w:t>
      </w:r>
      <w:r w:rsidRPr="00B15D2A">
        <w:tab/>
      </w:r>
      <w:r w:rsidRPr="00B15D2A">
        <w:tab/>
      </w:r>
      <w:r w:rsidRPr="00B15D2A">
        <w:tab/>
        <w:t>......................................................................................................................</w:t>
      </w:r>
    </w:p>
    <w:p w14:paraId="4D70F2EC" w14:textId="77777777" w:rsidR="00DD432D" w:rsidRPr="00B15D2A" w:rsidRDefault="00DD432D" w:rsidP="00DD432D">
      <w:pPr>
        <w:jc w:val="both"/>
      </w:pPr>
      <w:r w:rsidRPr="00B15D2A">
        <w:t>Siedziba</w:t>
      </w:r>
      <w:r w:rsidRPr="00B15D2A">
        <w:tab/>
      </w:r>
      <w:r w:rsidRPr="00B15D2A">
        <w:tab/>
      </w:r>
      <w:r w:rsidR="00C37372" w:rsidRPr="00B15D2A">
        <w:tab/>
      </w:r>
      <w:r w:rsidRPr="00B15D2A">
        <w:t>......................................................................................................................</w:t>
      </w:r>
    </w:p>
    <w:p w14:paraId="01241849" w14:textId="77777777" w:rsidR="00DD432D" w:rsidRPr="00B15D2A" w:rsidRDefault="00DD432D" w:rsidP="00DD432D">
      <w:pPr>
        <w:jc w:val="both"/>
      </w:pPr>
      <w:r w:rsidRPr="00B15D2A">
        <w:t>Nr telefonu </w:t>
      </w:r>
      <w:r w:rsidRPr="00B15D2A">
        <w:tab/>
      </w:r>
      <w:r w:rsidRPr="00B15D2A">
        <w:tab/>
        <w:t>…….………………………………….……………………………………</w:t>
      </w:r>
    </w:p>
    <w:p w14:paraId="60C4661C" w14:textId="77777777" w:rsidR="00DD432D" w:rsidRPr="00B15D2A" w:rsidRDefault="00DD432D" w:rsidP="00DD432D">
      <w:pPr>
        <w:jc w:val="both"/>
      </w:pPr>
      <w:r w:rsidRPr="00B15D2A">
        <w:t>NIP</w:t>
      </w:r>
      <w:r w:rsidRPr="00B15D2A">
        <w:tab/>
      </w:r>
      <w:r w:rsidRPr="00B15D2A">
        <w:tab/>
      </w:r>
      <w:r w:rsidRPr="00B15D2A">
        <w:tab/>
      </w:r>
      <w:r w:rsidR="00C37372" w:rsidRPr="00B15D2A">
        <w:tab/>
      </w:r>
      <w:r w:rsidRPr="00B15D2A">
        <w:t>......................................................................................................................</w:t>
      </w:r>
    </w:p>
    <w:p w14:paraId="698E25D9" w14:textId="77777777" w:rsidR="00DD432D" w:rsidRPr="00B15D2A" w:rsidRDefault="00DD432D" w:rsidP="00DD432D">
      <w:pPr>
        <w:jc w:val="both"/>
      </w:pPr>
      <w:r w:rsidRPr="00B15D2A">
        <w:t>REGON</w:t>
      </w:r>
      <w:r w:rsidRPr="00B15D2A">
        <w:tab/>
      </w:r>
      <w:r w:rsidRPr="00B15D2A">
        <w:tab/>
      </w:r>
      <w:r w:rsidR="00C37372" w:rsidRPr="00B15D2A">
        <w:tab/>
      </w:r>
      <w:r w:rsidRPr="00B15D2A">
        <w:t>......................................................................................................................</w:t>
      </w:r>
    </w:p>
    <w:p w14:paraId="0D4EEDCC" w14:textId="59D433BA" w:rsidR="00DD432D" w:rsidRPr="00B15D2A" w:rsidRDefault="00C37372" w:rsidP="00DD432D">
      <w:pPr>
        <w:jc w:val="both"/>
      </w:pPr>
      <w:r w:rsidRPr="00B15D2A">
        <w:t>e-mail</w:t>
      </w:r>
      <w:r w:rsidRPr="00B15D2A">
        <w:tab/>
        <w:t xml:space="preserve">                </w:t>
      </w:r>
      <w:r w:rsidR="00DD432D" w:rsidRPr="00B15D2A">
        <w:t xml:space="preserve"> ……………….……………………………………………………………..</w:t>
      </w:r>
    </w:p>
    <w:p w14:paraId="2805572B" w14:textId="77777777" w:rsidR="008E6D2D" w:rsidRPr="00B15D2A" w:rsidRDefault="008E6D2D" w:rsidP="00DD432D">
      <w:pPr>
        <w:jc w:val="both"/>
      </w:pPr>
      <w:r w:rsidRPr="00B15D2A">
        <w:t>Jeśli WYKONAWCA prowadzi jednoosobową działalność gospodarczą proszę dodatkowo wskazać:</w:t>
      </w:r>
    </w:p>
    <w:p w14:paraId="6FEDDEF7" w14:textId="77777777" w:rsidR="008E6D2D" w:rsidRPr="00B15D2A" w:rsidRDefault="008E6D2D" w:rsidP="00DD432D">
      <w:r w:rsidRPr="00B15D2A">
        <w:t>Adres zamieszkania: …………………...........................</w:t>
      </w:r>
      <w:r w:rsidR="00C37372" w:rsidRPr="00B15D2A">
        <w:t>.....</w:t>
      </w:r>
      <w:r w:rsidRPr="00B15D2A">
        <w:t>.............................................................</w:t>
      </w:r>
    </w:p>
    <w:p w14:paraId="138F9B7A" w14:textId="77777777" w:rsidR="008E6D2D" w:rsidRPr="00B15D2A" w:rsidRDefault="008E6D2D" w:rsidP="00DD432D">
      <w:pPr>
        <w:outlineLvl w:val="0"/>
      </w:pPr>
      <w:r w:rsidRPr="00B15D2A">
        <w:t>PESEL: ……………………………………………………</w:t>
      </w:r>
      <w:r w:rsidR="00C37372" w:rsidRPr="00B15D2A">
        <w:t>…..</w:t>
      </w:r>
      <w:r w:rsidRPr="00B15D2A">
        <w:t>………………................................</w:t>
      </w:r>
    </w:p>
    <w:p w14:paraId="074C409C" w14:textId="77777777" w:rsidR="008E6D2D" w:rsidRPr="00B15D2A" w:rsidRDefault="008E6D2D" w:rsidP="001C2243">
      <w:pPr>
        <w:spacing w:before="120"/>
        <w:jc w:val="both"/>
      </w:pPr>
      <w:r w:rsidRPr="00B15D2A">
        <w:t xml:space="preserve">Mikroprzedsiębiorstwo /małe przedsiębiorstwo / średnie przedsiębiorstwo. </w:t>
      </w:r>
    </w:p>
    <w:p w14:paraId="1357575F" w14:textId="77777777" w:rsidR="008E6D2D" w:rsidRPr="00B15D2A" w:rsidRDefault="008E6D2D" w:rsidP="008E6D2D">
      <w:pPr>
        <w:jc w:val="both"/>
      </w:pPr>
      <w:r w:rsidRPr="00B15D2A">
        <w:t>(</w:t>
      </w:r>
      <w:r w:rsidRPr="00B15D2A">
        <w:rPr>
          <w:b/>
        </w:rPr>
        <w:t>niepotrzebne skreślić</w:t>
      </w:r>
      <w:r w:rsidRPr="00B15D2A">
        <w:t>)</w:t>
      </w:r>
    </w:p>
    <w:p w14:paraId="18BFA1EB" w14:textId="77777777" w:rsidR="00654067" w:rsidRPr="00B15D2A" w:rsidRDefault="00654067" w:rsidP="00654067">
      <w:pPr>
        <w:spacing w:line="276" w:lineRule="auto"/>
        <w:jc w:val="both"/>
      </w:pPr>
      <w:r w:rsidRPr="00B15D2A">
        <w:t>Nr rachunku bankowego, do którego prowadzony jest rachunek VAT………………………….</w:t>
      </w:r>
    </w:p>
    <w:p w14:paraId="0AB37603" w14:textId="77777777" w:rsidR="008E6D2D" w:rsidRPr="00B15D2A" w:rsidRDefault="008E6D2D" w:rsidP="001C2243">
      <w:pPr>
        <w:spacing w:before="120"/>
        <w:jc w:val="both"/>
      </w:pPr>
      <w:r w:rsidRPr="00B15D2A">
        <w:rPr>
          <w:b/>
          <w:bCs/>
        </w:rPr>
        <w:t>Dane</w:t>
      </w:r>
      <w:r w:rsidR="007C1D3F" w:rsidRPr="00B15D2A">
        <w:rPr>
          <w:b/>
          <w:bCs/>
        </w:rPr>
        <w:t xml:space="preserve"> </w:t>
      </w:r>
      <w:r w:rsidRPr="00B15D2A">
        <w:rPr>
          <w:b/>
          <w:bCs/>
        </w:rPr>
        <w:t>Zamawiającego</w:t>
      </w:r>
      <w:r w:rsidR="001C2243" w:rsidRPr="00B15D2A">
        <w:rPr>
          <w:b/>
          <w:bCs/>
        </w:rPr>
        <w:t>:</w:t>
      </w:r>
      <w:r w:rsidRPr="00B15D2A">
        <w:rPr>
          <w:b/>
          <w:bCs/>
        </w:rPr>
        <w:t xml:space="preserve"> </w:t>
      </w:r>
      <w:r w:rsidRPr="00B15D2A">
        <w:t>Miasto Mława reprezentowane przez Burmistrza Miasta Mława</w:t>
      </w:r>
    </w:p>
    <w:p w14:paraId="21C30910" w14:textId="77777777" w:rsidR="008E6D2D" w:rsidRPr="00B15D2A" w:rsidRDefault="008E6D2D" w:rsidP="008E6D2D">
      <w:pPr>
        <w:jc w:val="both"/>
      </w:pPr>
      <w:r w:rsidRPr="00B15D2A">
        <w:t xml:space="preserve">ul. Stary Rynek 19, </w:t>
      </w:r>
    </w:p>
    <w:p w14:paraId="523F7896" w14:textId="77777777" w:rsidR="008E6D2D" w:rsidRPr="00B15D2A" w:rsidRDefault="008E6D2D" w:rsidP="008E6D2D">
      <w:pPr>
        <w:jc w:val="both"/>
      </w:pPr>
      <w:r w:rsidRPr="00B15D2A">
        <w:t>06-500 Mława</w:t>
      </w:r>
    </w:p>
    <w:p w14:paraId="68020129" w14:textId="46CB3DD6" w:rsidR="00FB37E7" w:rsidRPr="00B15D2A" w:rsidRDefault="00DD432D" w:rsidP="004414CC">
      <w:pPr>
        <w:tabs>
          <w:tab w:val="left" w:pos="360"/>
        </w:tabs>
        <w:jc w:val="both"/>
      </w:pPr>
      <w:r w:rsidRPr="00B15D2A">
        <w:t>W odpowiedzi na</w:t>
      </w:r>
      <w:r w:rsidR="008E6D2D" w:rsidRPr="00B15D2A">
        <w:t xml:space="preserve"> ogłoszeni</w:t>
      </w:r>
      <w:r w:rsidRPr="00B15D2A">
        <w:t>e</w:t>
      </w:r>
      <w:r w:rsidR="008E6D2D" w:rsidRPr="00B15D2A">
        <w:t xml:space="preserve"> o przetargu nieograniczonym na </w:t>
      </w:r>
      <w:r w:rsidR="00940F3F" w:rsidRPr="00B15D2A">
        <w:t>realizację zadania pn.:</w:t>
      </w:r>
      <w:r w:rsidR="00573588" w:rsidRPr="00B15D2A">
        <w:t> </w:t>
      </w:r>
      <w:r w:rsidR="004414CC" w:rsidRPr="00B15D2A">
        <w:rPr>
          <w:b/>
        </w:rPr>
        <w:t xml:space="preserve">„Rozbudowa ul. Ks. Piotra Skargi w Mławie </w:t>
      </w:r>
      <w:r w:rsidR="004414CC" w:rsidRPr="00B15D2A">
        <w:rPr>
          <w:bCs/>
        </w:rPr>
        <w:t>w ramach zadania pn.:</w:t>
      </w:r>
      <w:r w:rsidR="004414CC" w:rsidRPr="00B15D2A">
        <w:rPr>
          <w:b/>
        </w:rPr>
        <w:t xml:space="preserve"> Budowa i przebudowa dróg na terenie Miasta Mława” </w:t>
      </w:r>
      <w:r w:rsidR="008E6D2D" w:rsidRPr="00B15D2A">
        <w:t>oferuję wykonanie zamówienia objętego postępowaniem – zgodnie z</w:t>
      </w:r>
      <w:r w:rsidR="007C1D3F" w:rsidRPr="00B15D2A">
        <w:t> </w:t>
      </w:r>
      <w:r w:rsidR="008E6D2D" w:rsidRPr="00B15D2A">
        <w:t xml:space="preserve">warunkami określonymi </w:t>
      </w:r>
      <w:r w:rsidR="001C2243" w:rsidRPr="00B15D2A">
        <w:t>w</w:t>
      </w:r>
      <w:r w:rsidR="001C2243" w:rsidRPr="00B15D2A">
        <w:rPr>
          <w:b/>
        </w:rPr>
        <w:t xml:space="preserve"> </w:t>
      </w:r>
      <w:r w:rsidR="008E6D2D" w:rsidRPr="00B15D2A">
        <w:t xml:space="preserve">Specyfikacji Istotnych Warunków Zamówienia za: </w:t>
      </w:r>
    </w:p>
    <w:p w14:paraId="2FF36699" w14:textId="77777777" w:rsidR="008E6D2D" w:rsidRPr="00B15D2A" w:rsidRDefault="00FB37E7" w:rsidP="00A32C15">
      <w:pPr>
        <w:tabs>
          <w:tab w:val="left" w:pos="360"/>
        </w:tabs>
        <w:jc w:val="both"/>
        <w:rPr>
          <w:b/>
        </w:rPr>
      </w:pPr>
      <w:r w:rsidRPr="00B15D2A">
        <w:rPr>
          <w:b/>
        </w:rPr>
        <w:t xml:space="preserve">1. </w:t>
      </w:r>
      <w:r w:rsidR="008E6D2D" w:rsidRPr="00B15D2A">
        <w:rPr>
          <w:b/>
        </w:rPr>
        <w:t xml:space="preserve"> </w:t>
      </w:r>
      <w:r w:rsidR="00A32C15" w:rsidRPr="00B15D2A">
        <w:rPr>
          <w:b/>
        </w:rPr>
        <w:t>Branża drogowa:</w:t>
      </w:r>
    </w:p>
    <w:p w14:paraId="27B3DA38" w14:textId="77777777" w:rsidR="008E6D2D" w:rsidRPr="00B15D2A" w:rsidRDefault="00A32C15" w:rsidP="008E6D2D">
      <w:pPr>
        <w:rPr>
          <w:b/>
          <w:bCs/>
        </w:rPr>
      </w:pPr>
      <w:r w:rsidRPr="00B15D2A">
        <w:rPr>
          <w:b/>
          <w:bCs/>
        </w:rPr>
        <w:t>1) cenę ryczałtową netto………………</w:t>
      </w:r>
      <w:r w:rsidR="008E6D2D" w:rsidRPr="00B15D2A">
        <w:rPr>
          <w:b/>
          <w:bCs/>
        </w:rPr>
        <w:t>……………………………………………………….. zł</w:t>
      </w:r>
    </w:p>
    <w:p w14:paraId="39C759A1" w14:textId="77777777" w:rsidR="008E6D2D" w:rsidRPr="00B15D2A" w:rsidRDefault="00A32C15" w:rsidP="008E6D2D">
      <w:pPr>
        <w:rPr>
          <w:b/>
          <w:bCs/>
        </w:rPr>
      </w:pPr>
      <w:r w:rsidRPr="00B15D2A">
        <w:rPr>
          <w:b/>
          <w:bCs/>
        </w:rPr>
        <w:t xml:space="preserve">2) </w:t>
      </w:r>
      <w:r w:rsidR="008E6D2D" w:rsidRPr="00B15D2A">
        <w:rPr>
          <w:b/>
          <w:bCs/>
        </w:rPr>
        <w:t>VAT</w:t>
      </w:r>
      <w:r w:rsidR="00291F5D" w:rsidRPr="00B15D2A">
        <w:rPr>
          <w:b/>
          <w:bCs/>
        </w:rPr>
        <w:t xml:space="preserve"> </w:t>
      </w:r>
      <w:r w:rsidR="008E6D2D" w:rsidRPr="00B15D2A">
        <w:rPr>
          <w:b/>
          <w:bCs/>
        </w:rPr>
        <w:t>…………………………………………………………zł (VAT………..%)</w:t>
      </w:r>
    </w:p>
    <w:p w14:paraId="2FC653AD" w14:textId="77777777" w:rsidR="008E6D2D" w:rsidRPr="00B15D2A" w:rsidRDefault="00A32C15" w:rsidP="008E6D2D">
      <w:pPr>
        <w:ind w:right="-709"/>
        <w:rPr>
          <w:b/>
          <w:bCs/>
        </w:rPr>
      </w:pPr>
      <w:r w:rsidRPr="00B15D2A">
        <w:rPr>
          <w:b/>
          <w:bCs/>
        </w:rPr>
        <w:t xml:space="preserve">3) </w:t>
      </w:r>
      <w:r w:rsidR="008E6D2D" w:rsidRPr="00B15D2A">
        <w:rPr>
          <w:b/>
          <w:bCs/>
        </w:rPr>
        <w:t>c</w:t>
      </w:r>
      <w:r w:rsidRPr="00B15D2A">
        <w:rPr>
          <w:b/>
          <w:bCs/>
        </w:rPr>
        <w:t>enę ryczałtową brutto…………………..</w:t>
      </w:r>
      <w:r w:rsidR="008E6D2D" w:rsidRPr="00B15D2A">
        <w:rPr>
          <w:b/>
          <w:bCs/>
        </w:rPr>
        <w:t xml:space="preserve">………………………………………………….. zł </w:t>
      </w:r>
    </w:p>
    <w:p w14:paraId="6684D3AF" w14:textId="77777777" w:rsidR="008E6D2D" w:rsidRPr="00B15D2A" w:rsidRDefault="008E6D2D" w:rsidP="008E6D2D">
      <w:pPr>
        <w:rPr>
          <w:b/>
          <w:bCs/>
        </w:rPr>
      </w:pPr>
      <w:r w:rsidRPr="00B15D2A">
        <w:rPr>
          <w:b/>
          <w:bCs/>
        </w:rPr>
        <w:t>(słownie: .................................................................</w:t>
      </w:r>
      <w:r w:rsidR="00940F3F" w:rsidRPr="00B15D2A">
        <w:rPr>
          <w:b/>
          <w:bCs/>
        </w:rPr>
        <w:t>.........</w:t>
      </w:r>
      <w:r w:rsidRPr="00B15D2A">
        <w:rPr>
          <w:b/>
          <w:bCs/>
        </w:rPr>
        <w:t>...............................................................)</w:t>
      </w:r>
    </w:p>
    <w:p w14:paraId="10B9D77D" w14:textId="77777777" w:rsidR="00A32C15" w:rsidRPr="00B15D2A" w:rsidRDefault="00A32C15" w:rsidP="00A32C15">
      <w:pPr>
        <w:tabs>
          <w:tab w:val="left" w:pos="360"/>
        </w:tabs>
        <w:jc w:val="both"/>
        <w:rPr>
          <w:b/>
        </w:rPr>
      </w:pPr>
      <w:r w:rsidRPr="00B15D2A">
        <w:rPr>
          <w:b/>
          <w:bCs/>
        </w:rPr>
        <w:t xml:space="preserve">2. </w:t>
      </w:r>
      <w:r w:rsidRPr="00B15D2A">
        <w:rPr>
          <w:b/>
        </w:rPr>
        <w:t>Kanalizacja deszczowa:</w:t>
      </w:r>
    </w:p>
    <w:p w14:paraId="448C9400" w14:textId="77777777" w:rsidR="00A32C15" w:rsidRPr="00B15D2A" w:rsidRDefault="00A32C15" w:rsidP="00A32C15">
      <w:pPr>
        <w:rPr>
          <w:b/>
          <w:bCs/>
        </w:rPr>
      </w:pPr>
      <w:r w:rsidRPr="00B15D2A">
        <w:rPr>
          <w:b/>
          <w:bCs/>
        </w:rPr>
        <w:t>1) cenę ryczałtową netto……………………………………………………………………….. zł</w:t>
      </w:r>
    </w:p>
    <w:p w14:paraId="6016A9AD" w14:textId="77777777" w:rsidR="00A32C15" w:rsidRPr="00B15D2A" w:rsidRDefault="00A32C15" w:rsidP="00A32C15">
      <w:pPr>
        <w:rPr>
          <w:b/>
          <w:bCs/>
        </w:rPr>
      </w:pPr>
      <w:r w:rsidRPr="00B15D2A">
        <w:rPr>
          <w:b/>
          <w:bCs/>
        </w:rPr>
        <w:t>2) VAT …………………………………………………………zł (VAT………..%)</w:t>
      </w:r>
    </w:p>
    <w:p w14:paraId="60783E58" w14:textId="77777777" w:rsidR="00A32C15" w:rsidRPr="00B15D2A" w:rsidRDefault="00A32C15" w:rsidP="00A32C15">
      <w:pPr>
        <w:ind w:right="-709"/>
        <w:rPr>
          <w:b/>
          <w:bCs/>
        </w:rPr>
      </w:pPr>
      <w:r w:rsidRPr="00B15D2A">
        <w:rPr>
          <w:b/>
          <w:bCs/>
        </w:rPr>
        <w:t xml:space="preserve">3) cenę ryczałtową brutto…………………..………………………………………………….. zł </w:t>
      </w:r>
    </w:p>
    <w:p w14:paraId="7FFC9067" w14:textId="77777777" w:rsidR="00A32C15" w:rsidRPr="00B15D2A" w:rsidRDefault="00A32C15" w:rsidP="00A32C15">
      <w:pPr>
        <w:rPr>
          <w:b/>
          <w:bCs/>
        </w:rPr>
      </w:pPr>
      <w:r w:rsidRPr="00B15D2A">
        <w:rPr>
          <w:b/>
          <w:bCs/>
        </w:rPr>
        <w:t>(słownie: .........................................................................................................................................)</w:t>
      </w:r>
    </w:p>
    <w:p w14:paraId="173CC8D7" w14:textId="4DEEE7B4" w:rsidR="00A32C15" w:rsidRPr="00B15D2A" w:rsidRDefault="00A32C15" w:rsidP="00A32C15">
      <w:pPr>
        <w:tabs>
          <w:tab w:val="left" w:pos="360"/>
        </w:tabs>
        <w:jc w:val="both"/>
        <w:rPr>
          <w:b/>
        </w:rPr>
      </w:pPr>
      <w:r w:rsidRPr="00B15D2A">
        <w:rPr>
          <w:b/>
        </w:rPr>
        <w:t>3. Kanalizacja sanitarna</w:t>
      </w:r>
      <w:r w:rsidR="00794655" w:rsidRPr="00B15D2A">
        <w:rPr>
          <w:b/>
        </w:rPr>
        <w:t xml:space="preserve"> </w:t>
      </w:r>
      <w:r w:rsidR="00794655" w:rsidRPr="00B15D2A">
        <w:rPr>
          <w:b/>
          <w:bCs/>
          <w:i/>
          <w:iCs/>
        </w:rPr>
        <w:t>Uwaga:</w:t>
      </w:r>
      <w:r w:rsidR="00794655" w:rsidRPr="00B15D2A">
        <w:rPr>
          <w:i/>
          <w:iCs/>
        </w:rPr>
        <w:t xml:space="preserve"> zamówienie nie obejmuje przebudowy sieci wodociągowej</w:t>
      </w:r>
      <w:r w:rsidRPr="00B15D2A">
        <w:rPr>
          <w:b/>
        </w:rPr>
        <w:t>:</w:t>
      </w:r>
    </w:p>
    <w:p w14:paraId="11F198AE" w14:textId="77777777" w:rsidR="00A32C15" w:rsidRPr="00B15D2A" w:rsidRDefault="00A32C15" w:rsidP="00A32C15">
      <w:pPr>
        <w:rPr>
          <w:b/>
          <w:bCs/>
        </w:rPr>
      </w:pPr>
      <w:r w:rsidRPr="00B15D2A">
        <w:rPr>
          <w:b/>
          <w:bCs/>
        </w:rPr>
        <w:t>1) cenę ryczałtową netto……………………………………………………………………….. zł</w:t>
      </w:r>
    </w:p>
    <w:p w14:paraId="7C7B0401" w14:textId="77777777" w:rsidR="00A32C15" w:rsidRPr="00B15D2A" w:rsidRDefault="00A32C15" w:rsidP="00A32C15">
      <w:pPr>
        <w:rPr>
          <w:b/>
          <w:bCs/>
        </w:rPr>
      </w:pPr>
      <w:r w:rsidRPr="00B15D2A">
        <w:rPr>
          <w:b/>
          <w:bCs/>
        </w:rPr>
        <w:t>2) VAT …………………………………………………………zł (VAT………..%)</w:t>
      </w:r>
    </w:p>
    <w:p w14:paraId="16558E6E" w14:textId="77777777" w:rsidR="00A32C15" w:rsidRPr="00B15D2A" w:rsidRDefault="00A32C15" w:rsidP="00A32C15">
      <w:pPr>
        <w:ind w:right="-709"/>
        <w:rPr>
          <w:b/>
          <w:bCs/>
        </w:rPr>
      </w:pPr>
      <w:r w:rsidRPr="00B15D2A">
        <w:rPr>
          <w:b/>
          <w:bCs/>
        </w:rPr>
        <w:t xml:space="preserve">3) cenę ryczałtową brutto…………………..………………………………………………….. zł </w:t>
      </w:r>
    </w:p>
    <w:p w14:paraId="6B45D35F" w14:textId="77777777" w:rsidR="00A32C15" w:rsidRPr="00B15D2A" w:rsidRDefault="00A32C15" w:rsidP="00A32C15">
      <w:pPr>
        <w:rPr>
          <w:b/>
          <w:bCs/>
        </w:rPr>
      </w:pPr>
      <w:r w:rsidRPr="00B15D2A">
        <w:rPr>
          <w:b/>
          <w:bCs/>
        </w:rPr>
        <w:t>(słownie: .........................................................................................................................................)</w:t>
      </w:r>
    </w:p>
    <w:p w14:paraId="70CAD34D" w14:textId="58F84D74" w:rsidR="00A32C15" w:rsidRPr="00B15D2A" w:rsidRDefault="00A32C15" w:rsidP="008E6D2D">
      <w:pPr>
        <w:rPr>
          <w:b/>
        </w:rPr>
      </w:pPr>
      <w:r w:rsidRPr="00B15D2A">
        <w:rPr>
          <w:b/>
          <w:bCs/>
        </w:rPr>
        <w:t xml:space="preserve">4. </w:t>
      </w:r>
      <w:r w:rsidRPr="00B15D2A">
        <w:rPr>
          <w:b/>
        </w:rPr>
        <w:t>Oświetlenie uliczne</w:t>
      </w:r>
      <w:r w:rsidR="0020514F" w:rsidRPr="00B15D2A">
        <w:rPr>
          <w:b/>
        </w:rPr>
        <w:t xml:space="preserve"> i kolizja</w:t>
      </w:r>
      <w:r w:rsidRPr="00B15D2A">
        <w:rPr>
          <w:b/>
        </w:rPr>
        <w:t>:</w:t>
      </w:r>
    </w:p>
    <w:p w14:paraId="3019317A" w14:textId="77777777" w:rsidR="00A32C15" w:rsidRPr="00B15D2A" w:rsidRDefault="00A32C15" w:rsidP="00A32C15">
      <w:pPr>
        <w:rPr>
          <w:b/>
          <w:bCs/>
        </w:rPr>
      </w:pPr>
      <w:r w:rsidRPr="00B15D2A">
        <w:rPr>
          <w:b/>
          <w:bCs/>
        </w:rPr>
        <w:t>1) cenę ryczałtową netto……………………………………………………………………….. zł</w:t>
      </w:r>
    </w:p>
    <w:p w14:paraId="518BDC94" w14:textId="77777777" w:rsidR="00A32C15" w:rsidRPr="00B15D2A" w:rsidRDefault="00A32C15" w:rsidP="00A32C15">
      <w:pPr>
        <w:rPr>
          <w:b/>
          <w:bCs/>
        </w:rPr>
      </w:pPr>
      <w:r w:rsidRPr="00B15D2A">
        <w:rPr>
          <w:b/>
          <w:bCs/>
        </w:rPr>
        <w:t>2) VAT …………………………………………………………zł (VAT………..%)</w:t>
      </w:r>
    </w:p>
    <w:p w14:paraId="7D99E9A3" w14:textId="77777777" w:rsidR="00A32C15" w:rsidRPr="00B15D2A" w:rsidRDefault="00A32C15" w:rsidP="00A32C15">
      <w:pPr>
        <w:ind w:right="-709"/>
        <w:rPr>
          <w:b/>
          <w:bCs/>
        </w:rPr>
      </w:pPr>
      <w:r w:rsidRPr="00B15D2A">
        <w:rPr>
          <w:b/>
          <w:bCs/>
        </w:rPr>
        <w:t xml:space="preserve">3) cenę ryczałtową brutto…………………..………………………………………………….. zł </w:t>
      </w:r>
    </w:p>
    <w:p w14:paraId="14A5042F" w14:textId="77777777" w:rsidR="00A32C15" w:rsidRPr="00B15D2A" w:rsidRDefault="00A32C15" w:rsidP="00A32C15">
      <w:pPr>
        <w:rPr>
          <w:b/>
          <w:bCs/>
        </w:rPr>
      </w:pPr>
      <w:r w:rsidRPr="00B15D2A">
        <w:rPr>
          <w:b/>
          <w:bCs/>
        </w:rPr>
        <w:t>(słownie: .........................................................................................................................................)</w:t>
      </w:r>
    </w:p>
    <w:p w14:paraId="0D3C474C" w14:textId="7B770855" w:rsidR="004414CC" w:rsidRPr="00B15D2A" w:rsidRDefault="004414CC" w:rsidP="004414CC">
      <w:pPr>
        <w:rPr>
          <w:b/>
        </w:rPr>
      </w:pPr>
      <w:r w:rsidRPr="00B15D2A">
        <w:rPr>
          <w:b/>
          <w:bCs/>
        </w:rPr>
        <w:t>5. Branża tele</w:t>
      </w:r>
      <w:r w:rsidR="0020514F" w:rsidRPr="00B15D2A">
        <w:rPr>
          <w:b/>
          <w:bCs/>
        </w:rPr>
        <w:t>komunikacyjna</w:t>
      </w:r>
      <w:r w:rsidRPr="00B15D2A">
        <w:rPr>
          <w:b/>
        </w:rPr>
        <w:t>:</w:t>
      </w:r>
    </w:p>
    <w:p w14:paraId="5C87F2A5" w14:textId="77777777" w:rsidR="004414CC" w:rsidRPr="00B15D2A" w:rsidRDefault="004414CC" w:rsidP="004414CC">
      <w:pPr>
        <w:rPr>
          <w:b/>
          <w:bCs/>
        </w:rPr>
      </w:pPr>
      <w:r w:rsidRPr="00B15D2A">
        <w:rPr>
          <w:b/>
          <w:bCs/>
        </w:rPr>
        <w:t>1) cenę ryczałtową netto……………………………………………………………………….. zł</w:t>
      </w:r>
    </w:p>
    <w:p w14:paraId="66747B15" w14:textId="77777777" w:rsidR="004414CC" w:rsidRPr="00B15D2A" w:rsidRDefault="004414CC" w:rsidP="004414CC">
      <w:pPr>
        <w:rPr>
          <w:b/>
          <w:bCs/>
        </w:rPr>
      </w:pPr>
      <w:r w:rsidRPr="00B15D2A">
        <w:rPr>
          <w:b/>
          <w:bCs/>
        </w:rPr>
        <w:t>2) VAT …………………………………………………………zł (VAT………..%)</w:t>
      </w:r>
    </w:p>
    <w:p w14:paraId="1DA2B7FC" w14:textId="77777777" w:rsidR="004414CC" w:rsidRPr="00B15D2A" w:rsidRDefault="004414CC" w:rsidP="004414CC">
      <w:pPr>
        <w:ind w:right="-709"/>
        <w:rPr>
          <w:b/>
          <w:bCs/>
        </w:rPr>
      </w:pPr>
      <w:r w:rsidRPr="00B15D2A">
        <w:rPr>
          <w:b/>
          <w:bCs/>
        </w:rPr>
        <w:t xml:space="preserve">3) cenę ryczałtową brutto…………………..………………………………………………….. zł </w:t>
      </w:r>
    </w:p>
    <w:p w14:paraId="067912D8" w14:textId="77777777" w:rsidR="004414CC" w:rsidRPr="00B15D2A" w:rsidRDefault="004414CC" w:rsidP="004414CC">
      <w:pPr>
        <w:rPr>
          <w:b/>
          <w:bCs/>
        </w:rPr>
      </w:pPr>
      <w:r w:rsidRPr="00B15D2A">
        <w:rPr>
          <w:b/>
          <w:bCs/>
        </w:rPr>
        <w:lastRenderedPageBreak/>
        <w:t>(słownie: .........................................................................................................................................)</w:t>
      </w:r>
    </w:p>
    <w:p w14:paraId="669E4A87" w14:textId="4720EB20" w:rsidR="00A32C15" w:rsidRPr="00B15D2A" w:rsidRDefault="004414CC" w:rsidP="008E6D2D">
      <w:pPr>
        <w:rPr>
          <w:b/>
        </w:rPr>
      </w:pPr>
      <w:r w:rsidRPr="00B15D2A">
        <w:rPr>
          <w:b/>
        </w:rPr>
        <w:t>6</w:t>
      </w:r>
      <w:r w:rsidR="00A32C15" w:rsidRPr="00B15D2A">
        <w:rPr>
          <w:b/>
        </w:rPr>
        <w:t>. ŁĄCZNIE:</w:t>
      </w:r>
    </w:p>
    <w:p w14:paraId="619E130E" w14:textId="063E8DB0" w:rsidR="00A32C15" w:rsidRPr="00B15D2A" w:rsidRDefault="00A32C15" w:rsidP="00A32C15">
      <w:pPr>
        <w:rPr>
          <w:b/>
          <w:bCs/>
        </w:rPr>
      </w:pPr>
      <w:r w:rsidRPr="00B15D2A">
        <w:rPr>
          <w:b/>
          <w:bCs/>
        </w:rPr>
        <w:t>1) cenę ryczałtową netto</w:t>
      </w:r>
      <w:r w:rsidR="008F055E" w:rsidRPr="00B15D2A">
        <w:rPr>
          <w:b/>
          <w:bCs/>
        </w:rPr>
        <w:t xml:space="preserve"> (suma z poszczególnych branż) </w:t>
      </w:r>
      <w:r w:rsidRPr="00B15D2A">
        <w:rPr>
          <w:b/>
          <w:bCs/>
        </w:rPr>
        <w:t>……………………………….. zł</w:t>
      </w:r>
    </w:p>
    <w:p w14:paraId="084DDD27" w14:textId="09C1B86F" w:rsidR="00A32C15" w:rsidRPr="00B15D2A" w:rsidRDefault="00A32C15" w:rsidP="00A32C15">
      <w:pPr>
        <w:rPr>
          <w:b/>
          <w:bCs/>
        </w:rPr>
      </w:pPr>
      <w:r w:rsidRPr="00B15D2A">
        <w:rPr>
          <w:b/>
          <w:bCs/>
        </w:rPr>
        <w:t xml:space="preserve">2) VAT </w:t>
      </w:r>
      <w:r w:rsidR="008F055E" w:rsidRPr="00B15D2A">
        <w:rPr>
          <w:b/>
          <w:bCs/>
        </w:rPr>
        <w:t xml:space="preserve">(suma z poszczególnych branż) </w:t>
      </w:r>
      <w:r w:rsidRPr="00B15D2A">
        <w:rPr>
          <w:b/>
          <w:bCs/>
        </w:rPr>
        <w:t xml:space="preserve">………………………………………………………zł </w:t>
      </w:r>
    </w:p>
    <w:p w14:paraId="2E29C536" w14:textId="2E086F06" w:rsidR="00A32C15" w:rsidRPr="00B15D2A" w:rsidRDefault="00A32C15" w:rsidP="00A32C15">
      <w:pPr>
        <w:ind w:right="-709"/>
        <w:rPr>
          <w:b/>
          <w:bCs/>
        </w:rPr>
      </w:pPr>
      <w:r w:rsidRPr="00B15D2A">
        <w:rPr>
          <w:b/>
          <w:bCs/>
        </w:rPr>
        <w:t>3) cenę ryczałtową brutto</w:t>
      </w:r>
      <w:r w:rsidR="008F055E" w:rsidRPr="00B15D2A">
        <w:rPr>
          <w:b/>
          <w:bCs/>
        </w:rPr>
        <w:t xml:space="preserve"> (suma z poszczególnych branż) </w:t>
      </w:r>
      <w:r w:rsidRPr="00B15D2A">
        <w:rPr>
          <w:b/>
          <w:bCs/>
        </w:rPr>
        <w:t xml:space="preserve">……………………………………….. zł </w:t>
      </w:r>
    </w:p>
    <w:p w14:paraId="137F6A42" w14:textId="77777777" w:rsidR="00A32C15" w:rsidRPr="00B15D2A" w:rsidRDefault="00A32C15" w:rsidP="00A32C15">
      <w:pPr>
        <w:rPr>
          <w:b/>
          <w:bCs/>
        </w:rPr>
      </w:pPr>
      <w:r w:rsidRPr="00B15D2A">
        <w:rPr>
          <w:b/>
          <w:bCs/>
        </w:rPr>
        <w:t>(słownie: .........................................................................................................................................)</w:t>
      </w:r>
    </w:p>
    <w:p w14:paraId="1A1C1DF3" w14:textId="77777777" w:rsidR="00A32C15" w:rsidRPr="00B15D2A" w:rsidRDefault="00A32C15" w:rsidP="008E6D2D">
      <w:pPr>
        <w:rPr>
          <w:b/>
          <w:bCs/>
        </w:rPr>
      </w:pPr>
    </w:p>
    <w:p w14:paraId="43B5C10E" w14:textId="77777777" w:rsidR="008E6D2D" w:rsidRPr="00B15D2A" w:rsidRDefault="008E6D2D" w:rsidP="001C2243">
      <w:pPr>
        <w:spacing w:before="120"/>
        <w:jc w:val="both"/>
        <w:rPr>
          <w:b/>
          <w:bCs/>
        </w:rPr>
      </w:pPr>
      <w:r w:rsidRPr="00B15D2A">
        <w:rPr>
          <w:b/>
          <w:bCs/>
        </w:rPr>
        <w:t>Kryterium jakościowe:</w:t>
      </w:r>
    </w:p>
    <w:p w14:paraId="2EBBFE65" w14:textId="7E1019BF" w:rsidR="008E6D2D" w:rsidRPr="00B15D2A" w:rsidRDefault="008E6D2D" w:rsidP="008E6D2D">
      <w:pPr>
        <w:jc w:val="both"/>
      </w:pPr>
      <w:r w:rsidRPr="00B15D2A">
        <w:rPr>
          <w:b/>
          <w:bCs/>
        </w:rPr>
        <w:t>RĘKOJMIA I GWARANCJA (obejmujące ten sam okres) – kryterium oceny:</w:t>
      </w:r>
      <w:r w:rsidRPr="00B15D2A">
        <w:t xml:space="preserve"> </w:t>
      </w:r>
      <w:r w:rsidRPr="00B15D2A">
        <w:rPr>
          <w:b/>
          <w:bCs/>
        </w:rPr>
        <w:t>3 lata / 4 lata / 5 lat</w:t>
      </w:r>
      <w:r w:rsidRPr="00B15D2A">
        <w:tab/>
        <w:t xml:space="preserve">(Niepotrzebne skreślić). </w:t>
      </w:r>
      <w:r w:rsidRPr="00B15D2A">
        <w:rPr>
          <w:b/>
          <w:i/>
        </w:rPr>
        <w:t>W przypadku niewpisania okresu rękojmi i gwarancji Zamawiający zastosuje 3-letni termin rękojmi i gwarancji</w:t>
      </w:r>
      <w:r w:rsidRPr="00B15D2A">
        <w:rPr>
          <w:i/>
        </w:rPr>
        <w:t>).</w:t>
      </w:r>
    </w:p>
    <w:p w14:paraId="7D1B2707" w14:textId="3B568551" w:rsidR="008E6D2D" w:rsidRPr="00B15D2A" w:rsidRDefault="008E6D2D" w:rsidP="001F32A0">
      <w:pPr>
        <w:spacing w:before="120"/>
        <w:jc w:val="both"/>
      </w:pPr>
      <w:r w:rsidRPr="00B15D2A">
        <w:rPr>
          <w:b/>
          <w:u w:val="single"/>
        </w:rPr>
        <w:t>Oświadczam, że:</w:t>
      </w:r>
      <w:r w:rsidRPr="00B15D2A">
        <w:cr/>
        <w:t xml:space="preserve">Zobowiązuję się wykonać przedmiot zamówienia do dnia </w:t>
      </w:r>
      <w:r w:rsidR="007B51FE" w:rsidRPr="00B15D2A">
        <w:rPr>
          <w:b/>
        </w:rPr>
        <w:t xml:space="preserve">od dnia podpisania umowy, do dnia </w:t>
      </w:r>
      <w:r w:rsidR="00F846CA" w:rsidRPr="00B15D2A">
        <w:rPr>
          <w:b/>
        </w:rPr>
        <w:t>3</w:t>
      </w:r>
      <w:r w:rsidR="00FA4E34" w:rsidRPr="00B15D2A">
        <w:rPr>
          <w:b/>
        </w:rPr>
        <w:t>0</w:t>
      </w:r>
      <w:r w:rsidR="007B51FE" w:rsidRPr="00B15D2A">
        <w:rPr>
          <w:b/>
        </w:rPr>
        <w:t>.</w:t>
      </w:r>
      <w:r w:rsidR="00F846CA" w:rsidRPr="00B15D2A">
        <w:rPr>
          <w:b/>
        </w:rPr>
        <w:t>0</w:t>
      </w:r>
      <w:r w:rsidR="00FA4E34" w:rsidRPr="00B15D2A">
        <w:rPr>
          <w:b/>
        </w:rPr>
        <w:t>9</w:t>
      </w:r>
      <w:r w:rsidR="00353BA8" w:rsidRPr="00B15D2A">
        <w:rPr>
          <w:b/>
        </w:rPr>
        <w:t>.202</w:t>
      </w:r>
      <w:r w:rsidR="00F846CA" w:rsidRPr="00B15D2A">
        <w:rPr>
          <w:b/>
        </w:rPr>
        <w:t>1</w:t>
      </w:r>
      <w:r w:rsidR="00353BA8" w:rsidRPr="00B15D2A">
        <w:rPr>
          <w:b/>
        </w:rPr>
        <w:t xml:space="preserve"> r.</w:t>
      </w:r>
      <w:r w:rsidRPr="00B15D2A">
        <w:rPr>
          <w:b/>
        </w:rPr>
        <w:cr/>
      </w:r>
      <w:r w:rsidRPr="00B15D2A">
        <w:t xml:space="preserve">Termin płatności wynosi: </w:t>
      </w:r>
      <w:r w:rsidR="00170126" w:rsidRPr="00B15D2A">
        <w:rPr>
          <w:b/>
        </w:rPr>
        <w:t>21</w:t>
      </w:r>
      <w:r w:rsidRPr="00B15D2A">
        <w:t xml:space="preserve"> dni.</w:t>
      </w:r>
    </w:p>
    <w:p w14:paraId="15B53C8B" w14:textId="77777777" w:rsidR="00351CD1" w:rsidRPr="00B15D2A" w:rsidRDefault="00351CD1" w:rsidP="00351CD1">
      <w:pPr>
        <w:jc w:val="both"/>
      </w:pPr>
      <w:r w:rsidRPr="00B15D2A">
        <w:t xml:space="preserve">Informuję, że mój status VAT to: </w:t>
      </w:r>
      <w:r w:rsidRPr="00B15D2A">
        <w:rPr>
          <w:b/>
        </w:rPr>
        <w:t xml:space="preserve">czynny/ zwolniony/ niezarejestrowany* </w:t>
      </w:r>
      <w:r w:rsidRPr="00B15D2A">
        <w:t>(*niepotrzebne skreślić).</w:t>
      </w:r>
    </w:p>
    <w:p w14:paraId="64E063DB" w14:textId="77777777" w:rsidR="008E6D2D" w:rsidRPr="00B15D2A" w:rsidRDefault="008E6D2D" w:rsidP="008E6D2D">
      <w:r w:rsidRPr="00B15D2A">
        <w:t xml:space="preserve">Uważam się za związanego niniejszą ofertą przez okres </w:t>
      </w:r>
      <w:r w:rsidRPr="00B15D2A">
        <w:rPr>
          <w:b/>
        </w:rPr>
        <w:t>30</w:t>
      </w:r>
      <w:r w:rsidRPr="00B15D2A">
        <w:t xml:space="preserve"> dni licząc od upływu składania ofert.</w:t>
      </w:r>
    </w:p>
    <w:p w14:paraId="0F63ADB7" w14:textId="77777777" w:rsidR="008E6D2D" w:rsidRPr="00B15D2A" w:rsidRDefault="008E6D2D" w:rsidP="008E6D2D">
      <w:pPr>
        <w:jc w:val="both"/>
        <w:rPr>
          <w:b/>
        </w:rPr>
      </w:pPr>
      <w:r w:rsidRPr="00B15D2A">
        <w:t xml:space="preserve">Oświadczam, iż część zamówienia powierzę </w:t>
      </w:r>
      <w:r w:rsidRPr="00B15D2A">
        <w:rPr>
          <w:b/>
        </w:rPr>
        <w:t xml:space="preserve">podwykonawcom / nie powierzę podwykonawcom* </w:t>
      </w:r>
      <w:r w:rsidRPr="00B15D2A">
        <w:t>(*Niepotrzebne skreślić)</w:t>
      </w:r>
    </w:p>
    <w:p w14:paraId="7E0C0132" w14:textId="77777777" w:rsidR="008E6D2D" w:rsidRPr="00B15D2A" w:rsidRDefault="008E6D2D" w:rsidP="008E6D2D">
      <w:pPr>
        <w:jc w:val="both"/>
      </w:pPr>
      <w:r w:rsidRPr="00B15D2A">
        <w:t>Powierzę następujący zakres prac podwykonawcom:</w:t>
      </w:r>
    </w:p>
    <w:p w14:paraId="2D96D274" w14:textId="77777777" w:rsidR="008E6D2D" w:rsidRPr="00B15D2A" w:rsidRDefault="008E6D2D" w:rsidP="00FE0BED">
      <w:pPr>
        <w:numPr>
          <w:ilvl w:val="0"/>
          <w:numId w:val="22"/>
        </w:numPr>
        <w:tabs>
          <w:tab w:val="clear" w:pos="1428"/>
        </w:tabs>
        <w:overflowPunct w:val="0"/>
        <w:autoSpaceDE w:val="0"/>
        <w:ind w:left="360" w:hanging="360"/>
        <w:jc w:val="both"/>
        <w:textAlignment w:val="baseline"/>
      </w:pPr>
      <w:r w:rsidRPr="00B15D2A">
        <w:t>………</w:t>
      </w:r>
      <w:r w:rsidR="00161336" w:rsidRPr="00B15D2A">
        <w:t>…………………………………………………………………</w:t>
      </w:r>
      <w:r w:rsidRPr="00B15D2A">
        <w:t>……………………….</w:t>
      </w:r>
    </w:p>
    <w:p w14:paraId="0E146637" w14:textId="77777777" w:rsidR="008E6D2D" w:rsidRPr="00B15D2A" w:rsidRDefault="008E6D2D" w:rsidP="00FE0BED">
      <w:pPr>
        <w:numPr>
          <w:ilvl w:val="0"/>
          <w:numId w:val="22"/>
        </w:numPr>
        <w:tabs>
          <w:tab w:val="num" w:pos="360"/>
        </w:tabs>
        <w:overflowPunct w:val="0"/>
        <w:autoSpaceDE w:val="0"/>
        <w:ind w:left="1068" w:hanging="1068"/>
        <w:jc w:val="both"/>
        <w:textAlignment w:val="baseline"/>
      </w:pPr>
      <w:r w:rsidRPr="00B15D2A">
        <w:t>………………………………………………………………………………………………….</w:t>
      </w:r>
    </w:p>
    <w:p w14:paraId="3FA1F6B1" w14:textId="77777777" w:rsidR="008E6D2D" w:rsidRPr="00B15D2A" w:rsidRDefault="008E6D2D" w:rsidP="009276E5">
      <w:pPr>
        <w:rPr>
          <w:b/>
        </w:rPr>
      </w:pPr>
      <w:r w:rsidRPr="00B15D2A">
        <w:t>Zobowiązuję się do wniesienia zabezpieczenia należytego wykonania umowy w wysokości: ........................................., w formie:……………</w:t>
      </w:r>
      <w:r w:rsidR="008E1280" w:rsidRPr="00B15D2A">
        <w:t>.</w:t>
      </w:r>
      <w:r w:rsidRPr="00B15D2A">
        <w:t>………………………………………………… ……….………………………..…....................................................................................................</w:t>
      </w:r>
      <w:r w:rsidRPr="00B15D2A">
        <w:cr/>
        <w:t>Poświadczam wniesienie wadium w wysokości: NIE DOTYCZY,</w:t>
      </w:r>
      <w:r w:rsidR="009D6451" w:rsidRPr="00B15D2A">
        <w:br/>
      </w:r>
      <w:r w:rsidRPr="00B15D2A">
        <w:t>w formie: NIE DOTYCZY.</w:t>
      </w:r>
      <w:r w:rsidRPr="00B15D2A">
        <w:cr/>
      </w:r>
      <w:r w:rsidRPr="00B15D2A">
        <w:rPr>
          <w:b/>
        </w:rPr>
        <w:t xml:space="preserve">Wniesione wadium proszę zwrócić (dotyczy wpłat pieniężnych proszę podać nazwę banku i nr rachunku bankowego): NIE DOTYCZY </w:t>
      </w:r>
    </w:p>
    <w:p w14:paraId="4381AC4F" w14:textId="77777777" w:rsidR="008E6D2D" w:rsidRPr="00B15D2A" w:rsidRDefault="008E6D2D" w:rsidP="008E6D2D"/>
    <w:p w14:paraId="60BC1B87" w14:textId="77777777" w:rsidR="00DD432D" w:rsidRPr="00B15D2A" w:rsidRDefault="00BB7A64" w:rsidP="00DD432D">
      <w:r w:rsidRPr="00B15D2A">
        <w:rPr>
          <w:b/>
          <w:bCs/>
          <w:u w:val="single"/>
        </w:rPr>
        <w:t>Na potwierdzenie spełnienia wymagań do</w:t>
      </w:r>
      <w:r w:rsidR="00DD432D" w:rsidRPr="00B15D2A">
        <w:rPr>
          <w:b/>
          <w:bCs/>
          <w:u w:val="single"/>
        </w:rPr>
        <w:t xml:space="preserve"> oferty załączamy: </w:t>
      </w:r>
      <w:r w:rsidR="00DD432D" w:rsidRPr="00B15D2A">
        <w:t>……………………………………….…………..………………………………………………………………………………………………</w:t>
      </w:r>
      <w:r w:rsidR="009276E5" w:rsidRPr="00B15D2A">
        <w:t>….…………..………………………………………………………………………………………….</w:t>
      </w:r>
      <w:r w:rsidR="00DD432D" w:rsidRPr="00B15D2A">
        <w:t>…</w:t>
      </w:r>
      <w:r w:rsidR="009276E5" w:rsidRPr="00B15D2A">
        <w:t>...</w:t>
      </w:r>
      <w:r w:rsidR="00DD432D" w:rsidRPr="00B15D2A">
        <w:t>….…..…………………………………………………………………………………………</w:t>
      </w:r>
      <w:r w:rsidR="009276E5" w:rsidRPr="00B15D2A">
        <w:t>....…..….…………………………………………………………..</w:t>
      </w:r>
      <w:r w:rsidR="00DD432D" w:rsidRPr="00B15D2A">
        <w:t>……….……..……………………</w:t>
      </w:r>
      <w:r w:rsidR="009276E5" w:rsidRPr="00B15D2A">
        <w:t>……………..………..…..</w:t>
      </w:r>
      <w:r w:rsidR="00DD432D" w:rsidRPr="00B15D2A">
        <w:t>………………………</w:t>
      </w:r>
    </w:p>
    <w:p w14:paraId="2B78F92A" w14:textId="77777777" w:rsidR="008E6D2D" w:rsidRPr="00B15D2A" w:rsidRDefault="008E6D2D" w:rsidP="008E6D2D">
      <w:pPr>
        <w:ind w:left="4963"/>
        <w:jc w:val="both"/>
      </w:pPr>
    </w:p>
    <w:p w14:paraId="5AFB820B" w14:textId="77777777" w:rsidR="00DD432D" w:rsidRPr="00B15D2A" w:rsidRDefault="00DD432D" w:rsidP="00F846CA">
      <w:pPr>
        <w:jc w:val="both"/>
      </w:pPr>
      <w:r w:rsidRPr="00B15D2A">
        <w:t>Oświadczam (</w:t>
      </w:r>
      <w:r w:rsidRPr="00B15D2A">
        <w:rPr>
          <w:b/>
          <w:bCs/>
          <w:i/>
          <w:iCs/>
        </w:rPr>
        <w:t>d</w:t>
      </w:r>
      <w:r w:rsidRPr="00B15D2A">
        <w:rPr>
          <w:b/>
          <w:i/>
        </w:rPr>
        <w:t xml:space="preserve">otyczy osób fizycznych, </w:t>
      </w:r>
      <w:r w:rsidR="007C1D3F" w:rsidRPr="00B15D2A">
        <w:rPr>
          <w:b/>
          <w:i/>
        </w:rPr>
        <w:t xml:space="preserve">oraz osób fizycznych, </w:t>
      </w:r>
      <w:r w:rsidRPr="00B15D2A">
        <w:rPr>
          <w:b/>
          <w:i/>
        </w:rPr>
        <w:t xml:space="preserve">prowadzących jednoosobową działalność gospodarczą), </w:t>
      </w:r>
      <w:r w:rsidRPr="00B15D2A">
        <w:t>że zapoznałem się z informacją dla Wykonawców, dotyczącą ochrony danych osobowych obejmującą prawa i obowiązki zarówno Zamawiającego oraz Wykonawcy – Załącznik nr 7.</w:t>
      </w:r>
    </w:p>
    <w:p w14:paraId="7DB8CC44" w14:textId="03B091A5" w:rsidR="00DD432D" w:rsidRPr="00B15D2A" w:rsidRDefault="00DD432D" w:rsidP="00F846CA">
      <w:pPr>
        <w:jc w:val="both"/>
        <w:rPr>
          <w:i/>
        </w:rPr>
      </w:pPr>
      <w:r w:rsidRPr="00B15D2A">
        <w:rPr>
          <w:i/>
        </w:rPr>
        <w:t>Na podstawie rozporządzenia Parlamentu Europejskiego i Rady (UE) 2016/679 z dnia</w:t>
      </w:r>
      <w:r w:rsidR="00F846CA" w:rsidRPr="00B15D2A">
        <w:rPr>
          <w:i/>
        </w:rPr>
        <w:t xml:space="preserve"> </w:t>
      </w:r>
      <w:r w:rsidRPr="00B15D2A">
        <w:rPr>
          <w:i/>
        </w:rPr>
        <w:t>27</w:t>
      </w:r>
      <w:r w:rsidR="00F846CA" w:rsidRPr="00B15D2A">
        <w:rPr>
          <w:i/>
        </w:rPr>
        <w:t> </w:t>
      </w:r>
      <w:r w:rsidRPr="00B15D2A">
        <w:rPr>
          <w:i/>
        </w:rPr>
        <w:t>kwietnia 2016r. w sprawie ochrony osób fizycznych w związku z przetwarzaniem danych osobowych i w sprawie swobodnego przepływu takich danych– zwanym RODO, oświadczam, iż zostałam (em) poinformowana (y) o obowiązkach Administratora danych, którym jest Urząd Miasta Mława z</w:t>
      </w:r>
      <w:r w:rsidR="00734699" w:rsidRPr="00B15D2A">
        <w:rPr>
          <w:i/>
        </w:rPr>
        <w:t> </w:t>
      </w:r>
      <w:r w:rsidRPr="00B15D2A">
        <w:rPr>
          <w:i/>
        </w:rPr>
        <w:t xml:space="preserve">siedzibą w Mławie, przy ul. Stary Rynek 19, wynikających z Art. 13 rozporządzenia RODO oraz o moich prawach wynikających z Art. 15 rozporządzenia RODO. Zgadzam się na przetwarzanie moich danych do celów postępowania na </w:t>
      </w:r>
      <w:r w:rsidR="008F055E" w:rsidRPr="00B15D2A">
        <w:rPr>
          <w:b/>
        </w:rPr>
        <w:t xml:space="preserve">„Rozbudowę ul. Ks. Piotra Skargi w Mławie </w:t>
      </w:r>
      <w:r w:rsidR="008F055E" w:rsidRPr="00B15D2A">
        <w:rPr>
          <w:bCs/>
        </w:rPr>
        <w:t>w ramach zadania pn.:</w:t>
      </w:r>
      <w:r w:rsidR="008F055E" w:rsidRPr="00B15D2A">
        <w:rPr>
          <w:b/>
        </w:rPr>
        <w:t xml:space="preserve"> Budowa i przebudowa dróg na terenie Miasta Mława”</w:t>
      </w:r>
      <w:r w:rsidR="00F846CA" w:rsidRPr="00B15D2A">
        <w:rPr>
          <w:b/>
        </w:rPr>
        <w:t xml:space="preserve"> </w:t>
      </w:r>
      <w:r w:rsidRPr="00B15D2A">
        <w:rPr>
          <w:i/>
        </w:rPr>
        <w:t>oraz na usunięcie tych danych po okresie, który został wskazany przez Administratora powyżej.</w:t>
      </w:r>
    </w:p>
    <w:p w14:paraId="3581389A" w14:textId="77777777" w:rsidR="00DD432D" w:rsidRPr="00B15D2A" w:rsidRDefault="00DD432D" w:rsidP="00DD432D">
      <w:pPr>
        <w:spacing w:after="120"/>
        <w:jc w:val="both"/>
        <w:rPr>
          <w:i/>
        </w:rPr>
      </w:pPr>
      <w:r w:rsidRPr="00B15D2A">
        <w:rPr>
          <w:i/>
        </w:rPr>
        <w:lastRenderedPageBreak/>
        <w:t>Oświadczam jednocześnie, że wypełniłem obowiązki informacyjne przewidziane w Art. 13 oraz Art. 14 RODO wobec osób fizycznych, od których dane osobowe bezpośrednio lub pośrednio pozyskałem w celu ubiegania się o udzielenie zamówienia publicznego w niniejszym postępowaniu.”</w:t>
      </w:r>
    </w:p>
    <w:p w14:paraId="39653500" w14:textId="77777777" w:rsidR="008E6D2D" w:rsidRPr="00B15D2A" w:rsidRDefault="008E6D2D" w:rsidP="008E6D2D">
      <w:pPr>
        <w:ind w:left="4963"/>
        <w:jc w:val="both"/>
      </w:pPr>
      <w:r w:rsidRPr="00B15D2A">
        <w:t>........................................................................</w:t>
      </w:r>
    </w:p>
    <w:p w14:paraId="7AAF1EA8" w14:textId="77777777" w:rsidR="005D577C" w:rsidRPr="00B15D2A" w:rsidRDefault="005D577C" w:rsidP="005D577C">
      <w:pPr>
        <w:ind w:left="768"/>
      </w:pPr>
      <w:r w:rsidRPr="00B15D2A">
        <w:tab/>
      </w:r>
      <w:r w:rsidRPr="00B15D2A">
        <w:tab/>
        <w:t xml:space="preserve">                                                                          </w:t>
      </w:r>
      <w:r w:rsidR="008E6D2D" w:rsidRPr="00B15D2A">
        <w:tab/>
      </w:r>
      <w:r w:rsidR="008E6D2D" w:rsidRPr="00B15D2A">
        <w:tab/>
      </w:r>
      <w:r w:rsidR="008E6D2D" w:rsidRPr="00B15D2A">
        <w:tab/>
      </w:r>
      <w:r w:rsidR="008E6D2D" w:rsidRPr="00B15D2A">
        <w:tab/>
      </w:r>
      <w:r w:rsidR="008E6D2D" w:rsidRPr="00B15D2A">
        <w:tab/>
      </w:r>
      <w:r w:rsidR="008E6D2D" w:rsidRPr="00B15D2A">
        <w:tab/>
      </w:r>
      <w:r w:rsidR="008E6D2D" w:rsidRPr="00B15D2A">
        <w:tab/>
      </w:r>
      <w:r w:rsidRPr="00B15D2A">
        <w:tab/>
      </w:r>
      <w:r w:rsidRPr="00B15D2A">
        <w:tab/>
      </w:r>
      <w:r w:rsidR="007B57AA" w:rsidRPr="00B15D2A">
        <w:tab/>
      </w:r>
      <w:r w:rsidR="007B57AA" w:rsidRPr="00B15D2A">
        <w:tab/>
      </w:r>
      <w:r w:rsidR="007B57AA" w:rsidRPr="00B15D2A">
        <w:tab/>
      </w:r>
      <w:r w:rsidR="007B57AA" w:rsidRPr="00B15D2A">
        <w:tab/>
      </w:r>
      <w:r w:rsidRPr="00B15D2A">
        <w:tab/>
      </w:r>
      <w:r w:rsidR="008E6D2D" w:rsidRPr="00B15D2A">
        <w:rPr>
          <w:sz w:val="16"/>
          <w:szCs w:val="16"/>
        </w:rPr>
        <w:t>data i podpis osoby uprawnionej</w:t>
      </w:r>
      <w:r w:rsidR="00C86032" w:rsidRPr="00B15D2A">
        <w:rPr>
          <w:sz w:val="16"/>
          <w:szCs w:val="16"/>
        </w:rPr>
        <w:t xml:space="preserve"> </w:t>
      </w:r>
      <w:r w:rsidR="008E6D2D" w:rsidRPr="00B15D2A">
        <w:rPr>
          <w:sz w:val="16"/>
          <w:szCs w:val="16"/>
        </w:rPr>
        <w:t>do reprezentacji Wykonawcy</w:t>
      </w:r>
    </w:p>
    <w:p w14:paraId="2B38152F" w14:textId="77777777" w:rsidR="008E6D2D" w:rsidRPr="00B15D2A" w:rsidRDefault="008E6D2D" w:rsidP="00C86032">
      <w:pPr>
        <w:ind w:left="5672"/>
      </w:pPr>
      <w:r w:rsidRPr="00B15D2A">
        <w:br w:type="page"/>
      </w:r>
    </w:p>
    <w:p w14:paraId="2191732F" w14:textId="77777777" w:rsidR="0011559F" w:rsidRPr="00B15D2A" w:rsidRDefault="0011559F" w:rsidP="0011559F">
      <w:pPr>
        <w:jc w:val="right"/>
        <w:rPr>
          <w:b/>
          <w:bCs/>
          <w:i/>
          <w:iCs/>
        </w:rPr>
      </w:pPr>
      <w:r w:rsidRPr="00B15D2A">
        <w:rPr>
          <w:b/>
          <w:bCs/>
          <w:i/>
          <w:iCs/>
        </w:rPr>
        <w:lastRenderedPageBreak/>
        <w:t>Załącznik nr 2 do SIWZ</w:t>
      </w:r>
    </w:p>
    <w:p w14:paraId="63FC9402" w14:textId="77777777" w:rsidR="0011559F" w:rsidRPr="00B15D2A" w:rsidRDefault="0011559F" w:rsidP="0011559F">
      <w:pPr>
        <w:ind w:right="-283"/>
      </w:pPr>
    </w:p>
    <w:p w14:paraId="6BC70AEF" w14:textId="77777777" w:rsidR="0011559F" w:rsidRPr="00B15D2A" w:rsidRDefault="0011559F" w:rsidP="0011559F">
      <w:pPr>
        <w:ind w:right="-283"/>
      </w:pPr>
      <w:r w:rsidRPr="00B15D2A">
        <w:t>………………………………..</w:t>
      </w:r>
    </w:p>
    <w:p w14:paraId="4DFB567A" w14:textId="77777777" w:rsidR="0011559F" w:rsidRPr="00B15D2A" w:rsidRDefault="0011559F" w:rsidP="0011559F">
      <w:pPr>
        <w:ind w:right="-283"/>
      </w:pPr>
      <w:r w:rsidRPr="00B15D2A">
        <w:t>Pieczęć firmowa Wykonawcy</w:t>
      </w:r>
    </w:p>
    <w:p w14:paraId="3E3176A3" w14:textId="77777777" w:rsidR="0011559F" w:rsidRPr="00B15D2A" w:rsidRDefault="0011559F" w:rsidP="0011559F">
      <w:pPr>
        <w:ind w:right="-283"/>
      </w:pPr>
    </w:p>
    <w:p w14:paraId="0AA12FC6" w14:textId="77777777" w:rsidR="0011559F" w:rsidRPr="00B15D2A" w:rsidRDefault="0011559F" w:rsidP="0011559F">
      <w:pPr>
        <w:suppressAutoHyphens w:val="0"/>
        <w:spacing w:after="120"/>
        <w:ind w:right="-283"/>
        <w:rPr>
          <w:b/>
          <w:bCs/>
          <w:u w:val="single"/>
        </w:rPr>
      </w:pPr>
      <w:r w:rsidRPr="00B15D2A">
        <w:rPr>
          <w:b/>
          <w:bCs/>
          <w:u w:val="single"/>
        </w:rPr>
        <w:t>OŚWIADCZENIE WYKONAWCY:</w:t>
      </w:r>
    </w:p>
    <w:p w14:paraId="64B26943" w14:textId="18F5B905" w:rsidR="0011559F" w:rsidRPr="00B15D2A" w:rsidRDefault="0011559F" w:rsidP="006A7878">
      <w:pPr>
        <w:pStyle w:val="Stopka"/>
        <w:tabs>
          <w:tab w:val="clear" w:pos="4536"/>
          <w:tab w:val="clear" w:pos="9072"/>
          <w:tab w:val="left" w:pos="4608"/>
        </w:tabs>
        <w:spacing w:after="60"/>
        <w:jc w:val="both"/>
      </w:pPr>
      <w:r w:rsidRPr="00B15D2A">
        <w:t xml:space="preserve">składane na podstawie art. 25a ust. 1 ustawy PZP na potrzeby postępowania o udzielenie zamówienia publicznego na: </w:t>
      </w:r>
      <w:r w:rsidR="008F055E" w:rsidRPr="00B15D2A">
        <w:rPr>
          <w:b/>
        </w:rPr>
        <w:t xml:space="preserve">„Rozbudowę ul. Ks. Piotra Skargi w Mławie </w:t>
      </w:r>
      <w:r w:rsidR="008F055E" w:rsidRPr="00B15D2A">
        <w:rPr>
          <w:bCs/>
        </w:rPr>
        <w:t>w ramach zadania pn.:</w:t>
      </w:r>
      <w:r w:rsidR="008F055E" w:rsidRPr="00B15D2A">
        <w:rPr>
          <w:b/>
        </w:rPr>
        <w:t xml:space="preserve"> Budowa i przebudowa dróg na terenie Miasta Mława”</w:t>
      </w:r>
      <w:r w:rsidRPr="00B15D2A">
        <w:rPr>
          <w:b/>
        </w:rPr>
        <w:t>,</w:t>
      </w:r>
      <w:r w:rsidRPr="00B15D2A">
        <w:rPr>
          <w:b/>
          <w:bCs/>
        </w:rPr>
        <w:t xml:space="preserve"> </w:t>
      </w:r>
      <w:r w:rsidRPr="00B15D2A">
        <w:t>prowadzonego w trybie przetargu nieograniczonego przez Zamawiającego Miasto Mława.</w:t>
      </w:r>
    </w:p>
    <w:p w14:paraId="2B7D213C" w14:textId="77777777" w:rsidR="0011559F" w:rsidRPr="00B15D2A" w:rsidRDefault="0011559F" w:rsidP="00FE0BED">
      <w:pPr>
        <w:pStyle w:val="Akapitzlist1"/>
        <w:numPr>
          <w:ilvl w:val="0"/>
          <w:numId w:val="21"/>
        </w:numPr>
        <w:tabs>
          <w:tab w:val="left" w:pos="284"/>
        </w:tabs>
        <w:spacing w:after="0" w:line="240" w:lineRule="auto"/>
        <w:ind w:left="0" w:firstLine="0"/>
        <w:jc w:val="both"/>
        <w:rPr>
          <w:rFonts w:ascii="Times New Roman" w:hAnsi="Times New Roman"/>
          <w:sz w:val="24"/>
          <w:szCs w:val="24"/>
        </w:rPr>
      </w:pPr>
      <w:r w:rsidRPr="00B15D2A">
        <w:rPr>
          <w:rFonts w:ascii="Times New Roman" w:hAnsi="Times New Roman"/>
          <w:sz w:val="24"/>
          <w:szCs w:val="24"/>
        </w:rPr>
        <w:t xml:space="preserve">Oświadczam, że nie podlegam wykluczeniu z postępowania o udzielenie zamówienia publicznego na podstawie przesłanek określonych w </w:t>
      </w:r>
      <w:r w:rsidRPr="00B15D2A">
        <w:rPr>
          <w:rFonts w:ascii="Times New Roman" w:hAnsi="Times New Roman"/>
          <w:b/>
          <w:bCs/>
          <w:sz w:val="24"/>
          <w:szCs w:val="24"/>
        </w:rPr>
        <w:t xml:space="preserve">art. 24 ust. 1 pkt. 12 - 23 Ustawy </w:t>
      </w:r>
      <w:proofErr w:type="spellStart"/>
      <w:r w:rsidRPr="00B15D2A">
        <w:rPr>
          <w:rFonts w:ascii="Times New Roman" w:hAnsi="Times New Roman"/>
          <w:b/>
          <w:bCs/>
          <w:sz w:val="24"/>
          <w:szCs w:val="24"/>
        </w:rPr>
        <w:t>Pzp</w:t>
      </w:r>
      <w:proofErr w:type="spellEnd"/>
      <w:r w:rsidRPr="00B15D2A">
        <w:rPr>
          <w:rFonts w:ascii="Times New Roman" w:hAnsi="Times New Roman"/>
          <w:sz w:val="24"/>
          <w:szCs w:val="24"/>
        </w:rPr>
        <w:t>.</w:t>
      </w:r>
    </w:p>
    <w:p w14:paraId="7A70B1DE" w14:textId="77777777" w:rsidR="0011559F" w:rsidRPr="00B15D2A" w:rsidRDefault="0011559F" w:rsidP="00FE0BED">
      <w:pPr>
        <w:pStyle w:val="Akapitzlist1"/>
        <w:numPr>
          <w:ilvl w:val="0"/>
          <w:numId w:val="21"/>
        </w:numPr>
        <w:tabs>
          <w:tab w:val="left" w:pos="284"/>
        </w:tabs>
        <w:spacing w:after="0" w:line="240" w:lineRule="auto"/>
        <w:ind w:left="0" w:firstLine="0"/>
        <w:jc w:val="both"/>
        <w:rPr>
          <w:rFonts w:ascii="Times New Roman" w:hAnsi="Times New Roman"/>
          <w:sz w:val="24"/>
          <w:szCs w:val="24"/>
        </w:rPr>
      </w:pPr>
      <w:r w:rsidRPr="00B15D2A">
        <w:rPr>
          <w:rFonts w:ascii="Times New Roman" w:hAnsi="Times New Roman"/>
          <w:sz w:val="24"/>
          <w:szCs w:val="24"/>
        </w:rPr>
        <w:t xml:space="preserve">Oświadczam, że nie podlegam wykluczeniu z postępowania o udzielenie zamówienia publicznego na podstawie przesłanki określonej w </w:t>
      </w:r>
      <w:r w:rsidRPr="00B15D2A">
        <w:rPr>
          <w:rFonts w:ascii="Times New Roman" w:hAnsi="Times New Roman"/>
          <w:b/>
          <w:bCs/>
          <w:sz w:val="24"/>
          <w:szCs w:val="24"/>
        </w:rPr>
        <w:t xml:space="preserve">art. 24 ust. 5 pkt. 1 Ustawy </w:t>
      </w:r>
      <w:proofErr w:type="spellStart"/>
      <w:r w:rsidRPr="00B15D2A">
        <w:rPr>
          <w:rFonts w:ascii="Times New Roman" w:hAnsi="Times New Roman"/>
          <w:b/>
          <w:bCs/>
          <w:sz w:val="24"/>
          <w:szCs w:val="24"/>
        </w:rPr>
        <w:t>Pzp</w:t>
      </w:r>
      <w:proofErr w:type="spellEnd"/>
      <w:r w:rsidRPr="00B15D2A">
        <w:rPr>
          <w:rFonts w:ascii="Times New Roman" w:hAnsi="Times New Roman"/>
          <w:sz w:val="24"/>
          <w:szCs w:val="24"/>
        </w:rPr>
        <w:t>.</w:t>
      </w:r>
    </w:p>
    <w:p w14:paraId="50647EE5" w14:textId="77777777" w:rsidR="0011559F" w:rsidRPr="00B15D2A" w:rsidRDefault="0011559F" w:rsidP="00FE0BED">
      <w:pPr>
        <w:numPr>
          <w:ilvl w:val="0"/>
          <w:numId w:val="21"/>
        </w:numPr>
        <w:tabs>
          <w:tab w:val="left" w:pos="284"/>
        </w:tabs>
        <w:ind w:left="0" w:firstLine="0"/>
        <w:jc w:val="both"/>
      </w:pPr>
      <w:r w:rsidRPr="00B15D2A">
        <w:t>Oświadczam, że spełniam warunki udziału w postępowaniu określone przez Zamawiającego w niniejszej Specyfikacji Istotnych Warunków Zamówienia.</w:t>
      </w:r>
    </w:p>
    <w:p w14:paraId="3A64EABD" w14:textId="77777777" w:rsidR="0011559F" w:rsidRPr="00B15D2A" w:rsidRDefault="0011559F" w:rsidP="0011559F">
      <w:pPr>
        <w:pStyle w:val="Akapitzlist1"/>
        <w:tabs>
          <w:tab w:val="left" w:pos="284"/>
        </w:tabs>
        <w:spacing w:after="0" w:line="240" w:lineRule="auto"/>
        <w:ind w:left="0"/>
        <w:jc w:val="both"/>
        <w:rPr>
          <w:rFonts w:ascii="Times New Roman" w:hAnsi="Times New Roman"/>
          <w:sz w:val="24"/>
          <w:szCs w:val="24"/>
        </w:rPr>
      </w:pPr>
    </w:p>
    <w:p w14:paraId="4C8E1C71" w14:textId="77777777" w:rsidR="0011559F" w:rsidRPr="00B15D2A" w:rsidRDefault="0011559F" w:rsidP="006A7878">
      <w:pPr>
        <w:spacing w:line="360" w:lineRule="auto"/>
      </w:pPr>
      <w:r w:rsidRPr="00B15D2A">
        <w:t xml:space="preserve">…………….……. </w:t>
      </w:r>
      <w:r w:rsidRPr="00B15D2A">
        <w:rPr>
          <w:i/>
          <w:iCs/>
        </w:rPr>
        <w:t xml:space="preserve">(miejscowość), </w:t>
      </w:r>
      <w:r w:rsidRPr="00B15D2A">
        <w:t xml:space="preserve">dnia ………… r. </w:t>
      </w:r>
    </w:p>
    <w:p w14:paraId="02E5F558" w14:textId="77777777" w:rsidR="0011559F" w:rsidRPr="00B15D2A" w:rsidRDefault="0011559F" w:rsidP="0011559F">
      <w:pPr>
        <w:pStyle w:val="Standard"/>
        <w:ind w:left="720" w:right="-283"/>
        <w:jc w:val="right"/>
      </w:pPr>
      <w:r w:rsidRPr="00B15D2A">
        <w:t>..........................................................................</w:t>
      </w:r>
    </w:p>
    <w:p w14:paraId="4B01DFB9" w14:textId="77777777" w:rsidR="0011559F" w:rsidRPr="00B15D2A" w:rsidRDefault="0011559F" w:rsidP="0011559F">
      <w:pPr>
        <w:pStyle w:val="Standard"/>
        <w:ind w:left="4963" w:right="-283"/>
        <w:jc w:val="center"/>
        <w:rPr>
          <w:sz w:val="20"/>
          <w:szCs w:val="20"/>
        </w:rPr>
      </w:pPr>
      <w:r w:rsidRPr="00B15D2A">
        <w:rPr>
          <w:sz w:val="20"/>
          <w:szCs w:val="20"/>
        </w:rPr>
        <w:t>Podpis (y) i pieczęć imienna osób</w:t>
      </w:r>
    </w:p>
    <w:p w14:paraId="21F0A33D" w14:textId="77777777" w:rsidR="0011559F" w:rsidRPr="00B15D2A" w:rsidRDefault="0011559F" w:rsidP="0011559F">
      <w:pPr>
        <w:pStyle w:val="Standard"/>
        <w:ind w:left="4963" w:right="-283"/>
        <w:jc w:val="center"/>
        <w:rPr>
          <w:sz w:val="20"/>
          <w:szCs w:val="20"/>
        </w:rPr>
      </w:pPr>
      <w:r w:rsidRPr="00B15D2A">
        <w:rPr>
          <w:sz w:val="20"/>
          <w:szCs w:val="20"/>
        </w:rPr>
        <w:t>uprawnionych do reprezentowania Wykonawcy</w:t>
      </w:r>
    </w:p>
    <w:p w14:paraId="27B31C46" w14:textId="77777777" w:rsidR="0011559F" w:rsidRPr="00B15D2A" w:rsidRDefault="0011559F" w:rsidP="0011559F">
      <w:pPr>
        <w:ind w:right="-283"/>
        <w:rPr>
          <w:b/>
          <w:bCs/>
          <w:u w:val="single"/>
        </w:rPr>
      </w:pPr>
      <w:r w:rsidRPr="00B15D2A">
        <w:rPr>
          <w:b/>
          <w:bCs/>
          <w:u w:val="single"/>
        </w:rPr>
        <w:t>JEŚLI DOTYCZY</w:t>
      </w:r>
    </w:p>
    <w:p w14:paraId="1D507D5A" w14:textId="77777777" w:rsidR="0011559F" w:rsidRPr="00B15D2A" w:rsidRDefault="0011559F" w:rsidP="0011559F">
      <w:pPr>
        <w:suppressAutoHyphens w:val="0"/>
        <w:spacing w:after="120"/>
        <w:ind w:right="-283"/>
        <w:rPr>
          <w:b/>
          <w:bCs/>
          <w:u w:val="single"/>
        </w:rPr>
      </w:pPr>
    </w:p>
    <w:p w14:paraId="33E5A9F5" w14:textId="77777777" w:rsidR="0011559F" w:rsidRPr="00B15D2A" w:rsidRDefault="0011559F" w:rsidP="0011559F">
      <w:pPr>
        <w:suppressAutoHyphens w:val="0"/>
        <w:spacing w:after="120"/>
        <w:ind w:right="-283"/>
        <w:jc w:val="both"/>
        <w:rPr>
          <w:b/>
          <w:bCs/>
          <w:u w:val="single"/>
        </w:rPr>
      </w:pPr>
      <w:r w:rsidRPr="00B15D2A">
        <w:rPr>
          <w:b/>
          <w:bCs/>
          <w:u w:val="single"/>
        </w:rPr>
        <w:t>OŚWIADCZENIE WYKONAWCY, DOTYCZĄCE PODMIOTU, NA KTÓREGO ZASOBY POWOŁUJE SIĘ WYKONAWCA:</w:t>
      </w:r>
    </w:p>
    <w:p w14:paraId="0CB5E1B1" w14:textId="51FC0B02" w:rsidR="0011559F" w:rsidRPr="00B15D2A" w:rsidRDefault="0011559F" w:rsidP="0011559F">
      <w:pPr>
        <w:pStyle w:val="Stopka"/>
        <w:tabs>
          <w:tab w:val="clear" w:pos="4536"/>
          <w:tab w:val="clear" w:pos="9072"/>
          <w:tab w:val="left" w:pos="4608"/>
        </w:tabs>
        <w:spacing w:after="60"/>
        <w:jc w:val="both"/>
      </w:pPr>
      <w:r w:rsidRPr="00B15D2A">
        <w:t xml:space="preserve">składane na podstawie art. 25a ust. 3 Ustawy PZP na potrzeby postępowania o udzielenie zamówienia publicznego na: </w:t>
      </w:r>
      <w:r w:rsidR="008F055E" w:rsidRPr="00B15D2A">
        <w:rPr>
          <w:b/>
        </w:rPr>
        <w:t>„Rozbudow</w:t>
      </w:r>
      <w:r w:rsidR="00FE774E" w:rsidRPr="00B15D2A">
        <w:rPr>
          <w:b/>
        </w:rPr>
        <w:t>ę</w:t>
      </w:r>
      <w:r w:rsidR="008F055E" w:rsidRPr="00B15D2A">
        <w:rPr>
          <w:b/>
        </w:rPr>
        <w:t xml:space="preserve"> ul. Ks. Piotra Skargi w Mławie </w:t>
      </w:r>
      <w:r w:rsidR="008F055E" w:rsidRPr="00B15D2A">
        <w:rPr>
          <w:bCs/>
        </w:rPr>
        <w:t>w ramach zadania pn.:</w:t>
      </w:r>
      <w:r w:rsidR="008F055E" w:rsidRPr="00B15D2A">
        <w:rPr>
          <w:b/>
        </w:rPr>
        <w:t xml:space="preserve"> Budowa i przebudowa dróg na terenie Miasta Mława”</w:t>
      </w:r>
      <w:r w:rsidRPr="00B15D2A">
        <w:rPr>
          <w:b/>
        </w:rPr>
        <w:t>,</w:t>
      </w:r>
      <w:r w:rsidRPr="00B15D2A">
        <w:rPr>
          <w:b/>
          <w:bCs/>
        </w:rPr>
        <w:t xml:space="preserve"> </w:t>
      </w:r>
      <w:r w:rsidRPr="00B15D2A">
        <w:t>prowadzonego w trybie przetargu nieograniczonego przez Zamawiającego Miasto Mława.</w:t>
      </w:r>
    </w:p>
    <w:p w14:paraId="389FF3EE" w14:textId="77777777" w:rsidR="0011559F" w:rsidRPr="00B15D2A" w:rsidRDefault="0011559F" w:rsidP="0011559F">
      <w:pPr>
        <w:ind w:right="-283"/>
        <w:jc w:val="both"/>
        <w:rPr>
          <w:i/>
          <w:iCs/>
        </w:rPr>
      </w:pPr>
      <w:r w:rsidRPr="00B15D2A">
        <w:t>Oświadczam, że w celu wykazania spełniania warunków udziału w postępowaniu, określonych przez Zamawiającego w Specyfikacji Istotnych Warunków Zamówienia, dotyczących zdolności technicznej</w:t>
      </w:r>
      <w:r w:rsidRPr="00B15D2A">
        <w:br/>
        <w:t>i zawodowej</w:t>
      </w:r>
      <w:r w:rsidRPr="00B15D2A">
        <w:rPr>
          <w:i/>
          <w:iCs/>
        </w:rPr>
        <w:t>,</w:t>
      </w:r>
      <w:r w:rsidRPr="00B15D2A">
        <w:t xml:space="preserve"> polegam na zasobach następującego/</w:t>
      </w:r>
      <w:proofErr w:type="spellStart"/>
      <w:r w:rsidRPr="00B15D2A">
        <w:t>ych</w:t>
      </w:r>
      <w:proofErr w:type="spellEnd"/>
      <w:r w:rsidRPr="00B15D2A">
        <w:t xml:space="preserve"> podmiotu/ów </w:t>
      </w:r>
      <w:r w:rsidRPr="00B15D2A">
        <w:rPr>
          <w:i/>
          <w:iCs/>
        </w:rPr>
        <w:t>(należy podać pełną nazwę/firmę, adres, a także w zależności od podmiotu: NIP/PESEL, KRS/</w:t>
      </w:r>
      <w:proofErr w:type="spellStart"/>
      <w:r w:rsidRPr="00B15D2A">
        <w:rPr>
          <w:i/>
          <w:iCs/>
        </w:rPr>
        <w:t>CEiDG</w:t>
      </w:r>
      <w:proofErr w:type="spellEnd"/>
      <w:r w:rsidRPr="00B15D2A">
        <w:rPr>
          <w:i/>
          <w:iCs/>
        </w:rPr>
        <w:t>):</w:t>
      </w:r>
    </w:p>
    <w:p w14:paraId="6B5DC6E0" w14:textId="77777777" w:rsidR="0011559F" w:rsidRPr="00B15D2A" w:rsidRDefault="0013234B" w:rsidP="0013234B">
      <w:pPr>
        <w:pStyle w:val="Akapitzlist"/>
        <w:suppressAutoHyphens w:val="0"/>
        <w:ind w:left="0"/>
        <w:jc w:val="both"/>
      </w:pPr>
      <w:r w:rsidRPr="00B15D2A">
        <w:t>1.</w:t>
      </w:r>
      <w:r w:rsidR="0011559F" w:rsidRPr="00B15D2A">
        <w:t>……………………………………</w:t>
      </w:r>
      <w:r w:rsidR="0023429A" w:rsidRPr="00B15D2A">
        <w:t>.</w:t>
      </w:r>
      <w:r w:rsidR="0011559F" w:rsidRPr="00B15D2A">
        <w:t>………………</w:t>
      </w:r>
      <w:r w:rsidR="0023429A" w:rsidRPr="00B15D2A">
        <w:t>.</w:t>
      </w:r>
      <w:r w:rsidR="0011559F" w:rsidRPr="00B15D2A">
        <w:t>………………………</w:t>
      </w:r>
      <w:r w:rsidRPr="00B15D2A">
        <w:t>..………………………….…</w:t>
      </w:r>
      <w:r w:rsidR="0023429A" w:rsidRPr="00B15D2A">
        <w:t>………………</w:t>
      </w:r>
      <w:r w:rsidR="0011559F" w:rsidRPr="00B15D2A">
        <w:t>……………………</w:t>
      </w:r>
      <w:r w:rsidR="0023429A" w:rsidRPr="00B15D2A">
        <w:t>…</w:t>
      </w:r>
      <w:r w:rsidR="0011559F" w:rsidRPr="00B15D2A">
        <w:t>……………………</w:t>
      </w:r>
      <w:r w:rsidRPr="00B15D2A">
        <w:t>….</w:t>
      </w:r>
      <w:r w:rsidR="0023429A" w:rsidRPr="00B15D2A">
        <w:t>………………………….…</w:t>
      </w:r>
    </w:p>
    <w:p w14:paraId="07A38247" w14:textId="77777777" w:rsidR="0011559F" w:rsidRPr="00B15D2A" w:rsidRDefault="0013234B" w:rsidP="0013234B">
      <w:pPr>
        <w:tabs>
          <w:tab w:val="left" w:pos="426"/>
        </w:tabs>
        <w:suppressAutoHyphens w:val="0"/>
        <w:jc w:val="both"/>
      </w:pPr>
      <w:r w:rsidRPr="00B15D2A">
        <w:t>2.</w:t>
      </w:r>
      <w:r w:rsidR="0011559F" w:rsidRPr="00B15D2A">
        <w:t>..………………………………………</w:t>
      </w:r>
      <w:r w:rsidR="0023429A" w:rsidRPr="00B15D2A">
        <w:t>..</w:t>
      </w:r>
      <w:r w:rsidR="0011559F" w:rsidRPr="00B15D2A">
        <w:t>…</w:t>
      </w:r>
      <w:r w:rsidR="0023429A" w:rsidRPr="00B15D2A">
        <w:t>.</w:t>
      </w:r>
      <w:r w:rsidR="0011559F" w:rsidRPr="00B15D2A">
        <w:t>…</w:t>
      </w:r>
      <w:r w:rsidR="0023429A" w:rsidRPr="00B15D2A">
        <w:t>.</w:t>
      </w:r>
      <w:r w:rsidR="0011559F" w:rsidRPr="00B15D2A">
        <w:t>…</w:t>
      </w:r>
      <w:r w:rsidR="0023429A" w:rsidRPr="00B15D2A">
        <w:t>...</w:t>
      </w:r>
      <w:r w:rsidR="0011559F" w:rsidRPr="00B15D2A">
        <w:t>……</w:t>
      </w:r>
      <w:r w:rsidR="0023429A" w:rsidRPr="00B15D2A">
        <w:t>…</w:t>
      </w:r>
      <w:r w:rsidRPr="00B15D2A">
        <w:t>……….</w:t>
      </w:r>
      <w:r w:rsidR="0011559F" w:rsidRPr="00B15D2A">
        <w:t>…………..</w:t>
      </w:r>
      <w:r w:rsidRPr="00B15D2A">
        <w:t>……………………………………………………</w:t>
      </w:r>
      <w:r w:rsidR="0011559F" w:rsidRPr="00B15D2A">
        <w:t>…………</w:t>
      </w:r>
      <w:r w:rsidR="0023429A" w:rsidRPr="00B15D2A">
        <w:t>.</w:t>
      </w:r>
      <w:r w:rsidR="0011559F" w:rsidRPr="00B15D2A">
        <w:t>……</w:t>
      </w:r>
      <w:r w:rsidRPr="00B15D2A">
        <w:t>…</w:t>
      </w:r>
      <w:r w:rsidR="0023429A" w:rsidRPr="00B15D2A">
        <w:t>.</w:t>
      </w:r>
      <w:r w:rsidRPr="00B15D2A">
        <w:t>………………</w:t>
      </w:r>
      <w:r w:rsidR="0023429A" w:rsidRPr="00B15D2A">
        <w:t>.</w:t>
      </w:r>
      <w:r w:rsidRPr="00B15D2A">
        <w:t>…………………</w:t>
      </w:r>
      <w:r w:rsidR="0023429A" w:rsidRPr="00B15D2A">
        <w:t>……………</w:t>
      </w:r>
    </w:p>
    <w:p w14:paraId="26C99DDC" w14:textId="1657E349" w:rsidR="0011559F" w:rsidRPr="00B15D2A" w:rsidRDefault="0011559F" w:rsidP="0023429A">
      <w:pPr>
        <w:tabs>
          <w:tab w:val="left" w:pos="426"/>
        </w:tabs>
        <w:suppressAutoHyphens w:val="0"/>
        <w:ind w:right="-283"/>
      </w:pPr>
      <w:r w:rsidRPr="00B15D2A">
        <w:t>w następującym zakresie: ………………………………………</w:t>
      </w:r>
      <w:r w:rsidR="0023429A" w:rsidRPr="00B15D2A">
        <w:t>.</w:t>
      </w:r>
      <w:r w:rsidRPr="00B15D2A">
        <w:t>…</w:t>
      </w:r>
      <w:r w:rsidR="0023429A" w:rsidRPr="00B15D2A">
        <w:t>.…..</w:t>
      </w:r>
      <w:r w:rsidRPr="00B15D2A">
        <w:t>…</w:t>
      </w:r>
      <w:r w:rsidR="0023429A" w:rsidRPr="00B15D2A">
        <w:t>..</w:t>
      </w:r>
      <w:r w:rsidRPr="00B15D2A">
        <w:t>……………………………</w:t>
      </w:r>
      <w:r w:rsidR="0023429A" w:rsidRPr="00B15D2A">
        <w:t>………………………</w:t>
      </w:r>
    </w:p>
    <w:p w14:paraId="1FB9C004" w14:textId="77777777" w:rsidR="0011559F" w:rsidRPr="00B15D2A" w:rsidRDefault="0011559F" w:rsidP="0011559F">
      <w:pPr>
        <w:ind w:right="1"/>
        <w:jc w:val="right"/>
        <w:rPr>
          <w:i/>
          <w:iCs/>
        </w:rPr>
      </w:pPr>
      <w:r w:rsidRPr="00B15D2A">
        <w:t xml:space="preserve"> </w:t>
      </w:r>
      <w:r w:rsidRPr="00B15D2A">
        <w:rPr>
          <w:i/>
          <w:iCs/>
        </w:rPr>
        <w:t xml:space="preserve">(wskazać podmiot i określić odpowiedni zakres dla wskazanego podmiotu). </w:t>
      </w:r>
    </w:p>
    <w:p w14:paraId="34080AAF" w14:textId="77777777" w:rsidR="0011559F" w:rsidRPr="00B15D2A" w:rsidRDefault="0011559F" w:rsidP="0011559F">
      <w:pPr>
        <w:ind w:right="1"/>
      </w:pPr>
    </w:p>
    <w:p w14:paraId="338E9C03" w14:textId="77777777" w:rsidR="0011559F" w:rsidRPr="00B15D2A" w:rsidRDefault="0011559F" w:rsidP="0011559F">
      <w:pPr>
        <w:ind w:right="-283"/>
        <w:jc w:val="both"/>
      </w:pPr>
      <w:r w:rsidRPr="00B15D2A">
        <w:t>Oświadczam, że w stosunku do ww. podmiotu/</w:t>
      </w:r>
      <w:proofErr w:type="spellStart"/>
      <w:r w:rsidRPr="00B15D2A">
        <w:t>tów</w:t>
      </w:r>
      <w:proofErr w:type="spellEnd"/>
      <w:r w:rsidRPr="00B15D2A">
        <w:t>, na którego/</w:t>
      </w:r>
      <w:proofErr w:type="spellStart"/>
      <w:r w:rsidRPr="00B15D2A">
        <w:t>ych</w:t>
      </w:r>
      <w:proofErr w:type="spellEnd"/>
      <w:r w:rsidRPr="00B15D2A">
        <w:t xml:space="preserve"> zasoby powołuję się w niniejszym postępowaniu, </w:t>
      </w:r>
      <w:r w:rsidRPr="00B15D2A">
        <w:rPr>
          <w:b/>
          <w:bCs/>
        </w:rPr>
        <w:t>nie zachodzą podstawy wykluczenia</w:t>
      </w:r>
      <w:r w:rsidRPr="00B15D2A">
        <w:t xml:space="preserve"> na podstawie przesłanek określonych w </w:t>
      </w:r>
      <w:r w:rsidRPr="00B15D2A">
        <w:rPr>
          <w:b/>
          <w:bCs/>
        </w:rPr>
        <w:t xml:space="preserve">art. 24 ust. 1 pkt. 12 - 23 Ustawy </w:t>
      </w:r>
      <w:proofErr w:type="spellStart"/>
      <w:r w:rsidRPr="00B15D2A">
        <w:rPr>
          <w:b/>
          <w:bCs/>
        </w:rPr>
        <w:t>Pzp</w:t>
      </w:r>
      <w:proofErr w:type="spellEnd"/>
      <w:r w:rsidRPr="00B15D2A">
        <w:t xml:space="preserve"> oraz przesłanki określonej w </w:t>
      </w:r>
      <w:r w:rsidRPr="00B15D2A">
        <w:rPr>
          <w:b/>
          <w:bCs/>
        </w:rPr>
        <w:t xml:space="preserve">art. 24 ust. 5 pkt. 1 Ustawy </w:t>
      </w:r>
      <w:proofErr w:type="spellStart"/>
      <w:r w:rsidRPr="00B15D2A">
        <w:rPr>
          <w:b/>
          <w:bCs/>
        </w:rPr>
        <w:t>Pzp</w:t>
      </w:r>
      <w:proofErr w:type="spellEnd"/>
      <w:r w:rsidRPr="00B15D2A">
        <w:t>.</w:t>
      </w:r>
    </w:p>
    <w:p w14:paraId="01040106" w14:textId="77777777" w:rsidR="0011559F" w:rsidRPr="00B15D2A" w:rsidRDefault="0011559F" w:rsidP="006A7878">
      <w:pPr>
        <w:spacing w:line="360" w:lineRule="auto"/>
      </w:pPr>
      <w:r w:rsidRPr="00B15D2A">
        <w:t xml:space="preserve">…………….……. </w:t>
      </w:r>
      <w:r w:rsidRPr="00B15D2A">
        <w:rPr>
          <w:i/>
          <w:iCs/>
        </w:rPr>
        <w:t xml:space="preserve">(miejscowość), </w:t>
      </w:r>
      <w:r w:rsidRPr="00B15D2A">
        <w:t xml:space="preserve">dnia ………… r. </w:t>
      </w:r>
    </w:p>
    <w:p w14:paraId="11A8062B" w14:textId="77777777" w:rsidR="0011559F" w:rsidRPr="00B15D2A" w:rsidRDefault="0011559F" w:rsidP="0011559F">
      <w:pPr>
        <w:pStyle w:val="Standard"/>
        <w:ind w:left="720" w:right="-283"/>
        <w:jc w:val="right"/>
      </w:pPr>
      <w:r w:rsidRPr="00B15D2A">
        <w:t>..........................................................................</w:t>
      </w:r>
    </w:p>
    <w:p w14:paraId="2E16E9A6" w14:textId="4B54FC17" w:rsidR="0011559F" w:rsidRPr="00B15D2A" w:rsidRDefault="0011559F" w:rsidP="0011559F">
      <w:pPr>
        <w:pStyle w:val="Standard"/>
        <w:ind w:left="4963" w:right="-283"/>
        <w:jc w:val="center"/>
        <w:rPr>
          <w:sz w:val="20"/>
          <w:szCs w:val="20"/>
        </w:rPr>
      </w:pPr>
      <w:r w:rsidRPr="00B15D2A">
        <w:rPr>
          <w:sz w:val="20"/>
          <w:szCs w:val="20"/>
        </w:rPr>
        <w:t>Podpis (y) i pieczęć imienna osób</w:t>
      </w:r>
      <w:r w:rsidR="008F055E" w:rsidRPr="00B15D2A">
        <w:rPr>
          <w:sz w:val="20"/>
          <w:szCs w:val="20"/>
        </w:rPr>
        <w:t xml:space="preserve"> </w:t>
      </w:r>
      <w:r w:rsidRPr="00B15D2A">
        <w:rPr>
          <w:sz w:val="20"/>
          <w:szCs w:val="20"/>
        </w:rPr>
        <w:t>uprawnionych do reprezentowania Wykonawcy</w:t>
      </w:r>
    </w:p>
    <w:p w14:paraId="400E630A" w14:textId="77777777" w:rsidR="0011559F" w:rsidRPr="00B15D2A" w:rsidRDefault="0011559F" w:rsidP="0011559F">
      <w:pPr>
        <w:tabs>
          <w:tab w:val="left" w:pos="284"/>
        </w:tabs>
        <w:autoSpaceDN w:val="0"/>
        <w:adjustRightInd w:val="0"/>
        <w:ind w:left="-284" w:right="-283"/>
        <w:jc w:val="right"/>
        <w:rPr>
          <w:b/>
          <w:bCs/>
        </w:rPr>
      </w:pPr>
      <w:r w:rsidRPr="00B15D2A">
        <w:lastRenderedPageBreak/>
        <w:tab/>
      </w:r>
      <w:r w:rsidRPr="00B15D2A">
        <w:tab/>
      </w:r>
      <w:r w:rsidRPr="00B15D2A">
        <w:tab/>
      </w:r>
      <w:r w:rsidRPr="00B15D2A">
        <w:tab/>
      </w:r>
      <w:r w:rsidRPr="00B15D2A">
        <w:tab/>
      </w:r>
      <w:r w:rsidRPr="00B15D2A">
        <w:tab/>
      </w:r>
      <w:r w:rsidRPr="00B15D2A">
        <w:tab/>
      </w:r>
      <w:r w:rsidRPr="00B15D2A">
        <w:tab/>
      </w:r>
      <w:r w:rsidRPr="00B15D2A">
        <w:tab/>
      </w:r>
      <w:r w:rsidRPr="00B15D2A">
        <w:tab/>
      </w:r>
      <w:r w:rsidRPr="00B15D2A">
        <w:tab/>
      </w:r>
      <w:r w:rsidRPr="00B15D2A">
        <w:rPr>
          <w:b/>
          <w:bCs/>
          <w:i/>
          <w:iCs/>
        </w:rPr>
        <w:t>Załącznik nr 3 do SIWZ</w:t>
      </w:r>
    </w:p>
    <w:p w14:paraId="02FA5964" w14:textId="77777777" w:rsidR="0011559F" w:rsidRPr="00B15D2A" w:rsidRDefault="0011559F" w:rsidP="00434B0B">
      <w:pPr>
        <w:tabs>
          <w:tab w:val="left" w:pos="7751"/>
        </w:tabs>
        <w:spacing w:after="120"/>
        <w:ind w:left="709" w:right="-283" w:hanging="709"/>
        <w:rPr>
          <w:b/>
          <w:bCs/>
          <w:spacing w:val="4"/>
          <w:u w:val="single"/>
        </w:rPr>
      </w:pPr>
    </w:p>
    <w:p w14:paraId="5944143D" w14:textId="77777777" w:rsidR="0011559F" w:rsidRPr="00B15D2A" w:rsidRDefault="0011559F" w:rsidP="0011559F">
      <w:pPr>
        <w:spacing w:after="120"/>
        <w:ind w:left="709" w:right="-283" w:hanging="709"/>
        <w:jc w:val="center"/>
        <w:rPr>
          <w:b/>
          <w:bCs/>
          <w:spacing w:val="4"/>
          <w:u w:val="single"/>
        </w:rPr>
      </w:pPr>
      <w:r w:rsidRPr="00B15D2A">
        <w:rPr>
          <w:b/>
          <w:bCs/>
          <w:spacing w:val="4"/>
          <w:u w:val="single"/>
        </w:rPr>
        <w:t>ZOBOWIĄZANIE PODMIOTU TRZECIEGO (WZÓR)</w:t>
      </w:r>
    </w:p>
    <w:p w14:paraId="23C949DF" w14:textId="77777777" w:rsidR="0011559F" w:rsidRPr="00B15D2A" w:rsidRDefault="0011559F" w:rsidP="0011559F">
      <w:pPr>
        <w:ind w:right="-283"/>
        <w:jc w:val="center"/>
        <w:rPr>
          <w:i/>
          <w:iCs/>
          <w:spacing w:val="4"/>
        </w:rPr>
      </w:pPr>
      <w:r w:rsidRPr="00B15D2A">
        <w:rPr>
          <w:spacing w:val="4"/>
        </w:rPr>
        <w:t xml:space="preserve">do oddania do dyspozycji Wykonawcy niezbędnych zasobów na okres korzystania z nich przy wykonywaniu zamówienia na zasadach określonych w art. 22a Ustawy </w:t>
      </w:r>
      <w:proofErr w:type="spellStart"/>
      <w:r w:rsidRPr="00B15D2A">
        <w:rPr>
          <w:spacing w:val="4"/>
        </w:rPr>
        <w:t>Pzp</w:t>
      </w:r>
      <w:proofErr w:type="spellEnd"/>
    </w:p>
    <w:p w14:paraId="7C23B518" w14:textId="77777777" w:rsidR="0011559F" w:rsidRPr="00B15D2A" w:rsidRDefault="0011559F" w:rsidP="0011559F">
      <w:pPr>
        <w:ind w:left="709" w:right="-283" w:hanging="709"/>
        <w:rPr>
          <w:spacing w:val="4"/>
        </w:rPr>
      </w:pPr>
    </w:p>
    <w:p w14:paraId="00E745B2" w14:textId="77777777" w:rsidR="0011559F" w:rsidRPr="00B15D2A" w:rsidRDefault="0011559F" w:rsidP="0011559F">
      <w:pPr>
        <w:autoSpaceDN w:val="0"/>
        <w:adjustRightInd w:val="0"/>
        <w:ind w:right="-283" w:hanging="284"/>
      </w:pPr>
      <w:r w:rsidRPr="00B15D2A">
        <w:rPr>
          <w:b/>
          <w:bCs/>
        </w:rPr>
        <w:t xml:space="preserve">     Ja/My niżej podpisani, </w:t>
      </w:r>
      <w:r w:rsidRPr="00B15D2A">
        <w:t>…………………………….….……………..……..……………………</w:t>
      </w:r>
    </w:p>
    <w:p w14:paraId="43696766" w14:textId="77777777" w:rsidR="0011559F" w:rsidRPr="00B15D2A" w:rsidRDefault="0011559F" w:rsidP="0011559F">
      <w:pPr>
        <w:autoSpaceDN w:val="0"/>
        <w:adjustRightInd w:val="0"/>
        <w:ind w:left="2832" w:right="-283" w:firstLine="708"/>
      </w:pPr>
      <w:r w:rsidRPr="00B15D2A">
        <w:rPr>
          <w:i/>
          <w:iCs/>
        </w:rPr>
        <w:t>(imię i nazwisko składającego zobowiązanie)</w:t>
      </w:r>
    </w:p>
    <w:p w14:paraId="3DB09490" w14:textId="77777777" w:rsidR="0011559F" w:rsidRPr="00B15D2A" w:rsidRDefault="0011559F" w:rsidP="0011559F">
      <w:pPr>
        <w:ind w:left="5245" w:right="-283" w:hanging="5245"/>
        <w:rPr>
          <w:b/>
          <w:bCs/>
        </w:rPr>
      </w:pPr>
      <w:r w:rsidRPr="00B15D2A">
        <w:rPr>
          <w:b/>
          <w:bCs/>
        </w:rPr>
        <w:t xml:space="preserve">działający w imieniu </w:t>
      </w:r>
      <w:r w:rsidRPr="00B15D2A">
        <w:t>.....................................................................................................................</w:t>
      </w:r>
    </w:p>
    <w:p w14:paraId="3A403BD1" w14:textId="77777777" w:rsidR="0011559F" w:rsidRPr="00B15D2A" w:rsidRDefault="0011559F" w:rsidP="0011559F">
      <w:pPr>
        <w:ind w:left="2832" w:right="-283" w:firstLine="708"/>
        <w:rPr>
          <w:i/>
          <w:iCs/>
        </w:rPr>
      </w:pPr>
      <w:r w:rsidRPr="00B15D2A">
        <w:rPr>
          <w:i/>
          <w:iCs/>
        </w:rPr>
        <w:t>(wpisać nazwę i adres podmiotu)</w:t>
      </w:r>
    </w:p>
    <w:p w14:paraId="4D43A328" w14:textId="66CAC5F2" w:rsidR="0011559F" w:rsidRPr="00B15D2A" w:rsidRDefault="0011559F" w:rsidP="0011559F">
      <w:pPr>
        <w:pStyle w:val="Tekstpodstawowy3"/>
        <w:suppressAutoHyphens/>
        <w:spacing w:after="0"/>
        <w:ind w:right="-283"/>
        <w:jc w:val="both"/>
        <w:outlineLvl w:val="0"/>
        <w:rPr>
          <w:rFonts w:ascii="Times New Roman" w:hAnsi="Times New Roman"/>
          <w:sz w:val="24"/>
          <w:szCs w:val="24"/>
        </w:rPr>
      </w:pPr>
      <w:r w:rsidRPr="00B15D2A">
        <w:rPr>
          <w:rFonts w:ascii="Times New Roman" w:hAnsi="Times New Roman"/>
          <w:sz w:val="24"/>
          <w:szCs w:val="24"/>
        </w:rPr>
        <w:t xml:space="preserve">oświadczamy, że w ramach przetargu nieograniczonego na </w:t>
      </w:r>
      <w:r w:rsidR="008F055E" w:rsidRPr="00B15D2A">
        <w:rPr>
          <w:rFonts w:ascii="Times New Roman" w:hAnsi="Times New Roman"/>
          <w:b/>
          <w:sz w:val="24"/>
          <w:szCs w:val="24"/>
        </w:rPr>
        <w:t xml:space="preserve">„Rozbudowę ul. Ks. Piotra Skargi w Mławie </w:t>
      </w:r>
      <w:r w:rsidR="008F055E" w:rsidRPr="00B15D2A">
        <w:rPr>
          <w:rFonts w:ascii="Times New Roman" w:hAnsi="Times New Roman"/>
          <w:bCs/>
          <w:sz w:val="24"/>
          <w:szCs w:val="24"/>
        </w:rPr>
        <w:t>w ramach zadania pn.:</w:t>
      </w:r>
      <w:r w:rsidR="008F055E" w:rsidRPr="00B15D2A">
        <w:rPr>
          <w:rFonts w:ascii="Times New Roman" w:hAnsi="Times New Roman"/>
          <w:b/>
          <w:sz w:val="24"/>
          <w:szCs w:val="24"/>
        </w:rPr>
        <w:t xml:space="preserve"> Budowa i przebudowa dróg na terenie Miasta Mława”</w:t>
      </w:r>
      <w:r w:rsidRPr="00B15D2A">
        <w:rPr>
          <w:rFonts w:ascii="Times New Roman" w:hAnsi="Times New Roman"/>
          <w:sz w:val="24"/>
          <w:szCs w:val="24"/>
        </w:rPr>
        <w:t xml:space="preserve"> prowadzonego przez Zamawiającego: Miasto Mława, na zasadach określonych</w:t>
      </w:r>
      <w:r w:rsidR="008F055E" w:rsidRPr="00B15D2A">
        <w:rPr>
          <w:rFonts w:ascii="Times New Roman" w:hAnsi="Times New Roman"/>
          <w:sz w:val="24"/>
          <w:szCs w:val="24"/>
        </w:rPr>
        <w:t xml:space="preserve"> </w:t>
      </w:r>
      <w:r w:rsidRPr="00B15D2A">
        <w:rPr>
          <w:rFonts w:ascii="Times New Roman" w:hAnsi="Times New Roman"/>
          <w:sz w:val="24"/>
          <w:szCs w:val="24"/>
        </w:rPr>
        <w:t xml:space="preserve">w art. 22a ustawy </w:t>
      </w:r>
      <w:proofErr w:type="spellStart"/>
      <w:r w:rsidRPr="00B15D2A">
        <w:rPr>
          <w:rFonts w:ascii="Times New Roman" w:hAnsi="Times New Roman"/>
          <w:sz w:val="24"/>
          <w:szCs w:val="24"/>
        </w:rPr>
        <w:t>Pzp</w:t>
      </w:r>
      <w:proofErr w:type="spellEnd"/>
      <w:r w:rsidRPr="00B15D2A">
        <w:rPr>
          <w:rFonts w:ascii="Times New Roman" w:hAnsi="Times New Roman"/>
          <w:sz w:val="24"/>
          <w:szCs w:val="24"/>
        </w:rPr>
        <w:t xml:space="preserve">, udostępniamy Wykonawcy: </w:t>
      </w:r>
    </w:p>
    <w:p w14:paraId="36D71464" w14:textId="77777777" w:rsidR="0011559F" w:rsidRPr="00B15D2A" w:rsidRDefault="0011559F" w:rsidP="0011559F">
      <w:pPr>
        <w:ind w:right="-283"/>
      </w:pPr>
      <w:r w:rsidRPr="00B15D2A">
        <w:t>.......................................................................................................................................................</w:t>
      </w:r>
    </w:p>
    <w:p w14:paraId="74361884" w14:textId="77777777" w:rsidR="0011559F" w:rsidRPr="00B15D2A" w:rsidRDefault="0011559F" w:rsidP="0011559F">
      <w:pPr>
        <w:ind w:left="1700" w:right="-283" w:firstLine="424"/>
        <w:rPr>
          <w:b/>
          <w:bCs/>
        </w:rPr>
      </w:pPr>
      <w:r w:rsidRPr="00B15D2A">
        <w:rPr>
          <w:i/>
          <w:iCs/>
        </w:rPr>
        <w:t>(nazwa i adres Wykonawcy, któremu udostępniane są zasoby)</w:t>
      </w:r>
    </w:p>
    <w:p w14:paraId="5A577823" w14:textId="77777777" w:rsidR="0011559F" w:rsidRPr="00B15D2A" w:rsidRDefault="0011559F" w:rsidP="0011559F">
      <w:pPr>
        <w:ind w:left="1701" w:right="-283" w:hanging="1701"/>
        <w:rPr>
          <w:b/>
          <w:bCs/>
        </w:rPr>
      </w:pPr>
      <w:r w:rsidRPr="00B15D2A">
        <w:rPr>
          <w:b/>
          <w:bCs/>
        </w:rPr>
        <w:t>nasze zasoby, tj.:</w:t>
      </w:r>
    </w:p>
    <w:p w14:paraId="68A8BE0A" w14:textId="77777777" w:rsidR="0011559F" w:rsidRPr="00B15D2A" w:rsidRDefault="0011559F" w:rsidP="0011559F">
      <w:pPr>
        <w:pStyle w:val="Standard"/>
        <w:ind w:right="-283"/>
        <w:jc w:val="both"/>
        <w:rPr>
          <w:b/>
          <w:bCs/>
        </w:rPr>
      </w:pPr>
      <w:r w:rsidRPr="00B15D2A">
        <w:rPr>
          <w:b/>
          <w:bCs/>
        </w:rPr>
        <w:t>1. Zdolność techniczna lub zawodowa Wykonawcy, w zakresie wymaganego doświadczenia Wykonawcy:</w:t>
      </w:r>
    </w:p>
    <w:p w14:paraId="2C8F71FB" w14:textId="77777777" w:rsidR="0011559F" w:rsidRPr="00B15D2A" w:rsidRDefault="0011559F" w:rsidP="0011559F">
      <w:pPr>
        <w:pStyle w:val="Standard"/>
        <w:ind w:right="-283"/>
        <w:jc w:val="both"/>
      </w:pPr>
      <w:r w:rsidRPr="00B15D2A">
        <w:t>……………………………………………………………………………………….………………………………………………………………………………………………………………………………………………..………………………………………………..………………….…………………………………………</w:t>
      </w:r>
    </w:p>
    <w:p w14:paraId="161476B0" w14:textId="2E41E241" w:rsidR="0011559F" w:rsidRPr="00B15D2A" w:rsidRDefault="0011559F" w:rsidP="0011559F">
      <w:pPr>
        <w:pStyle w:val="Standard"/>
        <w:ind w:right="-283"/>
        <w:jc w:val="both"/>
        <w:rPr>
          <w:b/>
          <w:bCs/>
        </w:rPr>
      </w:pPr>
      <w:r w:rsidRPr="00B15D2A">
        <w:rPr>
          <w:i/>
          <w:iCs/>
        </w:rPr>
        <w:t>(należy szczegółowo określić co zostanie udostępnione Wykonawcy oraz jaką część prac lub</w:t>
      </w:r>
      <w:r w:rsidR="008F055E" w:rsidRPr="00B15D2A">
        <w:rPr>
          <w:i/>
          <w:iCs/>
        </w:rPr>
        <w:t> </w:t>
      </w:r>
      <w:r w:rsidRPr="00B15D2A">
        <w:rPr>
          <w:i/>
          <w:iCs/>
        </w:rPr>
        <w:t>czynności będzie wykonywał inny podmiot</w:t>
      </w:r>
      <w:r w:rsidRPr="00B15D2A">
        <w:t>)</w:t>
      </w:r>
    </w:p>
    <w:p w14:paraId="2A1A02E0" w14:textId="77777777" w:rsidR="0011559F" w:rsidRPr="00B15D2A" w:rsidRDefault="0011559F" w:rsidP="0011559F">
      <w:pPr>
        <w:widowControl w:val="0"/>
        <w:suppressAutoHyphens w:val="0"/>
        <w:autoSpaceDE w:val="0"/>
        <w:ind w:right="-283"/>
        <w:jc w:val="both"/>
        <w:rPr>
          <w:b/>
          <w:bCs/>
        </w:rPr>
      </w:pPr>
      <w:r w:rsidRPr="00B15D2A">
        <w:rPr>
          <w:b/>
          <w:bCs/>
        </w:rPr>
        <w:t>2. Zdolność techniczna lub zawodowa osób skierowanych do realizacji zamówienia, w zakresie osób odpowiedzialnych za nadzór nad robotami budowlanymi wymaganych przez Zamawiającego:</w:t>
      </w:r>
    </w:p>
    <w:p w14:paraId="42ED030C" w14:textId="77777777" w:rsidR="0011559F" w:rsidRPr="00B15D2A" w:rsidRDefault="0011559F" w:rsidP="0011559F">
      <w:pPr>
        <w:pStyle w:val="NumPar1"/>
        <w:tabs>
          <w:tab w:val="clear" w:pos="850"/>
          <w:tab w:val="left" w:pos="708"/>
        </w:tabs>
        <w:spacing w:before="0" w:after="0"/>
        <w:ind w:left="0" w:right="-283" w:hanging="284"/>
      </w:pPr>
      <w:r w:rsidRPr="00B15D2A">
        <w:tab/>
        <w:t>……………………………...…………………………………………………………………………………………………..…………………………………………………</w:t>
      </w:r>
      <w:r w:rsidR="00C37372" w:rsidRPr="00B15D2A">
        <w:t>…...</w:t>
      </w:r>
      <w:r w:rsidRPr="00B15D2A">
        <w:t>………………..…………………………………………………………………...……………………………………………………………………………</w:t>
      </w:r>
    </w:p>
    <w:p w14:paraId="199ABBA1" w14:textId="77777777" w:rsidR="0011559F" w:rsidRPr="00B15D2A" w:rsidRDefault="0011559F" w:rsidP="0011559F">
      <w:pPr>
        <w:pStyle w:val="NumPar1"/>
        <w:tabs>
          <w:tab w:val="clear" w:pos="850"/>
          <w:tab w:val="left" w:pos="708"/>
        </w:tabs>
        <w:spacing w:before="0" w:after="0"/>
        <w:ind w:left="0" w:right="-283" w:hanging="284"/>
        <w:rPr>
          <w:i/>
          <w:iCs/>
        </w:rPr>
      </w:pPr>
      <w:r w:rsidRPr="00B15D2A">
        <w:rPr>
          <w:i/>
          <w:iCs/>
        </w:rPr>
        <w:tab/>
        <w:t>(należy szczegółowo określić, kto zostanie udostępniony Wykonawcy i jakie czynności będzie wykonywał)</w:t>
      </w:r>
    </w:p>
    <w:p w14:paraId="601CC1EA" w14:textId="77777777" w:rsidR="0011559F" w:rsidRPr="00B15D2A" w:rsidRDefault="0011559F" w:rsidP="0011559F">
      <w:pPr>
        <w:tabs>
          <w:tab w:val="left" w:pos="426"/>
        </w:tabs>
        <w:autoSpaceDN w:val="0"/>
        <w:adjustRightInd w:val="0"/>
        <w:ind w:right="-283"/>
        <w:rPr>
          <w:b/>
          <w:bCs/>
        </w:rPr>
      </w:pPr>
      <w:r w:rsidRPr="00B15D2A">
        <w:rPr>
          <w:b/>
          <w:bCs/>
        </w:rPr>
        <w:t>3.</w:t>
      </w:r>
      <w:r w:rsidRPr="00B15D2A">
        <w:rPr>
          <w:b/>
          <w:bCs/>
        </w:rPr>
        <w:tab/>
        <w:t>Ponadto oświadczam/y, że:</w:t>
      </w:r>
    </w:p>
    <w:p w14:paraId="4A481136" w14:textId="77777777" w:rsidR="0011559F" w:rsidRPr="00B15D2A" w:rsidRDefault="0011559F" w:rsidP="0011559F">
      <w:pPr>
        <w:autoSpaceDN w:val="0"/>
        <w:adjustRightInd w:val="0"/>
        <w:ind w:right="-283"/>
      </w:pPr>
      <w:r w:rsidRPr="00B15D2A">
        <w:rPr>
          <w:bCs/>
        </w:rPr>
        <w:t>1)</w:t>
      </w:r>
      <w:r w:rsidRPr="00B15D2A">
        <w:rPr>
          <w:b/>
          <w:bCs/>
        </w:rPr>
        <w:t xml:space="preserve"> udostępniam/y wskazane wyżej zdolności</w:t>
      </w:r>
      <w:r w:rsidRPr="00B15D2A">
        <w:t xml:space="preserve"> na cały okres realizacji zamówienia, tj.</w:t>
      </w:r>
    </w:p>
    <w:p w14:paraId="49C93156" w14:textId="77777777" w:rsidR="0011559F" w:rsidRPr="00B15D2A" w:rsidRDefault="0011559F" w:rsidP="0011559F">
      <w:pPr>
        <w:autoSpaceDN w:val="0"/>
        <w:adjustRightInd w:val="0"/>
        <w:ind w:right="-454"/>
      </w:pPr>
      <w:r w:rsidRPr="00B15D2A">
        <w:t>…………………………………………………….</w:t>
      </w:r>
      <w:r w:rsidR="00434B0B" w:rsidRPr="00B15D2A">
        <w:t>……………………………………………………</w:t>
      </w:r>
    </w:p>
    <w:p w14:paraId="46769F96" w14:textId="77777777" w:rsidR="0011559F" w:rsidRPr="00B15D2A" w:rsidRDefault="0011559F" w:rsidP="0011559F">
      <w:pPr>
        <w:autoSpaceDN w:val="0"/>
        <w:adjustRightInd w:val="0"/>
        <w:ind w:right="-340"/>
        <w:rPr>
          <w:i/>
          <w:iCs/>
        </w:rPr>
      </w:pPr>
      <w:r w:rsidRPr="00B15D2A">
        <w:rPr>
          <w:i/>
          <w:iCs/>
        </w:rPr>
        <w:t>(należy wpisać okres udziału podmiotu udostępniającego swój potencjał w wykonywaniu zamówienia)</w:t>
      </w:r>
    </w:p>
    <w:p w14:paraId="4FD5142F" w14:textId="77777777" w:rsidR="0011559F" w:rsidRPr="00B15D2A" w:rsidRDefault="0011559F" w:rsidP="0011559F">
      <w:pPr>
        <w:widowControl w:val="0"/>
        <w:autoSpaceDE w:val="0"/>
        <w:autoSpaceDN w:val="0"/>
        <w:adjustRightInd w:val="0"/>
        <w:ind w:right="-283"/>
        <w:jc w:val="both"/>
      </w:pPr>
      <w:r w:rsidRPr="00B15D2A">
        <w:rPr>
          <w:bCs/>
        </w:rPr>
        <w:t>2)</w:t>
      </w:r>
      <w:r w:rsidRPr="00B15D2A">
        <w:rPr>
          <w:b/>
          <w:bCs/>
        </w:rPr>
        <w:t xml:space="preserve"> wymienione zdolności zostaną udostępnione</w:t>
      </w:r>
      <w:r w:rsidRPr="00B15D2A">
        <w:t xml:space="preserve"> Wykonawcy na podstawie umowy: </w:t>
      </w:r>
    </w:p>
    <w:p w14:paraId="3C742EFC" w14:textId="77777777" w:rsidR="0011559F" w:rsidRPr="00B15D2A" w:rsidRDefault="0011559F" w:rsidP="0011559F">
      <w:pPr>
        <w:autoSpaceDN w:val="0"/>
        <w:adjustRightInd w:val="0"/>
        <w:ind w:right="-340"/>
      </w:pPr>
      <w:r w:rsidRPr="00B15D2A">
        <w:t>……………………………………………………………</w:t>
      </w:r>
      <w:r w:rsidR="00434B0B" w:rsidRPr="00B15D2A">
        <w:t>……………………………………………</w:t>
      </w:r>
    </w:p>
    <w:p w14:paraId="503B4034" w14:textId="77777777" w:rsidR="0011559F" w:rsidRPr="00B15D2A" w:rsidRDefault="0011559F" w:rsidP="0011559F">
      <w:pPr>
        <w:ind w:right="-283"/>
        <w:rPr>
          <w:i/>
          <w:iCs/>
        </w:rPr>
      </w:pPr>
      <w:r w:rsidRPr="00B15D2A">
        <w:rPr>
          <w:i/>
          <w:iCs/>
        </w:rPr>
        <w:t>(np. umowa cywilno-prawna, umowa na podwykonawstwo, umowa o współpracy itp.)</w:t>
      </w:r>
    </w:p>
    <w:p w14:paraId="0C1AEFBF" w14:textId="77777777" w:rsidR="0011559F" w:rsidRPr="00B15D2A" w:rsidRDefault="0011559F" w:rsidP="0011559F">
      <w:pPr>
        <w:pStyle w:val="Akapitzlist1"/>
        <w:spacing w:after="0" w:line="240" w:lineRule="auto"/>
        <w:ind w:left="0" w:right="-283"/>
        <w:jc w:val="both"/>
        <w:rPr>
          <w:rFonts w:ascii="Times New Roman" w:hAnsi="Times New Roman"/>
          <w:sz w:val="24"/>
          <w:szCs w:val="24"/>
        </w:rPr>
      </w:pPr>
      <w:r w:rsidRPr="00B15D2A">
        <w:rPr>
          <w:rFonts w:ascii="Times New Roman" w:hAnsi="Times New Roman"/>
          <w:bCs/>
          <w:sz w:val="24"/>
          <w:szCs w:val="24"/>
        </w:rPr>
        <w:t>3)</w:t>
      </w:r>
      <w:r w:rsidRPr="00B15D2A">
        <w:rPr>
          <w:rFonts w:ascii="Times New Roman" w:hAnsi="Times New Roman"/>
          <w:b/>
          <w:bCs/>
          <w:sz w:val="24"/>
          <w:szCs w:val="24"/>
        </w:rPr>
        <w:t xml:space="preserve"> nie podlegam/y wykluczeniu z postępowania o udzielenie zamówienia publicznego </w:t>
      </w:r>
      <w:r w:rsidRPr="00B15D2A">
        <w:rPr>
          <w:rFonts w:ascii="Times New Roman" w:hAnsi="Times New Roman"/>
          <w:sz w:val="24"/>
          <w:szCs w:val="24"/>
        </w:rPr>
        <w:t xml:space="preserve">na podstawie przesłanek określonych w art. 24 ust. 1 pkt. 12 – 23 oraz ust. 5 pkt. 1 Ustawy </w:t>
      </w:r>
      <w:proofErr w:type="spellStart"/>
      <w:r w:rsidRPr="00B15D2A">
        <w:rPr>
          <w:rFonts w:ascii="Times New Roman" w:hAnsi="Times New Roman"/>
          <w:sz w:val="24"/>
          <w:szCs w:val="24"/>
        </w:rPr>
        <w:t>Pzp</w:t>
      </w:r>
      <w:proofErr w:type="spellEnd"/>
      <w:r w:rsidRPr="00B15D2A">
        <w:rPr>
          <w:rFonts w:ascii="Times New Roman" w:hAnsi="Times New Roman"/>
          <w:sz w:val="24"/>
          <w:szCs w:val="24"/>
        </w:rPr>
        <w:t>.</w:t>
      </w:r>
    </w:p>
    <w:p w14:paraId="006C3899" w14:textId="77777777" w:rsidR="0011559F" w:rsidRPr="00B15D2A" w:rsidRDefault="0011559F" w:rsidP="0011559F">
      <w:pPr>
        <w:ind w:right="-283"/>
        <w:rPr>
          <w:i/>
          <w:iCs/>
        </w:rPr>
      </w:pPr>
    </w:p>
    <w:p w14:paraId="52C400A0" w14:textId="77777777" w:rsidR="0011559F" w:rsidRPr="00B15D2A" w:rsidRDefault="0011559F" w:rsidP="0011559F">
      <w:pPr>
        <w:pStyle w:val="Tekstpodstawowy"/>
        <w:ind w:right="-283" w:firstLine="424"/>
      </w:pPr>
      <w:r w:rsidRPr="00B15D2A">
        <w:t>.........................................,dn. ............................</w:t>
      </w:r>
      <w:r w:rsidRPr="00B15D2A">
        <w:tab/>
      </w:r>
    </w:p>
    <w:p w14:paraId="4458D90F" w14:textId="77777777" w:rsidR="00434B0B" w:rsidRPr="00B15D2A" w:rsidRDefault="00434B0B" w:rsidP="00434B0B">
      <w:pPr>
        <w:pStyle w:val="Tekstpodstawowy"/>
        <w:ind w:right="-283"/>
        <w:rPr>
          <w:i/>
          <w:iCs/>
        </w:rPr>
      </w:pPr>
      <w:r w:rsidRPr="00B15D2A">
        <w:rPr>
          <w:i/>
          <w:iCs/>
        </w:rPr>
        <w:t xml:space="preserve">        </w:t>
      </w:r>
      <w:r w:rsidR="0011559F" w:rsidRPr="00B15D2A">
        <w:rPr>
          <w:i/>
          <w:iCs/>
        </w:rPr>
        <w:t>Miejsce i data złożenia zobowiązania</w:t>
      </w:r>
      <w:r w:rsidR="001C2243" w:rsidRPr="00B15D2A">
        <w:rPr>
          <w:i/>
          <w:iCs/>
        </w:rPr>
        <w:t xml:space="preserve">      </w:t>
      </w:r>
    </w:p>
    <w:p w14:paraId="1F8BFF13" w14:textId="77777777" w:rsidR="00434B0B" w:rsidRPr="00B15D2A" w:rsidRDefault="001C2243" w:rsidP="00434B0B">
      <w:pPr>
        <w:pStyle w:val="Tekstpodstawowy"/>
        <w:ind w:right="-283"/>
      </w:pPr>
      <w:r w:rsidRPr="00B15D2A">
        <w:rPr>
          <w:i/>
          <w:iCs/>
        </w:rPr>
        <w:t xml:space="preserve">                           </w:t>
      </w:r>
      <w:r w:rsidR="0011559F" w:rsidRPr="00B15D2A">
        <w:rPr>
          <w:i/>
          <w:iCs/>
        </w:rPr>
        <w:tab/>
      </w:r>
      <w:r w:rsidR="0011559F" w:rsidRPr="00B15D2A">
        <w:rPr>
          <w:i/>
          <w:iCs/>
        </w:rPr>
        <w:tab/>
      </w:r>
      <w:r w:rsidR="00434B0B" w:rsidRPr="00B15D2A">
        <w:rPr>
          <w:i/>
          <w:iCs/>
        </w:rPr>
        <w:t xml:space="preserve">                                                 </w:t>
      </w:r>
      <w:r w:rsidR="0011559F" w:rsidRPr="00B15D2A">
        <w:t>……………….………............................</w:t>
      </w:r>
    </w:p>
    <w:p w14:paraId="58C54196" w14:textId="77777777" w:rsidR="0011559F" w:rsidRPr="00B15D2A" w:rsidRDefault="0011559F" w:rsidP="0011559F">
      <w:pPr>
        <w:pStyle w:val="Standard"/>
        <w:ind w:left="5103" w:right="-283"/>
        <w:jc w:val="center"/>
        <w:rPr>
          <w:sz w:val="20"/>
          <w:szCs w:val="20"/>
          <w:lang w:eastAsia="ar-SA"/>
        </w:rPr>
      </w:pPr>
      <w:r w:rsidRPr="00B15D2A">
        <w:rPr>
          <w:sz w:val="20"/>
          <w:szCs w:val="20"/>
        </w:rPr>
        <w:t>Podpis(y) i pieczęć imienna osoby uprawnionej do reprezentowania podmiotu trzeciego</w:t>
      </w:r>
    </w:p>
    <w:p w14:paraId="2271EE7C" w14:textId="77777777" w:rsidR="0011559F" w:rsidRPr="00B15D2A" w:rsidRDefault="0011559F" w:rsidP="0011559F">
      <w:pPr>
        <w:tabs>
          <w:tab w:val="left" w:pos="284"/>
        </w:tabs>
        <w:autoSpaceDN w:val="0"/>
        <w:adjustRightInd w:val="0"/>
        <w:ind w:right="-283"/>
        <w:rPr>
          <w:b/>
          <w:bCs/>
        </w:rPr>
      </w:pPr>
    </w:p>
    <w:p w14:paraId="07D6E078" w14:textId="77777777" w:rsidR="0011559F" w:rsidRPr="00B15D2A" w:rsidRDefault="0011559F" w:rsidP="0011559F">
      <w:pPr>
        <w:tabs>
          <w:tab w:val="left" w:pos="284"/>
        </w:tabs>
        <w:autoSpaceDN w:val="0"/>
        <w:adjustRightInd w:val="0"/>
        <w:ind w:right="-283"/>
        <w:rPr>
          <w:b/>
          <w:bCs/>
        </w:rPr>
      </w:pPr>
      <w:r w:rsidRPr="00B15D2A">
        <w:rPr>
          <w:b/>
          <w:bCs/>
        </w:rPr>
        <w:t>POUCZENIE</w:t>
      </w:r>
    </w:p>
    <w:p w14:paraId="596E11C4" w14:textId="77777777" w:rsidR="00523916" w:rsidRPr="00B15D2A" w:rsidRDefault="0011559F" w:rsidP="007B57AA">
      <w:pPr>
        <w:tabs>
          <w:tab w:val="left" w:pos="284"/>
        </w:tabs>
        <w:autoSpaceDN w:val="0"/>
        <w:adjustRightInd w:val="0"/>
        <w:ind w:left="-284" w:right="-283"/>
        <w:jc w:val="both"/>
        <w:rPr>
          <w:rFonts w:eastAsia="Calibri"/>
          <w:b/>
          <w:bCs/>
          <w:sz w:val="16"/>
          <w:szCs w:val="16"/>
          <w:lang w:eastAsia="pl-PL"/>
        </w:rPr>
      </w:pPr>
      <w:r w:rsidRPr="00B15D2A">
        <w:rPr>
          <w:sz w:val="20"/>
          <w:szCs w:val="20"/>
        </w:rPr>
        <w:t>Wykonawca powołujący się przy wykazywaniu spełniania warunków udziału w postępowaniu na zasoby innego podmiotu, który będzie brał udział w realizacji części zamówi</w:t>
      </w:r>
      <w:r w:rsidR="00D73F53" w:rsidRPr="00B15D2A">
        <w:rPr>
          <w:sz w:val="20"/>
          <w:szCs w:val="20"/>
        </w:rPr>
        <w:t>enia na zasadach określonych w a</w:t>
      </w:r>
      <w:r w:rsidRPr="00B15D2A">
        <w:rPr>
          <w:sz w:val="20"/>
          <w:szCs w:val="20"/>
        </w:rPr>
        <w:t>rt. 22a Ustawy PZP, jest zobowiązany do złożenia wraz z ofertą oświadczenia, że nie zachodzą w stosunku do podmiotu trzeciego podstawy wykluczenia z postępowania na podstawie art. 24 ust. 1 pkt. 12-23 oraz ust. 5 pkt. 1 Ustawy PZP, a na żądanie Zamawiającego przedkłada także wszystkie dokumenty określone w SIWZ dotyczące tego podmiotu potwierdzające brak podstaw do wykluczenia z postępowania o udzielenie zamówienia. Kopie dokumentów dotyczące każdego z tych podmiotów muszą być poświadczone za zgodność z oryginałem przez te podmioty.</w:t>
      </w:r>
      <w:r w:rsidR="00523916" w:rsidRPr="00B15D2A">
        <w:rPr>
          <w:b/>
          <w:bCs/>
          <w:sz w:val="16"/>
          <w:szCs w:val="16"/>
        </w:rPr>
        <w:br w:type="page"/>
      </w:r>
    </w:p>
    <w:p w14:paraId="6EAC728D" w14:textId="77777777" w:rsidR="008E6D2D" w:rsidRPr="00B15D2A" w:rsidRDefault="008E6D2D" w:rsidP="00B15F26">
      <w:pPr>
        <w:jc w:val="right"/>
        <w:rPr>
          <w:b/>
          <w:bCs/>
          <w:i/>
        </w:rPr>
      </w:pPr>
      <w:r w:rsidRPr="00B15D2A">
        <w:rPr>
          <w:b/>
          <w:bCs/>
          <w:i/>
        </w:rPr>
        <w:lastRenderedPageBreak/>
        <w:tab/>
      </w:r>
      <w:r w:rsidRPr="00B15D2A">
        <w:rPr>
          <w:b/>
          <w:bCs/>
          <w:i/>
        </w:rPr>
        <w:tab/>
      </w:r>
      <w:r w:rsidRPr="00B15D2A">
        <w:rPr>
          <w:b/>
          <w:bCs/>
          <w:i/>
        </w:rPr>
        <w:tab/>
      </w:r>
      <w:r w:rsidRPr="00B15D2A">
        <w:rPr>
          <w:b/>
          <w:bCs/>
          <w:i/>
        </w:rPr>
        <w:tab/>
      </w:r>
      <w:r w:rsidRPr="00B15D2A">
        <w:rPr>
          <w:b/>
          <w:bCs/>
          <w:i/>
        </w:rPr>
        <w:tab/>
      </w:r>
      <w:r w:rsidRPr="00B15D2A">
        <w:rPr>
          <w:b/>
          <w:bCs/>
          <w:i/>
        </w:rPr>
        <w:tab/>
      </w:r>
      <w:r w:rsidRPr="00B15D2A">
        <w:rPr>
          <w:b/>
          <w:bCs/>
          <w:i/>
        </w:rPr>
        <w:tab/>
      </w:r>
      <w:r w:rsidRPr="00B15D2A">
        <w:rPr>
          <w:b/>
          <w:bCs/>
          <w:i/>
        </w:rPr>
        <w:tab/>
      </w:r>
      <w:r w:rsidRPr="00B15D2A">
        <w:rPr>
          <w:b/>
          <w:bCs/>
          <w:i/>
        </w:rPr>
        <w:tab/>
        <w:t xml:space="preserve">Załącznik Nr </w:t>
      </w:r>
      <w:r w:rsidR="00523916" w:rsidRPr="00B15D2A">
        <w:rPr>
          <w:b/>
          <w:bCs/>
          <w:i/>
        </w:rPr>
        <w:t>4</w:t>
      </w:r>
      <w:r w:rsidRPr="00B15D2A">
        <w:rPr>
          <w:b/>
          <w:bCs/>
          <w:i/>
        </w:rPr>
        <w:t xml:space="preserve"> do SIWZ</w:t>
      </w:r>
    </w:p>
    <w:p w14:paraId="68B39012" w14:textId="77777777" w:rsidR="008E6D2D" w:rsidRPr="00B15D2A" w:rsidRDefault="008E6D2D" w:rsidP="008E6D2D">
      <w:pPr>
        <w:jc w:val="center"/>
        <w:rPr>
          <w:b/>
        </w:rPr>
      </w:pPr>
      <w:r w:rsidRPr="00B15D2A">
        <w:rPr>
          <w:b/>
        </w:rPr>
        <w:t>Istotne postanowienia umowy</w:t>
      </w:r>
    </w:p>
    <w:p w14:paraId="4BAADE53" w14:textId="77777777" w:rsidR="008E6D2D" w:rsidRPr="00B15D2A" w:rsidRDefault="008E6D2D" w:rsidP="008E6D2D">
      <w:pPr>
        <w:jc w:val="both"/>
        <w:rPr>
          <w:b/>
        </w:rPr>
      </w:pPr>
    </w:p>
    <w:p w14:paraId="7520038B" w14:textId="77777777" w:rsidR="008E6D2D" w:rsidRPr="00B15D2A" w:rsidRDefault="008E6D2D" w:rsidP="008E6D2D">
      <w:pPr>
        <w:jc w:val="both"/>
      </w:pPr>
      <w:r w:rsidRPr="00B15D2A">
        <w:t>W dniu ................................... w Mławie pomiędzy:</w:t>
      </w:r>
    </w:p>
    <w:p w14:paraId="6834F330" w14:textId="77777777" w:rsidR="008E6D2D" w:rsidRPr="00B15D2A" w:rsidRDefault="008E6D2D" w:rsidP="00434B0B">
      <w:r w:rsidRPr="00B15D2A">
        <w:rPr>
          <w:b/>
        </w:rPr>
        <w:t xml:space="preserve">Miastem Mława, </w:t>
      </w:r>
      <w:r w:rsidRPr="00B15D2A">
        <w:t>z siedzibą przy ul. Stary Rynek 19, 06-500 Mława,</w:t>
      </w:r>
      <w:r w:rsidR="00434B0B" w:rsidRPr="00B15D2A">
        <w:t xml:space="preserve"> NIP: 569 176 00 34</w:t>
      </w:r>
    </w:p>
    <w:p w14:paraId="526276D7" w14:textId="77777777" w:rsidR="008E6D2D" w:rsidRPr="00B15D2A" w:rsidRDefault="008E6D2D" w:rsidP="008E6D2D">
      <w:pPr>
        <w:jc w:val="both"/>
        <w:rPr>
          <w:b/>
        </w:rPr>
      </w:pPr>
      <w:r w:rsidRPr="00B15D2A">
        <w:t xml:space="preserve">zwanym dalej </w:t>
      </w:r>
      <w:r w:rsidRPr="00B15D2A">
        <w:rPr>
          <w:b/>
        </w:rPr>
        <w:t>Zamawiającym,</w:t>
      </w:r>
    </w:p>
    <w:p w14:paraId="2676005B" w14:textId="77777777" w:rsidR="008E6D2D" w:rsidRPr="00B15D2A" w:rsidRDefault="008E6D2D" w:rsidP="008E6D2D">
      <w:pPr>
        <w:jc w:val="both"/>
      </w:pPr>
      <w:r w:rsidRPr="00B15D2A">
        <w:t xml:space="preserve">reprezentowanym przez: </w:t>
      </w:r>
    </w:p>
    <w:p w14:paraId="17F86C44" w14:textId="77777777" w:rsidR="008E6D2D" w:rsidRPr="00B15D2A" w:rsidRDefault="008E6D2D" w:rsidP="008E6D2D">
      <w:pPr>
        <w:jc w:val="both"/>
      </w:pPr>
      <w:r w:rsidRPr="00B15D2A">
        <w:t>Burmistrza Miasta Mława</w:t>
      </w:r>
      <w:r w:rsidR="009105B8" w:rsidRPr="00B15D2A">
        <w:t xml:space="preserve"> </w:t>
      </w:r>
      <w:r w:rsidR="009105B8" w:rsidRPr="00B15D2A">
        <w:tab/>
      </w:r>
      <w:r w:rsidR="009105B8" w:rsidRPr="00B15D2A">
        <w:tab/>
        <w:t xml:space="preserve">- </w:t>
      </w:r>
      <w:r w:rsidRPr="00B15D2A">
        <w:tab/>
      </w:r>
      <w:r w:rsidRPr="00B15D2A">
        <w:tab/>
      </w:r>
      <w:r w:rsidRPr="00B15D2A">
        <w:tab/>
      </w:r>
      <w:r w:rsidRPr="00B15D2A">
        <w:tab/>
        <w:t>Sławomira Kowalewskiego</w:t>
      </w:r>
    </w:p>
    <w:p w14:paraId="305E31F0" w14:textId="77777777" w:rsidR="008E6D2D" w:rsidRPr="00B15D2A" w:rsidRDefault="008E6D2D" w:rsidP="008E6D2D">
      <w:pPr>
        <w:jc w:val="both"/>
      </w:pPr>
      <w:r w:rsidRPr="00B15D2A">
        <w:t>przy kontrasygnacie Skarbnika Miasta Mława</w:t>
      </w:r>
      <w:r w:rsidR="009105B8" w:rsidRPr="00B15D2A">
        <w:t xml:space="preserve"> - </w:t>
      </w:r>
      <w:r w:rsidR="00142E60" w:rsidRPr="00B15D2A">
        <w:tab/>
      </w:r>
      <w:r w:rsidR="00142E60" w:rsidRPr="00B15D2A">
        <w:tab/>
        <w:t xml:space="preserve">Justyny </w:t>
      </w:r>
      <w:proofErr w:type="spellStart"/>
      <w:r w:rsidR="00142E60" w:rsidRPr="00B15D2A">
        <w:t>Aptewicz</w:t>
      </w:r>
      <w:proofErr w:type="spellEnd"/>
      <w:r w:rsidRPr="00B15D2A">
        <w:t xml:space="preserve"> </w:t>
      </w:r>
    </w:p>
    <w:p w14:paraId="28AE97BC" w14:textId="77777777" w:rsidR="008E6D2D" w:rsidRPr="00B15D2A" w:rsidRDefault="008E6D2D" w:rsidP="008E6D2D">
      <w:pPr>
        <w:jc w:val="both"/>
      </w:pPr>
      <w:r w:rsidRPr="00B15D2A">
        <w:t>a</w:t>
      </w:r>
    </w:p>
    <w:p w14:paraId="4CFFCF14" w14:textId="77777777" w:rsidR="008E6D2D" w:rsidRPr="00B15D2A" w:rsidRDefault="008E6D2D" w:rsidP="008E6D2D">
      <w:pPr>
        <w:jc w:val="both"/>
      </w:pPr>
      <w:r w:rsidRPr="00B15D2A">
        <w:t>.......................................................................................</w:t>
      </w:r>
      <w:r w:rsidR="00C37372" w:rsidRPr="00B15D2A">
        <w:t>....</w:t>
      </w:r>
      <w:r w:rsidRPr="00B15D2A">
        <w:t>................................................................</w:t>
      </w:r>
    </w:p>
    <w:p w14:paraId="0CB80C8F" w14:textId="77777777" w:rsidR="008E6D2D" w:rsidRPr="00B15D2A" w:rsidRDefault="008E6D2D" w:rsidP="008E6D2D">
      <w:pPr>
        <w:jc w:val="both"/>
        <w:rPr>
          <w:b/>
        </w:rPr>
      </w:pPr>
      <w:r w:rsidRPr="00B15D2A">
        <w:t xml:space="preserve">zwanym dalej </w:t>
      </w:r>
      <w:r w:rsidRPr="00B15D2A">
        <w:rPr>
          <w:b/>
        </w:rPr>
        <w:t>Wykonawcą</w:t>
      </w:r>
    </w:p>
    <w:p w14:paraId="0BC678B5" w14:textId="77777777" w:rsidR="008E6D2D" w:rsidRPr="00B15D2A" w:rsidRDefault="008E6D2D" w:rsidP="008E6D2D">
      <w:pPr>
        <w:jc w:val="both"/>
      </w:pPr>
      <w:r w:rsidRPr="00B15D2A">
        <w:t>reprezentowanym przez:</w:t>
      </w:r>
    </w:p>
    <w:p w14:paraId="5811786A" w14:textId="77777777" w:rsidR="008E6D2D" w:rsidRPr="00B15D2A" w:rsidRDefault="008E6D2D" w:rsidP="008E6D2D">
      <w:pPr>
        <w:jc w:val="both"/>
      </w:pPr>
      <w:r w:rsidRPr="00B15D2A">
        <w:t>...........................................................................................</w:t>
      </w:r>
      <w:r w:rsidR="00C37372" w:rsidRPr="00B15D2A">
        <w:t>....</w:t>
      </w:r>
      <w:r w:rsidRPr="00B15D2A">
        <w:t>............................................................</w:t>
      </w:r>
    </w:p>
    <w:p w14:paraId="31457158" w14:textId="77777777" w:rsidR="008E6D2D" w:rsidRPr="00B15D2A" w:rsidRDefault="008E6D2D" w:rsidP="008E6D2D">
      <w:pPr>
        <w:jc w:val="both"/>
      </w:pPr>
    </w:p>
    <w:p w14:paraId="501A19F4" w14:textId="2CCC4165" w:rsidR="008E6D2D" w:rsidRPr="00B15D2A" w:rsidRDefault="008E6D2D" w:rsidP="00433623">
      <w:pPr>
        <w:jc w:val="both"/>
      </w:pPr>
      <w:r w:rsidRPr="00B15D2A">
        <w:t xml:space="preserve">została zawarta umowa na zadanie pn.: </w:t>
      </w:r>
      <w:r w:rsidR="00C02EC3" w:rsidRPr="00B15D2A">
        <w:rPr>
          <w:bCs/>
        </w:rPr>
        <w:t xml:space="preserve">jest </w:t>
      </w:r>
      <w:r w:rsidR="00C02EC3" w:rsidRPr="00B15D2A">
        <w:rPr>
          <w:b/>
        </w:rPr>
        <w:t xml:space="preserve">„Rozbudowa ul. Ks. Piotra Skargi w Mławie </w:t>
      </w:r>
      <w:r w:rsidR="00C02EC3" w:rsidRPr="00B15D2A">
        <w:rPr>
          <w:bCs/>
        </w:rPr>
        <w:t>w</w:t>
      </w:r>
      <w:r w:rsidR="00573588" w:rsidRPr="00B15D2A">
        <w:rPr>
          <w:bCs/>
        </w:rPr>
        <w:t> </w:t>
      </w:r>
      <w:r w:rsidR="00C02EC3" w:rsidRPr="00B15D2A">
        <w:rPr>
          <w:bCs/>
        </w:rPr>
        <w:t>ramach zadania pn.:</w:t>
      </w:r>
      <w:r w:rsidR="00C02EC3" w:rsidRPr="00B15D2A">
        <w:rPr>
          <w:b/>
        </w:rPr>
        <w:t xml:space="preserve"> Budowa i przebudowa dróg na terenie Miasta Mława”</w:t>
      </w:r>
      <w:r w:rsidR="00437118" w:rsidRPr="00B15D2A">
        <w:t>,</w:t>
      </w:r>
      <w:r w:rsidRPr="00B15D2A">
        <w:rPr>
          <w:b/>
        </w:rPr>
        <w:t xml:space="preserve"> </w:t>
      </w:r>
      <w:r w:rsidRPr="00B15D2A">
        <w:t>która jest konsekwencją zamówienia publicznego Nr</w:t>
      </w:r>
      <w:r w:rsidR="00116215" w:rsidRPr="00B15D2A">
        <w:t xml:space="preserve"> </w:t>
      </w:r>
      <w:r w:rsidRPr="00B15D2A">
        <w:t>WI.271</w:t>
      </w:r>
      <w:r w:rsidR="008F055E" w:rsidRPr="00B15D2A">
        <w:t>.5</w:t>
      </w:r>
      <w:r w:rsidR="00FA4E34" w:rsidRPr="00B15D2A">
        <w:t>5</w:t>
      </w:r>
      <w:r w:rsidR="008F055E" w:rsidRPr="00B15D2A">
        <w:t>.</w:t>
      </w:r>
      <w:r w:rsidR="00632D86" w:rsidRPr="00B15D2A">
        <w:t>2020</w:t>
      </w:r>
      <w:r w:rsidRPr="00B15D2A">
        <w:t>, realizowanego na</w:t>
      </w:r>
      <w:r w:rsidR="009105B8" w:rsidRPr="00B15D2A">
        <w:t> </w:t>
      </w:r>
      <w:r w:rsidRPr="00B15D2A">
        <w:t>podstawie Ustawy Prawo zamówień publicznych z dnia 29 stycznia 2004</w:t>
      </w:r>
      <w:r w:rsidR="008F055E" w:rsidRPr="00B15D2A">
        <w:t xml:space="preserve"> </w:t>
      </w:r>
      <w:r w:rsidRPr="00B15D2A">
        <w:t>r. (Dz.</w:t>
      </w:r>
      <w:r w:rsidR="0041308A" w:rsidRPr="00B15D2A">
        <w:t> </w:t>
      </w:r>
      <w:r w:rsidRPr="00B15D2A">
        <w:t>U. z 201</w:t>
      </w:r>
      <w:r w:rsidR="003C6069" w:rsidRPr="00B15D2A">
        <w:t>9</w:t>
      </w:r>
      <w:r w:rsidRPr="00B15D2A">
        <w:t xml:space="preserve"> r. </w:t>
      </w:r>
      <w:r w:rsidR="003C6069" w:rsidRPr="00B15D2A">
        <w:t>poz. 1843</w:t>
      </w:r>
      <w:r w:rsidR="00433623" w:rsidRPr="00B15D2A">
        <w:t xml:space="preserve"> </w:t>
      </w:r>
      <w:r w:rsidRPr="00B15D2A">
        <w:t>z</w:t>
      </w:r>
      <w:r w:rsidR="00F846CA" w:rsidRPr="00B15D2A">
        <w:t> </w:t>
      </w:r>
      <w:proofErr w:type="spellStart"/>
      <w:r w:rsidRPr="00B15D2A">
        <w:t>późn</w:t>
      </w:r>
      <w:proofErr w:type="spellEnd"/>
      <w:r w:rsidRPr="00B15D2A">
        <w:t>. zm.) oraz jest następstwem wyboru przez Zamawiającego oferty złożonej w</w:t>
      </w:r>
      <w:r w:rsidR="009105B8" w:rsidRPr="00B15D2A">
        <w:t> </w:t>
      </w:r>
      <w:r w:rsidRPr="00B15D2A">
        <w:t>przetargu nieograniczonym, o następującej treści:</w:t>
      </w:r>
    </w:p>
    <w:p w14:paraId="14628F71" w14:textId="05BD91B1" w:rsidR="008E6D2D" w:rsidRPr="00B15D2A" w:rsidRDefault="008E6D2D" w:rsidP="005C3194">
      <w:pPr>
        <w:spacing w:before="120" w:after="120"/>
        <w:jc w:val="center"/>
        <w:rPr>
          <w:b/>
        </w:rPr>
      </w:pPr>
      <w:r w:rsidRPr="00B15D2A">
        <w:rPr>
          <w:b/>
        </w:rPr>
        <w:t>§</w:t>
      </w:r>
      <w:r w:rsidR="00232F5F" w:rsidRPr="00B15D2A">
        <w:rPr>
          <w:b/>
        </w:rPr>
        <w:t xml:space="preserve"> </w:t>
      </w:r>
      <w:r w:rsidRPr="00B15D2A">
        <w:rPr>
          <w:b/>
        </w:rPr>
        <w:t>1</w:t>
      </w:r>
    </w:p>
    <w:p w14:paraId="483CE792" w14:textId="77777777" w:rsidR="008F055E" w:rsidRPr="00B15D2A" w:rsidRDefault="008E6D2D" w:rsidP="003C6069">
      <w:pPr>
        <w:jc w:val="both"/>
        <w:rPr>
          <w:b/>
        </w:rPr>
      </w:pPr>
      <w:r w:rsidRPr="00B15D2A">
        <w:rPr>
          <w:bCs/>
        </w:rPr>
        <w:t>1. Przedmiotem zamówienia</w:t>
      </w:r>
      <w:r w:rsidR="009105B8" w:rsidRPr="00B15D2A">
        <w:rPr>
          <w:bCs/>
        </w:rPr>
        <w:t xml:space="preserve"> jest </w:t>
      </w:r>
      <w:r w:rsidR="008F055E" w:rsidRPr="00B15D2A">
        <w:rPr>
          <w:b/>
        </w:rPr>
        <w:t xml:space="preserve">„Rozbudowa ul. Ks. Piotra Skargi w Mławie </w:t>
      </w:r>
      <w:r w:rsidR="008F055E" w:rsidRPr="00B15D2A">
        <w:rPr>
          <w:bCs/>
        </w:rPr>
        <w:t>w ramach zadania pn.:</w:t>
      </w:r>
      <w:r w:rsidR="008F055E" w:rsidRPr="00B15D2A">
        <w:rPr>
          <w:b/>
        </w:rPr>
        <w:t xml:space="preserve"> Budowa i przebudowa dróg na terenie Miasta Mława”.</w:t>
      </w:r>
    </w:p>
    <w:p w14:paraId="0FC5DD81" w14:textId="77777777" w:rsidR="008F055E" w:rsidRPr="00B15D2A" w:rsidRDefault="008F055E" w:rsidP="008F055E">
      <w:pPr>
        <w:tabs>
          <w:tab w:val="left" w:pos="360"/>
        </w:tabs>
        <w:jc w:val="both"/>
      </w:pPr>
      <w:r w:rsidRPr="00B15D2A">
        <w:t>2. Zakres zamówienia obejmuje:</w:t>
      </w:r>
    </w:p>
    <w:p w14:paraId="34CF67E5" w14:textId="77777777" w:rsidR="008F055E" w:rsidRPr="00B15D2A" w:rsidRDefault="008F055E" w:rsidP="008F055E">
      <w:pPr>
        <w:tabs>
          <w:tab w:val="left" w:pos="360"/>
        </w:tabs>
        <w:jc w:val="both"/>
      </w:pPr>
      <w:r w:rsidRPr="00B15D2A">
        <w:t>1) Branża drogowa:</w:t>
      </w:r>
    </w:p>
    <w:p w14:paraId="13D1815A" w14:textId="77777777" w:rsidR="008F055E" w:rsidRPr="00B15D2A" w:rsidRDefault="008F055E" w:rsidP="008F055E">
      <w:pPr>
        <w:tabs>
          <w:tab w:val="left" w:pos="360"/>
        </w:tabs>
        <w:jc w:val="both"/>
      </w:pPr>
      <w:r w:rsidRPr="00B15D2A">
        <w:t>a) droga na odcinku od ulicy Wójtostwo do placu manewrowego na końcu projektowanego odcinka o nawierzchni z kostki betonowej gr 8 cm, jezdnia o szerokości 6 m, dł. ok. 242,50 m,</w:t>
      </w:r>
    </w:p>
    <w:p w14:paraId="675C2645" w14:textId="673D81D2" w:rsidR="008F055E" w:rsidRPr="00B15D2A" w:rsidRDefault="008F055E" w:rsidP="008F055E">
      <w:pPr>
        <w:tabs>
          <w:tab w:val="left" w:pos="360"/>
        </w:tabs>
        <w:jc w:val="both"/>
      </w:pPr>
      <w:r w:rsidRPr="00B15D2A">
        <w:t xml:space="preserve">b) ścieżka rowerowa z kostki betonowej </w:t>
      </w:r>
      <w:proofErr w:type="spellStart"/>
      <w:r w:rsidRPr="00B15D2A">
        <w:t>bezfazowej</w:t>
      </w:r>
      <w:proofErr w:type="spellEnd"/>
      <w:r w:rsidRPr="00B15D2A">
        <w:t xml:space="preserve"> </w:t>
      </w:r>
      <w:r w:rsidR="00FA4E34" w:rsidRPr="00B15D2A">
        <w:t xml:space="preserve">o </w:t>
      </w:r>
      <w:r w:rsidRPr="00B15D2A">
        <w:t>gr. 8 cm i chodnik z kostki betonowej gr. 8 cm od strony posesji,</w:t>
      </w:r>
    </w:p>
    <w:p w14:paraId="55351755" w14:textId="77777777" w:rsidR="008F055E" w:rsidRPr="00B15D2A" w:rsidRDefault="008F055E" w:rsidP="008F055E">
      <w:pPr>
        <w:tabs>
          <w:tab w:val="left" w:pos="360"/>
        </w:tabs>
        <w:jc w:val="both"/>
      </w:pPr>
      <w:r w:rsidRPr="00B15D2A">
        <w:t>c) miejsca postojowe dla samochodów osobowych o nawierzchni z płyt ażurowych,</w:t>
      </w:r>
    </w:p>
    <w:p w14:paraId="70CCF1CA" w14:textId="77777777" w:rsidR="008F055E" w:rsidRPr="00B15D2A" w:rsidRDefault="008F055E" w:rsidP="008F055E">
      <w:pPr>
        <w:tabs>
          <w:tab w:val="left" w:pos="360"/>
        </w:tabs>
        <w:jc w:val="both"/>
      </w:pPr>
      <w:r w:rsidRPr="00B15D2A">
        <w:t>d) przepust skrzynkowy 100x300 cm z elementów prefabrykowanych betonowych,</w:t>
      </w:r>
    </w:p>
    <w:p w14:paraId="0164D164" w14:textId="77777777" w:rsidR="008F055E" w:rsidRPr="00B15D2A" w:rsidRDefault="008F055E" w:rsidP="008F055E">
      <w:pPr>
        <w:tabs>
          <w:tab w:val="left" w:pos="360"/>
        </w:tabs>
        <w:jc w:val="both"/>
      </w:pPr>
      <w:r w:rsidRPr="00B15D2A">
        <w:t xml:space="preserve">e) wycinka kolidujących drzew z usunięciem i wywiezieniem karp. </w:t>
      </w:r>
    </w:p>
    <w:p w14:paraId="13C19850" w14:textId="77777777" w:rsidR="008F055E" w:rsidRPr="00B15D2A" w:rsidRDefault="008F055E" w:rsidP="008F055E">
      <w:pPr>
        <w:tabs>
          <w:tab w:val="left" w:pos="360"/>
        </w:tabs>
        <w:jc w:val="both"/>
      </w:pPr>
      <w:r w:rsidRPr="00B15D2A">
        <w:t>2) Kanalizacja deszczowa:</w:t>
      </w:r>
    </w:p>
    <w:p w14:paraId="04FCE446" w14:textId="77777777" w:rsidR="008F055E" w:rsidRPr="00B15D2A" w:rsidRDefault="008F055E" w:rsidP="008F055E">
      <w:pPr>
        <w:tabs>
          <w:tab w:val="left" w:pos="360"/>
        </w:tabs>
        <w:jc w:val="both"/>
      </w:pPr>
      <w:r w:rsidRPr="00B15D2A">
        <w:t xml:space="preserve">a) demontaż istniejących wpustów deszczowych i wylotów do rzeki </w:t>
      </w:r>
      <w:proofErr w:type="spellStart"/>
      <w:r w:rsidRPr="00B15D2A">
        <w:t>Seracz</w:t>
      </w:r>
      <w:proofErr w:type="spellEnd"/>
      <w:r w:rsidRPr="00B15D2A">
        <w:t>,</w:t>
      </w:r>
    </w:p>
    <w:p w14:paraId="74CDFAAD" w14:textId="77777777" w:rsidR="008F055E" w:rsidRPr="00B15D2A" w:rsidRDefault="008F055E" w:rsidP="008F055E">
      <w:pPr>
        <w:tabs>
          <w:tab w:val="left" w:pos="360"/>
        </w:tabs>
        <w:jc w:val="both"/>
      </w:pPr>
      <w:r w:rsidRPr="00B15D2A">
        <w:t xml:space="preserve">b) montaż studni betonowych osadnikowych o średnicy 1200 mm 4 </w:t>
      </w:r>
      <w:proofErr w:type="spellStart"/>
      <w:r w:rsidRPr="00B15D2A">
        <w:t>szt</w:t>
      </w:r>
      <w:proofErr w:type="spellEnd"/>
      <w:r w:rsidRPr="00B15D2A">
        <w:t>,, separatora ropopochodnych i miejscowych wpustów deszczowych 3 szt.,</w:t>
      </w:r>
    </w:p>
    <w:p w14:paraId="1D16AB9C" w14:textId="77777777" w:rsidR="008F055E" w:rsidRPr="00B15D2A" w:rsidRDefault="008F055E" w:rsidP="008F055E">
      <w:pPr>
        <w:tabs>
          <w:tab w:val="left" w:pos="360"/>
        </w:tabs>
        <w:jc w:val="both"/>
      </w:pPr>
      <w:r w:rsidRPr="00B15D2A">
        <w:t>c) wpust deszczowy szczelinowy krawężnikowy dł. ok. 161,5 m,</w:t>
      </w:r>
    </w:p>
    <w:p w14:paraId="09C238FF" w14:textId="77777777" w:rsidR="008F055E" w:rsidRPr="00B15D2A" w:rsidRDefault="008F055E" w:rsidP="008F055E">
      <w:pPr>
        <w:tabs>
          <w:tab w:val="left" w:pos="360"/>
        </w:tabs>
        <w:jc w:val="both"/>
      </w:pPr>
      <w:r w:rsidRPr="00B15D2A">
        <w:t>d) przebudowa istniejących wylotów wód deszczowych.</w:t>
      </w:r>
    </w:p>
    <w:p w14:paraId="7B114063" w14:textId="77777777" w:rsidR="008F055E" w:rsidRPr="00B15D2A" w:rsidRDefault="008F055E" w:rsidP="008F055E">
      <w:pPr>
        <w:tabs>
          <w:tab w:val="left" w:pos="360"/>
        </w:tabs>
        <w:jc w:val="both"/>
      </w:pPr>
      <w:r w:rsidRPr="00B15D2A">
        <w:t>3) Kanalizacja sanitarna i sieć wodociągowa:</w:t>
      </w:r>
    </w:p>
    <w:p w14:paraId="5FE0072E" w14:textId="77777777" w:rsidR="008F055E" w:rsidRPr="00B15D2A" w:rsidRDefault="008F055E" w:rsidP="008F055E">
      <w:pPr>
        <w:tabs>
          <w:tab w:val="left" w:pos="360"/>
        </w:tabs>
        <w:jc w:val="both"/>
      </w:pPr>
      <w:r w:rsidRPr="00B15D2A">
        <w:t>a) wymiana 11 szt. studni fi 1200 mm na sieci kanalizacji sanitarnej.</w:t>
      </w:r>
    </w:p>
    <w:p w14:paraId="30805B3C" w14:textId="77777777" w:rsidR="008F055E" w:rsidRPr="00B15D2A" w:rsidRDefault="008F055E" w:rsidP="008F055E">
      <w:pPr>
        <w:tabs>
          <w:tab w:val="left" w:pos="360"/>
        </w:tabs>
        <w:jc w:val="both"/>
        <w:rPr>
          <w:i/>
          <w:iCs/>
        </w:rPr>
      </w:pPr>
      <w:r w:rsidRPr="00B15D2A">
        <w:rPr>
          <w:b/>
          <w:bCs/>
          <w:i/>
          <w:iCs/>
        </w:rPr>
        <w:t>Uwaga:</w:t>
      </w:r>
      <w:r w:rsidRPr="00B15D2A">
        <w:rPr>
          <w:i/>
          <w:iCs/>
        </w:rPr>
        <w:t xml:space="preserve"> zamówienie nie obejmuje przebudowy sieci wodociągowej.</w:t>
      </w:r>
    </w:p>
    <w:p w14:paraId="4738D960" w14:textId="529D2131" w:rsidR="008F055E" w:rsidRPr="00B15D2A" w:rsidRDefault="008F055E" w:rsidP="008F055E">
      <w:pPr>
        <w:tabs>
          <w:tab w:val="left" w:pos="360"/>
        </w:tabs>
        <w:jc w:val="both"/>
      </w:pPr>
      <w:r w:rsidRPr="00B15D2A">
        <w:t>4) Oświetlenie uliczne</w:t>
      </w:r>
      <w:r w:rsidR="0020514F" w:rsidRPr="00B15D2A">
        <w:t xml:space="preserve"> i kolizja</w:t>
      </w:r>
      <w:r w:rsidRPr="00B15D2A">
        <w:t xml:space="preserve">: </w:t>
      </w:r>
    </w:p>
    <w:p w14:paraId="6AF803C6" w14:textId="77777777" w:rsidR="008F055E" w:rsidRPr="00B15D2A" w:rsidRDefault="008F055E" w:rsidP="008F055E">
      <w:pPr>
        <w:tabs>
          <w:tab w:val="left" w:pos="360"/>
        </w:tabs>
        <w:jc w:val="both"/>
      </w:pPr>
      <w:r w:rsidRPr="00B15D2A">
        <w:t>a) linia kablowa nN-0,4kV kablem typu YAKXS 4 x 50 mm² o długości 4,0 m,</w:t>
      </w:r>
    </w:p>
    <w:p w14:paraId="47B5C335" w14:textId="77777777" w:rsidR="008F055E" w:rsidRPr="00B15D2A" w:rsidRDefault="008F055E" w:rsidP="008F055E">
      <w:pPr>
        <w:tabs>
          <w:tab w:val="left" w:pos="360"/>
        </w:tabs>
        <w:jc w:val="both"/>
      </w:pPr>
      <w:r w:rsidRPr="00B15D2A">
        <w:t>b) linia kablowa nN-0,4kV YAKXS 4 x 25 mm² o długości 289,0 m,</w:t>
      </w:r>
    </w:p>
    <w:p w14:paraId="230EA0E5" w14:textId="77777777" w:rsidR="008F055E" w:rsidRPr="00B15D2A" w:rsidRDefault="008F055E" w:rsidP="008F055E">
      <w:pPr>
        <w:tabs>
          <w:tab w:val="left" w:pos="360"/>
        </w:tabs>
        <w:jc w:val="both"/>
      </w:pPr>
      <w:r w:rsidRPr="00B15D2A">
        <w:t>c) montaż słupów aluminiowych z oprawami typu LED o wysokości 4,5m, 6 szt. o wysokości 9 m,</w:t>
      </w:r>
    </w:p>
    <w:p w14:paraId="033F4677" w14:textId="77777777" w:rsidR="008F055E" w:rsidRPr="00B15D2A" w:rsidRDefault="008F055E" w:rsidP="008F055E">
      <w:pPr>
        <w:tabs>
          <w:tab w:val="left" w:pos="360"/>
        </w:tabs>
        <w:jc w:val="both"/>
      </w:pPr>
      <w:r w:rsidRPr="00B15D2A">
        <w:t xml:space="preserve">d) demontaż istniejących kabli SN-15 </w:t>
      </w:r>
      <w:proofErr w:type="spellStart"/>
      <w:r w:rsidRPr="00B15D2A">
        <w:t>kV</w:t>
      </w:r>
      <w:proofErr w:type="spellEnd"/>
      <w:r w:rsidRPr="00B15D2A">
        <w:t xml:space="preserve"> na odcinku dł. ok. 188 m i zabezpieczenie istniejących kabli  rurami dwudzielnymi na odcinku dł. ok. 9 m,</w:t>
      </w:r>
    </w:p>
    <w:p w14:paraId="2D7EEB78" w14:textId="77777777" w:rsidR="008F055E" w:rsidRPr="00B15D2A" w:rsidRDefault="008F055E" w:rsidP="008F055E">
      <w:pPr>
        <w:tabs>
          <w:tab w:val="left" w:pos="360"/>
        </w:tabs>
        <w:jc w:val="both"/>
      </w:pPr>
      <w:r w:rsidRPr="00B15D2A">
        <w:t xml:space="preserve">e) ułożenie po nowej trasie odcinka kabla SN-15 </w:t>
      </w:r>
      <w:proofErr w:type="spellStart"/>
      <w:r w:rsidRPr="00B15D2A">
        <w:t>kV</w:t>
      </w:r>
      <w:proofErr w:type="spellEnd"/>
      <w:r w:rsidRPr="00B15D2A">
        <w:t xml:space="preserve"> na długości 193 m.</w:t>
      </w:r>
    </w:p>
    <w:p w14:paraId="70D14531" w14:textId="77777777" w:rsidR="00FE7271" w:rsidRPr="00B15D2A" w:rsidRDefault="00FE7271" w:rsidP="00FE7271">
      <w:pPr>
        <w:tabs>
          <w:tab w:val="left" w:pos="360"/>
        </w:tabs>
        <w:jc w:val="both"/>
      </w:pPr>
      <w:r w:rsidRPr="00B15D2A">
        <w:t xml:space="preserve">f) uzgodnienie z Przedsiębiorstwem Energetycznym harmonogramu robót oraz koniecznych </w:t>
      </w:r>
      <w:proofErr w:type="spellStart"/>
      <w:r w:rsidRPr="00B15D2A">
        <w:t>wyłączeń</w:t>
      </w:r>
      <w:proofErr w:type="spellEnd"/>
      <w:r w:rsidRPr="00B15D2A">
        <w:t xml:space="preserve"> i ponoszenie związanych z tym obciążeń finansowych,</w:t>
      </w:r>
    </w:p>
    <w:p w14:paraId="4770ED64" w14:textId="77777777" w:rsidR="008F055E" w:rsidRPr="00B15D2A" w:rsidRDefault="008F055E" w:rsidP="008F055E">
      <w:pPr>
        <w:tabs>
          <w:tab w:val="left" w:pos="360"/>
        </w:tabs>
        <w:jc w:val="both"/>
      </w:pPr>
      <w:r w:rsidRPr="00B15D2A">
        <w:lastRenderedPageBreak/>
        <w:t>g) przewiezienie swoim kosztem i staraniem elementów z demontażu urządzeń elektroenergetycznych w miejsce wskazane przez Przedsiębiorstwo Energetyczne,</w:t>
      </w:r>
    </w:p>
    <w:p w14:paraId="524FEF2B" w14:textId="77777777" w:rsidR="008F055E" w:rsidRPr="00B15D2A" w:rsidRDefault="008F055E" w:rsidP="008F055E">
      <w:pPr>
        <w:tabs>
          <w:tab w:val="left" w:pos="360"/>
        </w:tabs>
        <w:jc w:val="both"/>
      </w:pPr>
      <w:r w:rsidRPr="00B15D2A">
        <w:t>h) wykonanie inwentaryzacji powykonawczej oraz dokumentacji powykonawczej i przekazanie Przedsiębiorstwu Elektroenergetycznemu nie później niż 7 dni przed przystąpieniem do odbioru technicznego przebudowanych urządzeń.</w:t>
      </w:r>
    </w:p>
    <w:p w14:paraId="5F97164B" w14:textId="6B897B86" w:rsidR="008F055E" w:rsidRPr="00B15D2A" w:rsidRDefault="008F055E" w:rsidP="008F055E">
      <w:pPr>
        <w:tabs>
          <w:tab w:val="left" w:pos="360"/>
        </w:tabs>
        <w:jc w:val="both"/>
      </w:pPr>
      <w:r w:rsidRPr="00B15D2A">
        <w:t>5) Branża tele</w:t>
      </w:r>
      <w:r w:rsidR="0020514F" w:rsidRPr="00B15D2A">
        <w:t>komunikacyjna:</w:t>
      </w:r>
    </w:p>
    <w:p w14:paraId="423F14A3" w14:textId="77777777" w:rsidR="008F055E" w:rsidRPr="00B15D2A" w:rsidRDefault="008F055E" w:rsidP="008F055E">
      <w:pPr>
        <w:tabs>
          <w:tab w:val="left" w:pos="360"/>
        </w:tabs>
        <w:jc w:val="both"/>
      </w:pPr>
      <w:r w:rsidRPr="00B15D2A">
        <w:t>a) zabezpieczenie i przebudowa kolidującej sieci teletechnicznej zgodnie z załączoną dokumentacją.</w:t>
      </w:r>
    </w:p>
    <w:p w14:paraId="09077F72" w14:textId="77777777" w:rsidR="008F055E" w:rsidRPr="00B15D2A" w:rsidRDefault="008F055E" w:rsidP="008F055E">
      <w:pPr>
        <w:tabs>
          <w:tab w:val="left" w:pos="360"/>
        </w:tabs>
        <w:jc w:val="both"/>
      </w:pPr>
      <w:r w:rsidRPr="00B15D2A">
        <w:t>6)Zakres dodatkowych czynności towarzyszących:</w:t>
      </w:r>
    </w:p>
    <w:p w14:paraId="7FB0DDCD" w14:textId="77777777" w:rsidR="008F055E" w:rsidRPr="00B15D2A" w:rsidRDefault="008F055E" w:rsidP="008F055E">
      <w:pPr>
        <w:pStyle w:val="Stopka"/>
        <w:tabs>
          <w:tab w:val="clear" w:pos="4536"/>
          <w:tab w:val="clear" w:pos="9072"/>
          <w:tab w:val="left" w:pos="567"/>
        </w:tabs>
        <w:jc w:val="both"/>
      </w:pPr>
      <w:r w:rsidRPr="00B15D2A">
        <w:t>a) doprowadzenie terenu objętego oddziaływaniem inwestycji w trakcie jej realizacji do stanu jak przed rozpoczęciem prac,</w:t>
      </w:r>
    </w:p>
    <w:p w14:paraId="3F39F3D0" w14:textId="77777777" w:rsidR="008F055E" w:rsidRPr="00B15D2A" w:rsidRDefault="008F055E" w:rsidP="008F055E">
      <w:pPr>
        <w:jc w:val="both"/>
      </w:pPr>
      <w:r w:rsidRPr="00B15D2A">
        <w:t xml:space="preserve">b) wywóz oraz utylizacja nadmiaru ziemi, gruzu oraz elementów nie nadających się do ponownego wbudowania,  </w:t>
      </w:r>
    </w:p>
    <w:p w14:paraId="2D4B5399" w14:textId="77777777" w:rsidR="008F055E" w:rsidRPr="00B15D2A" w:rsidRDefault="008F055E" w:rsidP="008F055E">
      <w:pPr>
        <w:jc w:val="both"/>
      </w:pPr>
      <w:r w:rsidRPr="00B15D2A">
        <w:t>c) koszt usług geodezyjnych z wykonaniem geodezyjnej inwentaryzacji powykonawczej,</w:t>
      </w:r>
    </w:p>
    <w:p w14:paraId="3DD2D0AD" w14:textId="77777777" w:rsidR="008F055E" w:rsidRPr="00B15D2A" w:rsidRDefault="008F055E" w:rsidP="008F055E">
      <w:pPr>
        <w:jc w:val="both"/>
      </w:pPr>
      <w:r w:rsidRPr="00B15D2A">
        <w:t>d) roboty przygotowawcze (np. zabezpieczenie placu budowy, ustawienie obiektów i urządzeń niezbędnych do realizacji przedmiotu zamówienia, zabezpieczenia istniejących obiektów przed uszkodzeniami, które wykonawca wykonuje we własnym zakresie bez dodatkowego wynagrodzenia. Dla potrzeb realizacji zamówienia Wykonawca zabezpiecza we własnym zakresie dostawę energii (oraz inne ewentualne media),</w:t>
      </w:r>
    </w:p>
    <w:p w14:paraId="5B9C4A3F" w14:textId="77777777" w:rsidR="008F055E" w:rsidRPr="00B15D2A" w:rsidRDefault="008F055E" w:rsidP="008F055E">
      <w:pPr>
        <w:jc w:val="both"/>
        <w:rPr>
          <w:b/>
        </w:rPr>
      </w:pPr>
      <w:r w:rsidRPr="00B15D2A">
        <w:t>e) przygotowanie wszelkich dokumentów koniecznych do zakończenia inwestycji w terminie</w:t>
      </w:r>
      <w:r w:rsidRPr="00B15D2A">
        <w:rPr>
          <w:bCs/>
        </w:rPr>
        <w:t>.</w:t>
      </w:r>
      <w:r w:rsidRPr="00B15D2A">
        <w:rPr>
          <w:b/>
        </w:rPr>
        <w:t xml:space="preserve"> </w:t>
      </w:r>
    </w:p>
    <w:p w14:paraId="15D94515" w14:textId="77777777" w:rsidR="008F055E" w:rsidRPr="00B15D2A" w:rsidRDefault="008F055E" w:rsidP="008F055E">
      <w:pPr>
        <w:jc w:val="both"/>
      </w:pPr>
      <w:r w:rsidRPr="00B15D2A">
        <w:t xml:space="preserve">7) W zakresie Wykonawcy jest przygotowanie kompletnej dokumentacji odbiorowej załączanej do wniosku o pozwolenie na użytkowanie do </w:t>
      </w:r>
      <w:r w:rsidRPr="00B15D2A">
        <w:rPr>
          <w:bCs/>
        </w:rPr>
        <w:t>Powiatowego Inspektora Nadzoru Budowlanego</w:t>
      </w:r>
      <w:r w:rsidRPr="00B15D2A">
        <w:t xml:space="preserve">. </w:t>
      </w:r>
    </w:p>
    <w:p w14:paraId="4B3BE336" w14:textId="77777777" w:rsidR="008F055E" w:rsidRPr="00B15D2A" w:rsidRDefault="008F055E" w:rsidP="008F055E">
      <w:pPr>
        <w:jc w:val="both"/>
      </w:pPr>
      <w:r w:rsidRPr="00B15D2A">
        <w:t xml:space="preserve">8) Wykonawca powinien dysponować osobą/osobami, które będą pełniły funkcję kierownika budowy/kierownika robót dla przedmiotowego zadania.  </w:t>
      </w:r>
    </w:p>
    <w:p w14:paraId="53886B61" w14:textId="334311E0" w:rsidR="008F055E" w:rsidRPr="00B15D2A" w:rsidRDefault="008F055E" w:rsidP="008F055E">
      <w:pPr>
        <w:pStyle w:val="Tekstpodstawowy"/>
        <w:spacing w:line="240" w:lineRule="auto"/>
      </w:pPr>
      <w:r w:rsidRPr="00B15D2A">
        <w:t xml:space="preserve">3. Szczegółowy zakres przedmiotu zamówienia, obejmujący zakres wskazany w ust. 2 określa dokumentacja projektowo-kosztorysowa zawierająca: </w:t>
      </w:r>
    </w:p>
    <w:p w14:paraId="338C3D22" w14:textId="77777777" w:rsidR="008F055E" w:rsidRPr="00B15D2A" w:rsidRDefault="008F055E" w:rsidP="008F055E">
      <w:pPr>
        <w:suppressAutoHyphens w:val="0"/>
        <w:jc w:val="both"/>
      </w:pPr>
      <w:r w:rsidRPr="00B15D2A">
        <w:t xml:space="preserve">1) Projekt techniczny; </w:t>
      </w:r>
    </w:p>
    <w:p w14:paraId="2612137A" w14:textId="77777777" w:rsidR="008F055E" w:rsidRPr="00B15D2A" w:rsidRDefault="008F055E" w:rsidP="008F055E">
      <w:pPr>
        <w:suppressAutoHyphens w:val="0"/>
        <w:jc w:val="both"/>
      </w:pPr>
      <w:r w:rsidRPr="00B15D2A">
        <w:t xml:space="preserve">2) </w:t>
      </w:r>
      <w:proofErr w:type="spellStart"/>
      <w:r w:rsidRPr="00B15D2A">
        <w:t>STWiORB</w:t>
      </w:r>
      <w:proofErr w:type="spellEnd"/>
      <w:r w:rsidRPr="00B15D2A">
        <w:t xml:space="preserve">; </w:t>
      </w:r>
    </w:p>
    <w:p w14:paraId="1E81E5CC" w14:textId="77777777" w:rsidR="008F055E" w:rsidRPr="00B15D2A" w:rsidRDefault="008F055E" w:rsidP="008F055E">
      <w:pPr>
        <w:suppressAutoHyphens w:val="0"/>
        <w:jc w:val="both"/>
      </w:pPr>
      <w:r w:rsidRPr="00B15D2A">
        <w:t xml:space="preserve">3) Przedmiary robót, obmiar; </w:t>
      </w:r>
    </w:p>
    <w:p w14:paraId="7859789B" w14:textId="77777777" w:rsidR="008F055E" w:rsidRPr="00B15D2A" w:rsidRDefault="008F055E" w:rsidP="008F055E">
      <w:pPr>
        <w:jc w:val="both"/>
      </w:pPr>
      <w:r w:rsidRPr="00B15D2A">
        <w:t>UWAGA: o</w:t>
      </w:r>
      <w:r w:rsidRPr="00B15D2A">
        <w:rPr>
          <w:i/>
        </w:rPr>
        <w:t>dwołanie się w przedmiarze do pozycji z KNR ma tylko charakter pomocniczy.</w:t>
      </w:r>
      <w:r w:rsidRPr="00B15D2A">
        <w:t xml:space="preserve"> </w:t>
      </w:r>
    </w:p>
    <w:p w14:paraId="1B74C6AD" w14:textId="45886F08" w:rsidR="008F055E" w:rsidRPr="00B15D2A" w:rsidRDefault="008F055E" w:rsidP="008F055E">
      <w:pPr>
        <w:jc w:val="both"/>
      </w:pPr>
      <w:r w:rsidRPr="00B15D2A">
        <w:t>4</w:t>
      </w:r>
      <w:r w:rsidR="00FA4E34" w:rsidRPr="00B15D2A">
        <w:t>.</w:t>
      </w:r>
      <w:r w:rsidRPr="00B15D2A">
        <w:t xml:space="preserve"> Wszelkie roboty towarzyszące, należy uwzględnić w kosztach ogólnych budowy.</w:t>
      </w:r>
    </w:p>
    <w:p w14:paraId="282F1E47" w14:textId="3F2B9345" w:rsidR="008E6D2D" w:rsidRPr="00B15D2A" w:rsidRDefault="008E6D2D" w:rsidP="005C3194">
      <w:pPr>
        <w:spacing w:before="120" w:after="120"/>
        <w:jc w:val="center"/>
        <w:rPr>
          <w:b/>
        </w:rPr>
      </w:pPr>
      <w:r w:rsidRPr="00B15D2A">
        <w:rPr>
          <w:b/>
        </w:rPr>
        <w:t>§</w:t>
      </w:r>
      <w:r w:rsidR="00232F5F" w:rsidRPr="00B15D2A">
        <w:rPr>
          <w:b/>
        </w:rPr>
        <w:t xml:space="preserve"> </w:t>
      </w:r>
      <w:r w:rsidRPr="00B15D2A">
        <w:rPr>
          <w:b/>
        </w:rPr>
        <w:t>2</w:t>
      </w:r>
    </w:p>
    <w:p w14:paraId="32A94DC1" w14:textId="77777777" w:rsidR="008E6D2D" w:rsidRPr="00B15D2A" w:rsidRDefault="008E6D2D" w:rsidP="001C2243">
      <w:pPr>
        <w:widowControl w:val="0"/>
        <w:numPr>
          <w:ilvl w:val="2"/>
          <w:numId w:val="3"/>
        </w:numPr>
        <w:shd w:val="clear" w:color="auto" w:fill="FFFFFF"/>
        <w:tabs>
          <w:tab w:val="left" w:leader="dot" w:pos="4867"/>
        </w:tabs>
        <w:suppressAutoHyphens w:val="0"/>
        <w:jc w:val="both"/>
        <w:rPr>
          <w:b/>
        </w:rPr>
      </w:pPr>
      <w:r w:rsidRPr="00B15D2A">
        <w:rPr>
          <w:spacing w:val="-1"/>
        </w:rPr>
        <w:t>Termin wykonania i odbioru robót ustala się następująco:</w:t>
      </w:r>
    </w:p>
    <w:p w14:paraId="2418B54A" w14:textId="77777777" w:rsidR="008E6D2D" w:rsidRPr="00B15D2A" w:rsidRDefault="005C3194" w:rsidP="009C428C">
      <w:pPr>
        <w:jc w:val="both"/>
      </w:pPr>
      <w:r w:rsidRPr="00B15D2A">
        <w:t xml:space="preserve">1) </w:t>
      </w:r>
      <w:r w:rsidR="008E6D2D" w:rsidRPr="00B15D2A">
        <w:t>rozpoczęcie robót - po podpisaniu umowy</w:t>
      </w:r>
      <w:r w:rsidR="009A393A" w:rsidRPr="00B15D2A">
        <w:t xml:space="preserve"> oraz przekazaniu placu budowy</w:t>
      </w:r>
      <w:r w:rsidR="008E6D2D" w:rsidRPr="00B15D2A">
        <w:t>,</w:t>
      </w:r>
      <w:r w:rsidR="009C428C" w:rsidRPr="00B15D2A">
        <w:rPr>
          <w:b/>
        </w:rPr>
        <w:t xml:space="preserve"> </w:t>
      </w:r>
    </w:p>
    <w:p w14:paraId="62EF98FE" w14:textId="2AA62581" w:rsidR="008E6D2D" w:rsidRPr="00B15D2A" w:rsidRDefault="005C3194" w:rsidP="005C3194">
      <w:pPr>
        <w:pStyle w:val="Tekstpodstawowy3"/>
        <w:spacing w:after="0"/>
        <w:jc w:val="both"/>
        <w:rPr>
          <w:rFonts w:ascii="Times New Roman" w:hAnsi="Times New Roman"/>
          <w:b/>
          <w:sz w:val="24"/>
          <w:szCs w:val="24"/>
        </w:rPr>
      </w:pPr>
      <w:r w:rsidRPr="00B15D2A">
        <w:rPr>
          <w:rFonts w:ascii="Times New Roman" w:hAnsi="Times New Roman"/>
          <w:sz w:val="24"/>
          <w:szCs w:val="24"/>
        </w:rPr>
        <w:t xml:space="preserve">2) </w:t>
      </w:r>
      <w:r w:rsidR="008E6D2D" w:rsidRPr="00B15D2A">
        <w:rPr>
          <w:rFonts w:ascii="Times New Roman" w:hAnsi="Times New Roman"/>
          <w:sz w:val="24"/>
          <w:szCs w:val="24"/>
        </w:rPr>
        <w:t xml:space="preserve">zakończenie robót </w:t>
      </w:r>
      <w:r w:rsidR="008E6D2D" w:rsidRPr="00B15D2A">
        <w:rPr>
          <w:rFonts w:ascii="Times New Roman" w:hAnsi="Times New Roman"/>
          <w:b/>
          <w:bCs/>
          <w:sz w:val="24"/>
          <w:szCs w:val="24"/>
        </w:rPr>
        <w:t xml:space="preserve"> - </w:t>
      </w:r>
      <w:r w:rsidR="00E21BBA" w:rsidRPr="00B15D2A">
        <w:rPr>
          <w:rFonts w:ascii="Times New Roman" w:hAnsi="Times New Roman"/>
          <w:b/>
          <w:sz w:val="24"/>
          <w:szCs w:val="24"/>
        </w:rPr>
        <w:t xml:space="preserve">do dnia </w:t>
      </w:r>
      <w:r w:rsidR="00F846CA" w:rsidRPr="00B15D2A">
        <w:rPr>
          <w:rFonts w:ascii="Times New Roman" w:hAnsi="Times New Roman"/>
          <w:b/>
          <w:sz w:val="24"/>
          <w:szCs w:val="24"/>
        </w:rPr>
        <w:t>3</w:t>
      </w:r>
      <w:r w:rsidR="00FA4E34" w:rsidRPr="00B15D2A">
        <w:rPr>
          <w:rFonts w:ascii="Times New Roman" w:hAnsi="Times New Roman"/>
          <w:b/>
          <w:sz w:val="24"/>
          <w:szCs w:val="24"/>
        </w:rPr>
        <w:t>0</w:t>
      </w:r>
      <w:r w:rsidR="00E21BBA" w:rsidRPr="00B15D2A">
        <w:rPr>
          <w:rFonts w:ascii="Times New Roman" w:hAnsi="Times New Roman"/>
          <w:b/>
          <w:sz w:val="24"/>
          <w:szCs w:val="24"/>
        </w:rPr>
        <w:t>.</w:t>
      </w:r>
      <w:r w:rsidR="00F846CA" w:rsidRPr="00B15D2A">
        <w:rPr>
          <w:rFonts w:ascii="Times New Roman" w:hAnsi="Times New Roman"/>
          <w:b/>
          <w:sz w:val="24"/>
          <w:szCs w:val="24"/>
        </w:rPr>
        <w:t>0</w:t>
      </w:r>
      <w:r w:rsidR="00FA4E34" w:rsidRPr="00B15D2A">
        <w:rPr>
          <w:rFonts w:ascii="Times New Roman" w:hAnsi="Times New Roman"/>
          <w:b/>
          <w:sz w:val="24"/>
          <w:szCs w:val="24"/>
        </w:rPr>
        <w:t>9</w:t>
      </w:r>
      <w:r w:rsidR="008A01A7" w:rsidRPr="00B15D2A">
        <w:rPr>
          <w:rFonts w:ascii="Times New Roman" w:hAnsi="Times New Roman"/>
          <w:b/>
          <w:sz w:val="24"/>
          <w:szCs w:val="24"/>
        </w:rPr>
        <w:t>.202</w:t>
      </w:r>
      <w:r w:rsidR="00F846CA" w:rsidRPr="00B15D2A">
        <w:rPr>
          <w:rFonts w:ascii="Times New Roman" w:hAnsi="Times New Roman"/>
          <w:b/>
          <w:sz w:val="24"/>
          <w:szCs w:val="24"/>
        </w:rPr>
        <w:t>1</w:t>
      </w:r>
      <w:r w:rsidR="008A01A7" w:rsidRPr="00B15D2A">
        <w:rPr>
          <w:rFonts w:ascii="Times New Roman" w:hAnsi="Times New Roman"/>
          <w:b/>
          <w:sz w:val="24"/>
          <w:szCs w:val="24"/>
        </w:rPr>
        <w:t xml:space="preserve"> r.</w:t>
      </w:r>
    </w:p>
    <w:p w14:paraId="1CCD428F" w14:textId="602CE4F4" w:rsidR="008E6D2D" w:rsidRPr="00B15D2A" w:rsidRDefault="008E6D2D" w:rsidP="005C3194">
      <w:pPr>
        <w:pStyle w:val="Tekstpodstawowy3"/>
        <w:spacing w:after="0"/>
        <w:jc w:val="both"/>
        <w:rPr>
          <w:rFonts w:ascii="Times New Roman" w:hAnsi="Times New Roman"/>
          <w:sz w:val="24"/>
          <w:szCs w:val="24"/>
        </w:rPr>
      </w:pPr>
      <w:r w:rsidRPr="00B15D2A">
        <w:rPr>
          <w:rFonts w:ascii="Times New Roman" w:hAnsi="Times New Roman"/>
          <w:sz w:val="24"/>
          <w:szCs w:val="24"/>
        </w:rPr>
        <w:t xml:space="preserve">2. Za termin zakończenia realizacji przedmiotu zamówienia uważać się będzie datę pisemnego zgłoszenia przez Wykonawcę do Zamawiającego zakończenia robót i gotowości do odbioru wraz z potwierdzeniem powyższego faktu przez inspektora nadzoru inwestorskiego wpisem </w:t>
      </w:r>
      <w:r w:rsidR="008A01A7" w:rsidRPr="00B15D2A">
        <w:rPr>
          <w:rFonts w:ascii="Times New Roman" w:hAnsi="Times New Roman"/>
          <w:sz w:val="24"/>
          <w:szCs w:val="24"/>
        </w:rPr>
        <w:t>w</w:t>
      </w:r>
      <w:r w:rsidR="00F846CA" w:rsidRPr="00B15D2A">
        <w:rPr>
          <w:rFonts w:ascii="Times New Roman" w:hAnsi="Times New Roman"/>
          <w:sz w:val="24"/>
          <w:szCs w:val="24"/>
        </w:rPr>
        <w:t> </w:t>
      </w:r>
      <w:r w:rsidRPr="00B15D2A">
        <w:rPr>
          <w:rFonts w:ascii="Times New Roman" w:hAnsi="Times New Roman"/>
          <w:sz w:val="24"/>
          <w:szCs w:val="24"/>
        </w:rPr>
        <w:t xml:space="preserve">dzienniku budowy. </w:t>
      </w:r>
    </w:p>
    <w:p w14:paraId="097F2C36" w14:textId="4D6BE48B" w:rsidR="008E6D2D" w:rsidRPr="00B15D2A" w:rsidRDefault="008E6D2D" w:rsidP="005C3194">
      <w:pPr>
        <w:tabs>
          <w:tab w:val="num" w:pos="360"/>
        </w:tabs>
        <w:suppressAutoHyphens w:val="0"/>
        <w:autoSpaceDN w:val="0"/>
        <w:spacing w:before="120" w:after="120"/>
        <w:ind w:left="357" w:hanging="357"/>
        <w:jc w:val="center"/>
        <w:rPr>
          <w:b/>
        </w:rPr>
      </w:pPr>
      <w:r w:rsidRPr="00B15D2A">
        <w:rPr>
          <w:b/>
        </w:rPr>
        <w:t>§</w:t>
      </w:r>
      <w:r w:rsidR="00232F5F" w:rsidRPr="00B15D2A">
        <w:rPr>
          <w:b/>
        </w:rPr>
        <w:t xml:space="preserve"> </w:t>
      </w:r>
      <w:r w:rsidRPr="00B15D2A">
        <w:rPr>
          <w:b/>
        </w:rPr>
        <w:t>3</w:t>
      </w:r>
    </w:p>
    <w:p w14:paraId="6ECFD94C" w14:textId="77777777" w:rsidR="008E6D2D" w:rsidRPr="00B15D2A" w:rsidRDefault="00E21BBA" w:rsidP="008E6D2D">
      <w:pPr>
        <w:shd w:val="clear" w:color="auto" w:fill="FFFFFF"/>
        <w:tabs>
          <w:tab w:val="left" w:pos="360"/>
        </w:tabs>
      </w:pPr>
      <w:r w:rsidRPr="00B15D2A">
        <w:t xml:space="preserve">1. </w:t>
      </w:r>
      <w:r w:rsidR="008E6D2D" w:rsidRPr="00B15D2A">
        <w:t>Zamawiający zobowiązuje się do:</w:t>
      </w:r>
    </w:p>
    <w:p w14:paraId="36D035F7" w14:textId="77777777" w:rsidR="008E6D2D" w:rsidRPr="00B15D2A" w:rsidRDefault="00E21BBA" w:rsidP="00E21BBA">
      <w:pPr>
        <w:widowControl w:val="0"/>
        <w:tabs>
          <w:tab w:val="left" w:pos="284"/>
        </w:tabs>
        <w:suppressAutoHyphens w:val="0"/>
        <w:autoSpaceDE w:val="0"/>
        <w:jc w:val="both"/>
      </w:pPr>
      <w:r w:rsidRPr="00B15D2A">
        <w:t xml:space="preserve">1) </w:t>
      </w:r>
      <w:r w:rsidR="008E6D2D" w:rsidRPr="00B15D2A">
        <w:t xml:space="preserve">protokolarnego przekazania Wykonawcy terenu robót </w:t>
      </w:r>
      <w:r w:rsidR="00115643" w:rsidRPr="00B15D2A">
        <w:t>w termi</w:t>
      </w:r>
      <w:r w:rsidRPr="00B15D2A">
        <w:t>nie do 5 dni od zawarcia umowy,</w:t>
      </w:r>
    </w:p>
    <w:p w14:paraId="6CB31A39" w14:textId="77777777" w:rsidR="008E6D2D" w:rsidRPr="00B15D2A" w:rsidRDefault="00E21BBA" w:rsidP="00E21BBA">
      <w:pPr>
        <w:widowControl w:val="0"/>
        <w:tabs>
          <w:tab w:val="left" w:pos="284"/>
        </w:tabs>
        <w:suppressAutoHyphens w:val="0"/>
        <w:autoSpaceDE w:val="0"/>
        <w:jc w:val="both"/>
      </w:pPr>
      <w:r w:rsidRPr="00B15D2A">
        <w:t xml:space="preserve">2) </w:t>
      </w:r>
      <w:r w:rsidR="008E6D2D" w:rsidRPr="00B15D2A">
        <w:t xml:space="preserve">dokonania </w:t>
      </w:r>
      <w:r w:rsidR="005C3194" w:rsidRPr="00B15D2A">
        <w:t>odb</w:t>
      </w:r>
      <w:r w:rsidR="008E6D2D" w:rsidRPr="00B15D2A">
        <w:t>ioru końcowego wykonanych robót</w:t>
      </w:r>
      <w:r w:rsidR="005C3194" w:rsidRPr="00B15D2A">
        <w:t>.</w:t>
      </w:r>
    </w:p>
    <w:p w14:paraId="2E01E037" w14:textId="77777777" w:rsidR="008E6D2D" w:rsidRPr="00B15D2A" w:rsidRDefault="00E21BBA" w:rsidP="00E21BBA">
      <w:pPr>
        <w:widowControl w:val="0"/>
        <w:tabs>
          <w:tab w:val="left" w:pos="284"/>
        </w:tabs>
        <w:suppressAutoHyphens w:val="0"/>
        <w:autoSpaceDE w:val="0"/>
        <w:jc w:val="both"/>
      </w:pPr>
      <w:r w:rsidRPr="00B15D2A">
        <w:t xml:space="preserve">3) </w:t>
      </w:r>
      <w:r w:rsidR="008E6D2D" w:rsidRPr="00B15D2A">
        <w:t>zapłaty za właściwie i rzetelnie wykonane roboty budowlane.</w:t>
      </w:r>
    </w:p>
    <w:p w14:paraId="190359DA" w14:textId="77777777" w:rsidR="008E6D2D" w:rsidRPr="00B15D2A" w:rsidRDefault="00E21BBA" w:rsidP="008E6D2D">
      <w:pPr>
        <w:shd w:val="clear" w:color="auto" w:fill="FFFFFF"/>
        <w:tabs>
          <w:tab w:val="left" w:pos="370"/>
        </w:tabs>
        <w:ind w:left="10"/>
        <w:rPr>
          <w:spacing w:val="1"/>
        </w:rPr>
      </w:pPr>
      <w:r w:rsidRPr="00B15D2A">
        <w:rPr>
          <w:spacing w:val="1"/>
        </w:rPr>
        <w:t xml:space="preserve">2. </w:t>
      </w:r>
      <w:r w:rsidR="008E6D2D" w:rsidRPr="00B15D2A">
        <w:rPr>
          <w:spacing w:val="1"/>
        </w:rPr>
        <w:t>Wykonawca zobowiązany jest do:</w:t>
      </w:r>
    </w:p>
    <w:p w14:paraId="309AB8B1" w14:textId="77777777" w:rsidR="008E6D2D" w:rsidRPr="00B15D2A" w:rsidRDefault="008E6D2D" w:rsidP="00FE0BED">
      <w:pPr>
        <w:numPr>
          <w:ilvl w:val="0"/>
          <w:numId w:val="12"/>
        </w:numPr>
        <w:tabs>
          <w:tab w:val="left" w:pos="284"/>
        </w:tabs>
        <w:suppressAutoHyphens w:val="0"/>
        <w:ind w:left="0" w:firstLine="0"/>
        <w:jc w:val="both"/>
      </w:pPr>
      <w:r w:rsidRPr="00B15D2A">
        <w:t>przyjęcia frontu robót i rozpoczęcia robót w terminie;</w:t>
      </w:r>
    </w:p>
    <w:p w14:paraId="3AAC367E" w14:textId="77777777" w:rsidR="008E6D2D" w:rsidRPr="00B15D2A" w:rsidRDefault="008E6D2D" w:rsidP="00FE0BED">
      <w:pPr>
        <w:numPr>
          <w:ilvl w:val="0"/>
          <w:numId w:val="12"/>
        </w:numPr>
        <w:tabs>
          <w:tab w:val="left" w:pos="284"/>
        </w:tabs>
        <w:suppressAutoHyphens w:val="0"/>
        <w:ind w:left="0" w:firstLine="0"/>
        <w:jc w:val="both"/>
      </w:pPr>
      <w:r w:rsidRPr="00B15D2A">
        <w:t>zagospodarowania miejsca składowania oraz zapewnienie wody i energii w okresie realizacji robót na własny koszt;</w:t>
      </w:r>
    </w:p>
    <w:p w14:paraId="7BB35198" w14:textId="77777777" w:rsidR="008E6D2D" w:rsidRPr="00B15D2A" w:rsidRDefault="008E6D2D" w:rsidP="00FE0BED">
      <w:pPr>
        <w:numPr>
          <w:ilvl w:val="0"/>
          <w:numId w:val="12"/>
        </w:numPr>
        <w:tabs>
          <w:tab w:val="left" w:pos="284"/>
        </w:tabs>
        <w:suppressAutoHyphens w:val="0"/>
        <w:ind w:left="0" w:firstLine="0"/>
        <w:jc w:val="both"/>
      </w:pPr>
      <w:r w:rsidRPr="00B15D2A">
        <w:t>utrzymania porządku, ochrona mienia znajdującego się na terenie budowy;</w:t>
      </w:r>
    </w:p>
    <w:p w14:paraId="294E1B8C" w14:textId="35584201" w:rsidR="008E6D2D" w:rsidRPr="00B15D2A" w:rsidRDefault="008E6D2D" w:rsidP="00FE0BED">
      <w:pPr>
        <w:numPr>
          <w:ilvl w:val="0"/>
          <w:numId w:val="12"/>
        </w:numPr>
        <w:tabs>
          <w:tab w:val="left" w:pos="284"/>
        </w:tabs>
        <w:suppressAutoHyphens w:val="0"/>
        <w:ind w:left="0" w:firstLine="0"/>
        <w:jc w:val="both"/>
      </w:pPr>
      <w:r w:rsidRPr="00B15D2A">
        <w:lastRenderedPageBreak/>
        <w:t>przestrzegania obowiązujących przepisów BHP w trakcie wykonywania robót oraz prawidłowego oznakowania i zabezpieczenia miejsca prowadzonych robót,</w:t>
      </w:r>
    </w:p>
    <w:p w14:paraId="34838FEB" w14:textId="77777777" w:rsidR="008E6D2D" w:rsidRPr="00B15D2A" w:rsidRDefault="008E6D2D" w:rsidP="00FE0BED">
      <w:pPr>
        <w:numPr>
          <w:ilvl w:val="0"/>
          <w:numId w:val="12"/>
        </w:numPr>
        <w:tabs>
          <w:tab w:val="left" w:pos="284"/>
        </w:tabs>
        <w:suppressAutoHyphens w:val="0"/>
        <w:ind w:left="0" w:firstLine="0"/>
        <w:jc w:val="both"/>
      </w:pPr>
      <w:r w:rsidRPr="00B15D2A">
        <w:t>prowadzenia robót w systemie wielozmianowym, jeżeli będzie to niezbędne dla</w:t>
      </w:r>
      <w:r w:rsidR="00D92BB8" w:rsidRPr="00B15D2A">
        <w:t xml:space="preserve"> </w:t>
      </w:r>
      <w:r w:rsidRPr="00B15D2A">
        <w:t xml:space="preserve">zachowania terminu wykonania robót; </w:t>
      </w:r>
    </w:p>
    <w:p w14:paraId="3634FDD8" w14:textId="77777777" w:rsidR="008E6D2D" w:rsidRPr="00B15D2A" w:rsidRDefault="008E6D2D" w:rsidP="00FE0BED">
      <w:pPr>
        <w:numPr>
          <w:ilvl w:val="0"/>
          <w:numId w:val="12"/>
        </w:numPr>
        <w:tabs>
          <w:tab w:val="left" w:pos="284"/>
        </w:tabs>
        <w:suppressAutoHyphens w:val="0"/>
        <w:ind w:left="0" w:firstLine="0"/>
        <w:jc w:val="both"/>
      </w:pPr>
      <w:r w:rsidRPr="00B15D2A">
        <w:t>wykonania przedmiotu umowy zgodnie z przepisami prawa budowlanego, warunkami technicznymi, Polskimi Normami, zasadami wiedzy technicznej;</w:t>
      </w:r>
    </w:p>
    <w:p w14:paraId="29FB0849" w14:textId="77777777" w:rsidR="008E6D2D" w:rsidRPr="00B15D2A" w:rsidRDefault="00D92BB8" w:rsidP="00FE0BED">
      <w:pPr>
        <w:numPr>
          <w:ilvl w:val="0"/>
          <w:numId w:val="12"/>
        </w:numPr>
        <w:tabs>
          <w:tab w:val="left" w:pos="284"/>
        </w:tabs>
        <w:suppressAutoHyphens w:val="0"/>
        <w:ind w:left="0" w:firstLine="0"/>
        <w:jc w:val="both"/>
      </w:pPr>
      <w:r w:rsidRPr="00B15D2A">
        <w:t>s</w:t>
      </w:r>
      <w:r w:rsidR="008E6D2D" w:rsidRPr="00B15D2A">
        <w:t>tosowanie materiałów i urządzeń, posiadających odpowiednie dopuszczenia do</w:t>
      </w:r>
      <w:r w:rsidRPr="00B15D2A">
        <w:t xml:space="preserve"> </w:t>
      </w:r>
      <w:r w:rsidR="008E6D2D" w:rsidRPr="00B15D2A">
        <w:t>stosowania w</w:t>
      </w:r>
      <w:r w:rsidRPr="00B15D2A">
        <w:t> </w:t>
      </w:r>
      <w:r w:rsidR="008E6D2D" w:rsidRPr="00B15D2A">
        <w:t>budownictwie i zapewniających sprawność eksploatacyjną wykonanego przedmiotu umowy;</w:t>
      </w:r>
    </w:p>
    <w:p w14:paraId="1E799091" w14:textId="7AEA5875" w:rsidR="008E6D2D" w:rsidRPr="00B15D2A" w:rsidRDefault="008E6D2D" w:rsidP="00FE0BED">
      <w:pPr>
        <w:numPr>
          <w:ilvl w:val="0"/>
          <w:numId w:val="12"/>
        </w:numPr>
        <w:tabs>
          <w:tab w:val="left" w:pos="284"/>
        </w:tabs>
        <w:suppressAutoHyphens w:val="0"/>
        <w:ind w:left="0" w:firstLine="0"/>
        <w:jc w:val="both"/>
      </w:pPr>
      <w:r w:rsidRPr="00B15D2A">
        <w:t xml:space="preserve">zapewnienia na własny koszt obsługi geodezyjnej w </w:t>
      </w:r>
      <w:r w:rsidR="00C37372" w:rsidRPr="00B15D2A">
        <w:t>zakresie wytyczenia, pomiarów</w:t>
      </w:r>
      <w:r w:rsidR="00F846CA" w:rsidRPr="00B15D2A">
        <w:t xml:space="preserve"> </w:t>
      </w:r>
      <w:r w:rsidR="00C37372" w:rsidRPr="00B15D2A">
        <w:t>i</w:t>
      </w:r>
      <w:r w:rsidR="00F846CA" w:rsidRPr="00B15D2A">
        <w:t> </w:t>
      </w:r>
      <w:r w:rsidRPr="00B15D2A">
        <w:t>wykonania geodezyjnej dokumentacji powykonawczej;</w:t>
      </w:r>
    </w:p>
    <w:p w14:paraId="38ABDF6C" w14:textId="77777777" w:rsidR="008E6D2D" w:rsidRPr="00B15D2A" w:rsidRDefault="008E6D2D" w:rsidP="00FE0BED">
      <w:pPr>
        <w:numPr>
          <w:ilvl w:val="0"/>
          <w:numId w:val="12"/>
        </w:numPr>
        <w:tabs>
          <w:tab w:val="left" w:pos="284"/>
        </w:tabs>
        <w:suppressAutoHyphens w:val="0"/>
        <w:ind w:left="0" w:firstLine="0"/>
        <w:jc w:val="both"/>
      </w:pPr>
      <w:r w:rsidRPr="00B15D2A">
        <w:t xml:space="preserve">doprowadzenia </w:t>
      </w:r>
      <w:r w:rsidR="0032782C" w:rsidRPr="00B15D2A">
        <w:t xml:space="preserve">obrębu robót, </w:t>
      </w:r>
      <w:r w:rsidRPr="00B15D2A">
        <w:t>terenu, chodników, dojazdów i obszarów zielonych zniszczonych podczas realizacji robót do stanu pierwotnego;</w:t>
      </w:r>
    </w:p>
    <w:p w14:paraId="34A6F66C" w14:textId="77777777" w:rsidR="008E6D2D" w:rsidRPr="00B15D2A" w:rsidRDefault="00C37372" w:rsidP="00C37372">
      <w:pPr>
        <w:tabs>
          <w:tab w:val="left" w:pos="284"/>
        </w:tabs>
        <w:suppressAutoHyphens w:val="0"/>
        <w:jc w:val="both"/>
      </w:pPr>
      <w:r w:rsidRPr="00B15D2A">
        <w:t xml:space="preserve">10) </w:t>
      </w:r>
      <w:r w:rsidR="008E6D2D" w:rsidRPr="00B15D2A">
        <w:t>usunięcia na własny koszt naruszonej lub zerwanej infrastruktury</w:t>
      </w:r>
      <w:r w:rsidR="007943BC" w:rsidRPr="00B15D2A">
        <w:t>, elementów</w:t>
      </w:r>
      <w:r w:rsidR="008E6D2D" w:rsidRPr="00B15D2A">
        <w:t xml:space="preserve"> podczas wykonywanych robót</w:t>
      </w:r>
      <w:r w:rsidR="007943BC" w:rsidRPr="00B15D2A">
        <w:t xml:space="preserve"> związanych </w:t>
      </w:r>
      <w:r w:rsidR="008E6D2D" w:rsidRPr="00B15D2A">
        <w:t>z przebudowanym obiektem,</w:t>
      </w:r>
    </w:p>
    <w:p w14:paraId="04484BF4" w14:textId="77777777" w:rsidR="00A23374" w:rsidRPr="00B15D2A" w:rsidRDefault="00C37372" w:rsidP="00C37372">
      <w:pPr>
        <w:widowControl w:val="0"/>
        <w:tabs>
          <w:tab w:val="left" w:pos="284"/>
        </w:tabs>
        <w:suppressAutoHyphens w:val="0"/>
        <w:autoSpaceDE w:val="0"/>
        <w:autoSpaceDN w:val="0"/>
        <w:adjustRightInd w:val="0"/>
        <w:jc w:val="both"/>
        <w:rPr>
          <w:spacing w:val="6"/>
        </w:rPr>
      </w:pPr>
      <w:r w:rsidRPr="00B15D2A">
        <w:t xml:space="preserve">11) </w:t>
      </w:r>
      <w:r w:rsidR="008E6D2D" w:rsidRPr="00B15D2A">
        <w:t xml:space="preserve">dysponowania </w:t>
      </w:r>
      <w:r w:rsidR="00CB7FB8" w:rsidRPr="00B15D2A">
        <w:t>kierownikiem budowy i kierownikami robót z uprawnieniami branżowymi, posiadającymi odpowiednią wiedzę i doświadczenie</w:t>
      </w:r>
      <w:r w:rsidR="00A23374" w:rsidRPr="00B15D2A">
        <w:t>.</w:t>
      </w:r>
    </w:p>
    <w:p w14:paraId="64968463" w14:textId="77777777" w:rsidR="008E6D2D" w:rsidRPr="00B15D2A" w:rsidRDefault="008E6D2D" w:rsidP="00A23374">
      <w:pPr>
        <w:widowControl w:val="0"/>
        <w:tabs>
          <w:tab w:val="left" w:pos="284"/>
          <w:tab w:val="left" w:pos="709"/>
        </w:tabs>
        <w:suppressAutoHyphens w:val="0"/>
        <w:autoSpaceDE w:val="0"/>
        <w:autoSpaceDN w:val="0"/>
        <w:adjustRightInd w:val="0"/>
        <w:jc w:val="both"/>
        <w:rPr>
          <w:spacing w:val="6"/>
        </w:rPr>
      </w:pPr>
      <w:r w:rsidRPr="00B15D2A">
        <w:rPr>
          <w:spacing w:val="5"/>
        </w:rPr>
        <w:t>3. Wykonawca oświadcza, że przed zawarciem umowy dokonał oględzin terenu inwestycji</w:t>
      </w:r>
      <w:r w:rsidRPr="00B15D2A">
        <w:rPr>
          <w:spacing w:val="-9"/>
        </w:rPr>
        <w:t xml:space="preserve"> </w:t>
      </w:r>
      <w:r w:rsidRPr="00B15D2A">
        <w:rPr>
          <w:spacing w:val="4"/>
        </w:rPr>
        <w:t>zapoznał się z warunkami wykonywania robót, projektami budowlanymi, wykonawczymi, specyfikacjami technicznymi wykonania i odbioru robót oraz przedmiarami załączonymi do</w:t>
      </w:r>
      <w:r w:rsidR="00D92BB8" w:rsidRPr="00B15D2A">
        <w:rPr>
          <w:spacing w:val="4"/>
        </w:rPr>
        <w:t> </w:t>
      </w:r>
      <w:r w:rsidRPr="00B15D2A">
        <w:rPr>
          <w:spacing w:val="4"/>
        </w:rPr>
        <w:t>dokumentacji przetargowej i uznaje, że wszystkie prace wyszczególnione w</w:t>
      </w:r>
      <w:r w:rsidR="00D92BB8" w:rsidRPr="00B15D2A">
        <w:rPr>
          <w:spacing w:val="4"/>
        </w:rPr>
        <w:t xml:space="preserve"> </w:t>
      </w:r>
      <w:r w:rsidRPr="00B15D2A">
        <w:rPr>
          <w:spacing w:val="4"/>
        </w:rPr>
        <w:t>przedmiarach robót pozwalają na wykonanie przedmiotu umowy</w:t>
      </w:r>
      <w:r w:rsidRPr="00B15D2A">
        <w:rPr>
          <w:spacing w:val="6"/>
        </w:rPr>
        <w:t>.</w:t>
      </w:r>
    </w:p>
    <w:p w14:paraId="7D61C55E" w14:textId="77777777" w:rsidR="008E6D2D" w:rsidRPr="00B15D2A" w:rsidRDefault="008E6D2D" w:rsidP="00D92BB8">
      <w:pPr>
        <w:widowControl w:val="0"/>
        <w:tabs>
          <w:tab w:val="left" w:pos="709"/>
          <w:tab w:val="left" w:pos="786"/>
        </w:tabs>
        <w:suppressAutoHyphens w:val="0"/>
        <w:jc w:val="both"/>
      </w:pPr>
      <w:r w:rsidRPr="00B15D2A">
        <w:t>4. Wykonawca ponosi pełną odpowiedzialność za właściwe i terminowe wykonanie całego przedmiotu umowy, w tym także odpowiedzialność za jakość, terminowość oraz bezpieczeństwo robót wykonywanych przez podwykonawców.</w:t>
      </w:r>
    </w:p>
    <w:p w14:paraId="2ADDAD92" w14:textId="7459722A" w:rsidR="008E6D2D" w:rsidRPr="00B15D2A" w:rsidRDefault="008E6D2D" w:rsidP="00D92BB8">
      <w:pPr>
        <w:tabs>
          <w:tab w:val="left" w:pos="360"/>
        </w:tabs>
        <w:suppressAutoHyphens w:val="0"/>
        <w:jc w:val="both"/>
        <w:rPr>
          <w:i/>
        </w:rPr>
      </w:pPr>
      <w:r w:rsidRPr="00B15D2A">
        <w:t>5. W przypadku gdyby Wykonawca zamierzał zatrudnić do realizacji przedmiotu umowy Podwykonawców (na rachunek i ryzyko Wykonawcy), powinien powiadomić o tym fakcie Zamawiającego oraz przedstawić Zamawiającemu przed przystąpieniem podwykonawców</w:t>
      </w:r>
      <w:r w:rsidR="00F846CA" w:rsidRPr="00B15D2A">
        <w:t xml:space="preserve"> </w:t>
      </w:r>
      <w:r w:rsidRPr="00B15D2A">
        <w:t>do</w:t>
      </w:r>
      <w:r w:rsidR="00F846CA" w:rsidRPr="00B15D2A">
        <w:t> </w:t>
      </w:r>
      <w:r w:rsidRPr="00B15D2A">
        <w:t>realizacji robót, do pisemnej akceptacji projektów umów, których postanowienia nie mogą być sprzeczne z postanowieniami niniejszej umowy.</w:t>
      </w:r>
    </w:p>
    <w:p w14:paraId="15588EC9" w14:textId="0696FCB1" w:rsidR="008E6D2D" w:rsidRPr="00B15D2A" w:rsidRDefault="008E6D2D" w:rsidP="00D92BB8">
      <w:pPr>
        <w:tabs>
          <w:tab w:val="left" w:pos="360"/>
        </w:tabs>
        <w:suppressAutoHyphens w:val="0"/>
        <w:jc w:val="both"/>
      </w:pPr>
      <w:r w:rsidRPr="00B15D2A">
        <w:t>6. Zamawiający w terminie</w:t>
      </w:r>
      <w:r w:rsidRPr="00B15D2A">
        <w:rPr>
          <w:b/>
        </w:rPr>
        <w:t xml:space="preserve"> 7 dni roboczych</w:t>
      </w:r>
      <w:r w:rsidRPr="00B15D2A">
        <w:t xml:space="preserve"> od pisemnego przekazania - przedstawienia projektów umów z</w:t>
      </w:r>
      <w:r w:rsidR="00D92BB8" w:rsidRPr="00B15D2A">
        <w:t xml:space="preserve"> </w:t>
      </w:r>
      <w:r w:rsidRPr="00B15D2A">
        <w:t>podwykonawcami dokona akceptacji umów lub zgłosi sprzeciw</w:t>
      </w:r>
      <w:r w:rsidR="00F846CA" w:rsidRPr="00B15D2A">
        <w:t xml:space="preserve"> </w:t>
      </w:r>
      <w:r w:rsidRPr="00B15D2A">
        <w:t>lub</w:t>
      </w:r>
      <w:r w:rsidR="00C37372" w:rsidRPr="00B15D2A">
        <w:t xml:space="preserve"> </w:t>
      </w:r>
      <w:r w:rsidRPr="00B15D2A">
        <w:t xml:space="preserve">zastrzeżenia do ich treści. Wykonawca zobowiązany jest do przedstawienia Zamawiającemu umów z naniesionymi poprawkami w ciągu </w:t>
      </w:r>
      <w:r w:rsidRPr="00B15D2A">
        <w:rPr>
          <w:b/>
        </w:rPr>
        <w:t>2 dni roboczych</w:t>
      </w:r>
      <w:r w:rsidRPr="00B15D2A">
        <w:t xml:space="preserve"> do akceptacji. Nie przedstawienie Zamawiającemu umów uwzględniających uwagi Zamawiającego poczytuje się za przyjęcie przez Wykonawcę zgłoszonego przez Zamawiającego sprzeciwu lub zastrzeżeń. </w:t>
      </w:r>
    </w:p>
    <w:p w14:paraId="016A7935" w14:textId="75C66E88" w:rsidR="008E6D2D" w:rsidRPr="00B15D2A" w:rsidRDefault="008E6D2D" w:rsidP="00D92BB8">
      <w:pPr>
        <w:pStyle w:val="Tekstpodstawowywcity"/>
        <w:tabs>
          <w:tab w:val="left" w:pos="284"/>
          <w:tab w:val="left" w:pos="1440"/>
        </w:tabs>
        <w:suppressAutoHyphens w:val="0"/>
        <w:spacing w:line="240" w:lineRule="auto"/>
        <w:ind w:left="0"/>
        <w:textAlignment w:val="auto"/>
      </w:pPr>
      <w:r w:rsidRPr="00B15D2A">
        <w:t>7. Wykonawca przedkłada Zamawiającemu w terminie do</w:t>
      </w:r>
      <w:r w:rsidR="00C37372" w:rsidRPr="00B15D2A">
        <w:t xml:space="preserve"> 7 dni od dnia zawarcia umowy</w:t>
      </w:r>
      <w:r w:rsidR="00F846CA" w:rsidRPr="00B15D2A">
        <w:t xml:space="preserve"> </w:t>
      </w:r>
      <w:r w:rsidR="00C37372" w:rsidRPr="00B15D2A">
        <w:t>o</w:t>
      </w:r>
      <w:r w:rsidR="00F846CA" w:rsidRPr="00B15D2A">
        <w:t> </w:t>
      </w:r>
      <w:r w:rsidRPr="00B15D2A">
        <w:t>podwykonawstwo kopię umowy, poświadczoną za zgodność z oryginałem.</w:t>
      </w:r>
    </w:p>
    <w:p w14:paraId="6CB8A4F7" w14:textId="77777777" w:rsidR="008E6D2D" w:rsidRPr="00B15D2A" w:rsidRDefault="008E6D2D" w:rsidP="00D92BB8">
      <w:pPr>
        <w:pStyle w:val="Tekstpodstawowywcity"/>
        <w:tabs>
          <w:tab w:val="left" w:pos="284"/>
          <w:tab w:val="left" w:pos="1440"/>
        </w:tabs>
        <w:suppressAutoHyphens w:val="0"/>
        <w:spacing w:line="240" w:lineRule="auto"/>
        <w:ind w:left="0"/>
        <w:textAlignment w:val="auto"/>
      </w:pPr>
      <w:r w:rsidRPr="00B15D2A">
        <w:t>8. Wykonawca, wraz ze złożeniem projektu umowy o podwykonawstwo, przedkłada Zamawiającemu zestawienie kosztowe realizacji zamówienia, zawierające zbiorczą informację</w:t>
      </w:r>
      <w:r w:rsidR="00C37372" w:rsidRPr="00B15D2A">
        <w:br/>
      </w:r>
      <w:r w:rsidRPr="00B15D2A">
        <w:t>o</w:t>
      </w:r>
      <w:r w:rsidR="00C37372" w:rsidRPr="00B15D2A">
        <w:t xml:space="preserve"> </w:t>
      </w:r>
      <w:r w:rsidRPr="00B15D2A">
        <w:t>wynagrodzeniach dla podwykonawców i wykonawcy.</w:t>
      </w:r>
    </w:p>
    <w:p w14:paraId="029D9936" w14:textId="77777777" w:rsidR="008E6D2D" w:rsidRPr="00B15D2A" w:rsidRDefault="008E6D2D" w:rsidP="00D92BB8">
      <w:pPr>
        <w:pStyle w:val="Tekstpodstawowywcity"/>
        <w:tabs>
          <w:tab w:val="left" w:pos="284"/>
          <w:tab w:val="left" w:pos="1440"/>
        </w:tabs>
        <w:suppressAutoHyphens w:val="0"/>
        <w:spacing w:line="240" w:lineRule="auto"/>
        <w:ind w:left="0"/>
        <w:textAlignment w:val="auto"/>
      </w:pPr>
      <w:r w:rsidRPr="00B15D2A">
        <w:t>9. Wykonawca, w celu rozliczenia końcowego wykonanego zamówienia przedkłada Zamawiającemu niezbędne dokumenty potwierdzające należyte wykonanie robót, między innymi:</w:t>
      </w:r>
    </w:p>
    <w:p w14:paraId="730B66D5" w14:textId="77777777" w:rsidR="008E6D2D" w:rsidRPr="00B15D2A" w:rsidRDefault="008E6D2D" w:rsidP="008E6D2D">
      <w:pPr>
        <w:pStyle w:val="Tekstpodstawowywcity"/>
        <w:tabs>
          <w:tab w:val="left" w:pos="284"/>
          <w:tab w:val="left" w:pos="1440"/>
        </w:tabs>
        <w:suppressAutoHyphens w:val="0"/>
        <w:spacing w:line="240" w:lineRule="auto"/>
        <w:ind w:left="284" w:hanging="284"/>
        <w:textAlignment w:val="auto"/>
      </w:pPr>
      <w:r w:rsidRPr="00B15D2A">
        <w:t>1) uzupełniony o wszystkie wpisy dziennik budowy,</w:t>
      </w:r>
    </w:p>
    <w:p w14:paraId="1774FEC2" w14:textId="77777777" w:rsidR="00986BBD" w:rsidRPr="00B15D2A" w:rsidRDefault="00986BBD" w:rsidP="00986BBD">
      <w:pPr>
        <w:pStyle w:val="Tekstpodstawowywcity"/>
        <w:tabs>
          <w:tab w:val="left" w:pos="284"/>
          <w:tab w:val="left" w:pos="1440"/>
        </w:tabs>
        <w:suppressAutoHyphens w:val="0"/>
        <w:spacing w:line="240" w:lineRule="auto"/>
        <w:ind w:left="0" w:hanging="284"/>
        <w:textAlignment w:val="auto"/>
      </w:pPr>
      <w:r w:rsidRPr="00B15D2A">
        <w:tab/>
      </w:r>
      <w:r w:rsidR="008E6D2D" w:rsidRPr="00B15D2A">
        <w:t>2) powykonawczą inwentaryzację geodezyjną,</w:t>
      </w:r>
      <w:r w:rsidRPr="00B15D2A">
        <w:t xml:space="preserve"> </w:t>
      </w:r>
    </w:p>
    <w:p w14:paraId="7E5E08F4" w14:textId="77777777" w:rsidR="008E6D2D" w:rsidRPr="00B15D2A" w:rsidRDefault="00986BBD" w:rsidP="00986BBD">
      <w:pPr>
        <w:pStyle w:val="Tekstpodstawowywcity"/>
        <w:tabs>
          <w:tab w:val="left" w:pos="284"/>
          <w:tab w:val="left" w:pos="1440"/>
        </w:tabs>
        <w:suppressAutoHyphens w:val="0"/>
        <w:spacing w:line="240" w:lineRule="auto"/>
        <w:ind w:left="0" w:hanging="284"/>
        <w:textAlignment w:val="auto"/>
      </w:pPr>
      <w:r w:rsidRPr="00B15D2A">
        <w:tab/>
        <w:t>3) zestawienie ilości wykonan</w:t>
      </w:r>
      <w:r w:rsidR="0032782C" w:rsidRPr="00B15D2A">
        <w:t>ych elementów oraz</w:t>
      </w:r>
      <w:r w:rsidRPr="00B15D2A">
        <w:t xml:space="preserve"> infrastruktury potwierdzone przez geodetę opracowującego powykonawczą inwentaryzację geodezyjną,</w:t>
      </w:r>
    </w:p>
    <w:p w14:paraId="788A667B" w14:textId="77777777" w:rsidR="008E6D2D" w:rsidRPr="00B15D2A" w:rsidRDefault="00E9710D" w:rsidP="008E6D2D">
      <w:pPr>
        <w:pStyle w:val="Tekstpodstawowywcity"/>
        <w:tabs>
          <w:tab w:val="left" w:pos="284"/>
          <w:tab w:val="left" w:pos="1440"/>
        </w:tabs>
        <w:suppressAutoHyphens w:val="0"/>
        <w:spacing w:line="240" w:lineRule="auto"/>
        <w:ind w:left="284" w:hanging="284"/>
        <w:textAlignment w:val="auto"/>
      </w:pPr>
      <w:r w:rsidRPr="00B15D2A">
        <w:t>4</w:t>
      </w:r>
      <w:r w:rsidR="008E6D2D" w:rsidRPr="00B15D2A">
        <w:t xml:space="preserve">) wszelkiego rodzaju certyfikaty, atesty i deklaracje zgodności, </w:t>
      </w:r>
    </w:p>
    <w:p w14:paraId="708A87F9" w14:textId="77777777" w:rsidR="008E6D2D" w:rsidRPr="00B15D2A" w:rsidRDefault="00E9710D" w:rsidP="00D92BB8">
      <w:pPr>
        <w:pStyle w:val="Tekstpodstawowywcity"/>
        <w:tabs>
          <w:tab w:val="left" w:pos="284"/>
          <w:tab w:val="left" w:pos="1440"/>
        </w:tabs>
        <w:suppressAutoHyphens w:val="0"/>
        <w:spacing w:line="240" w:lineRule="auto"/>
        <w:ind w:left="0"/>
        <w:textAlignment w:val="auto"/>
      </w:pPr>
      <w:r w:rsidRPr="00B15D2A">
        <w:t>5</w:t>
      </w:r>
      <w:r w:rsidR="00C37372" w:rsidRPr="00B15D2A">
        <w:t>) </w:t>
      </w:r>
      <w:r w:rsidR="008E6D2D" w:rsidRPr="00B15D2A">
        <w:t>pełną dokumentację powykonawczą z naniesion</w:t>
      </w:r>
      <w:r w:rsidR="00C37372" w:rsidRPr="00B15D2A">
        <w:t xml:space="preserve">ymi zmianami, dokonanymi w toku </w:t>
      </w:r>
      <w:r w:rsidR="008E6D2D" w:rsidRPr="00B15D2A">
        <w:t>wykonania przedmiotu umow</w:t>
      </w:r>
      <w:r w:rsidR="00433623" w:rsidRPr="00B15D2A">
        <w:t>y, jeżeli zmiany miały miejsce.</w:t>
      </w:r>
    </w:p>
    <w:p w14:paraId="0D8F4F13" w14:textId="77777777" w:rsidR="00433623" w:rsidRPr="00B15D2A" w:rsidRDefault="00433623" w:rsidP="00433623">
      <w:pPr>
        <w:pStyle w:val="Tekstpodstawowywcity"/>
        <w:tabs>
          <w:tab w:val="left" w:pos="284"/>
          <w:tab w:val="left" w:pos="1440"/>
        </w:tabs>
        <w:suppressAutoHyphens w:val="0"/>
        <w:spacing w:line="240" w:lineRule="auto"/>
        <w:ind w:left="0"/>
        <w:textAlignment w:val="auto"/>
      </w:pPr>
      <w:r w:rsidRPr="00B15D2A">
        <w:t xml:space="preserve">10. W zakresie Wykonawcy jest przygotowanie kompletnej dokumentacji odbiorowej załączanej do wniosku o pozwolenie na użytkowanie do </w:t>
      </w:r>
      <w:r w:rsidRPr="00B15D2A">
        <w:rPr>
          <w:bCs/>
        </w:rPr>
        <w:t>Powiatowego Inspektora Nadzoru Budowlanego</w:t>
      </w:r>
      <w:r w:rsidRPr="00B15D2A">
        <w:t xml:space="preserve">. </w:t>
      </w:r>
    </w:p>
    <w:p w14:paraId="4DD949DE" w14:textId="77777777" w:rsidR="004576B5" w:rsidRPr="00B15D2A" w:rsidRDefault="004576B5" w:rsidP="00E9710D">
      <w:pPr>
        <w:pStyle w:val="Tekstpodstawowywcity"/>
        <w:tabs>
          <w:tab w:val="left" w:pos="284"/>
          <w:tab w:val="left" w:pos="1440"/>
        </w:tabs>
        <w:suppressAutoHyphens w:val="0"/>
        <w:spacing w:line="240" w:lineRule="auto"/>
        <w:ind w:left="284" w:hanging="284"/>
        <w:textAlignment w:val="auto"/>
      </w:pPr>
      <w:r w:rsidRPr="00B15D2A">
        <w:t>1</w:t>
      </w:r>
      <w:r w:rsidR="00433623" w:rsidRPr="00B15D2A">
        <w:t>1</w:t>
      </w:r>
      <w:r w:rsidRPr="00B15D2A">
        <w:t>. Wykonawca przygotowuje protokół przekazania dokumentów wymienionych w ust. 9.</w:t>
      </w:r>
    </w:p>
    <w:p w14:paraId="23F3ABCE" w14:textId="77777777" w:rsidR="00E9710D" w:rsidRPr="00B15D2A" w:rsidRDefault="004576B5" w:rsidP="008E6D2D">
      <w:pPr>
        <w:jc w:val="both"/>
      </w:pPr>
      <w:r w:rsidRPr="00B15D2A">
        <w:lastRenderedPageBreak/>
        <w:t>1</w:t>
      </w:r>
      <w:r w:rsidR="00433623" w:rsidRPr="00B15D2A">
        <w:t>2</w:t>
      </w:r>
      <w:r w:rsidR="008E6D2D" w:rsidRPr="00B15D2A">
        <w:t xml:space="preserve">. Wykonawca zobowiązuje się do wykonania samodzielnie lub za pośrednictwem Podwykonawców, na rzecz Zamawiającego zamówienia, określonego w §1, pracownikami, zatrudnionymi na podstawie umowy o pracę, zgodnie z </w:t>
      </w:r>
      <w:r w:rsidR="00E9710D" w:rsidRPr="00B15D2A">
        <w:t>a</w:t>
      </w:r>
      <w:r w:rsidR="008E6D2D" w:rsidRPr="00B15D2A">
        <w:t>rt. 22 §. 1</w:t>
      </w:r>
      <w:r w:rsidR="00C37372" w:rsidRPr="00B15D2A">
        <w:t xml:space="preserve"> Kodeksu Pracy ustawy z </w:t>
      </w:r>
      <w:r w:rsidR="008E6D2D" w:rsidRPr="00B15D2A">
        <w:t xml:space="preserve">dnia </w:t>
      </w:r>
      <w:r w:rsidR="009D63DA" w:rsidRPr="00B15D2A">
        <w:t xml:space="preserve">26 </w:t>
      </w:r>
      <w:r w:rsidR="008E6D2D" w:rsidRPr="00B15D2A">
        <w:t>czerwca 1974 r. – Kodeks pracy (</w:t>
      </w:r>
      <w:r w:rsidR="00E9710D" w:rsidRPr="00B15D2A">
        <w:t>Dz. U. z 2019</w:t>
      </w:r>
      <w:r w:rsidR="008E6D2D" w:rsidRPr="00B15D2A">
        <w:t xml:space="preserve"> r. poz. </w:t>
      </w:r>
      <w:r w:rsidR="00E9710D" w:rsidRPr="00B15D2A">
        <w:t>1040</w:t>
      </w:r>
      <w:r w:rsidR="008E6D2D" w:rsidRPr="00B15D2A">
        <w:t xml:space="preserve"> z </w:t>
      </w:r>
      <w:proofErr w:type="spellStart"/>
      <w:r w:rsidR="008E6D2D" w:rsidRPr="00B15D2A">
        <w:t>późn</w:t>
      </w:r>
      <w:proofErr w:type="spellEnd"/>
      <w:r w:rsidR="008E6D2D" w:rsidRPr="00B15D2A">
        <w:t>. zm.), w</w:t>
      </w:r>
      <w:r w:rsidR="00D92BB8" w:rsidRPr="00B15D2A">
        <w:t xml:space="preserve"> </w:t>
      </w:r>
      <w:r w:rsidR="008E6D2D" w:rsidRPr="00B15D2A">
        <w:t xml:space="preserve">pełnym wymiarze czasu pracy, wykonującymi prace fizyczne (robotnicy budowlani) i prace operatorów sprzętu, zakresie realizacji przedmiotu zamówienia. </w:t>
      </w:r>
    </w:p>
    <w:p w14:paraId="5612D5BA" w14:textId="1E185256" w:rsidR="008E6D2D" w:rsidRPr="00B15D2A" w:rsidRDefault="00E9710D" w:rsidP="008E6D2D">
      <w:pPr>
        <w:jc w:val="both"/>
      </w:pPr>
      <w:r w:rsidRPr="00B15D2A">
        <w:t>1</w:t>
      </w:r>
      <w:r w:rsidR="00433623" w:rsidRPr="00B15D2A">
        <w:t>3</w:t>
      </w:r>
      <w:r w:rsidRPr="00B15D2A">
        <w:t xml:space="preserve">. </w:t>
      </w:r>
      <w:r w:rsidR="008E6D2D" w:rsidRPr="00B15D2A">
        <w:t>Sposób kontroli Wykonawcy przez Zamawiającego i</w:t>
      </w:r>
      <w:r w:rsidR="00734699" w:rsidRPr="00B15D2A">
        <w:t> </w:t>
      </w:r>
      <w:r w:rsidR="008E6D2D" w:rsidRPr="00B15D2A">
        <w:t>sankcje dla Wykonawcy, wynikające</w:t>
      </w:r>
      <w:r w:rsidR="00F846CA" w:rsidRPr="00B15D2A">
        <w:t xml:space="preserve"> </w:t>
      </w:r>
      <w:r w:rsidR="008E6D2D" w:rsidRPr="00B15D2A">
        <w:t>z</w:t>
      </w:r>
      <w:r w:rsidR="00F846CA" w:rsidRPr="00B15D2A">
        <w:t> </w:t>
      </w:r>
      <w:r w:rsidR="008E6D2D" w:rsidRPr="00B15D2A">
        <w:t>fałszywie przedłożonego oświadczenia, bądź oświadczeń Podwykonawców szczegółowo reguluje §</w:t>
      </w:r>
      <w:r w:rsidR="00FA4E34" w:rsidRPr="00B15D2A">
        <w:t xml:space="preserve"> </w:t>
      </w:r>
      <w:r w:rsidR="008E6D2D" w:rsidRPr="00B15D2A">
        <w:t>14 niniejszej umowy.</w:t>
      </w:r>
    </w:p>
    <w:p w14:paraId="2B9E1CE2" w14:textId="0948EAFF" w:rsidR="008E6D2D" w:rsidRPr="00B15D2A" w:rsidRDefault="008E6D2D" w:rsidP="00D92BB8">
      <w:pPr>
        <w:spacing w:before="120" w:after="120"/>
        <w:jc w:val="center"/>
        <w:rPr>
          <w:b/>
        </w:rPr>
      </w:pPr>
      <w:r w:rsidRPr="00B15D2A">
        <w:rPr>
          <w:b/>
        </w:rPr>
        <w:t>§</w:t>
      </w:r>
      <w:r w:rsidR="00232F5F" w:rsidRPr="00B15D2A">
        <w:rPr>
          <w:b/>
        </w:rPr>
        <w:t xml:space="preserve"> </w:t>
      </w:r>
      <w:r w:rsidRPr="00B15D2A">
        <w:rPr>
          <w:b/>
        </w:rPr>
        <w:t>4</w:t>
      </w:r>
    </w:p>
    <w:p w14:paraId="6BC6DB8C" w14:textId="77777777" w:rsidR="008E6D2D" w:rsidRPr="00B15D2A" w:rsidRDefault="008E6D2D" w:rsidP="00FE0BED">
      <w:pPr>
        <w:numPr>
          <w:ilvl w:val="0"/>
          <w:numId w:val="20"/>
        </w:numPr>
        <w:shd w:val="clear" w:color="auto" w:fill="FFFFFF"/>
        <w:jc w:val="both"/>
        <w:rPr>
          <w:spacing w:val="-2"/>
        </w:rPr>
      </w:pPr>
      <w:r w:rsidRPr="00B15D2A">
        <w:rPr>
          <w:spacing w:val="3"/>
        </w:rPr>
        <w:t>Wartość przedmiotu zamówienia stanowi wynagrodzenie ryczałtowe tj.</w:t>
      </w:r>
      <w:r w:rsidRPr="00B15D2A">
        <w:rPr>
          <w:spacing w:val="-2"/>
        </w:rPr>
        <w:t xml:space="preserve">: </w:t>
      </w:r>
    </w:p>
    <w:p w14:paraId="46E174B5" w14:textId="77777777" w:rsidR="00E21BBA" w:rsidRPr="00B15D2A" w:rsidRDefault="00E21BBA" w:rsidP="006F14D9">
      <w:pPr>
        <w:tabs>
          <w:tab w:val="left" w:pos="360"/>
        </w:tabs>
        <w:spacing w:before="120"/>
        <w:jc w:val="both"/>
        <w:rPr>
          <w:b/>
        </w:rPr>
      </w:pPr>
      <w:r w:rsidRPr="00B15D2A">
        <w:rPr>
          <w:b/>
        </w:rPr>
        <w:t>1.  Branża drogowa:</w:t>
      </w:r>
    </w:p>
    <w:p w14:paraId="52471E7E" w14:textId="77777777" w:rsidR="00E21BBA" w:rsidRPr="00B15D2A" w:rsidRDefault="00E21BBA" w:rsidP="006F14D9">
      <w:pPr>
        <w:rPr>
          <w:b/>
          <w:bCs/>
        </w:rPr>
      </w:pPr>
      <w:r w:rsidRPr="00B15D2A">
        <w:rPr>
          <w:b/>
          <w:bCs/>
        </w:rPr>
        <w:t>1) cenę ryczałtową netto……………………………………………………………………….. zł</w:t>
      </w:r>
    </w:p>
    <w:p w14:paraId="0D69A058" w14:textId="77777777" w:rsidR="00E21BBA" w:rsidRPr="00B15D2A" w:rsidRDefault="00E21BBA" w:rsidP="006F14D9">
      <w:pPr>
        <w:rPr>
          <w:b/>
          <w:bCs/>
        </w:rPr>
      </w:pPr>
      <w:r w:rsidRPr="00B15D2A">
        <w:rPr>
          <w:b/>
          <w:bCs/>
        </w:rPr>
        <w:t>2) VAT …………………………………………………………zł (VAT………..%)</w:t>
      </w:r>
    </w:p>
    <w:p w14:paraId="2838F7E8" w14:textId="77777777" w:rsidR="00E21BBA" w:rsidRPr="00B15D2A" w:rsidRDefault="00E21BBA" w:rsidP="006F14D9">
      <w:pPr>
        <w:ind w:right="-709"/>
        <w:rPr>
          <w:b/>
          <w:bCs/>
        </w:rPr>
      </w:pPr>
      <w:r w:rsidRPr="00B15D2A">
        <w:rPr>
          <w:b/>
          <w:bCs/>
        </w:rPr>
        <w:t xml:space="preserve">3) cenę ryczałtową brutto…………………..………………………………………………….. zł </w:t>
      </w:r>
    </w:p>
    <w:p w14:paraId="2C8B5201" w14:textId="77777777" w:rsidR="00E21BBA" w:rsidRPr="00B15D2A" w:rsidRDefault="00E21BBA" w:rsidP="006F14D9">
      <w:pPr>
        <w:spacing w:after="100" w:afterAutospacing="1"/>
        <w:rPr>
          <w:b/>
          <w:bCs/>
        </w:rPr>
      </w:pPr>
      <w:r w:rsidRPr="00B15D2A">
        <w:rPr>
          <w:b/>
          <w:bCs/>
        </w:rPr>
        <w:t>(słownie: .........................................................................................................................................)</w:t>
      </w:r>
    </w:p>
    <w:p w14:paraId="77D5B837" w14:textId="77777777" w:rsidR="00E21BBA" w:rsidRPr="00B15D2A" w:rsidRDefault="00E21BBA" w:rsidP="006F14D9">
      <w:pPr>
        <w:tabs>
          <w:tab w:val="left" w:pos="360"/>
        </w:tabs>
        <w:jc w:val="both"/>
        <w:rPr>
          <w:b/>
        </w:rPr>
      </w:pPr>
      <w:r w:rsidRPr="00B15D2A">
        <w:rPr>
          <w:b/>
          <w:bCs/>
        </w:rPr>
        <w:t xml:space="preserve">2. </w:t>
      </w:r>
      <w:r w:rsidRPr="00B15D2A">
        <w:rPr>
          <w:b/>
        </w:rPr>
        <w:t>Kanalizacja deszczowa:</w:t>
      </w:r>
    </w:p>
    <w:p w14:paraId="5D091D99" w14:textId="77777777" w:rsidR="00E21BBA" w:rsidRPr="00B15D2A" w:rsidRDefault="00E21BBA" w:rsidP="006F14D9">
      <w:pPr>
        <w:rPr>
          <w:b/>
          <w:bCs/>
        </w:rPr>
      </w:pPr>
      <w:r w:rsidRPr="00B15D2A">
        <w:rPr>
          <w:b/>
          <w:bCs/>
        </w:rPr>
        <w:t>1) cenę ryczałtową netto……………………………………………………………………….. zł</w:t>
      </w:r>
    </w:p>
    <w:p w14:paraId="41C16E18" w14:textId="77777777" w:rsidR="00E21BBA" w:rsidRPr="00B15D2A" w:rsidRDefault="00E21BBA" w:rsidP="006F14D9">
      <w:pPr>
        <w:rPr>
          <w:b/>
          <w:bCs/>
        </w:rPr>
      </w:pPr>
      <w:r w:rsidRPr="00B15D2A">
        <w:rPr>
          <w:b/>
          <w:bCs/>
        </w:rPr>
        <w:t>2) VAT …………………………………………………………zł (VAT………..%)</w:t>
      </w:r>
    </w:p>
    <w:p w14:paraId="34A95DB2" w14:textId="77777777" w:rsidR="00E21BBA" w:rsidRPr="00B15D2A" w:rsidRDefault="00E21BBA" w:rsidP="006F14D9">
      <w:pPr>
        <w:ind w:right="-709"/>
        <w:rPr>
          <w:b/>
          <w:bCs/>
        </w:rPr>
      </w:pPr>
      <w:r w:rsidRPr="00B15D2A">
        <w:rPr>
          <w:b/>
          <w:bCs/>
        </w:rPr>
        <w:t xml:space="preserve">3) cenę ryczałtową brutto…………………..………………………………………………….. zł </w:t>
      </w:r>
    </w:p>
    <w:p w14:paraId="607C3A5F" w14:textId="77777777" w:rsidR="00E21BBA" w:rsidRPr="00B15D2A" w:rsidRDefault="00E21BBA" w:rsidP="006F14D9">
      <w:pPr>
        <w:spacing w:after="100" w:afterAutospacing="1"/>
        <w:rPr>
          <w:b/>
          <w:bCs/>
        </w:rPr>
      </w:pPr>
      <w:r w:rsidRPr="00B15D2A">
        <w:rPr>
          <w:b/>
          <w:bCs/>
        </w:rPr>
        <w:t>(słownie: .........................................................................................................................................)</w:t>
      </w:r>
    </w:p>
    <w:p w14:paraId="18D83E02" w14:textId="4C8A88C5" w:rsidR="00E21BBA" w:rsidRPr="00B15D2A" w:rsidRDefault="00E21BBA" w:rsidP="006F14D9">
      <w:pPr>
        <w:tabs>
          <w:tab w:val="left" w:pos="360"/>
        </w:tabs>
        <w:jc w:val="both"/>
        <w:rPr>
          <w:b/>
        </w:rPr>
      </w:pPr>
      <w:r w:rsidRPr="00B15D2A">
        <w:rPr>
          <w:b/>
        </w:rPr>
        <w:t>3. Kanalizacja sanitarna</w:t>
      </w:r>
      <w:r w:rsidR="00794655" w:rsidRPr="00B15D2A">
        <w:rPr>
          <w:b/>
          <w:bCs/>
          <w:i/>
          <w:iCs/>
        </w:rPr>
        <w:t xml:space="preserve"> Uwaga:</w:t>
      </w:r>
      <w:r w:rsidR="00794655" w:rsidRPr="00B15D2A">
        <w:rPr>
          <w:i/>
          <w:iCs/>
        </w:rPr>
        <w:t xml:space="preserve"> zamówienie nie obejmuje przebudowy sieci wodociągowej</w:t>
      </w:r>
      <w:r w:rsidRPr="00B15D2A">
        <w:rPr>
          <w:b/>
        </w:rPr>
        <w:t>:</w:t>
      </w:r>
    </w:p>
    <w:p w14:paraId="3ACF90FE" w14:textId="77777777" w:rsidR="00E21BBA" w:rsidRPr="00B15D2A" w:rsidRDefault="00E21BBA" w:rsidP="006F14D9">
      <w:pPr>
        <w:rPr>
          <w:b/>
          <w:bCs/>
        </w:rPr>
      </w:pPr>
      <w:r w:rsidRPr="00B15D2A">
        <w:rPr>
          <w:b/>
          <w:bCs/>
        </w:rPr>
        <w:t>1) cenę ryczałtową netto……………………………………………………………………….. zł</w:t>
      </w:r>
    </w:p>
    <w:p w14:paraId="47FA37F0" w14:textId="77777777" w:rsidR="00E21BBA" w:rsidRPr="00B15D2A" w:rsidRDefault="00E21BBA" w:rsidP="006F14D9">
      <w:pPr>
        <w:rPr>
          <w:b/>
          <w:bCs/>
        </w:rPr>
      </w:pPr>
      <w:r w:rsidRPr="00B15D2A">
        <w:rPr>
          <w:b/>
          <w:bCs/>
        </w:rPr>
        <w:t>2) VAT …………………………………………………………zł (VAT………..%)</w:t>
      </w:r>
    </w:p>
    <w:p w14:paraId="6540DFF5" w14:textId="77777777" w:rsidR="00E21BBA" w:rsidRPr="00B15D2A" w:rsidRDefault="00E21BBA" w:rsidP="006F14D9">
      <w:pPr>
        <w:ind w:right="-709"/>
        <w:rPr>
          <w:b/>
          <w:bCs/>
        </w:rPr>
      </w:pPr>
      <w:r w:rsidRPr="00B15D2A">
        <w:rPr>
          <w:b/>
          <w:bCs/>
        </w:rPr>
        <w:t xml:space="preserve">3) cenę ryczałtową brutto…………………..………………………………………………….. zł </w:t>
      </w:r>
    </w:p>
    <w:p w14:paraId="04DC97D1" w14:textId="77777777" w:rsidR="00E21BBA" w:rsidRPr="00B15D2A" w:rsidRDefault="00E21BBA" w:rsidP="006F14D9">
      <w:pPr>
        <w:spacing w:after="100" w:afterAutospacing="1"/>
        <w:rPr>
          <w:b/>
          <w:bCs/>
        </w:rPr>
      </w:pPr>
      <w:r w:rsidRPr="00B15D2A">
        <w:rPr>
          <w:b/>
          <w:bCs/>
        </w:rPr>
        <w:t>(słownie: .........................................................................................................................................)</w:t>
      </w:r>
    </w:p>
    <w:p w14:paraId="1DB8F04A" w14:textId="2607685B" w:rsidR="00E21BBA" w:rsidRPr="00B15D2A" w:rsidRDefault="00E21BBA" w:rsidP="006F14D9">
      <w:pPr>
        <w:rPr>
          <w:b/>
        </w:rPr>
      </w:pPr>
      <w:r w:rsidRPr="00B15D2A">
        <w:rPr>
          <w:b/>
          <w:bCs/>
        </w:rPr>
        <w:t xml:space="preserve">4. </w:t>
      </w:r>
      <w:r w:rsidRPr="00B15D2A">
        <w:rPr>
          <w:b/>
        </w:rPr>
        <w:t>Oświetlenie uliczne</w:t>
      </w:r>
      <w:r w:rsidR="0020514F" w:rsidRPr="00B15D2A">
        <w:rPr>
          <w:b/>
        </w:rPr>
        <w:t xml:space="preserve"> i kolizja</w:t>
      </w:r>
      <w:r w:rsidRPr="00B15D2A">
        <w:rPr>
          <w:b/>
        </w:rPr>
        <w:t>:</w:t>
      </w:r>
    </w:p>
    <w:p w14:paraId="5AE705AC" w14:textId="77777777" w:rsidR="00E21BBA" w:rsidRPr="00B15D2A" w:rsidRDefault="00E21BBA" w:rsidP="006F14D9">
      <w:pPr>
        <w:rPr>
          <w:b/>
          <w:bCs/>
        </w:rPr>
      </w:pPr>
      <w:r w:rsidRPr="00B15D2A">
        <w:rPr>
          <w:b/>
          <w:bCs/>
        </w:rPr>
        <w:t>1) cenę ryczałtową netto……………………………………………………………………….. zł</w:t>
      </w:r>
    </w:p>
    <w:p w14:paraId="6BD17990" w14:textId="77777777" w:rsidR="00E21BBA" w:rsidRPr="00B15D2A" w:rsidRDefault="00E21BBA" w:rsidP="006F14D9">
      <w:pPr>
        <w:rPr>
          <w:b/>
          <w:bCs/>
        </w:rPr>
      </w:pPr>
      <w:r w:rsidRPr="00B15D2A">
        <w:rPr>
          <w:b/>
          <w:bCs/>
        </w:rPr>
        <w:t>2) VAT …………………………………………………………zł (VAT………..%)</w:t>
      </w:r>
    </w:p>
    <w:p w14:paraId="5E318099" w14:textId="77777777" w:rsidR="00E21BBA" w:rsidRPr="00B15D2A" w:rsidRDefault="00E21BBA" w:rsidP="006F14D9">
      <w:pPr>
        <w:ind w:right="-709"/>
        <w:rPr>
          <w:b/>
          <w:bCs/>
        </w:rPr>
      </w:pPr>
      <w:r w:rsidRPr="00B15D2A">
        <w:rPr>
          <w:b/>
          <w:bCs/>
        </w:rPr>
        <w:t xml:space="preserve">3) cenę ryczałtową brutto…………………..………………………………………………….. zł </w:t>
      </w:r>
    </w:p>
    <w:p w14:paraId="2C1F4E04" w14:textId="77777777" w:rsidR="00E21BBA" w:rsidRPr="00B15D2A" w:rsidRDefault="00E21BBA" w:rsidP="006F14D9">
      <w:pPr>
        <w:spacing w:after="120"/>
        <w:rPr>
          <w:b/>
          <w:bCs/>
        </w:rPr>
      </w:pPr>
      <w:r w:rsidRPr="00B15D2A">
        <w:rPr>
          <w:b/>
          <w:bCs/>
        </w:rPr>
        <w:t>(słownie: .........................................................................................................................................)</w:t>
      </w:r>
    </w:p>
    <w:p w14:paraId="39A383D7" w14:textId="65399D74" w:rsidR="00FA4E34" w:rsidRPr="00B15D2A" w:rsidRDefault="00FA4E34" w:rsidP="00FA4E34">
      <w:pPr>
        <w:rPr>
          <w:b/>
        </w:rPr>
      </w:pPr>
      <w:r w:rsidRPr="00B15D2A">
        <w:rPr>
          <w:b/>
          <w:bCs/>
        </w:rPr>
        <w:t>5. Branża tele</w:t>
      </w:r>
      <w:r w:rsidR="0020514F" w:rsidRPr="00B15D2A">
        <w:rPr>
          <w:b/>
          <w:bCs/>
        </w:rPr>
        <w:t>komunikacyjna</w:t>
      </w:r>
      <w:r w:rsidRPr="00B15D2A">
        <w:rPr>
          <w:b/>
        </w:rPr>
        <w:t>:</w:t>
      </w:r>
    </w:p>
    <w:p w14:paraId="5105A114" w14:textId="77777777" w:rsidR="00FA4E34" w:rsidRPr="00B15D2A" w:rsidRDefault="00FA4E34" w:rsidP="00FA4E34">
      <w:pPr>
        <w:rPr>
          <w:b/>
          <w:bCs/>
        </w:rPr>
      </w:pPr>
      <w:r w:rsidRPr="00B15D2A">
        <w:rPr>
          <w:b/>
          <w:bCs/>
        </w:rPr>
        <w:t>1) cenę ryczałtową netto……………………………………………………………………….. zł</w:t>
      </w:r>
    </w:p>
    <w:p w14:paraId="60014B2A" w14:textId="77777777" w:rsidR="00FA4E34" w:rsidRPr="00B15D2A" w:rsidRDefault="00FA4E34" w:rsidP="00FA4E34">
      <w:pPr>
        <w:rPr>
          <w:b/>
          <w:bCs/>
        </w:rPr>
      </w:pPr>
      <w:r w:rsidRPr="00B15D2A">
        <w:rPr>
          <w:b/>
          <w:bCs/>
        </w:rPr>
        <w:t>2) VAT …………………………………………………………zł (VAT………..%)</w:t>
      </w:r>
    </w:p>
    <w:p w14:paraId="2CAD6E5D" w14:textId="77777777" w:rsidR="00FA4E34" w:rsidRPr="00B15D2A" w:rsidRDefault="00FA4E34" w:rsidP="00FA4E34">
      <w:pPr>
        <w:ind w:right="-709"/>
        <w:rPr>
          <w:b/>
          <w:bCs/>
        </w:rPr>
      </w:pPr>
      <w:r w:rsidRPr="00B15D2A">
        <w:rPr>
          <w:b/>
          <w:bCs/>
        </w:rPr>
        <w:t xml:space="preserve">3) cenę ryczałtową brutto…………………..………………………………………………….. zł </w:t>
      </w:r>
    </w:p>
    <w:p w14:paraId="146FB30A" w14:textId="77777777" w:rsidR="00FA4E34" w:rsidRPr="00B15D2A" w:rsidRDefault="00FA4E34" w:rsidP="00FA4E34">
      <w:pPr>
        <w:spacing w:after="120"/>
        <w:rPr>
          <w:b/>
          <w:bCs/>
        </w:rPr>
      </w:pPr>
      <w:r w:rsidRPr="00B15D2A">
        <w:rPr>
          <w:b/>
          <w:bCs/>
        </w:rPr>
        <w:t>(słownie: .........................................................................................................................................)</w:t>
      </w:r>
    </w:p>
    <w:p w14:paraId="4800C086" w14:textId="468B1647" w:rsidR="00E21BBA" w:rsidRPr="00B15D2A" w:rsidRDefault="00FA4E34" w:rsidP="006F14D9">
      <w:pPr>
        <w:rPr>
          <w:b/>
        </w:rPr>
      </w:pPr>
      <w:r w:rsidRPr="00B15D2A">
        <w:rPr>
          <w:b/>
        </w:rPr>
        <w:t>6</w:t>
      </w:r>
      <w:r w:rsidR="00E21BBA" w:rsidRPr="00B15D2A">
        <w:rPr>
          <w:b/>
        </w:rPr>
        <w:t>. ŁĄCZNIE</w:t>
      </w:r>
      <w:r w:rsidR="006F14D9" w:rsidRPr="00B15D2A">
        <w:rPr>
          <w:b/>
        </w:rPr>
        <w:t xml:space="preserve"> (1 + 2+ 3 + 4</w:t>
      </w:r>
      <w:r w:rsidRPr="00B15D2A">
        <w:rPr>
          <w:b/>
        </w:rPr>
        <w:t>+5</w:t>
      </w:r>
      <w:r w:rsidR="006F14D9" w:rsidRPr="00B15D2A">
        <w:rPr>
          <w:b/>
        </w:rPr>
        <w:t>)</w:t>
      </w:r>
      <w:r w:rsidR="00E21BBA" w:rsidRPr="00B15D2A">
        <w:rPr>
          <w:b/>
        </w:rPr>
        <w:t>:</w:t>
      </w:r>
    </w:p>
    <w:p w14:paraId="5FE6C30C" w14:textId="78B8C8F0" w:rsidR="00E21BBA" w:rsidRPr="00B15D2A" w:rsidRDefault="00E21BBA" w:rsidP="006F14D9">
      <w:pPr>
        <w:rPr>
          <w:b/>
          <w:bCs/>
        </w:rPr>
      </w:pPr>
      <w:r w:rsidRPr="00B15D2A">
        <w:rPr>
          <w:b/>
          <w:bCs/>
        </w:rPr>
        <w:t>1) cenę ryczałtową netto……………………………………………………………………….. zł</w:t>
      </w:r>
    </w:p>
    <w:p w14:paraId="32D5928E" w14:textId="77777777" w:rsidR="00E21BBA" w:rsidRPr="00B15D2A" w:rsidRDefault="00E21BBA" w:rsidP="006F14D9">
      <w:pPr>
        <w:rPr>
          <w:b/>
          <w:bCs/>
        </w:rPr>
      </w:pPr>
      <w:r w:rsidRPr="00B15D2A">
        <w:rPr>
          <w:b/>
          <w:bCs/>
        </w:rPr>
        <w:t xml:space="preserve">2) VAT …………………………………………………………zł </w:t>
      </w:r>
    </w:p>
    <w:p w14:paraId="46641A57" w14:textId="77777777" w:rsidR="00E21BBA" w:rsidRPr="00B15D2A" w:rsidRDefault="00E21BBA" w:rsidP="006F14D9">
      <w:pPr>
        <w:ind w:right="-709"/>
        <w:rPr>
          <w:b/>
          <w:bCs/>
        </w:rPr>
      </w:pPr>
      <w:r w:rsidRPr="00B15D2A">
        <w:rPr>
          <w:b/>
          <w:bCs/>
        </w:rPr>
        <w:t xml:space="preserve">3) cenę ryczałtową brutto…………………..………………………………………………….. zł </w:t>
      </w:r>
    </w:p>
    <w:p w14:paraId="095363C2" w14:textId="77777777" w:rsidR="00773204" w:rsidRPr="00B15D2A" w:rsidRDefault="00E21BBA" w:rsidP="006F14D9">
      <w:pPr>
        <w:spacing w:after="120"/>
        <w:rPr>
          <w:b/>
          <w:bCs/>
        </w:rPr>
      </w:pPr>
      <w:r w:rsidRPr="00B15D2A">
        <w:rPr>
          <w:b/>
          <w:bCs/>
        </w:rPr>
        <w:t>(słownie: .........................................................................................................................................)</w:t>
      </w:r>
    </w:p>
    <w:p w14:paraId="6EEECE7F" w14:textId="018BA8CA" w:rsidR="008E6D2D" w:rsidRPr="00B15D2A" w:rsidRDefault="0061594C" w:rsidP="00FE0BED">
      <w:pPr>
        <w:numPr>
          <w:ilvl w:val="0"/>
          <w:numId w:val="14"/>
        </w:numPr>
        <w:shd w:val="clear" w:color="auto" w:fill="FFFFFF"/>
        <w:tabs>
          <w:tab w:val="left" w:pos="284"/>
        </w:tabs>
        <w:ind w:left="0" w:firstLine="0"/>
        <w:jc w:val="both"/>
      </w:pPr>
      <w:r w:rsidRPr="00B15D2A">
        <w:t xml:space="preserve">Zamawiający określa iż </w:t>
      </w:r>
      <w:r w:rsidR="002E0078" w:rsidRPr="00B15D2A">
        <w:t xml:space="preserve">rozliczenie wynagrodzenia Wykonawcy za przedmiot umowy odbędzie się na podstawie </w:t>
      </w:r>
      <w:r w:rsidR="00FA4E34" w:rsidRPr="00B15D2A">
        <w:t xml:space="preserve">faktur częściowych i </w:t>
      </w:r>
      <w:r w:rsidR="002E0078" w:rsidRPr="00B15D2A">
        <w:t>faktury końcowej</w:t>
      </w:r>
      <w:r w:rsidR="00FA4E34" w:rsidRPr="00B15D2A">
        <w:t>, w których odrębnie będą wskazane poszczególne branże</w:t>
      </w:r>
      <w:r w:rsidR="002E0078" w:rsidRPr="00B15D2A">
        <w:t xml:space="preserve">, według powyższego zestawienia. </w:t>
      </w:r>
    </w:p>
    <w:p w14:paraId="5A74CD8E" w14:textId="488DAB5E" w:rsidR="008D373F" w:rsidRPr="00B15D2A" w:rsidRDefault="008D373F" w:rsidP="00FE0BED">
      <w:pPr>
        <w:numPr>
          <w:ilvl w:val="0"/>
          <w:numId w:val="14"/>
        </w:numPr>
        <w:shd w:val="clear" w:color="auto" w:fill="FFFFFF"/>
        <w:tabs>
          <w:tab w:val="num" w:pos="846"/>
        </w:tabs>
        <w:ind w:left="0" w:firstLine="0"/>
        <w:jc w:val="both"/>
        <w:rPr>
          <w:spacing w:val="5"/>
          <w:sz w:val="22"/>
          <w:szCs w:val="22"/>
        </w:rPr>
      </w:pPr>
      <w:r w:rsidRPr="00B15D2A">
        <w:rPr>
          <w:spacing w:val="5"/>
          <w:sz w:val="22"/>
          <w:szCs w:val="22"/>
        </w:rPr>
        <w:t>Podstawą do wystawienia faktury końcowej jest bezusterkowy protokół odbioru końcowego</w:t>
      </w:r>
      <w:r w:rsidR="00F846CA" w:rsidRPr="00B15D2A">
        <w:rPr>
          <w:spacing w:val="5"/>
          <w:sz w:val="22"/>
          <w:szCs w:val="22"/>
        </w:rPr>
        <w:t xml:space="preserve"> </w:t>
      </w:r>
      <w:r w:rsidR="00FA4E34" w:rsidRPr="00B15D2A">
        <w:rPr>
          <w:spacing w:val="5"/>
          <w:sz w:val="22"/>
          <w:szCs w:val="22"/>
        </w:rPr>
        <w:t xml:space="preserve">a podstawą do wystawienia faktury częściowej jest protokół odbioru częściowego </w:t>
      </w:r>
      <w:r w:rsidRPr="00B15D2A">
        <w:rPr>
          <w:spacing w:val="5"/>
          <w:sz w:val="22"/>
          <w:szCs w:val="22"/>
        </w:rPr>
        <w:t>za</w:t>
      </w:r>
      <w:r w:rsidR="00F846CA" w:rsidRPr="00B15D2A">
        <w:rPr>
          <w:spacing w:val="5"/>
          <w:sz w:val="22"/>
          <w:szCs w:val="22"/>
        </w:rPr>
        <w:t> </w:t>
      </w:r>
      <w:r w:rsidRPr="00B15D2A">
        <w:rPr>
          <w:spacing w:val="5"/>
          <w:sz w:val="22"/>
          <w:szCs w:val="22"/>
        </w:rPr>
        <w:t xml:space="preserve">wykonane </w:t>
      </w:r>
      <w:r w:rsidRPr="00B15D2A">
        <w:rPr>
          <w:spacing w:val="5"/>
          <w:sz w:val="22"/>
          <w:szCs w:val="22"/>
        </w:rPr>
        <w:lastRenderedPageBreak/>
        <w:t xml:space="preserve">roboty odrębnie dla każdej branży budowlanej, potwierdzony przez inspektora nadzoru inwestorskiego. </w:t>
      </w:r>
    </w:p>
    <w:p w14:paraId="4DFE9E52" w14:textId="77777777" w:rsidR="008A51A7" w:rsidRPr="00B15D2A" w:rsidRDefault="008D373F" w:rsidP="008A51A7">
      <w:pPr>
        <w:pStyle w:val="Akapitzlist"/>
        <w:suppressAutoHyphens w:val="0"/>
        <w:ind w:left="0"/>
        <w:jc w:val="both"/>
      </w:pPr>
      <w:r w:rsidRPr="00B15D2A">
        <w:t>4</w:t>
      </w:r>
      <w:r w:rsidR="008A51A7" w:rsidRPr="00B15D2A">
        <w:t>. Jeżeli konieczność wykonania robót wynika z decyzji organów nadzoru budowlanego lub jest następstwem błędów lub zaniedbań Wykonawcy, prace takie zostaną wykonane przez Wykonawcę bez dodatkowego wynagrodzenia - w terminach wynikających z niniejszej Umowy.</w:t>
      </w:r>
    </w:p>
    <w:p w14:paraId="3C0C928C" w14:textId="77777777" w:rsidR="008E6D2D" w:rsidRPr="00B15D2A" w:rsidRDefault="008D373F" w:rsidP="008A51A7">
      <w:pPr>
        <w:shd w:val="clear" w:color="auto" w:fill="FFFFFF"/>
        <w:jc w:val="both"/>
      </w:pPr>
      <w:r w:rsidRPr="00B15D2A">
        <w:t>5</w:t>
      </w:r>
      <w:r w:rsidR="007F3B77" w:rsidRPr="00B15D2A">
        <w:t>. </w:t>
      </w:r>
      <w:r w:rsidR="008E6D2D" w:rsidRPr="00B15D2A">
        <w:t>Zamawiający dopuszcza możliwość cesji wierzytelności na podwykonawcę. Każda z przedmiotowych cesji rozpatrywana będzie odrębnie.</w:t>
      </w:r>
    </w:p>
    <w:p w14:paraId="5422B246" w14:textId="2BE19CCB" w:rsidR="008E6D2D" w:rsidRPr="00B15D2A" w:rsidRDefault="008E6D2D" w:rsidP="00D92BB8">
      <w:pPr>
        <w:tabs>
          <w:tab w:val="num" w:pos="360"/>
        </w:tabs>
        <w:suppressAutoHyphens w:val="0"/>
        <w:spacing w:before="120" w:after="120"/>
        <w:ind w:left="357" w:hanging="357"/>
        <w:jc w:val="center"/>
        <w:rPr>
          <w:b/>
          <w:spacing w:val="17"/>
        </w:rPr>
      </w:pPr>
      <w:r w:rsidRPr="00B15D2A">
        <w:rPr>
          <w:b/>
          <w:spacing w:val="17"/>
        </w:rPr>
        <w:t>§</w:t>
      </w:r>
      <w:r w:rsidR="00232F5F" w:rsidRPr="00B15D2A">
        <w:rPr>
          <w:b/>
          <w:spacing w:val="17"/>
        </w:rPr>
        <w:t xml:space="preserve"> </w:t>
      </w:r>
      <w:r w:rsidRPr="00B15D2A">
        <w:rPr>
          <w:b/>
          <w:spacing w:val="17"/>
        </w:rPr>
        <w:t>5</w:t>
      </w:r>
    </w:p>
    <w:p w14:paraId="521DFBE0" w14:textId="77777777" w:rsidR="00554508" w:rsidRPr="00B15D2A" w:rsidRDefault="008A51A7" w:rsidP="002B5175">
      <w:pPr>
        <w:widowControl w:val="0"/>
        <w:shd w:val="clear" w:color="auto" w:fill="FFFFFF"/>
        <w:tabs>
          <w:tab w:val="left" w:pos="284"/>
        </w:tabs>
        <w:suppressAutoHyphens w:val="0"/>
        <w:autoSpaceDE w:val="0"/>
        <w:jc w:val="both"/>
      </w:pPr>
      <w:r w:rsidRPr="00B15D2A">
        <w:rPr>
          <w:spacing w:val="3"/>
        </w:rPr>
        <w:t xml:space="preserve">1. </w:t>
      </w:r>
      <w:r w:rsidR="00554508" w:rsidRPr="00B15D2A">
        <w:rPr>
          <w:spacing w:val="3"/>
        </w:rPr>
        <w:t xml:space="preserve">Wynagrodzenie Wykonawcy płatne będzie przez Zamawiającego </w:t>
      </w:r>
      <w:r w:rsidR="00554508" w:rsidRPr="00B15D2A">
        <w:t xml:space="preserve">w terminie do 21 dni od daty złożenia prawidłowo wystawionej faktury VAT. </w:t>
      </w:r>
    </w:p>
    <w:p w14:paraId="63548F0C" w14:textId="77777777" w:rsidR="00554508" w:rsidRPr="00B15D2A" w:rsidRDefault="008D373F" w:rsidP="002B5175">
      <w:pPr>
        <w:widowControl w:val="0"/>
        <w:shd w:val="clear" w:color="auto" w:fill="FFFFFF"/>
        <w:tabs>
          <w:tab w:val="left" w:pos="284"/>
        </w:tabs>
        <w:suppressAutoHyphens w:val="0"/>
        <w:autoSpaceDE w:val="0"/>
        <w:jc w:val="both"/>
      </w:pPr>
      <w:r w:rsidRPr="00B15D2A">
        <w:rPr>
          <w:spacing w:val="4"/>
        </w:rPr>
        <w:t xml:space="preserve">2. </w:t>
      </w:r>
      <w:r w:rsidR="00554508" w:rsidRPr="00B15D2A">
        <w:rPr>
          <w:spacing w:val="4"/>
        </w:rPr>
        <w:t xml:space="preserve">Za termin zapłaty uznaje się dzień, w którym Zamawiający polecił swojemu </w:t>
      </w:r>
      <w:r w:rsidR="00554508" w:rsidRPr="00B15D2A">
        <w:rPr>
          <w:spacing w:val="5"/>
        </w:rPr>
        <w:t>bankowi dokonanie przelewu wynagrodzenia Wykonawcy na jego konto wskazane na fakturze VAT.</w:t>
      </w:r>
    </w:p>
    <w:p w14:paraId="3E00B4EC" w14:textId="77777777" w:rsidR="00554508" w:rsidRPr="00B15D2A" w:rsidRDefault="008D373F" w:rsidP="002B5175">
      <w:pPr>
        <w:widowControl w:val="0"/>
        <w:shd w:val="clear" w:color="auto" w:fill="FFFFFF"/>
        <w:tabs>
          <w:tab w:val="left" w:pos="284"/>
        </w:tabs>
        <w:suppressAutoHyphens w:val="0"/>
        <w:autoSpaceDE w:val="0"/>
        <w:jc w:val="both"/>
      </w:pPr>
      <w:r w:rsidRPr="00B15D2A">
        <w:t xml:space="preserve">3. </w:t>
      </w:r>
      <w:r w:rsidR="00554508" w:rsidRPr="00B15D2A">
        <w:t xml:space="preserve">Prawa i obowiązki stron określone i wynikające z niniejszej umowy nie mogą być przenoszone na osoby trzecie bez zgody drugiej strony. </w:t>
      </w:r>
    </w:p>
    <w:p w14:paraId="3C299B59" w14:textId="0B3B4DB0" w:rsidR="00554508" w:rsidRPr="00B15D2A" w:rsidRDefault="008D373F" w:rsidP="002B5175">
      <w:pPr>
        <w:widowControl w:val="0"/>
        <w:shd w:val="clear" w:color="auto" w:fill="FFFFFF"/>
        <w:tabs>
          <w:tab w:val="left" w:pos="284"/>
        </w:tabs>
        <w:suppressAutoHyphens w:val="0"/>
        <w:autoSpaceDE w:val="0"/>
        <w:jc w:val="both"/>
        <w:rPr>
          <w:spacing w:val="5"/>
        </w:rPr>
      </w:pPr>
      <w:r w:rsidRPr="00B15D2A">
        <w:rPr>
          <w:spacing w:val="5"/>
        </w:rPr>
        <w:t xml:space="preserve">4. </w:t>
      </w:r>
      <w:r w:rsidR="00554508" w:rsidRPr="00B15D2A">
        <w:rPr>
          <w:spacing w:val="5"/>
        </w:rPr>
        <w:t xml:space="preserve">Wykonawca oświadcza, że jest </w:t>
      </w:r>
      <w:r w:rsidR="00232F5F" w:rsidRPr="00B15D2A">
        <w:rPr>
          <w:b/>
        </w:rPr>
        <w:t>czynnym</w:t>
      </w:r>
      <w:r w:rsidR="00FE774E" w:rsidRPr="00B15D2A">
        <w:rPr>
          <w:b/>
        </w:rPr>
        <w:t xml:space="preserve"> </w:t>
      </w:r>
      <w:r w:rsidR="00554508" w:rsidRPr="00B15D2A">
        <w:rPr>
          <w:spacing w:val="5"/>
        </w:rPr>
        <w:t>płatnikiem podatku VAT i jest uprawniony do wystawiania faktur.</w:t>
      </w:r>
    </w:p>
    <w:p w14:paraId="23398877" w14:textId="77777777" w:rsidR="008F30B6" w:rsidRPr="00B15D2A" w:rsidRDefault="008F30B6" w:rsidP="002B5175">
      <w:pPr>
        <w:tabs>
          <w:tab w:val="left" w:pos="284"/>
        </w:tabs>
        <w:suppressAutoHyphens w:val="0"/>
        <w:jc w:val="both"/>
      </w:pPr>
      <w:r w:rsidRPr="00B15D2A">
        <w:t xml:space="preserve">5. Wynagrodzenie wykonawcy będącego czynnym podatnikiem VAT będzie uiszczane z wykorzystaniem Mechanizmu Podzielonej Płatności na rachunek bankowy Wykonawcy o numerze Nr </w:t>
      </w:r>
      <w:r w:rsidRPr="00B15D2A">
        <w:rPr>
          <w:u w:val="dotted"/>
        </w:rPr>
        <w:tab/>
      </w:r>
      <w:r w:rsidRPr="00B15D2A">
        <w:rPr>
          <w:u w:val="dotted"/>
        </w:rPr>
        <w:tab/>
      </w:r>
      <w:r w:rsidRPr="00B15D2A">
        <w:rPr>
          <w:u w:val="dotted"/>
        </w:rPr>
        <w:tab/>
      </w:r>
      <w:r w:rsidRPr="00B15D2A">
        <w:rPr>
          <w:u w:val="dotted"/>
        </w:rPr>
        <w:tab/>
      </w:r>
      <w:r w:rsidRPr="00B15D2A">
        <w:rPr>
          <w:u w:val="dotted"/>
        </w:rPr>
        <w:tab/>
      </w:r>
      <w:r w:rsidRPr="00B15D2A">
        <w:rPr>
          <w:u w:val="dotted"/>
        </w:rPr>
        <w:tab/>
      </w:r>
      <w:r w:rsidRPr="00B15D2A">
        <w:rPr>
          <w:u w:val="dotted"/>
        </w:rPr>
        <w:tab/>
      </w:r>
      <w:r w:rsidRPr="00B15D2A">
        <w:rPr>
          <w:u w:val="dotted"/>
        </w:rPr>
        <w:tab/>
      </w:r>
      <w:r w:rsidRPr="00B15D2A">
        <w:rPr>
          <w:u w:val="dotted"/>
        </w:rPr>
        <w:tab/>
      </w:r>
      <w:r w:rsidR="002B5175" w:rsidRPr="00B15D2A">
        <w:t xml:space="preserve">do którego jest </w:t>
      </w:r>
      <w:r w:rsidRPr="00B15D2A">
        <w:t>prowadzony rachunek VAT</w:t>
      </w:r>
      <w:r w:rsidR="002B5175" w:rsidRPr="00B15D2A">
        <w:t>.</w:t>
      </w:r>
    </w:p>
    <w:p w14:paraId="7134FC9E" w14:textId="77777777" w:rsidR="008F30B6" w:rsidRPr="00B15D2A" w:rsidRDefault="008F30B6" w:rsidP="002B5175">
      <w:pPr>
        <w:tabs>
          <w:tab w:val="left" w:pos="284"/>
        </w:tabs>
        <w:suppressAutoHyphens w:val="0"/>
        <w:jc w:val="both"/>
      </w:pPr>
      <w:r w:rsidRPr="00B15D2A">
        <w:t>6. Wykonawca będący czynnym podatnikiem VAT oświadcza, iż wskazany w ust. 5 rachunek bankowy jest zgodny z wykazem, o których mowa w art. 96b ustawy o VAT (tzw. białą listą podatników).</w:t>
      </w:r>
    </w:p>
    <w:p w14:paraId="18CC2CDE" w14:textId="77777777" w:rsidR="008F30B6" w:rsidRPr="00B15D2A" w:rsidRDefault="008F30B6" w:rsidP="002B5175">
      <w:pPr>
        <w:tabs>
          <w:tab w:val="left" w:pos="284"/>
        </w:tabs>
        <w:suppressAutoHyphens w:val="0"/>
        <w:jc w:val="both"/>
      </w:pPr>
      <w:r w:rsidRPr="00B15D2A">
        <w:t>7. Wykonawca oświadcza, iż poinformuje Zamawiającego o zmianie rachunku bankowego.</w:t>
      </w:r>
    </w:p>
    <w:p w14:paraId="6BE1F0AD" w14:textId="77777777" w:rsidR="008F30B6" w:rsidRPr="00B15D2A" w:rsidRDefault="008F30B6" w:rsidP="002B5175">
      <w:pPr>
        <w:tabs>
          <w:tab w:val="left" w:pos="284"/>
        </w:tabs>
        <w:suppressAutoHyphens w:val="0"/>
        <w:jc w:val="both"/>
      </w:pPr>
      <w:r w:rsidRPr="00B15D2A">
        <w:t>8. Wykonawca będący czynnym podatnikiem VAT oświadcza, iż do nowego rachunku bankowego, o którym mowa w ust. 7 będzie prowadzony rachunek VAT.</w:t>
      </w:r>
    </w:p>
    <w:p w14:paraId="55DB073F" w14:textId="268E9E9B" w:rsidR="008F30B6" w:rsidRPr="00B15D2A" w:rsidRDefault="008F30B6" w:rsidP="002B5175">
      <w:pPr>
        <w:tabs>
          <w:tab w:val="left" w:pos="284"/>
        </w:tabs>
        <w:suppressAutoHyphens w:val="0"/>
        <w:jc w:val="both"/>
      </w:pPr>
      <w:r w:rsidRPr="00B15D2A">
        <w:t>9. Zamawiający nie odpowiada za niedokonanie płatności w terminie, jeśli zwłoka wynika</w:t>
      </w:r>
      <w:r w:rsidR="00FA4E34" w:rsidRPr="00B15D2A">
        <w:t xml:space="preserve"> </w:t>
      </w:r>
      <w:r w:rsidRPr="00B15D2A">
        <w:t>z braku zapewnienia przez Wykonawcę będącego czynnym podatnikiem VAT możliwości dokonania płatności z wykorzystaniem Mechanizmu Podzielonej Płatności, w szczególności</w:t>
      </w:r>
      <w:r w:rsidR="00FA4E34" w:rsidRPr="00B15D2A">
        <w:t xml:space="preserve"> </w:t>
      </w:r>
      <w:r w:rsidRPr="00B15D2A">
        <w:t>z powodu braku rachunku VAT do podanego rachunku bankowego.</w:t>
      </w:r>
    </w:p>
    <w:p w14:paraId="4EB1D307" w14:textId="48676518" w:rsidR="008F30B6" w:rsidRPr="00B15D2A" w:rsidRDefault="008F30B6" w:rsidP="002B5175">
      <w:pPr>
        <w:widowControl w:val="0"/>
        <w:shd w:val="clear" w:color="auto" w:fill="FFFFFF"/>
        <w:tabs>
          <w:tab w:val="left" w:pos="284"/>
        </w:tabs>
        <w:suppressAutoHyphens w:val="0"/>
        <w:autoSpaceDE w:val="0"/>
        <w:jc w:val="both"/>
        <w:rPr>
          <w:spacing w:val="4"/>
        </w:rPr>
      </w:pPr>
      <w:r w:rsidRPr="00B15D2A">
        <w:rPr>
          <w:spacing w:val="4"/>
        </w:rPr>
        <w:t>10. W przypadku wykonania robót budowlanych będących przedmiotem umowy przez Podwykonawców, o których mowa w §</w:t>
      </w:r>
      <w:r w:rsidR="00FA4E34" w:rsidRPr="00B15D2A">
        <w:rPr>
          <w:spacing w:val="4"/>
        </w:rPr>
        <w:t xml:space="preserve"> </w:t>
      </w:r>
      <w:r w:rsidRPr="00B15D2A">
        <w:rPr>
          <w:spacing w:val="4"/>
        </w:rPr>
        <w:t>3 ust. 5 umowy, zapłata należności za wykonane roboty będzie następująca:</w:t>
      </w:r>
    </w:p>
    <w:p w14:paraId="16F996E7" w14:textId="77777777" w:rsidR="008F30B6" w:rsidRPr="00B15D2A" w:rsidRDefault="008F30B6" w:rsidP="00FE0BED">
      <w:pPr>
        <w:widowControl w:val="0"/>
        <w:numPr>
          <w:ilvl w:val="0"/>
          <w:numId w:val="16"/>
        </w:numPr>
        <w:shd w:val="clear" w:color="auto" w:fill="FFFFFF"/>
        <w:tabs>
          <w:tab w:val="clear" w:pos="540"/>
          <w:tab w:val="left" w:pos="284"/>
          <w:tab w:val="left" w:pos="720"/>
          <w:tab w:val="left" w:pos="1800"/>
          <w:tab w:val="num" w:pos="1960"/>
        </w:tabs>
        <w:suppressAutoHyphens w:val="0"/>
        <w:autoSpaceDE w:val="0"/>
        <w:ind w:left="0" w:firstLine="0"/>
        <w:jc w:val="both"/>
        <w:rPr>
          <w:spacing w:val="4"/>
        </w:rPr>
      </w:pPr>
      <w:r w:rsidRPr="00B15D2A">
        <w:rPr>
          <w:spacing w:val="4"/>
        </w:rPr>
        <w:t>Wykonawca, wraz ze złożoną fakturą przedłoży w siedzibie Zamawiającego kserokopię przelewu dokonanego na konto Podwykonawcy za wykonany zakres robót oraz oświadczenia podwykonawcy o dokonaniu rozliczenia z wykonawcą za wykonany zakres robót,</w:t>
      </w:r>
    </w:p>
    <w:p w14:paraId="001EC9DA" w14:textId="77777777" w:rsidR="008F30B6" w:rsidRPr="00B15D2A" w:rsidRDefault="008F30B6" w:rsidP="00FE0BED">
      <w:pPr>
        <w:widowControl w:val="0"/>
        <w:numPr>
          <w:ilvl w:val="0"/>
          <w:numId w:val="16"/>
        </w:numPr>
        <w:shd w:val="clear" w:color="auto" w:fill="FFFFFF"/>
        <w:tabs>
          <w:tab w:val="clear" w:pos="540"/>
          <w:tab w:val="left" w:pos="284"/>
          <w:tab w:val="left" w:pos="720"/>
          <w:tab w:val="left" w:pos="1800"/>
          <w:tab w:val="num" w:pos="1960"/>
        </w:tabs>
        <w:suppressAutoHyphens w:val="0"/>
        <w:autoSpaceDE w:val="0"/>
        <w:ind w:left="0" w:firstLine="0"/>
        <w:jc w:val="both"/>
        <w:rPr>
          <w:spacing w:val="4"/>
        </w:rPr>
      </w:pPr>
      <w:r w:rsidRPr="00B15D2A">
        <w:rPr>
          <w:spacing w:val="4"/>
        </w:rPr>
        <w:t xml:space="preserve">Termin dokonania zapłaty podwykonawcy ustala się na </w:t>
      </w:r>
      <w:r w:rsidRPr="00B15D2A">
        <w:rPr>
          <w:b/>
          <w:bCs/>
          <w:spacing w:val="4"/>
        </w:rPr>
        <w:t>14 dni</w:t>
      </w:r>
      <w:r w:rsidRPr="00B15D2A">
        <w:rPr>
          <w:spacing w:val="4"/>
        </w:rPr>
        <w:t xml:space="preserve"> od dnia odbioru robót,</w:t>
      </w:r>
    </w:p>
    <w:p w14:paraId="383270EF" w14:textId="77777777" w:rsidR="008F30B6" w:rsidRPr="00B15D2A" w:rsidRDefault="008F30B6" w:rsidP="00FE0BED">
      <w:pPr>
        <w:widowControl w:val="0"/>
        <w:numPr>
          <w:ilvl w:val="0"/>
          <w:numId w:val="16"/>
        </w:numPr>
        <w:shd w:val="clear" w:color="auto" w:fill="FFFFFF"/>
        <w:tabs>
          <w:tab w:val="clear" w:pos="540"/>
          <w:tab w:val="left" w:pos="284"/>
          <w:tab w:val="left" w:pos="720"/>
          <w:tab w:val="left" w:pos="1800"/>
          <w:tab w:val="num" w:pos="1960"/>
        </w:tabs>
        <w:suppressAutoHyphens w:val="0"/>
        <w:autoSpaceDE w:val="0"/>
        <w:ind w:left="0" w:firstLine="0"/>
        <w:jc w:val="both"/>
        <w:rPr>
          <w:spacing w:val="4"/>
        </w:rPr>
      </w:pPr>
      <w:r w:rsidRPr="00B15D2A">
        <w:rPr>
          <w:spacing w:val="4"/>
        </w:rPr>
        <w:t xml:space="preserve">Wszelkie zasady zawierania umów o podwykonawstwo, określone w umowie, dotyczą tożsamo zawierania umów z dalszymi podwykonawcami. </w:t>
      </w:r>
    </w:p>
    <w:p w14:paraId="20FE0FF5" w14:textId="1ECFFB1F" w:rsidR="008E6D2D" w:rsidRPr="00B15D2A" w:rsidRDefault="008E6D2D" w:rsidP="00D92BB8">
      <w:pPr>
        <w:shd w:val="clear" w:color="auto" w:fill="FFFFFF"/>
        <w:spacing w:before="120" w:after="120"/>
        <w:jc w:val="center"/>
        <w:rPr>
          <w:b/>
          <w:spacing w:val="17"/>
        </w:rPr>
      </w:pPr>
      <w:r w:rsidRPr="00B15D2A">
        <w:rPr>
          <w:b/>
          <w:spacing w:val="17"/>
        </w:rPr>
        <w:t>§</w:t>
      </w:r>
      <w:r w:rsidR="00232F5F" w:rsidRPr="00B15D2A">
        <w:rPr>
          <w:b/>
          <w:spacing w:val="17"/>
        </w:rPr>
        <w:t xml:space="preserve"> </w:t>
      </w:r>
      <w:r w:rsidRPr="00B15D2A">
        <w:rPr>
          <w:b/>
          <w:spacing w:val="17"/>
        </w:rPr>
        <w:t>6</w:t>
      </w:r>
    </w:p>
    <w:p w14:paraId="4DB6E905" w14:textId="6ABE700F" w:rsidR="008E6D2D" w:rsidRPr="00B15D2A" w:rsidRDefault="008E6D2D" w:rsidP="00FE0BED">
      <w:pPr>
        <w:pStyle w:val="Zwykytekst1"/>
        <w:numPr>
          <w:ilvl w:val="0"/>
          <w:numId w:val="17"/>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 xml:space="preserve">Zamawiający może odstąpić od umowy </w:t>
      </w:r>
      <w:r w:rsidR="00426E0C" w:rsidRPr="00B15D2A">
        <w:rPr>
          <w:rFonts w:ascii="Times New Roman" w:hAnsi="Times New Roman" w:cs="Times New Roman"/>
          <w:sz w:val="24"/>
          <w:szCs w:val="24"/>
        </w:rPr>
        <w:t xml:space="preserve">w ciągu 30 dni </w:t>
      </w:r>
      <w:r w:rsidRPr="00B15D2A">
        <w:rPr>
          <w:rFonts w:ascii="Times New Roman" w:hAnsi="Times New Roman" w:cs="Times New Roman"/>
          <w:sz w:val="24"/>
          <w:szCs w:val="24"/>
        </w:rPr>
        <w:t>bez wyznaczenia dodatkowego terminu, jeżeli Wykonawca opóźnia się z rozpoczęciem robót lub ich wykonywaniem,</w:t>
      </w:r>
      <w:r w:rsidR="00F846CA" w:rsidRPr="00B15D2A">
        <w:rPr>
          <w:rFonts w:ascii="Times New Roman" w:hAnsi="Times New Roman" w:cs="Times New Roman"/>
          <w:sz w:val="24"/>
          <w:szCs w:val="24"/>
        </w:rPr>
        <w:t xml:space="preserve"> </w:t>
      </w:r>
      <w:r w:rsidRPr="00B15D2A">
        <w:rPr>
          <w:rFonts w:ascii="Times New Roman" w:hAnsi="Times New Roman" w:cs="Times New Roman"/>
          <w:sz w:val="24"/>
          <w:szCs w:val="24"/>
        </w:rPr>
        <w:t>a</w:t>
      </w:r>
      <w:r w:rsidR="00F846CA" w:rsidRPr="00B15D2A">
        <w:rPr>
          <w:rFonts w:ascii="Times New Roman" w:hAnsi="Times New Roman" w:cs="Times New Roman"/>
          <w:sz w:val="24"/>
          <w:szCs w:val="24"/>
        </w:rPr>
        <w:t> </w:t>
      </w:r>
      <w:r w:rsidRPr="00B15D2A">
        <w:rPr>
          <w:rFonts w:ascii="Times New Roman" w:hAnsi="Times New Roman" w:cs="Times New Roman"/>
          <w:sz w:val="24"/>
          <w:szCs w:val="24"/>
        </w:rPr>
        <w:t>w</w:t>
      </w:r>
      <w:r w:rsidR="00F846CA" w:rsidRPr="00B15D2A">
        <w:rPr>
          <w:rFonts w:ascii="Times New Roman" w:hAnsi="Times New Roman" w:cs="Times New Roman"/>
          <w:sz w:val="24"/>
          <w:szCs w:val="24"/>
        </w:rPr>
        <w:t> </w:t>
      </w:r>
      <w:r w:rsidRPr="00B15D2A">
        <w:rPr>
          <w:rFonts w:ascii="Times New Roman" w:hAnsi="Times New Roman" w:cs="Times New Roman"/>
          <w:sz w:val="24"/>
          <w:szCs w:val="24"/>
        </w:rPr>
        <w:t>szczególności:</w:t>
      </w:r>
    </w:p>
    <w:p w14:paraId="7D164C70" w14:textId="77777777" w:rsidR="008E6D2D" w:rsidRPr="00B15D2A" w:rsidRDefault="008E6D2D" w:rsidP="00FE0BED">
      <w:pPr>
        <w:pStyle w:val="Zwykytekst1"/>
        <w:numPr>
          <w:ilvl w:val="0"/>
          <w:numId w:val="18"/>
        </w:numPr>
        <w:tabs>
          <w:tab w:val="clear" w:pos="454"/>
          <w:tab w:val="left" w:pos="284"/>
        </w:tabs>
        <w:ind w:left="0" w:firstLine="0"/>
        <w:jc w:val="both"/>
        <w:rPr>
          <w:rFonts w:ascii="Times New Roman" w:hAnsi="Times New Roman" w:cs="Times New Roman"/>
          <w:sz w:val="24"/>
          <w:szCs w:val="24"/>
        </w:rPr>
      </w:pPr>
      <w:r w:rsidRPr="00B15D2A">
        <w:rPr>
          <w:rFonts w:ascii="Times New Roman" w:hAnsi="Times New Roman" w:cs="Times New Roman"/>
          <w:sz w:val="24"/>
          <w:szCs w:val="24"/>
        </w:rPr>
        <w:t xml:space="preserve">nie przystąpił do realizacji robót w terminie 14 dni od dnia zawarcia niniejszej umowy, </w:t>
      </w:r>
    </w:p>
    <w:p w14:paraId="5B7F6CE8" w14:textId="77777777" w:rsidR="008E6D2D" w:rsidRPr="00B15D2A" w:rsidRDefault="008E6D2D" w:rsidP="00FE0BED">
      <w:pPr>
        <w:pStyle w:val="Zwykytekst1"/>
        <w:numPr>
          <w:ilvl w:val="0"/>
          <w:numId w:val="18"/>
        </w:numPr>
        <w:tabs>
          <w:tab w:val="clear" w:pos="454"/>
          <w:tab w:val="left" w:pos="284"/>
        </w:tabs>
        <w:ind w:left="0" w:firstLine="0"/>
        <w:jc w:val="both"/>
        <w:rPr>
          <w:rFonts w:ascii="Times New Roman" w:hAnsi="Times New Roman" w:cs="Times New Roman"/>
          <w:sz w:val="24"/>
          <w:szCs w:val="24"/>
        </w:rPr>
      </w:pPr>
      <w:r w:rsidRPr="00B15D2A">
        <w:rPr>
          <w:rFonts w:ascii="Times New Roman" w:hAnsi="Times New Roman" w:cs="Times New Roman"/>
          <w:sz w:val="24"/>
          <w:szCs w:val="24"/>
        </w:rPr>
        <w:t>zaniechał realizacji robót nieprzerwanie przez okres 7 dni,</w:t>
      </w:r>
    </w:p>
    <w:p w14:paraId="4281E2D0" w14:textId="419E19D1" w:rsidR="008E6D2D" w:rsidRPr="00B15D2A" w:rsidRDefault="008E6D2D" w:rsidP="00FE0BED">
      <w:pPr>
        <w:pStyle w:val="Zwykytekst1"/>
        <w:numPr>
          <w:ilvl w:val="0"/>
          <w:numId w:val="18"/>
        </w:numPr>
        <w:tabs>
          <w:tab w:val="clear" w:pos="454"/>
          <w:tab w:val="left" w:pos="284"/>
        </w:tabs>
        <w:ind w:left="0" w:firstLine="0"/>
        <w:jc w:val="both"/>
        <w:rPr>
          <w:rFonts w:ascii="Times New Roman" w:hAnsi="Times New Roman" w:cs="Times New Roman"/>
          <w:sz w:val="24"/>
          <w:szCs w:val="24"/>
        </w:rPr>
      </w:pPr>
      <w:r w:rsidRPr="00B15D2A">
        <w:rPr>
          <w:rFonts w:ascii="Times New Roman" w:hAnsi="Times New Roman" w:cs="Times New Roman"/>
          <w:sz w:val="24"/>
          <w:szCs w:val="24"/>
        </w:rPr>
        <w:t>tak dalece opóźnia się z wykonaniem robót (na co najmniej 7 dni przed</w:t>
      </w:r>
      <w:r w:rsidR="001A4402" w:rsidRPr="00B15D2A">
        <w:rPr>
          <w:rFonts w:ascii="Times New Roman" w:hAnsi="Times New Roman" w:cs="Times New Roman"/>
          <w:sz w:val="24"/>
          <w:szCs w:val="24"/>
        </w:rPr>
        <w:t xml:space="preserve"> </w:t>
      </w:r>
      <w:r w:rsidRPr="00B15D2A">
        <w:rPr>
          <w:rFonts w:ascii="Times New Roman" w:hAnsi="Times New Roman" w:cs="Times New Roman"/>
          <w:sz w:val="24"/>
          <w:szCs w:val="24"/>
        </w:rPr>
        <w:t>terminem, określonym w § 2 ust. 1, iż nie jest prawdopodobne, że</w:t>
      </w:r>
      <w:r w:rsidR="001A4402" w:rsidRPr="00B15D2A">
        <w:rPr>
          <w:rFonts w:ascii="Times New Roman" w:hAnsi="Times New Roman" w:cs="Times New Roman"/>
          <w:sz w:val="24"/>
          <w:szCs w:val="24"/>
        </w:rPr>
        <w:t xml:space="preserve"> </w:t>
      </w:r>
      <w:r w:rsidRPr="00B15D2A">
        <w:rPr>
          <w:rFonts w:ascii="Times New Roman" w:hAnsi="Times New Roman" w:cs="Times New Roman"/>
          <w:sz w:val="24"/>
          <w:szCs w:val="24"/>
        </w:rPr>
        <w:t>zdoła je</w:t>
      </w:r>
      <w:r w:rsidR="001A4402" w:rsidRPr="00B15D2A">
        <w:rPr>
          <w:rFonts w:ascii="Times New Roman" w:hAnsi="Times New Roman" w:cs="Times New Roman"/>
          <w:sz w:val="24"/>
          <w:szCs w:val="24"/>
        </w:rPr>
        <w:t xml:space="preserve"> </w:t>
      </w:r>
      <w:r w:rsidRPr="00B15D2A">
        <w:rPr>
          <w:rFonts w:ascii="Times New Roman" w:hAnsi="Times New Roman" w:cs="Times New Roman"/>
          <w:sz w:val="24"/>
          <w:szCs w:val="24"/>
        </w:rPr>
        <w:t>ukończyć w ustalonym terminie.</w:t>
      </w:r>
    </w:p>
    <w:p w14:paraId="0BE719EF" w14:textId="49D71299" w:rsidR="008E6D2D" w:rsidRPr="00B15D2A" w:rsidRDefault="008E6D2D" w:rsidP="00FE0BED">
      <w:pPr>
        <w:pStyle w:val="Zwykytekst1"/>
        <w:numPr>
          <w:ilvl w:val="0"/>
          <w:numId w:val="19"/>
        </w:numPr>
        <w:ind w:left="0" w:firstLine="0"/>
        <w:jc w:val="both"/>
        <w:rPr>
          <w:rFonts w:ascii="Times New Roman" w:hAnsi="Times New Roman" w:cs="Times New Roman"/>
          <w:spacing w:val="3"/>
          <w:sz w:val="24"/>
          <w:szCs w:val="24"/>
        </w:rPr>
      </w:pPr>
      <w:r w:rsidRPr="00B15D2A">
        <w:rPr>
          <w:rFonts w:ascii="Times New Roman" w:hAnsi="Times New Roman" w:cs="Times New Roman"/>
          <w:sz w:val="24"/>
          <w:szCs w:val="24"/>
        </w:rPr>
        <w:t>Zamawiający może odstąpić od umowy, o ile Wykona</w:t>
      </w:r>
      <w:r w:rsidR="00D55850" w:rsidRPr="00B15D2A">
        <w:rPr>
          <w:rFonts w:ascii="Times New Roman" w:hAnsi="Times New Roman" w:cs="Times New Roman"/>
          <w:sz w:val="24"/>
          <w:szCs w:val="24"/>
        </w:rPr>
        <w:t>wca wykonuje roboty wadliwe lub</w:t>
      </w:r>
      <w:r w:rsidR="00F846CA" w:rsidRPr="00B15D2A">
        <w:rPr>
          <w:rFonts w:ascii="Times New Roman" w:hAnsi="Times New Roman" w:cs="Times New Roman"/>
          <w:sz w:val="24"/>
          <w:szCs w:val="24"/>
        </w:rPr>
        <w:t> </w:t>
      </w:r>
      <w:r w:rsidRPr="00B15D2A">
        <w:rPr>
          <w:rFonts w:ascii="Times New Roman" w:hAnsi="Times New Roman" w:cs="Times New Roman"/>
          <w:sz w:val="24"/>
          <w:szCs w:val="24"/>
        </w:rPr>
        <w:t>w</w:t>
      </w:r>
      <w:r w:rsidR="00F846CA" w:rsidRPr="00B15D2A">
        <w:rPr>
          <w:rFonts w:ascii="Times New Roman" w:hAnsi="Times New Roman" w:cs="Times New Roman"/>
          <w:sz w:val="24"/>
          <w:szCs w:val="24"/>
        </w:rPr>
        <w:t> </w:t>
      </w:r>
      <w:r w:rsidRPr="00B15D2A">
        <w:rPr>
          <w:rFonts w:ascii="Times New Roman" w:hAnsi="Times New Roman" w:cs="Times New Roman"/>
          <w:spacing w:val="5"/>
          <w:sz w:val="24"/>
          <w:szCs w:val="24"/>
        </w:rPr>
        <w:t xml:space="preserve">sposób sprzeczny z umową, a w szczególności stosuje materiały złej </w:t>
      </w:r>
      <w:r w:rsidRPr="00B15D2A">
        <w:rPr>
          <w:rFonts w:ascii="Times New Roman" w:hAnsi="Times New Roman" w:cs="Times New Roman"/>
          <w:spacing w:val="3"/>
          <w:sz w:val="24"/>
          <w:szCs w:val="24"/>
        </w:rPr>
        <w:t>jakości, niezgodne ze złożoną ofertą lub realizuje roboty niedbale, niezgodnie z dokonanymi uzgodnieniami.</w:t>
      </w:r>
    </w:p>
    <w:p w14:paraId="3BDAAD88" w14:textId="77777777" w:rsidR="008E6D2D" w:rsidRPr="00B15D2A" w:rsidRDefault="008E6D2D" w:rsidP="00FE0BED">
      <w:pPr>
        <w:pStyle w:val="Zwykytekst1"/>
        <w:numPr>
          <w:ilvl w:val="0"/>
          <w:numId w:val="19"/>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lastRenderedPageBreak/>
        <w:t>Zamawiający może odstąpić od umowy w przypadkach określonych w ust. 1 i 2 w</w:t>
      </w:r>
      <w:r w:rsidR="00FD736B" w:rsidRPr="00B15D2A">
        <w:rPr>
          <w:rFonts w:ascii="Times New Roman" w:hAnsi="Times New Roman" w:cs="Times New Roman"/>
          <w:sz w:val="24"/>
          <w:szCs w:val="24"/>
        </w:rPr>
        <w:t xml:space="preserve"> </w:t>
      </w:r>
      <w:r w:rsidRPr="00B15D2A">
        <w:rPr>
          <w:rFonts w:ascii="Times New Roman" w:hAnsi="Times New Roman" w:cs="Times New Roman"/>
          <w:sz w:val="24"/>
          <w:szCs w:val="24"/>
        </w:rPr>
        <w:t xml:space="preserve">terminie </w:t>
      </w:r>
      <w:r w:rsidR="00D80ACD" w:rsidRPr="00B15D2A">
        <w:rPr>
          <w:rFonts w:ascii="Times New Roman" w:hAnsi="Times New Roman" w:cs="Times New Roman"/>
          <w:sz w:val="24"/>
          <w:szCs w:val="24"/>
        </w:rPr>
        <w:t>30</w:t>
      </w:r>
      <w:r w:rsidR="00FD736B" w:rsidRPr="00B15D2A">
        <w:rPr>
          <w:rFonts w:ascii="Times New Roman" w:hAnsi="Times New Roman" w:cs="Times New Roman"/>
          <w:sz w:val="24"/>
          <w:szCs w:val="24"/>
        </w:rPr>
        <w:t> </w:t>
      </w:r>
      <w:r w:rsidRPr="00B15D2A">
        <w:rPr>
          <w:rFonts w:ascii="Times New Roman" w:hAnsi="Times New Roman" w:cs="Times New Roman"/>
          <w:sz w:val="24"/>
          <w:szCs w:val="24"/>
        </w:rPr>
        <w:t>dni od daty powzięcia wiadomości o tych okolicznościach.</w:t>
      </w:r>
    </w:p>
    <w:p w14:paraId="4F400DBA" w14:textId="7876DAC3" w:rsidR="008E6D2D" w:rsidRPr="00B15D2A" w:rsidRDefault="008E6D2D" w:rsidP="00FE0BED">
      <w:pPr>
        <w:pStyle w:val="Zwykytekst1"/>
        <w:numPr>
          <w:ilvl w:val="0"/>
          <w:numId w:val="19"/>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W razie zaistnienia istotnej zmiany okoliczności powodującej, że wykonanie umowy nie</w:t>
      </w:r>
      <w:r w:rsidR="00FD736B" w:rsidRPr="00B15D2A">
        <w:rPr>
          <w:rFonts w:ascii="Times New Roman" w:hAnsi="Times New Roman" w:cs="Times New Roman"/>
          <w:sz w:val="24"/>
          <w:szCs w:val="24"/>
        </w:rPr>
        <w:t xml:space="preserve"> </w:t>
      </w:r>
      <w:r w:rsidR="00D55850" w:rsidRPr="00B15D2A">
        <w:rPr>
          <w:rFonts w:ascii="Times New Roman" w:hAnsi="Times New Roman" w:cs="Times New Roman"/>
          <w:sz w:val="24"/>
          <w:szCs w:val="24"/>
        </w:rPr>
        <w:t xml:space="preserve">leży w </w:t>
      </w:r>
      <w:r w:rsidRPr="00B15D2A">
        <w:rPr>
          <w:rFonts w:ascii="Times New Roman" w:hAnsi="Times New Roman" w:cs="Times New Roman"/>
          <w:sz w:val="24"/>
          <w:szCs w:val="24"/>
        </w:rPr>
        <w:t>interesie publicznym, czego nie można było powiedzieć w chwili zawarcia umowy, Zamawiający może odstąpić od umowy w terminie 30 dni od daty powzięcia wiadomości</w:t>
      </w:r>
      <w:r w:rsidR="00F846CA" w:rsidRPr="00B15D2A">
        <w:rPr>
          <w:rFonts w:ascii="Times New Roman" w:hAnsi="Times New Roman" w:cs="Times New Roman"/>
          <w:sz w:val="24"/>
          <w:szCs w:val="24"/>
        </w:rPr>
        <w:t xml:space="preserve"> </w:t>
      </w:r>
      <w:r w:rsidRPr="00B15D2A">
        <w:rPr>
          <w:rFonts w:ascii="Times New Roman" w:hAnsi="Times New Roman" w:cs="Times New Roman"/>
          <w:sz w:val="24"/>
          <w:szCs w:val="24"/>
        </w:rPr>
        <w:t>o</w:t>
      </w:r>
      <w:r w:rsidR="00FD736B" w:rsidRPr="00B15D2A">
        <w:rPr>
          <w:rFonts w:ascii="Times New Roman" w:hAnsi="Times New Roman" w:cs="Times New Roman"/>
          <w:sz w:val="24"/>
          <w:szCs w:val="24"/>
        </w:rPr>
        <w:t xml:space="preserve"> </w:t>
      </w:r>
      <w:r w:rsidRPr="00B15D2A">
        <w:rPr>
          <w:rFonts w:ascii="Times New Roman" w:hAnsi="Times New Roman" w:cs="Times New Roman"/>
          <w:sz w:val="24"/>
          <w:szCs w:val="24"/>
        </w:rPr>
        <w:t>tych okolicznościach. W takim przypadku Wykonawca może żądać jedynie wynagrodzenia należnego z tytułu wykonania części umowy ustalonego na podstawie zatwierdzonego protokołu zaawansowania prac.</w:t>
      </w:r>
    </w:p>
    <w:p w14:paraId="675B71CF" w14:textId="77777777" w:rsidR="008E6D2D" w:rsidRPr="00B15D2A" w:rsidRDefault="008E6D2D" w:rsidP="00FE0BED">
      <w:pPr>
        <w:pStyle w:val="Zwykytekst1"/>
        <w:numPr>
          <w:ilvl w:val="0"/>
          <w:numId w:val="19"/>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W przypadku odstąpienia od umowy przez Zamawiającego inspektor nadzoru powinien ustalić wartość wykonanych przez Wykon</w:t>
      </w:r>
      <w:r w:rsidR="00AC35F2" w:rsidRPr="00B15D2A">
        <w:rPr>
          <w:rFonts w:ascii="Times New Roman" w:hAnsi="Times New Roman" w:cs="Times New Roman"/>
          <w:sz w:val="24"/>
          <w:szCs w:val="24"/>
        </w:rPr>
        <w:t xml:space="preserve">awcę robót, a także wartość nie </w:t>
      </w:r>
      <w:r w:rsidRPr="00B15D2A">
        <w:rPr>
          <w:rFonts w:ascii="Times New Roman" w:hAnsi="Times New Roman" w:cs="Times New Roman"/>
          <w:sz w:val="24"/>
          <w:szCs w:val="24"/>
        </w:rPr>
        <w:t>zużytych i pozostawionych na</w:t>
      </w:r>
      <w:r w:rsidR="0041308A" w:rsidRPr="00B15D2A">
        <w:rPr>
          <w:rFonts w:ascii="Times New Roman" w:hAnsi="Times New Roman" w:cs="Times New Roman"/>
          <w:sz w:val="24"/>
          <w:szCs w:val="24"/>
        </w:rPr>
        <w:t> </w:t>
      </w:r>
      <w:r w:rsidRPr="00B15D2A">
        <w:rPr>
          <w:rFonts w:ascii="Times New Roman" w:hAnsi="Times New Roman" w:cs="Times New Roman"/>
          <w:sz w:val="24"/>
          <w:szCs w:val="24"/>
        </w:rPr>
        <w:t>budowie materiałów, zaplecza budowy i budowli tymczasowych.</w:t>
      </w:r>
    </w:p>
    <w:p w14:paraId="3A29F8DA" w14:textId="77777777" w:rsidR="008E6D2D" w:rsidRPr="00B15D2A" w:rsidRDefault="008E6D2D" w:rsidP="00FE0BED">
      <w:pPr>
        <w:pStyle w:val="Zwykytekst1"/>
        <w:numPr>
          <w:ilvl w:val="0"/>
          <w:numId w:val="19"/>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Ustalenie wartości, o których mowa w ust. 5 następuje w obecności Wykonawcy, chyba że</w:t>
      </w:r>
      <w:r w:rsidR="00FD736B" w:rsidRPr="00B15D2A">
        <w:rPr>
          <w:rFonts w:ascii="Times New Roman" w:hAnsi="Times New Roman" w:cs="Times New Roman"/>
          <w:sz w:val="24"/>
          <w:szCs w:val="24"/>
        </w:rPr>
        <w:t> </w:t>
      </w:r>
      <w:r w:rsidRPr="00B15D2A">
        <w:rPr>
          <w:rFonts w:ascii="Times New Roman" w:hAnsi="Times New Roman" w:cs="Times New Roman"/>
          <w:sz w:val="24"/>
          <w:szCs w:val="24"/>
        </w:rPr>
        <w:t>Wykonawca nie stawi się w terminie określonym przez Zamawiającego, wówczas Zamawiający dokona wyceny jednostronnie na ryzyko Wykonawcy.</w:t>
      </w:r>
    </w:p>
    <w:p w14:paraId="773C9730" w14:textId="63C53004" w:rsidR="008E6D2D" w:rsidRPr="00B15D2A" w:rsidRDefault="008E6D2D" w:rsidP="001A4402">
      <w:pPr>
        <w:pStyle w:val="Tekstpodstawowy"/>
        <w:spacing w:before="120" w:after="120" w:line="240" w:lineRule="auto"/>
        <w:jc w:val="center"/>
        <w:rPr>
          <w:b/>
        </w:rPr>
      </w:pPr>
      <w:r w:rsidRPr="00B15D2A">
        <w:rPr>
          <w:b/>
        </w:rPr>
        <w:t>§</w:t>
      </w:r>
      <w:r w:rsidR="00232F5F" w:rsidRPr="00B15D2A">
        <w:rPr>
          <w:b/>
        </w:rPr>
        <w:t xml:space="preserve"> </w:t>
      </w:r>
      <w:r w:rsidRPr="00B15D2A">
        <w:rPr>
          <w:b/>
        </w:rPr>
        <w:t>7</w:t>
      </w:r>
    </w:p>
    <w:p w14:paraId="6A80FE07" w14:textId="77777777" w:rsidR="008E6D2D" w:rsidRPr="00B15D2A" w:rsidRDefault="008E6D2D" w:rsidP="001C2243">
      <w:pPr>
        <w:widowControl w:val="0"/>
        <w:numPr>
          <w:ilvl w:val="0"/>
          <w:numId w:val="5"/>
        </w:numPr>
        <w:shd w:val="clear" w:color="auto" w:fill="FFFFFF"/>
        <w:tabs>
          <w:tab w:val="left" w:pos="426"/>
        </w:tabs>
        <w:suppressAutoHyphens w:val="0"/>
        <w:autoSpaceDE w:val="0"/>
        <w:ind w:left="0" w:firstLine="0"/>
        <w:jc w:val="both"/>
      </w:pPr>
      <w:r w:rsidRPr="00B15D2A">
        <w:t>Ustala się, że przedmiot umowy odebrany będzie na podstawie bezusterkowego protokołu odbioru końcowego</w:t>
      </w:r>
      <w:r w:rsidR="00AC35F2" w:rsidRPr="00B15D2A">
        <w:rPr>
          <w:spacing w:val="5"/>
          <w:sz w:val="22"/>
          <w:szCs w:val="22"/>
        </w:rPr>
        <w:t xml:space="preserve"> odrębnie dla każdej branży budowlanej</w:t>
      </w:r>
      <w:r w:rsidR="0024056F" w:rsidRPr="00B15D2A">
        <w:t>.</w:t>
      </w:r>
    </w:p>
    <w:p w14:paraId="719E3A77" w14:textId="77777777" w:rsidR="008E6D2D" w:rsidRPr="00B15D2A" w:rsidRDefault="008E6D2D" w:rsidP="001C2243">
      <w:pPr>
        <w:widowControl w:val="0"/>
        <w:numPr>
          <w:ilvl w:val="0"/>
          <w:numId w:val="5"/>
        </w:numPr>
        <w:shd w:val="clear" w:color="auto" w:fill="FFFFFF"/>
        <w:tabs>
          <w:tab w:val="left" w:pos="426"/>
        </w:tabs>
        <w:suppressAutoHyphens w:val="0"/>
        <w:autoSpaceDE w:val="0"/>
        <w:ind w:left="0" w:firstLine="0"/>
        <w:jc w:val="both"/>
      </w:pPr>
      <w:r w:rsidRPr="00B15D2A">
        <w:t xml:space="preserve">Ustala się, że Zamawiający na nie więcej niż </w:t>
      </w:r>
      <w:r w:rsidR="001A4402" w:rsidRPr="00B15D2A">
        <w:t>14</w:t>
      </w:r>
      <w:r w:rsidRPr="00B15D2A">
        <w:t xml:space="preserve"> dni po dokonaniu zgłoszenia do odbioru końcowego wyznaczy datę i rozpocznie czynności odbioru końcowego. </w:t>
      </w:r>
    </w:p>
    <w:p w14:paraId="5E35E4F5" w14:textId="77777777" w:rsidR="008E6D2D" w:rsidRPr="00B15D2A" w:rsidRDefault="008E6D2D" w:rsidP="001C2243">
      <w:pPr>
        <w:widowControl w:val="0"/>
        <w:numPr>
          <w:ilvl w:val="0"/>
          <w:numId w:val="5"/>
        </w:numPr>
        <w:shd w:val="clear" w:color="auto" w:fill="FFFFFF"/>
        <w:tabs>
          <w:tab w:val="left" w:pos="426"/>
        </w:tabs>
        <w:suppressAutoHyphens w:val="0"/>
        <w:autoSpaceDE w:val="0"/>
        <w:ind w:left="0" w:firstLine="0"/>
        <w:jc w:val="both"/>
      </w:pPr>
      <w:r w:rsidRPr="00B15D2A">
        <w:t>Czynności odbioru końcowego robót od Wykonawcy dokonują przedstawiciele Zamawiającego.</w:t>
      </w:r>
    </w:p>
    <w:p w14:paraId="549D836A" w14:textId="77777777" w:rsidR="008E6D2D" w:rsidRPr="00B15D2A" w:rsidRDefault="008E6D2D" w:rsidP="001C2243">
      <w:pPr>
        <w:widowControl w:val="0"/>
        <w:numPr>
          <w:ilvl w:val="0"/>
          <w:numId w:val="5"/>
        </w:numPr>
        <w:shd w:val="clear" w:color="auto" w:fill="FFFFFF"/>
        <w:tabs>
          <w:tab w:val="left" w:pos="426"/>
        </w:tabs>
        <w:suppressAutoHyphens w:val="0"/>
        <w:autoSpaceDE w:val="0"/>
        <w:ind w:left="0" w:firstLine="0"/>
        <w:jc w:val="both"/>
        <w:rPr>
          <w:spacing w:val="7"/>
        </w:rPr>
      </w:pPr>
      <w:r w:rsidRPr="00B15D2A">
        <w:t>Wykonawca obowiązany jest być obecny przy odbiorach, o których mowa w ust. 1, osobiście lub wyznaczyć w tym celu upoważnionego pisemnie pełnomocnika. Nieobecność Wykonawcy lub pełnomocnika nie wstrzymuje czynności odbioru i daje prawo Zamawiającemu podpisania jednostronnego protokołu odbioru robót. Wykonawca traci w tym wypadku prawo do</w:t>
      </w:r>
      <w:r w:rsidR="001A4402" w:rsidRPr="00B15D2A">
        <w:t> </w:t>
      </w:r>
      <w:r w:rsidRPr="00B15D2A">
        <w:t>zgłoszenia swoich zastrzeżeń i zarzutów w stosunku do</w:t>
      </w:r>
      <w:r w:rsidR="001A4402" w:rsidRPr="00B15D2A">
        <w:t xml:space="preserve"> </w:t>
      </w:r>
      <w:r w:rsidRPr="00B15D2A">
        <w:t>wyniku odbio</w:t>
      </w:r>
      <w:r w:rsidRPr="00B15D2A">
        <w:rPr>
          <w:spacing w:val="7"/>
        </w:rPr>
        <w:t>ru i</w:t>
      </w:r>
      <w:r w:rsidR="001A4402" w:rsidRPr="00B15D2A">
        <w:rPr>
          <w:spacing w:val="7"/>
        </w:rPr>
        <w:t xml:space="preserve"> </w:t>
      </w:r>
      <w:r w:rsidRPr="00B15D2A">
        <w:rPr>
          <w:spacing w:val="7"/>
        </w:rPr>
        <w:t xml:space="preserve">w pełni akceptuje ustalenia dokonane w toku odbioru. </w:t>
      </w:r>
    </w:p>
    <w:p w14:paraId="39C74F60" w14:textId="23F87349" w:rsidR="008E6D2D" w:rsidRPr="00B15D2A" w:rsidRDefault="008E6D2D" w:rsidP="001C2243">
      <w:pPr>
        <w:widowControl w:val="0"/>
        <w:numPr>
          <w:ilvl w:val="0"/>
          <w:numId w:val="5"/>
        </w:numPr>
        <w:shd w:val="clear" w:color="auto" w:fill="FFFFFF"/>
        <w:tabs>
          <w:tab w:val="left" w:pos="426"/>
        </w:tabs>
        <w:suppressAutoHyphens w:val="0"/>
        <w:autoSpaceDE w:val="0"/>
        <w:ind w:left="0" w:firstLine="0"/>
        <w:jc w:val="both"/>
        <w:rPr>
          <w:spacing w:val="5"/>
        </w:rPr>
      </w:pPr>
      <w:r w:rsidRPr="00B15D2A">
        <w:t>Zamawiający ma prawo w trakcie realizacji robót albo po ich zakończeniu odmówić przyjęcia fragmentu lub całości robót wykonanych niezgodnie z wymogami technicznymi</w:t>
      </w:r>
      <w:r w:rsidR="00F846CA" w:rsidRPr="00B15D2A">
        <w:t xml:space="preserve"> </w:t>
      </w:r>
      <w:r w:rsidRPr="00B15D2A">
        <w:t>lub</w:t>
      </w:r>
      <w:r w:rsidR="00F846CA" w:rsidRPr="00B15D2A">
        <w:t> </w:t>
      </w:r>
      <w:r w:rsidRPr="00B15D2A">
        <w:t>ofertą. Powstałe z tego tytułu koszty ponosi Wykonawca niezależnie od naliczenia</w:t>
      </w:r>
      <w:r w:rsidR="00F846CA" w:rsidRPr="00B15D2A">
        <w:t xml:space="preserve"> </w:t>
      </w:r>
      <w:r w:rsidRPr="00B15D2A">
        <w:t>kar</w:t>
      </w:r>
      <w:r w:rsidR="00F846CA" w:rsidRPr="00B15D2A">
        <w:t> </w:t>
      </w:r>
      <w:r w:rsidRPr="00B15D2A">
        <w:t>umownych</w:t>
      </w:r>
      <w:r w:rsidRPr="00B15D2A">
        <w:rPr>
          <w:spacing w:val="5"/>
        </w:rPr>
        <w:t>.</w:t>
      </w:r>
    </w:p>
    <w:p w14:paraId="2E3CF5DC" w14:textId="77777777" w:rsidR="008E6D2D" w:rsidRPr="00B15D2A" w:rsidRDefault="008E6D2D" w:rsidP="001C2243">
      <w:pPr>
        <w:widowControl w:val="0"/>
        <w:numPr>
          <w:ilvl w:val="0"/>
          <w:numId w:val="5"/>
        </w:numPr>
        <w:shd w:val="clear" w:color="auto" w:fill="FFFFFF"/>
        <w:tabs>
          <w:tab w:val="left" w:pos="426"/>
        </w:tabs>
        <w:suppressAutoHyphens w:val="0"/>
        <w:autoSpaceDE w:val="0"/>
        <w:ind w:left="0" w:firstLine="0"/>
        <w:jc w:val="both"/>
      </w:pPr>
      <w:r w:rsidRPr="00B15D2A">
        <w:t>Jeżeli konieczność wykonania robót wynika z decyzji organów nadzoru budowlanego lub jest następstwem błędów lub zaniedbań Wykonawcy, prace takie zostaną wykonane przez Wykonawcę bez dodatkowego wynagrodzenia - w terminach wynikających z niniejszej Umowy.</w:t>
      </w:r>
    </w:p>
    <w:p w14:paraId="73B0C68B" w14:textId="365130AD" w:rsidR="008E6D2D" w:rsidRPr="00B15D2A" w:rsidRDefault="008E6D2D" w:rsidP="001A4402">
      <w:pPr>
        <w:shd w:val="clear" w:color="auto" w:fill="FFFFFF"/>
        <w:tabs>
          <w:tab w:val="left" w:pos="-3119"/>
        </w:tabs>
        <w:spacing w:before="120" w:after="120"/>
        <w:jc w:val="center"/>
        <w:rPr>
          <w:b/>
          <w:spacing w:val="20"/>
        </w:rPr>
      </w:pPr>
      <w:r w:rsidRPr="00B15D2A">
        <w:rPr>
          <w:b/>
          <w:spacing w:val="20"/>
        </w:rPr>
        <w:t>§</w:t>
      </w:r>
      <w:r w:rsidR="00232F5F" w:rsidRPr="00B15D2A">
        <w:rPr>
          <w:b/>
          <w:spacing w:val="20"/>
        </w:rPr>
        <w:t xml:space="preserve"> </w:t>
      </w:r>
      <w:r w:rsidRPr="00B15D2A">
        <w:rPr>
          <w:b/>
          <w:spacing w:val="20"/>
        </w:rPr>
        <w:t>8</w:t>
      </w:r>
    </w:p>
    <w:p w14:paraId="5FBDC997" w14:textId="77777777" w:rsidR="008E6D2D" w:rsidRPr="00B15D2A" w:rsidRDefault="008E6D2D" w:rsidP="001A4402">
      <w:pPr>
        <w:shd w:val="clear" w:color="auto" w:fill="FFFFFF"/>
        <w:tabs>
          <w:tab w:val="left" w:pos="852"/>
        </w:tabs>
        <w:jc w:val="both"/>
      </w:pPr>
      <w:r w:rsidRPr="00B15D2A">
        <w:t>Wykonawca udziela gwarancji jakości i rękojmi za wady na wykonane roboty</w:t>
      </w:r>
      <w:r w:rsidR="001A4402" w:rsidRPr="00B15D2A">
        <w:t>,</w:t>
      </w:r>
      <w:r w:rsidRPr="00B15D2A">
        <w:t xml:space="preserve"> stanowiące przedmiot umowy oraz na wbudowane materiały obejmujące ten sam okres tj.:………….. lat, licząc od daty bezusterkowego odbioru końcowego. W przypadku gdy okres gwarancji udzielony przez producenta jest dłuższy od okresu gwarancji udzielonej przez Wykonawcę, wówczas obowiązuje gwarancja producenta. </w:t>
      </w:r>
    </w:p>
    <w:p w14:paraId="0EEB92E1" w14:textId="045CD49B" w:rsidR="008E6D2D" w:rsidRPr="00B15D2A" w:rsidRDefault="008E6D2D" w:rsidP="001A4402">
      <w:pPr>
        <w:shd w:val="clear" w:color="auto" w:fill="FFFFFF"/>
        <w:spacing w:before="120" w:after="120"/>
        <w:jc w:val="center"/>
        <w:rPr>
          <w:b/>
        </w:rPr>
      </w:pPr>
      <w:r w:rsidRPr="00B15D2A">
        <w:rPr>
          <w:b/>
        </w:rPr>
        <w:t>§</w:t>
      </w:r>
      <w:r w:rsidR="00232F5F" w:rsidRPr="00B15D2A">
        <w:rPr>
          <w:b/>
        </w:rPr>
        <w:t xml:space="preserve"> </w:t>
      </w:r>
      <w:r w:rsidRPr="00B15D2A">
        <w:rPr>
          <w:b/>
        </w:rPr>
        <w:t>9</w:t>
      </w:r>
    </w:p>
    <w:p w14:paraId="7E6E803A" w14:textId="77777777" w:rsidR="008E6D2D" w:rsidRPr="00B15D2A" w:rsidRDefault="008E6D2D" w:rsidP="001C2243">
      <w:pPr>
        <w:pStyle w:val="Zwykytekst1"/>
        <w:numPr>
          <w:ilvl w:val="0"/>
          <w:numId w:val="7"/>
        </w:numPr>
        <w:rPr>
          <w:rFonts w:ascii="Times New Roman" w:hAnsi="Times New Roman" w:cs="Times New Roman"/>
          <w:sz w:val="24"/>
          <w:szCs w:val="24"/>
        </w:rPr>
      </w:pPr>
      <w:r w:rsidRPr="00B15D2A">
        <w:rPr>
          <w:rFonts w:ascii="Times New Roman" w:hAnsi="Times New Roman" w:cs="Times New Roman"/>
          <w:sz w:val="24"/>
          <w:szCs w:val="24"/>
        </w:rPr>
        <w:t>Wykonawca zapłaci Zamawiającemu kary umowne w następujących przypadkach:</w:t>
      </w:r>
    </w:p>
    <w:p w14:paraId="703A1DA4" w14:textId="03F7FCAB" w:rsidR="008E6D2D" w:rsidRPr="00B15D2A" w:rsidRDefault="008E6D2D" w:rsidP="001C2243">
      <w:pPr>
        <w:pStyle w:val="Zwykytekst1"/>
        <w:numPr>
          <w:ilvl w:val="0"/>
          <w:numId w:val="8"/>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za odstąpienie od umowy przez Zamawiającego z przyczyn, o których mowa w §6 ust.1, 2 w</w:t>
      </w:r>
      <w:r w:rsidR="001A4402" w:rsidRPr="00B15D2A">
        <w:rPr>
          <w:rFonts w:ascii="Times New Roman" w:hAnsi="Times New Roman" w:cs="Times New Roman"/>
          <w:sz w:val="24"/>
          <w:szCs w:val="24"/>
        </w:rPr>
        <w:t> </w:t>
      </w:r>
      <w:r w:rsidRPr="00B15D2A">
        <w:rPr>
          <w:rFonts w:ascii="Times New Roman" w:hAnsi="Times New Roman" w:cs="Times New Roman"/>
          <w:sz w:val="24"/>
          <w:szCs w:val="24"/>
        </w:rPr>
        <w:t>wysokości 20% całkowitego wynagrodzenia brutto, określonego w §</w:t>
      </w:r>
      <w:r w:rsidR="00232F5F" w:rsidRPr="00B15D2A">
        <w:rPr>
          <w:rFonts w:ascii="Times New Roman" w:hAnsi="Times New Roman" w:cs="Times New Roman"/>
          <w:sz w:val="24"/>
          <w:szCs w:val="24"/>
        </w:rPr>
        <w:t xml:space="preserve"> </w:t>
      </w:r>
      <w:r w:rsidRPr="00B15D2A">
        <w:rPr>
          <w:rFonts w:ascii="Times New Roman" w:hAnsi="Times New Roman" w:cs="Times New Roman"/>
          <w:sz w:val="24"/>
          <w:szCs w:val="24"/>
        </w:rPr>
        <w:t>4 ust. 1</w:t>
      </w:r>
      <w:r w:rsidR="00AC35F2" w:rsidRPr="00B15D2A">
        <w:rPr>
          <w:rFonts w:ascii="Times New Roman" w:hAnsi="Times New Roman" w:cs="Times New Roman"/>
          <w:sz w:val="24"/>
          <w:szCs w:val="24"/>
        </w:rPr>
        <w:t xml:space="preserve"> pkt. </w:t>
      </w:r>
      <w:r w:rsidR="00C02EC3" w:rsidRPr="00B15D2A">
        <w:rPr>
          <w:rFonts w:ascii="Times New Roman" w:hAnsi="Times New Roman" w:cs="Times New Roman"/>
          <w:sz w:val="24"/>
          <w:szCs w:val="24"/>
        </w:rPr>
        <w:t>6</w:t>
      </w:r>
      <w:r w:rsidRPr="00B15D2A">
        <w:rPr>
          <w:rFonts w:ascii="Times New Roman" w:hAnsi="Times New Roman" w:cs="Times New Roman"/>
          <w:sz w:val="24"/>
          <w:szCs w:val="24"/>
        </w:rPr>
        <w:t>,</w:t>
      </w:r>
    </w:p>
    <w:p w14:paraId="008FFE10" w14:textId="5C2344C8" w:rsidR="008E6D2D" w:rsidRPr="00B15D2A" w:rsidRDefault="008E6D2D" w:rsidP="001C2243">
      <w:pPr>
        <w:pStyle w:val="Zwykytekst1"/>
        <w:numPr>
          <w:ilvl w:val="0"/>
          <w:numId w:val="8"/>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za odstąpienie od umowy przez Wykonawcę w wysokości 20% całkowitego wynagrodzenia brutto, określonego w §4 ust. 1</w:t>
      </w:r>
      <w:r w:rsidR="00AC35F2" w:rsidRPr="00B15D2A">
        <w:rPr>
          <w:rFonts w:ascii="Times New Roman" w:hAnsi="Times New Roman" w:cs="Times New Roman"/>
          <w:sz w:val="24"/>
          <w:szCs w:val="24"/>
        </w:rPr>
        <w:t xml:space="preserve"> pkt. </w:t>
      </w:r>
      <w:r w:rsidR="00C02EC3" w:rsidRPr="00B15D2A">
        <w:rPr>
          <w:rFonts w:ascii="Times New Roman" w:hAnsi="Times New Roman" w:cs="Times New Roman"/>
          <w:sz w:val="24"/>
          <w:szCs w:val="24"/>
        </w:rPr>
        <w:t>6</w:t>
      </w:r>
      <w:r w:rsidRPr="00B15D2A">
        <w:rPr>
          <w:rFonts w:ascii="Times New Roman" w:hAnsi="Times New Roman" w:cs="Times New Roman"/>
          <w:sz w:val="24"/>
          <w:szCs w:val="24"/>
        </w:rPr>
        <w:t xml:space="preserve">,  </w:t>
      </w:r>
    </w:p>
    <w:p w14:paraId="2F126B6E" w14:textId="75C4CA15" w:rsidR="008E6D2D" w:rsidRPr="00B15D2A" w:rsidRDefault="008E6D2D" w:rsidP="001C2243">
      <w:pPr>
        <w:pStyle w:val="Zwykytekst1"/>
        <w:numPr>
          <w:ilvl w:val="0"/>
          <w:numId w:val="8"/>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 xml:space="preserve">za zwłokę w wykonaniu </w:t>
      </w:r>
      <w:r w:rsidR="00987031" w:rsidRPr="00B15D2A">
        <w:rPr>
          <w:rFonts w:ascii="Times New Roman" w:hAnsi="Times New Roman" w:cs="Times New Roman"/>
          <w:sz w:val="24"/>
          <w:szCs w:val="24"/>
        </w:rPr>
        <w:t>przedmiotu umowy w wysokości 0,</w:t>
      </w:r>
      <w:r w:rsidRPr="00B15D2A">
        <w:rPr>
          <w:rFonts w:ascii="Times New Roman" w:hAnsi="Times New Roman" w:cs="Times New Roman"/>
          <w:sz w:val="24"/>
          <w:szCs w:val="24"/>
        </w:rPr>
        <w:t xml:space="preserve">2% wynagrodzenia brutto </w:t>
      </w:r>
      <w:r w:rsidRPr="00B15D2A">
        <w:rPr>
          <w:rFonts w:ascii="Times New Roman" w:hAnsi="Times New Roman" w:cs="Times New Roman"/>
          <w:spacing w:val="2"/>
          <w:sz w:val="24"/>
          <w:szCs w:val="24"/>
        </w:rPr>
        <w:t xml:space="preserve">określonego w §4 ust. 1 </w:t>
      </w:r>
      <w:r w:rsidR="00AC35F2" w:rsidRPr="00B15D2A">
        <w:rPr>
          <w:rFonts w:ascii="Times New Roman" w:hAnsi="Times New Roman" w:cs="Times New Roman"/>
          <w:spacing w:val="2"/>
          <w:sz w:val="24"/>
          <w:szCs w:val="24"/>
        </w:rPr>
        <w:t xml:space="preserve">pkt. </w:t>
      </w:r>
      <w:r w:rsidR="00C02EC3" w:rsidRPr="00B15D2A">
        <w:rPr>
          <w:rFonts w:ascii="Times New Roman" w:hAnsi="Times New Roman" w:cs="Times New Roman"/>
          <w:spacing w:val="2"/>
          <w:sz w:val="24"/>
          <w:szCs w:val="24"/>
        </w:rPr>
        <w:t>6</w:t>
      </w:r>
      <w:r w:rsidR="00AC35F2" w:rsidRPr="00B15D2A">
        <w:rPr>
          <w:rFonts w:ascii="Times New Roman" w:hAnsi="Times New Roman" w:cs="Times New Roman"/>
          <w:spacing w:val="2"/>
          <w:sz w:val="24"/>
          <w:szCs w:val="24"/>
        </w:rPr>
        <w:t xml:space="preserve"> </w:t>
      </w:r>
      <w:r w:rsidRPr="00B15D2A">
        <w:rPr>
          <w:rFonts w:ascii="Times New Roman" w:hAnsi="Times New Roman" w:cs="Times New Roman"/>
          <w:spacing w:val="2"/>
          <w:sz w:val="24"/>
          <w:szCs w:val="24"/>
        </w:rPr>
        <w:t xml:space="preserve">za każdy rozpoczęty dzień zwłoki wskazany w </w:t>
      </w:r>
      <w:r w:rsidRPr="00B15D2A">
        <w:rPr>
          <w:rFonts w:ascii="Times New Roman" w:hAnsi="Times New Roman" w:cs="Times New Roman"/>
          <w:sz w:val="24"/>
          <w:szCs w:val="24"/>
        </w:rPr>
        <w:t>§</w:t>
      </w:r>
      <w:r w:rsidR="00C02EC3" w:rsidRPr="00B15D2A">
        <w:rPr>
          <w:rFonts w:ascii="Times New Roman" w:hAnsi="Times New Roman" w:cs="Times New Roman"/>
          <w:sz w:val="24"/>
          <w:szCs w:val="24"/>
        </w:rPr>
        <w:t xml:space="preserve"> </w:t>
      </w:r>
      <w:r w:rsidRPr="00B15D2A">
        <w:rPr>
          <w:rFonts w:ascii="Times New Roman" w:hAnsi="Times New Roman" w:cs="Times New Roman"/>
          <w:sz w:val="24"/>
          <w:szCs w:val="24"/>
        </w:rPr>
        <w:t>2 ust. 1</w:t>
      </w:r>
      <w:r w:rsidRPr="00B15D2A">
        <w:rPr>
          <w:rFonts w:ascii="Times New Roman" w:hAnsi="Times New Roman" w:cs="Times New Roman"/>
          <w:spacing w:val="2"/>
          <w:sz w:val="24"/>
          <w:szCs w:val="24"/>
        </w:rPr>
        <w:t>,</w:t>
      </w:r>
    </w:p>
    <w:p w14:paraId="70B0169A" w14:textId="75F83984" w:rsidR="008E6D2D" w:rsidRPr="00B15D2A" w:rsidRDefault="008E6D2D" w:rsidP="001C2243">
      <w:pPr>
        <w:pStyle w:val="Zwykytekst1"/>
        <w:numPr>
          <w:ilvl w:val="0"/>
          <w:numId w:val="8"/>
        </w:numPr>
        <w:ind w:left="0" w:firstLine="0"/>
        <w:jc w:val="both"/>
        <w:rPr>
          <w:rFonts w:ascii="Times New Roman" w:hAnsi="Times New Roman" w:cs="Times New Roman"/>
          <w:sz w:val="24"/>
          <w:szCs w:val="24"/>
        </w:rPr>
      </w:pPr>
      <w:r w:rsidRPr="00B15D2A">
        <w:rPr>
          <w:rFonts w:ascii="Times New Roman" w:hAnsi="Times New Roman" w:cs="Times New Roman"/>
          <w:spacing w:val="4"/>
          <w:sz w:val="24"/>
          <w:szCs w:val="24"/>
        </w:rPr>
        <w:t>za zwłokę w usunięciu wad stwierdzonych przy odbiorze lub w okresie gwarancji jakości i</w:t>
      </w:r>
      <w:r w:rsidR="00987031" w:rsidRPr="00B15D2A">
        <w:rPr>
          <w:rFonts w:ascii="Times New Roman" w:hAnsi="Times New Roman" w:cs="Times New Roman"/>
          <w:spacing w:val="4"/>
          <w:sz w:val="24"/>
          <w:szCs w:val="24"/>
        </w:rPr>
        <w:t xml:space="preserve"> rękojmi za wady w wysokości 0,</w:t>
      </w:r>
      <w:r w:rsidRPr="00B15D2A">
        <w:rPr>
          <w:rFonts w:ascii="Times New Roman" w:hAnsi="Times New Roman" w:cs="Times New Roman"/>
          <w:spacing w:val="4"/>
          <w:sz w:val="24"/>
          <w:szCs w:val="24"/>
        </w:rPr>
        <w:t xml:space="preserve">2% całkowitego </w:t>
      </w:r>
      <w:r w:rsidRPr="00B15D2A">
        <w:rPr>
          <w:rFonts w:ascii="Times New Roman" w:hAnsi="Times New Roman" w:cs="Times New Roman"/>
          <w:spacing w:val="3"/>
          <w:sz w:val="24"/>
          <w:szCs w:val="24"/>
        </w:rPr>
        <w:t>wynagrodzenia brutto, określonego</w:t>
      </w:r>
      <w:r w:rsidR="00F846CA" w:rsidRPr="00B15D2A">
        <w:rPr>
          <w:rFonts w:ascii="Times New Roman" w:hAnsi="Times New Roman" w:cs="Times New Roman"/>
          <w:spacing w:val="3"/>
          <w:sz w:val="24"/>
          <w:szCs w:val="24"/>
        </w:rPr>
        <w:t xml:space="preserve"> </w:t>
      </w:r>
      <w:r w:rsidRPr="00B15D2A">
        <w:rPr>
          <w:rFonts w:ascii="Times New Roman" w:hAnsi="Times New Roman" w:cs="Times New Roman"/>
          <w:spacing w:val="3"/>
          <w:sz w:val="24"/>
          <w:szCs w:val="24"/>
        </w:rPr>
        <w:t>w §</w:t>
      </w:r>
      <w:r w:rsidR="00232F5F" w:rsidRPr="00B15D2A">
        <w:rPr>
          <w:rFonts w:ascii="Times New Roman" w:hAnsi="Times New Roman" w:cs="Times New Roman"/>
          <w:spacing w:val="3"/>
          <w:sz w:val="24"/>
          <w:szCs w:val="24"/>
        </w:rPr>
        <w:t xml:space="preserve"> </w:t>
      </w:r>
      <w:r w:rsidRPr="00B15D2A">
        <w:rPr>
          <w:rFonts w:ascii="Times New Roman" w:hAnsi="Times New Roman" w:cs="Times New Roman"/>
          <w:spacing w:val="3"/>
          <w:sz w:val="24"/>
          <w:szCs w:val="24"/>
        </w:rPr>
        <w:t xml:space="preserve">4 </w:t>
      </w:r>
      <w:r w:rsidRPr="00B15D2A">
        <w:rPr>
          <w:rFonts w:ascii="Times New Roman" w:hAnsi="Times New Roman" w:cs="Times New Roman"/>
          <w:spacing w:val="3"/>
          <w:sz w:val="24"/>
          <w:szCs w:val="24"/>
        </w:rPr>
        <w:lastRenderedPageBreak/>
        <w:t xml:space="preserve">ust. 1 </w:t>
      </w:r>
      <w:r w:rsidR="00AC35F2" w:rsidRPr="00B15D2A">
        <w:rPr>
          <w:rFonts w:ascii="Times New Roman" w:hAnsi="Times New Roman" w:cs="Times New Roman"/>
          <w:spacing w:val="3"/>
          <w:sz w:val="24"/>
          <w:szCs w:val="24"/>
        </w:rPr>
        <w:t xml:space="preserve">pkt. </w:t>
      </w:r>
      <w:r w:rsidR="00C02EC3" w:rsidRPr="00B15D2A">
        <w:rPr>
          <w:rFonts w:ascii="Times New Roman" w:hAnsi="Times New Roman" w:cs="Times New Roman"/>
          <w:spacing w:val="3"/>
          <w:sz w:val="24"/>
          <w:szCs w:val="24"/>
        </w:rPr>
        <w:t>6</w:t>
      </w:r>
      <w:r w:rsidR="00AC35F2" w:rsidRPr="00B15D2A">
        <w:rPr>
          <w:rFonts w:ascii="Times New Roman" w:hAnsi="Times New Roman" w:cs="Times New Roman"/>
          <w:spacing w:val="3"/>
          <w:sz w:val="24"/>
          <w:szCs w:val="24"/>
        </w:rPr>
        <w:t xml:space="preserve"> </w:t>
      </w:r>
      <w:r w:rsidRPr="00B15D2A">
        <w:rPr>
          <w:rFonts w:ascii="Times New Roman" w:hAnsi="Times New Roman" w:cs="Times New Roman"/>
          <w:spacing w:val="3"/>
          <w:sz w:val="24"/>
          <w:szCs w:val="24"/>
        </w:rPr>
        <w:t xml:space="preserve">za każdy rozpoczęty dzień zwłoki liczony od dnia </w:t>
      </w:r>
      <w:r w:rsidRPr="00B15D2A">
        <w:rPr>
          <w:rFonts w:ascii="Times New Roman" w:hAnsi="Times New Roman" w:cs="Times New Roman"/>
          <w:spacing w:val="5"/>
          <w:sz w:val="24"/>
          <w:szCs w:val="24"/>
        </w:rPr>
        <w:t>wyznaczonego</w:t>
      </w:r>
      <w:r w:rsidR="00C02EC3" w:rsidRPr="00B15D2A">
        <w:rPr>
          <w:rFonts w:ascii="Times New Roman" w:hAnsi="Times New Roman" w:cs="Times New Roman"/>
          <w:spacing w:val="5"/>
          <w:sz w:val="24"/>
          <w:szCs w:val="24"/>
        </w:rPr>
        <w:t xml:space="preserve"> </w:t>
      </w:r>
      <w:r w:rsidRPr="00B15D2A">
        <w:rPr>
          <w:rFonts w:ascii="Times New Roman" w:hAnsi="Times New Roman" w:cs="Times New Roman"/>
          <w:spacing w:val="5"/>
          <w:sz w:val="24"/>
          <w:szCs w:val="24"/>
        </w:rPr>
        <w:t>na ich usunięcie,</w:t>
      </w:r>
    </w:p>
    <w:p w14:paraId="2E600DC4" w14:textId="089FA2AA" w:rsidR="008E6D2D" w:rsidRPr="00B15D2A" w:rsidRDefault="008E6D2D" w:rsidP="001C2243">
      <w:pPr>
        <w:pStyle w:val="Zwykytekst1"/>
        <w:numPr>
          <w:ilvl w:val="0"/>
          <w:numId w:val="8"/>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za przerwę w realizacji robót trwającą dłużej niż 14 dni spowodowaną przyczyną zależną od</w:t>
      </w:r>
      <w:r w:rsidR="001A4402" w:rsidRPr="00B15D2A">
        <w:rPr>
          <w:rFonts w:ascii="Times New Roman" w:hAnsi="Times New Roman" w:cs="Times New Roman"/>
          <w:sz w:val="24"/>
          <w:szCs w:val="24"/>
        </w:rPr>
        <w:t> </w:t>
      </w:r>
      <w:r w:rsidR="00987031" w:rsidRPr="00B15D2A">
        <w:rPr>
          <w:rFonts w:ascii="Times New Roman" w:hAnsi="Times New Roman" w:cs="Times New Roman"/>
          <w:sz w:val="24"/>
          <w:szCs w:val="24"/>
        </w:rPr>
        <w:t>Wykonawcy w wysokości 0,</w:t>
      </w:r>
      <w:r w:rsidRPr="00B15D2A">
        <w:rPr>
          <w:rFonts w:ascii="Times New Roman" w:hAnsi="Times New Roman" w:cs="Times New Roman"/>
          <w:sz w:val="24"/>
          <w:szCs w:val="24"/>
        </w:rPr>
        <w:t>2 % całości wynagrodzenia brutto, określonego w §4 ust. 1</w:t>
      </w:r>
      <w:r w:rsidR="00AC35F2" w:rsidRPr="00B15D2A">
        <w:rPr>
          <w:rFonts w:ascii="Times New Roman" w:hAnsi="Times New Roman" w:cs="Times New Roman"/>
          <w:sz w:val="24"/>
          <w:szCs w:val="24"/>
        </w:rPr>
        <w:t xml:space="preserve"> pkt. </w:t>
      </w:r>
      <w:r w:rsidR="00C02EC3" w:rsidRPr="00B15D2A">
        <w:rPr>
          <w:rFonts w:ascii="Times New Roman" w:hAnsi="Times New Roman" w:cs="Times New Roman"/>
          <w:sz w:val="24"/>
          <w:szCs w:val="24"/>
        </w:rPr>
        <w:t>6</w:t>
      </w:r>
      <w:r w:rsidR="00AC35F2" w:rsidRPr="00B15D2A">
        <w:rPr>
          <w:rFonts w:ascii="Times New Roman" w:hAnsi="Times New Roman" w:cs="Times New Roman"/>
          <w:sz w:val="24"/>
          <w:szCs w:val="24"/>
        </w:rPr>
        <w:t xml:space="preserve"> </w:t>
      </w:r>
      <w:r w:rsidRPr="00B15D2A">
        <w:rPr>
          <w:rFonts w:ascii="Times New Roman" w:hAnsi="Times New Roman" w:cs="Times New Roman"/>
          <w:sz w:val="24"/>
          <w:szCs w:val="24"/>
        </w:rPr>
        <w:t>za</w:t>
      </w:r>
      <w:r w:rsidR="001A4402" w:rsidRPr="00B15D2A">
        <w:rPr>
          <w:rFonts w:ascii="Times New Roman" w:hAnsi="Times New Roman" w:cs="Times New Roman"/>
          <w:sz w:val="24"/>
          <w:szCs w:val="24"/>
        </w:rPr>
        <w:t> </w:t>
      </w:r>
      <w:r w:rsidRPr="00B15D2A">
        <w:rPr>
          <w:rFonts w:ascii="Times New Roman" w:hAnsi="Times New Roman" w:cs="Times New Roman"/>
          <w:sz w:val="24"/>
          <w:szCs w:val="24"/>
        </w:rPr>
        <w:t>każdy rozpoczęty dzień przerwy powyżej 14 dni.</w:t>
      </w:r>
    </w:p>
    <w:p w14:paraId="35FCE528" w14:textId="77777777" w:rsidR="008E6D2D" w:rsidRPr="00B15D2A" w:rsidRDefault="008E6D2D" w:rsidP="001C2243">
      <w:pPr>
        <w:pStyle w:val="Zwykytekst1"/>
        <w:numPr>
          <w:ilvl w:val="0"/>
          <w:numId w:val="8"/>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za brak zapłaty lub nieterminową zapłatę wynagrodzenia należnego podwykonawcom</w:t>
      </w:r>
      <w:r w:rsidR="009D63DA" w:rsidRPr="00B15D2A">
        <w:rPr>
          <w:rFonts w:ascii="Times New Roman" w:hAnsi="Times New Roman" w:cs="Times New Roman"/>
          <w:sz w:val="24"/>
          <w:szCs w:val="24"/>
        </w:rPr>
        <w:br/>
      </w:r>
      <w:r w:rsidRPr="00B15D2A">
        <w:rPr>
          <w:rFonts w:ascii="Times New Roman" w:hAnsi="Times New Roman" w:cs="Times New Roman"/>
          <w:sz w:val="24"/>
          <w:szCs w:val="24"/>
        </w:rPr>
        <w:t>lub dalsz</w:t>
      </w:r>
      <w:r w:rsidR="00987031" w:rsidRPr="00B15D2A">
        <w:rPr>
          <w:rFonts w:ascii="Times New Roman" w:hAnsi="Times New Roman" w:cs="Times New Roman"/>
          <w:sz w:val="24"/>
          <w:szCs w:val="24"/>
        </w:rPr>
        <w:t>ym podwykonawcom w wysokości 0,</w:t>
      </w:r>
      <w:r w:rsidRPr="00B15D2A">
        <w:rPr>
          <w:rFonts w:ascii="Times New Roman" w:hAnsi="Times New Roman" w:cs="Times New Roman"/>
          <w:sz w:val="24"/>
          <w:szCs w:val="24"/>
        </w:rPr>
        <w:t>2% całości wynagrodzenia brutto, określonego</w:t>
      </w:r>
      <w:r w:rsidR="009D63DA" w:rsidRPr="00B15D2A">
        <w:rPr>
          <w:rFonts w:ascii="Times New Roman" w:hAnsi="Times New Roman" w:cs="Times New Roman"/>
          <w:sz w:val="24"/>
          <w:szCs w:val="24"/>
        </w:rPr>
        <w:br/>
      </w:r>
      <w:r w:rsidRPr="00B15D2A">
        <w:rPr>
          <w:rFonts w:ascii="Times New Roman" w:hAnsi="Times New Roman" w:cs="Times New Roman"/>
          <w:sz w:val="24"/>
          <w:szCs w:val="24"/>
        </w:rPr>
        <w:t xml:space="preserve">w §4 ust. 1 </w:t>
      </w:r>
      <w:r w:rsidR="00AC35F2" w:rsidRPr="00B15D2A">
        <w:rPr>
          <w:rFonts w:ascii="Times New Roman" w:hAnsi="Times New Roman" w:cs="Times New Roman"/>
          <w:sz w:val="24"/>
          <w:szCs w:val="24"/>
        </w:rPr>
        <w:t xml:space="preserve">pkt. 5 </w:t>
      </w:r>
      <w:r w:rsidRPr="00B15D2A">
        <w:rPr>
          <w:rFonts w:ascii="Times New Roman" w:hAnsi="Times New Roman" w:cs="Times New Roman"/>
          <w:sz w:val="24"/>
          <w:szCs w:val="24"/>
        </w:rPr>
        <w:t>za każdy dzień zwłoki względem danego podwykonawcy,</w:t>
      </w:r>
    </w:p>
    <w:p w14:paraId="41EFF7EA" w14:textId="1FF72174" w:rsidR="008E6D2D" w:rsidRPr="00B15D2A" w:rsidRDefault="008E6D2D" w:rsidP="001C2243">
      <w:pPr>
        <w:pStyle w:val="Zwykytekst1"/>
        <w:numPr>
          <w:ilvl w:val="0"/>
          <w:numId w:val="8"/>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za nieprzedłożenie do zaakceptowania projektu umowy o podwykonawstwo lub projektu</w:t>
      </w:r>
      <w:r w:rsidR="009D63DA" w:rsidRPr="00B15D2A">
        <w:rPr>
          <w:rFonts w:ascii="Times New Roman" w:hAnsi="Times New Roman" w:cs="Times New Roman"/>
          <w:sz w:val="24"/>
          <w:szCs w:val="24"/>
        </w:rPr>
        <w:br/>
      </w:r>
      <w:r w:rsidRPr="00B15D2A">
        <w:rPr>
          <w:rFonts w:ascii="Times New Roman" w:hAnsi="Times New Roman" w:cs="Times New Roman"/>
          <w:sz w:val="24"/>
          <w:szCs w:val="24"/>
        </w:rPr>
        <w:t>jej zmiany w wysokości 5% całości wynagrodzenia brutto, określonego w §4 ust. 1</w:t>
      </w:r>
      <w:r w:rsidR="00DC1E03" w:rsidRPr="00B15D2A">
        <w:rPr>
          <w:rFonts w:ascii="Times New Roman" w:hAnsi="Times New Roman" w:cs="Times New Roman"/>
          <w:sz w:val="24"/>
          <w:szCs w:val="24"/>
        </w:rPr>
        <w:t xml:space="preserve"> pkt. </w:t>
      </w:r>
      <w:r w:rsidR="00C02EC3" w:rsidRPr="00B15D2A">
        <w:rPr>
          <w:rFonts w:ascii="Times New Roman" w:hAnsi="Times New Roman" w:cs="Times New Roman"/>
          <w:sz w:val="24"/>
          <w:szCs w:val="24"/>
        </w:rPr>
        <w:t>6</w:t>
      </w:r>
      <w:r w:rsidRPr="00B15D2A">
        <w:rPr>
          <w:rFonts w:ascii="Times New Roman" w:hAnsi="Times New Roman" w:cs="Times New Roman"/>
          <w:sz w:val="24"/>
          <w:szCs w:val="24"/>
        </w:rPr>
        <w:t>, dotyczącego danego podwykonawcy,</w:t>
      </w:r>
    </w:p>
    <w:p w14:paraId="2E069151" w14:textId="77777777" w:rsidR="008E6D2D" w:rsidRPr="00B15D2A" w:rsidRDefault="008E6D2D" w:rsidP="001C2243">
      <w:pPr>
        <w:pStyle w:val="Zwykytekst1"/>
        <w:numPr>
          <w:ilvl w:val="0"/>
          <w:numId w:val="8"/>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za nieprzedłożenie poświadczonej za zgodność z oryginałem kopii umowy o podwykonawstwo lub jej zmiany w wysokości 5% całości wynagrodzenia brutto, określonego w §4 ust. 1</w:t>
      </w:r>
      <w:r w:rsidR="00DC1E03" w:rsidRPr="00B15D2A">
        <w:rPr>
          <w:rFonts w:ascii="Times New Roman" w:hAnsi="Times New Roman" w:cs="Times New Roman"/>
          <w:sz w:val="24"/>
          <w:szCs w:val="24"/>
        </w:rPr>
        <w:t xml:space="preserve"> pkt. 5</w:t>
      </w:r>
      <w:r w:rsidRPr="00B15D2A">
        <w:rPr>
          <w:rFonts w:ascii="Times New Roman" w:hAnsi="Times New Roman" w:cs="Times New Roman"/>
          <w:sz w:val="24"/>
          <w:szCs w:val="24"/>
        </w:rPr>
        <w:t>, dotyczącej danego podwykonawcy,</w:t>
      </w:r>
    </w:p>
    <w:p w14:paraId="4D01AAF0" w14:textId="1C1F54D3" w:rsidR="008E6D2D" w:rsidRPr="00B15D2A" w:rsidRDefault="008E6D2D" w:rsidP="001C2243">
      <w:pPr>
        <w:pStyle w:val="Zwykytekst1"/>
        <w:numPr>
          <w:ilvl w:val="0"/>
          <w:numId w:val="8"/>
        </w:numPr>
        <w:ind w:left="0" w:firstLine="0"/>
        <w:jc w:val="both"/>
        <w:rPr>
          <w:rFonts w:ascii="Times New Roman" w:hAnsi="Times New Roman" w:cs="Times New Roman"/>
          <w:sz w:val="24"/>
          <w:szCs w:val="24"/>
        </w:rPr>
      </w:pPr>
      <w:r w:rsidRPr="00B15D2A">
        <w:rPr>
          <w:rFonts w:ascii="Times New Roman" w:hAnsi="Times New Roman" w:cs="Times New Roman"/>
          <w:sz w:val="24"/>
          <w:szCs w:val="24"/>
        </w:rPr>
        <w:t>za brak zmiany umowy o podwykonawstwo w zakresie terminu zapłaty w wysokości 5% całości wynagrodzenia brutto, określonego w §4 ust. 1</w:t>
      </w:r>
      <w:r w:rsidR="00DC1E03" w:rsidRPr="00B15D2A">
        <w:rPr>
          <w:rFonts w:ascii="Times New Roman" w:hAnsi="Times New Roman" w:cs="Times New Roman"/>
          <w:sz w:val="24"/>
          <w:szCs w:val="24"/>
        </w:rPr>
        <w:t xml:space="preserve"> pkt. </w:t>
      </w:r>
      <w:r w:rsidR="00C02EC3" w:rsidRPr="00B15D2A">
        <w:rPr>
          <w:rFonts w:ascii="Times New Roman" w:hAnsi="Times New Roman" w:cs="Times New Roman"/>
          <w:sz w:val="24"/>
          <w:szCs w:val="24"/>
        </w:rPr>
        <w:t>6</w:t>
      </w:r>
      <w:r w:rsidRPr="00B15D2A">
        <w:rPr>
          <w:rFonts w:ascii="Times New Roman" w:hAnsi="Times New Roman" w:cs="Times New Roman"/>
          <w:sz w:val="24"/>
          <w:szCs w:val="24"/>
        </w:rPr>
        <w:t>, dotyczącej danego podwykonawcy.</w:t>
      </w:r>
    </w:p>
    <w:p w14:paraId="5407A336" w14:textId="77777777" w:rsidR="00D80ACD" w:rsidRPr="00B15D2A" w:rsidRDefault="00DC1E03" w:rsidP="00232F5F">
      <w:pPr>
        <w:pStyle w:val="Zwykytekst1"/>
        <w:jc w:val="both"/>
        <w:rPr>
          <w:rFonts w:ascii="Times New Roman" w:hAnsi="Times New Roman"/>
          <w:sz w:val="24"/>
          <w:szCs w:val="24"/>
        </w:rPr>
      </w:pPr>
      <w:r w:rsidRPr="00B15D2A">
        <w:rPr>
          <w:rFonts w:ascii="Times New Roman" w:hAnsi="Times New Roman"/>
          <w:sz w:val="24"/>
          <w:szCs w:val="24"/>
          <w:lang w:eastAsia="pl-PL"/>
        </w:rPr>
        <w:t>10)</w:t>
      </w:r>
      <w:r w:rsidR="00D80ACD" w:rsidRPr="00B15D2A">
        <w:rPr>
          <w:rFonts w:ascii="Times New Roman" w:hAnsi="Times New Roman"/>
          <w:sz w:val="24"/>
          <w:szCs w:val="24"/>
          <w:lang w:eastAsia="pl-PL"/>
        </w:rPr>
        <w:t xml:space="preserve"> Górny limit kar umownych, do których naliczenia uprawniony jest Zamawiający </w:t>
      </w:r>
      <w:r w:rsidR="00D80ACD" w:rsidRPr="00B15D2A">
        <w:rPr>
          <w:rFonts w:ascii="Times New Roman" w:hAnsi="Times New Roman"/>
          <w:sz w:val="24"/>
          <w:szCs w:val="24"/>
        </w:rPr>
        <w:t>stanowi wysokość 20% całkowitego wynagrodzenia brutto, określonego w § 4 ust. 1</w:t>
      </w:r>
      <w:r w:rsidRPr="00B15D2A">
        <w:rPr>
          <w:rFonts w:ascii="Times New Roman" w:hAnsi="Times New Roman"/>
          <w:sz w:val="24"/>
          <w:szCs w:val="24"/>
        </w:rPr>
        <w:t xml:space="preserve"> pkt. 5</w:t>
      </w:r>
      <w:r w:rsidR="00D80ACD" w:rsidRPr="00B15D2A">
        <w:rPr>
          <w:rFonts w:ascii="Times New Roman" w:hAnsi="Times New Roman"/>
          <w:sz w:val="24"/>
          <w:szCs w:val="24"/>
        </w:rPr>
        <w:t>.</w:t>
      </w:r>
    </w:p>
    <w:p w14:paraId="440D2948" w14:textId="77777777" w:rsidR="00DC1E03" w:rsidRPr="00B15D2A" w:rsidRDefault="00DC1E03" w:rsidP="00232F5F">
      <w:pPr>
        <w:widowControl w:val="0"/>
        <w:numPr>
          <w:ilvl w:val="0"/>
          <w:numId w:val="4"/>
        </w:numPr>
        <w:shd w:val="clear" w:color="auto" w:fill="FFFFFF"/>
        <w:suppressAutoHyphens w:val="0"/>
        <w:autoSpaceDE w:val="0"/>
        <w:ind w:left="0" w:firstLine="0"/>
        <w:jc w:val="both"/>
        <w:rPr>
          <w:rFonts w:cs="Courier New"/>
        </w:rPr>
      </w:pPr>
      <w:r w:rsidRPr="00B15D2A">
        <w:rPr>
          <w:rFonts w:cs="Courier New"/>
        </w:rPr>
        <w:t>Zamawiający naliczy kary umowne określone w ust. 1 a przystąpi do ich egzekucji zgodnie z zapisem w ust. 4 niniejszego paragrafu.</w:t>
      </w:r>
    </w:p>
    <w:p w14:paraId="47F580C1" w14:textId="77777777" w:rsidR="00DC1E03" w:rsidRPr="00B15D2A" w:rsidRDefault="00DC1E03" w:rsidP="00232F5F">
      <w:pPr>
        <w:widowControl w:val="0"/>
        <w:numPr>
          <w:ilvl w:val="0"/>
          <w:numId w:val="4"/>
        </w:numPr>
        <w:shd w:val="clear" w:color="auto" w:fill="FFFFFF"/>
        <w:suppressAutoHyphens w:val="0"/>
        <w:autoSpaceDE w:val="0"/>
        <w:ind w:left="0" w:firstLine="0"/>
        <w:jc w:val="both"/>
        <w:rPr>
          <w:rFonts w:cs="Courier New"/>
        </w:rPr>
      </w:pPr>
      <w:r w:rsidRPr="00B15D2A">
        <w:rPr>
          <w:rFonts w:cs="Courier New"/>
        </w:rPr>
        <w:t>Zamawiający zastrzega sobie prawo dochodzenia odszkodowania uzupełniającego na zasadach ogólnych określonych w Kodeksie Cywilnym.</w:t>
      </w:r>
    </w:p>
    <w:p w14:paraId="30593E89" w14:textId="77777777" w:rsidR="00DC1E03" w:rsidRPr="00B15D2A" w:rsidRDefault="00DC1E03" w:rsidP="00232F5F">
      <w:pPr>
        <w:widowControl w:val="0"/>
        <w:numPr>
          <w:ilvl w:val="0"/>
          <w:numId w:val="4"/>
        </w:numPr>
        <w:shd w:val="clear" w:color="auto" w:fill="FFFFFF"/>
        <w:suppressAutoHyphens w:val="0"/>
        <w:autoSpaceDE w:val="0"/>
        <w:ind w:left="0" w:firstLine="0"/>
        <w:jc w:val="both"/>
        <w:rPr>
          <w:rFonts w:cs="Courier New"/>
        </w:rPr>
      </w:pPr>
      <w:r w:rsidRPr="00B15D2A">
        <w:rPr>
          <w:rFonts w:cs="Courier New"/>
        </w:rPr>
        <w:t>W okresie ogłoszenia stanu zagrożenia epidemicznego albo stanu epidemii w związku z COVID-19 i przez 90 dni od dnia odwołania stanu, który obowiązywał jako ostatni, Zamawiający odstąpi od potrącania kar umownych zastrzeżonych na wypadek niewykonania lub nienależytego wykonania umowy z wynagrodzenia wykonawcy a także Zamawiający nie zaspokoi tych kar z zabezpieczenia należytego wykonania umowy. o ile zdarzenie, w związku z którym zastrzeżono tę karę, nastąpiło w okresie ogłoszenia stanu zagrożenia epidemicznego albo stanu epidemii.</w:t>
      </w:r>
    </w:p>
    <w:p w14:paraId="582B354A" w14:textId="69524E8A" w:rsidR="008E6D2D" w:rsidRPr="00B15D2A" w:rsidRDefault="008E6D2D" w:rsidP="001A4402">
      <w:pPr>
        <w:pStyle w:val="Zwykytekst1"/>
        <w:spacing w:before="120" w:after="120"/>
        <w:jc w:val="center"/>
        <w:rPr>
          <w:rFonts w:ascii="Times New Roman" w:hAnsi="Times New Roman" w:cs="Times New Roman"/>
          <w:b/>
          <w:sz w:val="24"/>
          <w:szCs w:val="24"/>
        </w:rPr>
      </w:pPr>
      <w:r w:rsidRPr="00B15D2A">
        <w:rPr>
          <w:rFonts w:ascii="Times New Roman" w:hAnsi="Times New Roman" w:cs="Times New Roman"/>
          <w:b/>
          <w:sz w:val="24"/>
          <w:szCs w:val="24"/>
        </w:rPr>
        <w:t>§</w:t>
      </w:r>
      <w:r w:rsidR="00232F5F" w:rsidRPr="00B15D2A">
        <w:rPr>
          <w:rFonts w:ascii="Times New Roman" w:hAnsi="Times New Roman" w:cs="Times New Roman"/>
          <w:b/>
          <w:sz w:val="24"/>
          <w:szCs w:val="24"/>
        </w:rPr>
        <w:t xml:space="preserve"> </w:t>
      </w:r>
      <w:r w:rsidRPr="00B15D2A">
        <w:rPr>
          <w:rFonts w:ascii="Times New Roman" w:hAnsi="Times New Roman" w:cs="Times New Roman"/>
          <w:b/>
          <w:sz w:val="24"/>
          <w:szCs w:val="24"/>
        </w:rPr>
        <w:t>10</w:t>
      </w:r>
    </w:p>
    <w:p w14:paraId="0CA84D60" w14:textId="77777777" w:rsidR="008E6D2D" w:rsidRPr="00B15D2A" w:rsidRDefault="008E6D2D" w:rsidP="008E6D2D">
      <w:pPr>
        <w:pStyle w:val="Zwykytekst1"/>
        <w:jc w:val="both"/>
        <w:rPr>
          <w:rFonts w:ascii="Times New Roman" w:hAnsi="Times New Roman" w:cs="Times New Roman"/>
          <w:spacing w:val="2"/>
          <w:sz w:val="24"/>
          <w:szCs w:val="24"/>
        </w:rPr>
      </w:pPr>
      <w:r w:rsidRPr="00B15D2A">
        <w:rPr>
          <w:rFonts w:ascii="Times New Roman" w:hAnsi="Times New Roman" w:cs="Times New Roman"/>
          <w:spacing w:val="2"/>
          <w:sz w:val="24"/>
          <w:szCs w:val="24"/>
        </w:rPr>
        <w:t>1. Kary umowne, o których mowa w §</w:t>
      </w:r>
      <w:r w:rsidR="00B854E9" w:rsidRPr="00B15D2A">
        <w:rPr>
          <w:rFonts w:ascii="Times New Roman" w:hAnsi="Times New Roman" w:cs="Times New Roman"/>
          <w:spacing w:val="2"/>
          <w:sz w:val="24"/>
          <w:szCs w:val="24"/>
        </w:rPr>
        <w:t>9</w:t>
      </w:r>
      <w:r w:rsidRPr="00B15D2A">
        <w:rPr>
          <w:rFonts w:ascii="Times New Roman" w:hAnsi="Times New Roman" w:cs="Times New Roman"/>
          <w:spacing w:val="2"/>
          <w:sz w:val="24"/>
          <w:szCs w:val="24"/>
        </w:rPr>
        <w:t xml:space="preserve"> ust. 1 ustalone za każdy rozpoczęty dzień zwłoki, stają się wymagalne:</w:t>
      </w:r>
    </w:p>
    <w:p w14:paraId="2FAD0829" w14:textId="77777777" w:rsidR="008E6D2D" w:rsidRPr="00B15D2A" w:rsidRDefault="008E6D2D" w:rsidP="001C2243">
      <w:pPr>
        <w:widowControl w:val="0"/>
        <w:numPr>
          <w:ilvl w:val="0"/>
          <w:numId w:val="9"/>
        </w:numPr>
        <w:shd w:val="clear" w:color="auto" w:fill="FFFFFF"/>
        <w:tabs>
          <w:tab w:val="left" w:pos="490"/>
        </w:tabs>
        <w:suppressAutoHyphens w:val="0"/>
        <w:autoSpaceDE w:val="0"/>
        <w:jc w:val="both"/>
        <w:rPr>
          <w:spacing w:val="2"/>
        </w:rPr>
      </w:pPr>
      <w:r w:rsidRPr="00B15D2A">
        <w:rPr>
          <w:spacing w:val="2"/>
        </w:rPr>
        <w:t>za każdy rozpoczęty dzień zwłoki - w tym dniu,</w:t>
      </w:r>
    </w:p>
    <w:p w14:paraId="1C1ECDC9" w14:textId="77777777" w:rsidR="008E6D2D" w:rsidRPr="00B15D2A" w:rsidRDefault="008E6D2D" w:rsidP="001C2243">
      <w:pPr>
        <w:widowControl w:val="0"/>
        <w:numPr>
          <w:ilvl w:val="0"/>
          <w:numId w:val="9"/>
        </w:numPr>
        <w:shd w:val="clear" w:color="auto" w:fill="FFFFFF"/>
        <w:tabs>
          <w:tab w:val="left" w:pos="490"/>
        </w:tabs>
        <w:suppressAutoHyphens w:val="0"/>
        <w:autoSpaceDE w:val="0"/>
        <w:jc w:val="both"/>
        <w:rPr>
          <w:spacing w:val="2"/>
        </w:rPr>
      </w:pPr>
      <w:r w:rsidRPr="00B15D2A">
        <w:rPr>
          <w:spacing w:val="2"/>
        </w:rPr>
        <w:t>za każdy następny rozpoczęty dzień zwłoki - odpowiednio w każdym z tych dni.</w:t>
      </w:r>
    </w:p>
    <w:p w14:paraId="64C95708" w14:textId="159C0337" w:rsidR="008E6D2D" w:rsidRPr="00B15D2A" w:rsidRDefault="008E6D2D" w:rsidP="001A4402">
      <w:pPr>
        <w:pStyle w:val="Zwykytekst1"/>
        <w:spacing w:before="120" w:after="120"/>
        <w:jc w:val="center"/>
        <w:rPr>
          <w:rFonts w:ascii="Times New Roman" w:hAnsi="Times New Roman" w:cs="Times New Roman"/>
          <w:b/>
          <w:sz w:val="24"/>
          <w:szCs w:val="24"/>
        </w:rPr>
      </w:pPr>
      <w:r w:rsidRPr="00B15D2A">
        <w:rPr>
          <w:rFonts w:ascii="Times New Roman" w:hAnsi="Times New Roman" w:cs="Times New Roman"/>
          <w:b/>
          <w:sz w:val="24"/>
          <w:szCs w:val="24"/>
        </w:rPr>
        <w:t>§</w:t>
      </w:r>
      <w:r w:rsidR="00232F5F" w:rsidRPr="00B15D2A">
        <w:rPr>
          <w:rFonts w:ascii="Times New Roman" w:hAnsi="Times New Roman" w:cs="Times New Roman"/>
          <w:b/>
          <w:sz w:val="24"/>
          <w:szCs w:val="24"/>
        </w:rPr>
        <w:t xml:space="preserve"> </w:t>
      </w:r>
      <w:r w:rsidRPr="00B15D2A">
        <w:rPr>
          <w:rFonts w:ascii="Times New Roman" w:hAnsi="Times New Roman" w:cs="Times New Roman"/>
          <w:b/>
          <w:sz w:val="24"/>
          <w:szCs w:val="24"/>
        </w:rPr>
        <w:t>11</w:t>
      </w:r>
    </w:p>
    <w:p w14:paraId="1B1CC4E5" w14:textId="77777777" w:rsidR="00DC1E03" w:rsidRPr="00B15D2A" w:rsidRDefault="00DC1E03" w:rsidP="00232F5F">
      <w:pPr>
        <w:widowControl w:val="0"/>
        <w:numPr>
          <w:ilvl w:val="0"/>
          <w:numId w:val="10"/>
        </w:numPr>
        <w:shd w:val="clear" w:color="auto" w:fill="FFFFFF"/>
        <w:suppressAutoHyphens w:val="0"/>
        <w:autoSpaceDE w:val="0"/>
        <w:ind w:left="0" w:firstLine="0"/>
        <w:jc w:val="both"/>
      </w:pPr>
      <w:r w:rsidRPr="00B15D2A">
        <w:rPr>
          <w:spacing w:val="5"/>
        </w:rPr>
        <w:t xml:space="preserve">Jeżeli Wykonawca nie zakończy prac w terminie określonym w umowie lub w innym </w:t>
      </w:r>
      <w:r w:rsidRPr="00B15D2A">
        <w:rPr>
          <w:spacing w:val="2"/>
        </w:rPr>
        <w:t xml:space="preserve">uzgodnionym przez Strony terminie, Zamawiający naliczy karę określoną </w:t>
      </w:r>
      <w:r w:rsidRPr="00B15D2A">
        <w:rPr>
          <w:spacing w:val="4"/>
        </w:rPr>
        <w:t xml:space="preserve">w § 9 ust. 1 pkt. 3 a przystąpi </w:t>
      </w:r>
      <w:r w:rsidRPr="00B15D2A">
        <w:t>do jej egzekucji zgodnie z zapisem w § 9 ust. 4 niniejszej umowy.</w:t>
      </w:r>
    </w:p>
    <w:p w14:paraId="39BA49C0" w14:textId="77777777" w:rsidR="008E6D2D" w:rsidRPr="00B15D2A" w:rsidRDefault="008E6D2D" w:rsidP="00232F5F">
      <w:pPr>
        <w:pStyle w:val="Zwykytekst1"/>
        <w:numPr>
          <w:ilvl w:val="0"/>
          <w:numId w:val="10"/>
        </w:numPr>
        <w:ind w:left="0" w:firstLine="0"/>
        <w:jc w:val="both"/>
        <w:rPr>
          <w:rFonts w:ascii="Times New Roman" w:hAnsi="Times New Roman" w:cs="Times New Roman"/>
          <w:spacing w:val="5"/>
          <w:sz w:val="24"/>
          <w:szCs w:val="24"/>
        </w:rPr>
      </w:pPr>
      <w:r w:rsidRPr="00B15D2A">
        <w:rPr>
          <w:rFonts w:ascii="Times New Roman" w:hAnsi="Times New Roman" w:cs="Times New Roman"/>
          <w:spacing w:val="3"/>
          <w:sz w:val="24"/>
          <w:szCs w:val="24"/>
        </w:rPr>
        <w:t>Zapłacenie lub potrącenie kary za nie dotrzymanie terminu nie zwalnia Wykonawcy z </w:t>
      </w:r>
      <w:r w:rsidRPr="00B15D2A">
        <w:rPr>
          <w:rFonts w:ascii="Times New Roman" w:hAnsi="Times New Roman" w:cs="Times New Roman"/>
          <w:spacing w:val="5"/>
          <w:sz w:val="24"/>
          <w:szCs w:val="24"/>
        </w:rPr>
        <w:t>obowiązku dokończenia robót ani z żadnych innych zobowiązań umownych.</w:t>
      </w:r>
    </w:p>
    <w:p w14:paraId="3AAC2C4F" w14:textId="7C7414E4" w:rsidR="008E6D2D" w:rsidRPr="00B15D2A" w:rsidRDefault="008E6D2D" w:rsidP="001A4402">
      <w:pPr>
        <w:shd w:val="clear" w:color="auto" w:fill="FFFFFF"/>
        <w:spacing w:before="120" w:after="120"/>
        <w:jc w:val="center"/>
        <w:rPr>
          <w:b/>
          <w:spacing w:val="7"/>
        </w:rPr>
      </w:pPr>
      <w:r w:rsidRPr="00B15D2A">
        <w:rPr>
          <w:b/>
          <w:spacing w:val="7"/>
        </w:rPr>
        <w:t>§</w:t>
      </w:r>
      <w:r w:rsidR="00232F5F" w:rsidRPr="00B15D2A">
        <w:rPr>
          <w:b/>
          <w:spacing w:val="7"/>
        </w:rPr>
        <w:t xml:space="preserve"> </w:t>
      </w:r>
      <w:r w:rsidRPr="00B15D2A">
        <w:rPr>
          <w:b/>
          <w:spacing w:val="7"/>
        </w:rPr>
        <w:t>12</w:t>
      </w:r>
    </w:p>
    <w:p w14:paraId="7A2C9934" w14:textId="77777777" w:rsidR="008E6D2D" w:rsidRPr="00B15D2A" w:rsidRDefault="008E6D2D" w:rsidP="001C2243">
      <w:pPr>
        <w:widowControl w:val="0"/>
        <w:numPr>
          <w:ilvl w:val="0"/>
          <w:numId w:val="11"/>
        </w:numPr>
        <w:shd w:val="clear" w:color="auto" w:fill="FFFFFF"/>
        <w:suppressAutoHyphens w:val="0"/>
        <w:autoSpaceDE w:val="0"/>
        <w:ind w:left="0" w:firstLine="0"/>
        <w:jc w:val="both"/>
        <w:rPr>
          <w:spacing w:val="4"/>
        </w:rPr>
      </w:pPr>
      <w:r w:rsidRPr="00B15D2A">
        <w:t xml:space="preserve">Jeżeli z powodu wad, które ujawnią się w okresie gwarancji jakości i rękojmi za wady, osoby trzecie </w:t>
      </w:r>
      <w:r w:rsidRPr="00B15D2A">
        <w:rPr>
          <w:spacing w:val="-4"/>
        </w:rPr>
        <w:t xml:space="preserve">wystąpią z roszczeniami o naprawienie szkody, której przyczyną powstania była wada, </w:t>
      </w:r>
      <w:r w:rsidRPr="00B15D2A">
        <w:rPr>
          <w:spacing w:val="4"/>
        </w:rPr>
        <w:t>Wykonawca poniesie wszelkie koszty związane z naprawieniem szkody.</w:t>
      </w:r>
    </w:p>
    <w:p w14:paraId="1BFE5D2C" w14:textId="7916907E" w:rsidR="008E6D2D" w:rsidRPr="00B15D2A" w:rsidRDefault="008E6D2D" w:rsidP="001C2243">
      <w:pPr>
        <w:numPr>
          <w:ilvl w:val="0"/>
          <w:numId w:val="11"/>
        </w:numPr>
        <w:suppressAutoHyphens w:val="0"/>
        <w:autoSpaceDE w:val="0"/>
        <w:autoSpaceDN w:val="0"/>
        <w:ind w:left="0" w:firstLine="0"/>
        <w:jc w:val="both"/>
      </w:pPr>
      <w:r w:rsidRPr="00B15D2A">
        <w:t>Stwierdzone w okresie gwaranc</w:t>
      </w:r>
      <w:r w:rsidR="00D80ACD" w:rsidRPr="00B15D2A">
        <w:t>ji jakości (na podstawie protoko</w:t>
      </w:r>
      <w:r w:rsidRPr="00B15D2A">
        <w:t xml:space="preserve">łów ujawnienia wad i usterek) usterki lub wady Wykonawca, usunie na własny koszt najpóźniej w terminie wyznaczonym przez Zamawiającego licząc od daty otrzymania pisemnego ich zgłoszenia (kopii protokołu ujawnienia usterek i wskazania terminu do ich usunięcia). </w:t>
      </w:r>
      <w:r w:rsidR="00BD2622" w:rsidRPr="00B15D2A">
        <w:t xml:space="preserve">Przez otrzymanie zgłoszenia należy rozumieć wysłaną przez Zamawiającego wiadomość e-mail wraz z obligatoryjnym żądaniem potwierdzenia </w:t>
      </w:r>
      <w:r w:rsidR="00BD2622" w:rsidRPr="00B15D2A">
        <w:lastRenderedPageBreak/>
        <w:t>wysłania i odczytania wiadomości przez Wykonawcę. W ślad za wysłaną wiadomością Zamawiający przesyła zgłoszenie listem poleconym za potwierdzeniem odbioru</w:t>
      </w:r>
      <w:r w:rsidRPr="00B15D2A">
        <w:t>.</w:t>
      </w:r>
    </w:p>
    <w:p w14:paraId="08492F70" w14:textId="77777777" w:rsidR="008E6D2D" w:rsidRPr="00B15D2A" w:rsidRDefault="008E6D2D" w:rsidP="001C2243">
      <w:pPr>
        <w:numPr>
          <w:ilvl w:val="0"/>
          <w:numId w:val="11"/>
        </w:numPr>
        <w:suppressAutoHyphens w:val="0"/>
        <w:autoSpaceDE w:val="0"/>
        <w:autoSpaceDN w:val="0"/>
        <w:ind w:left="0" w:firstLine="0"/>
        <w:jc w:val="both"/>
      </w:pPr>
      <w:r w:rsidRPr="00B15D2A">
        <w:t>Jeżeli Wykonawca nie usunie wad lub usterek w żądanym terminie Zamawiający po uprzednim zawiadomieniu, zleci ich usunięcie osobie trzeciej na koszt Wykonawcy i</w:t>
      </w:r>
      <w:r w:rsidR="001A4402" w:rsidRPr="00B15D2A">
        <w:t xml:space="preserve"> </w:t>
      </w:r>
      <w:r w:rsidRPr="00B15D2A">
        <w:t>opłaci z</w:t>
      </w:r>
      <w:r w:rsidR="001A4402" w:rsidRPr="00B15D2A">
        <w:t> </w:t>
      </w:r>
      <w:r w:rsidRPr="00B15D2A">
        <w:t>kwoty zabezpieczającej roszczenia na okres gwarancji jakości.</w:t>
      </w:r>
    </w:p>
    <w:p w14:paraId="7AAD95FA" w14:textId="77777777" w:rsidR="00FD736B" w:rsidRPr="00B15D2A" w:rsidRDefault="008E6D2D" w:rsidP="001C2243">
      <w:pPr>
        <w:numPr>
          <w:ilvl w:val="0"/>
          <w:numId w:val="11"/>
        </w:numPr>
        <w:suppressAutoHyphens w:val="0"/>
        <w:autoSpaceDE w:val="0"/>
        <w:autoSpaceDN w:val="0"/>
        <w:ind w:left="0" w:firstLine="0"/>
        <w:jc w:val="both"/>
      </w:pPr>
      <w:r w:rsidRPr="00B15D2A">
        <w:t>Jeżeli usunięcie wady przekracza wartość zabezpieczenia na okres gwarancji jakości, Zamawiający może dochodzić niezabezpieczonej kwoty we właściwym miejscowo Sądzie dla</w:t>
      </w:r>
      <w:r w:rsidR="001A4402" w:rsidRPr="00B15D2A">
        <w:t> </w:t>
      </w:r>
      <w:r w:rsidRPr="00B15D2A">
        <w:t>siedziby Zamawiającego.</w:t>
      </w:r>
    </w:p>
    <w:p w14:paraId="705FA429" w14:textId="0C527C39" w:rsidR="008E6D2D" w:rsidRPr="00B15D2A" w:rsidRDefault="008E6D2D" w:rsidP="001A4402">
      <w:pPr>
        <w:shd w:val="clear" w:color="auto" w:fill="FFFFFF"/>
        <w:spacing w:before="120" w:after="120"/>
        <w:jc w:val="center"/>
        <w:rPr>
          <w:b/>
          <w:spacing w:val="12"/>
        </w:rPr>
      </w:pPr>
      <w:r w:rsidRPr="00B15D2A">
        <w:rPr>
          <w:b/>
          <w:spacing w:val="12"/>
        </w:rPr>
        <w:t>§</w:t>
      </w:r>
      <w:r w:rsidR="00232F5F" w:rsidRPr="00B15D2A">
        <w:rPr>
          <w:b/>
          <w:spacing w:val="12"/>
        </w:rPr>
        <w:t xml:space="preserve"> </w:t>
      </w:r>
      <w:r w:rsidRPr="00B15D2A">
        <w:rPr>
          <w:b/>
          <w:spacing w:val="12"/>
        </w:rPr>
        <w:t>13</w:t>
      </w:r>
    </w:p>
    <w:p w14:paraId="20299AFA" w14:textId="77777777" w:rsidR="008E6D2D" w:rsidRPr="00B15D2A" w:rsidRDefault="008E6D2D" w:rsidP="00E25030">
      <w:pPr>
        <w:pStyle w:val="Tekstpodstawowywcity21"/>
        <w:tabs>
          <w:tab w:val="left" w:pos="284"/>
          <w:tab w:val="left" w:pos="720"/>
        </w:tabs>
        <w:spacing w:after="0" w:line="240" w:lineRule="auto"/>
        <w:ind w:left="0"/>
        <w:jc w:val="both"/>
      </w:pPr>
      <w:r w:rsidRPr="00B15D2A">
        <w:t>1.</w:t>
      </w:r>
      <w:r w:rsidRPr="00B15D2A">
        <w:tab/>
        <w:t>Wykonawca ustanawia kierownika budowy i kierowników robót branżowych na podstawie wpisu do dziennika budowy.</w:t>
      </w:r>
    </w:p>
    <w:p w14:paraId="772B39D1" w14:textId="77777777" w:rsidR="008E6D2D" w:rsidRPr="00B15D2A" w:rsidRDefault="008E6D2D" w:rsidP="00FE0BED">
      <w:pPr>
        <w:numPr>
          <w:ilvl w:val="0"/>
          <w:numId w:val="20"/>
        </w:numPr>
        <w:tabs>
          <w:tab w:val="left" w:pos="284"/>
        </w:tabs>
        <w:overflowPunct w:val="0"/>
        <w:autoSpaceDE w:val="0"/>
        <w:ind w:left="0" w:firstLine="0"/>
        <w:jc w:val="both"/>
        <w:textAlignment w:val="baseline"/>
      </w:pPr>
      <w:r w:rsidRPr="00B15D2A">
        <w:t>Zmiany inspektorów nadzoru, kierownika budowy wymagają odnotowania w dzienniku budowy bez konieczności wprowadzania zmian do umowy w formie pisemnego aneksu.</w:t>
      </w:r>
    </w:p>
    <w:p w14:paraId="5055EE53" w14:textId="537440E4" w:rsidR="008E6D2D" w:rsidRPr="00B15D2A" w:rsidRDefault="008E6D2D" w:rsidP="00E25030">
      <w:pPr>
        <w:shd w:val="clear" w:color="auto" w:fill="FFFFFF"/>
        <w:spacing w:before="120" w:after="120"/>
        <w:jc w:val="center"/>
        <w:rPr>
          <w:b/>
          <w:spacing w:val="12"/>
        </w:rPr>
      </w:pPr>
      <w:r w:rsidRPr="00B15D2A">
        <w:rPr>
          <w:b/>
          <w:spacing w:val="12"/>
        </w:rPr>
        <w:t>§</w:t>
      </w:r>
      <w:r w:rsidR="00232F5F" w:rsidRPr="00B15D2A">
        <w:rPr>
          <w:b/>
          <w:spacing w:val="12"/>
        </w:rPr>
        <w:t xml:space="preserve"> </w:t>
      </w:r>
      <w:r w:rsidRPr="00B15D2A">
        <w:rPr>
          <w:b/>
          <w:spacing w:val="12"/>
        </w:rPr>
        <w:t>14</w:t>
      </w:r>
    </w:p>
    <w:p w14:paraId="0BA4D978" w14:textId="1B957651" w:rsidR="00FC413A" w:rsidRPr="00B15D2A" w:rsidRDefault="00FC413A" w:rsidP="00FC413A">
      <w:pPr>
        <w:jc w:val="both"/>
      </w:pPr>
      <w:r w:rsidRPr="00B15D2A">
        <w:t>1. Zamawiający wymaga zatrudnienia na podstawie umowy o pracę przez wykonawcę</w:t>
      </w:r>
      <w:r w:rsidR="00232F5F" w:rsidRPr="00B15D2A">
        <w:t xml:space="preserve"> </w:t>
      </w:r>
      <w:r w:rsidRPr="00B15D2A">
        <w:t>lub</w:t>
      </w:r>
      <w:r w:rsidR="00232F5F" w:rsidRPr="00B15D2A">
        <w:t> </w:t>
      </w:r>
      <w:r w:rsidRPr="00B15D2A">
        <w:t>podwykonawcę osób wykonujących czynności w trakcie realizacji zamówienia,</w:t>
      </w:r>
      <w:r w:rsidRPr="00B15D2A">
        <w:rPr>
          <w:bCs/>
        </w:rPr>
        <w:t xml:space="preserve"> jeżeli wykonanie tych czynności polega na wykonywaniu pracy w sposób określony w art. 22 § 1 ustawy z dnia 26 czerwca 1974 r. – Kodeks pracy.</w:t>
      </w:r>
    </w:p>
    <w:p w14:paraId="4E3798F9" w14:textId="371CC50E" w:rsidR="00FC413A" w:rsidRPr="00B15D2A" w:rsidRDefault="00FC413A" w:rsidP="00FE0BED">
      <w:pPr>
        <w:pStyle w:val="Akapitzlist"/>
        <w:numPr>
          <w:ilvl w:val="0"/>
          <w:numId w:val="37"/>
        </w:numPr>
        <w:tabs>
          <w:tab w:val="left" w:pos="284"/>
        </w:tabs>
        <w:suppressAutoHyphens w:val="0"/>
        <w:ind w:left="0" w:firstLine="0"/>
        <w:contextualSpacing/>
        <w:jc w:val="both"/>
      </w:pPr>
      <w:r w:rsidRPr="00B15D2A">
        <w:t>W trakcie realizacji zamówienia zamawiający uprawniony jest do wykonywania czynności kontrolnych wobec wykonawcy odnośnie spełniania przez wykonawcę lub podwykonawcę wymogu zatrudnienia na podstawie umowy o pracę osób. Zamawiający uprawniony jest</w:t>
      </w:r>
      <w:r w:rsidR="00232F5F" w:rsidRPr="00B15D2A">
        <w:t xml:space="preserve"> </w:t>
      </w:r>
      <w:r w:rsidRPr="00B15D2A">
        <w:t>w</w:t>
      </w:r>
      <w:r w:rsidR="00232F5F" w:rsidRPr="00B15D2A">
        <w:t> </w:t>
      </w:r>
      <w:r w:rsidRPr="00B15D2A">
        <w:t xml:space="preserve">szczególności do: </w:t>
      </w:r>
    </w:p>
    <w:p w14:paraId="45F47421" w14:textId="3AE262E6" w:rsidR="00FC413A" w:rsidRPr="00B15D2A" w:rsidRDefault="00FC413A" w:rsidP="00FE0BED">
      <w:pPr>
        <w:pStyle w:val="Akapitzlist"/>
        <w:numPr>
          <w:ilvl w:val="0"/>
          <w:numId w:val="39"/>
        </w:numPr>
        <w:tabs>
          <w:tab w:val="left" w:pos="284"/>
        </w:tabs>
        <w:suppressAutoHyphens w:val="0"/>
        <w:ind w:left="0" w:firstLine="0"/>
        <w:contextualSpacing/>
        <w:jc w:val="both"/>
      </w:pPr>
      <w:r w:rsidRPr="00B15D2A">
        <w:t>żądania oświadczeń i dokumentów w zakresie potwierdzenia</w:t>
      </w:r>
      <w:r w:rsidR="0004185E" w:rsidRPr="00B15D2A">
        <w:t xml:space="preserve"> spełniania </w:t>
      </w:r>
      <w:r w:rsidRPr="00B15D2A">
        <w:t>ww. wymogów</w:t>
      </w:r>
      <w:r w:rsidR="00232F5F" w:rsidRPr="00B15D2A">
        <w:t xml:space="preserve"> </w:t>
      </w:r>
      <w:r w:rsidRPr="00B15D2A">
        <w:t>i</w:t>
      </w:r>
      <w:r w:rsidR="00232F5F" w:rsidRPr="00B15D2A">
        <w:t> </w:t>
      </w:r>
      <w:r w:rsidRPr="00B15D2A">
        <w:t>dokonywania ich oceny,</w:t>
      </w:r>
    </w:p>
    <w:p w14:paraId="4E17F080" w14:textId="66A08656" w:rsidR="00FC413A" w:rsidRPr="00B15D2A" w:rsidRDefault="00FC413A" w:rsidP="00FE0BED">
      <w:pPr>
        <w:pStyle w:val="Akapitzlist"/>
        <w:numPr>
          <w:ilvl w:val="0"/>
          <w:numId w:val="39"/>
        </w:numPr>
        <w:tabs>
          <w:tab w:val="left" w:pos="284"/>
        </w:tabs>
        <w:suppressAutoHyphens w:val="0"/>
        <w:ind w:left="0" w:firstLine="0"/>
        <w:contextualSpacing/>
        <w:jc w:val="both"/>
      </w:pPr>
      <w:r w:rsidRPr="00B15D2A">
        <w:t>żądania wyjaśnień w przypadku wątpliwości w zakresie potwierdzenia spełniania ww.</w:t>
      </w:r>
      <w:r w:rsidR="00232F5F" w:rsidRPr="00B15D2A">
        <w:t> </w:t>
      </w:r>
      <w:r w:rsidRPr="00B15D2A">
        <w:t>wymogów,</w:t>
      </w:r>
    </w:p>
    <w:p w14:paraId="07724887" w14:textId="77777777" w:rsidR="00FC413A" w:rsidRPr="00B15D2A" w:rsidRDefault="00FC413A" w:rsidP="00FE0BED">
      <w:pPr>
        <w:pStyle w:val="Akapitzlist"/>
        <w:numPr>
          <w:ilvl w:val="0"/>
          <w:numId w:val="39"/>
        </w:numPr>
        <w:tabs>
          <w:tab w:val="left" w:pos="284"/>
        </w:tabs>
        <w:suppressAutoHyphens w:val="0"/>
        <w:ind w:left="0" w:firstLine="0"/>
        <w:contextualSpacing/>
        <w:jc w:val="both"/>
      </w:pPr>
      <w:r w:rsidRPr="00B15D2A">
        <w:t>przeprowadzania kontroli na miejscu wykonywania świadczenia.</w:t>
      </w:r>
    </w:p>
    <w:p w14:paraId="46551758" w14:textId="5EF75FAF" w:rsidR="00FC413A" w:rsidRPr="00B15D2A" w:rsidRDefault="00FC413A" w:rsidP="00FE0BED">
      <w:pPr>
        <w:pStyle w:val="Akapitzlist"/>
        <w:numPr>
          <w:ilvl w:val="0"/>
          <w:numId w:val="37"/>
        </w:numPr>
        <w:tabs>
          <w:tab w:val="left" w:pos="284"/>
        </w:tabs>
        <w:suppressAutoHyphens w:val="0"/>
        <w:ind w:left="0" w:firstLine="0"/>
        <w:contextualSpacing/>
        <w:jc w:val="both"/>
      </w:pPr>
      <w:r w:rsidRPr="00B15D2A">
        <w:t>W trakcie realizacji zamówienia na każde wezwanie zamawiającego w wyznaczonym w tym wezwaniu terminie wykonawca przedłoży zamawiającemu wskazane poniżej dowody</w:t>
      </w:r>
      <w:r w:rsidR="00232F5F" w:rsidRPr="00B15D2A">
        <w:t xml:space="preserve"> </w:t>
      </w:r>
      <w:r w:rsidRPr="00B15D2A">
        <w:t>w celu potwierdzenia spełnienia wymogu zatrudnienia na podstawie umowy o pracę przez wykonawcę lub podwykonawcę osób wykonujących czynności w trakcie realizacji zamówienia:</w:t>
      </w:r>
    </w:p>
    <w:p w14:paraId="496D5C91" w14:textId="591749CB" w:rsidR="00FC413A" w:rsidRPr="00B15D2A" w:rsidRDefault="00FC413A" w:rsidP="00FE0BED">
      <w:pPr>
        <w:pStyle w:val="Akapitzlist"/>
        <w:numPr>
          <w:ilvl w:val="0"/>
          <w:numId w:val="38"/>
        </w:numPr>
        <w:tabs>
          <w:tab w:val="left" w:pos="284"/>
        </w:tabs>
        <w:suppressAutoHyphens w:val="0"/>
        <w:ind w:left="0" w:firstLine="0"/>
        <w:contextualSpacing/>
        <w:jc w:val="both"/>
        <w:rPr>
          <w:i/>
        </w:rPr>
      </w:pPr>
      <w:r w:rsidRPr="00B15D2A">
        <w:rPr>
          <w:b/>
        </w:rPr>
        <w:t xml:space="preserve">oświadczenie wykonawcy lub podwykonawcy </w:t>
      </w:r>
      <w:r w:rsidRPr="00B15D2A">
        <w:t>o zatrudnieniu na podstawie umowy o pracę osób wykonujących czynności, których dotyczy wezwanie zamawiającego.</w:t>
      </w:r>
      <w:r w:rsidRPr="00B15D2A">
        <w:rPr>
          <w:b/>
        </w:rPr>
        <w:t xml:space="preserve"> </w:t>
      </w:r>
      <w:r w:rsidRPr="00B15D2A">
        <w:t>Oświadczenie</w:t>
      </w:r>
      <w:r w:rsidR="00232F5F" w:rsidRPr="00B15D2A">
        <w:t xml:space="preserve"> </w:t>
      </w:r>
      <w:r w:rsidRPr="00B15D2A">
        <w:t>to</w:t>
      </w:r>
      <w:r w:rsidR="00232F5F" w:rsidRPr="00B15D2A">
        <w:t> </w:t>
      </w:r>
      <w:r w:rsidRPr="00B15D2A">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384F91A" w14:textId="1736CA7A" w:rsidR="00FC413A" w:rsidRPr="00B15D2A" w:rsidRDefault="00FC413A" w:rsidP="00FE0BED">
      <w:pPr>
        <w:pStyle w:val="Akapitzlist"/>
        <w:numPr>
          <w:ilvl w:val="0"/>
          <w:numId w:val="38"/>
        </w:numPr>
        <w:tabs>
          <w:tab w:val="left" w:pos="284"/>
        </w:tabs>
        <w:suppressAutoHyphens w:val="0"/>
        <w:ind w:left="0" w:firstLine="0"/>
        <w:contextualSpacing/>
        <w:jc w:val="both"/>
        <w:rPr>
          <w:i/>
        </w:rPr>
      </w:pPr>
      <w:r w:rsidRPr="00B15D2A">
        <w:t>poświadczoną za zgodność z oryginałem odpowiednio przez wykonawcę lub podwykonawcę</w:t>
      </w:r>
      <w:r w:rsidRPr="00B15D2A">
        <w:rPr>
          <w:b/>
        </w:rPr>
        <w:t xml:space="preserve"> kopię umowy/umów o pracę</w:t>
      </w:r>
      <w:r w:rsidRPr="00B15D2A">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9E6581" w:rsidRPr="00B15D2A">
        <w:t>10</w:t>
      </w:r>
      <w:r w:rsidRPr="00B15D2A">
        <w:t xml:space="preserve"> </w:t>
      </w:r>
      <w:r w:rsidR="009E6581" w:rsidRPr="00B15D2A">
        <w:t>maja 2018</w:t>
      </w:r>
      <w:r w:rsidRPr="00B15D2A">
        <w:t xml:space="preserve"> r. </w:t>
      </w:r>
      <w:r w:rsidRPr="00B15D2A">
        <w:rPr>
          <w:i/>
        </w:rPr>
        <w:t>o ochronie danych osobowych</w:t>
      </w:r>
      <w:r w:rsidR="00232F5F" w:rsidRPr="00B15D2A">
        <w:rPr>
          <w:i/>
        </w:rPr>
        <w:t xml:space="preserve"> </w:t>
      </w:r>
      <w:r w:rsidR="009E6581" w:rsidRPr="00B15D2A">
        <w:t>(Dz.</w:t>
      </w:r>
      <w:r w:rsidR="00232F5F" w:rsidRPr="00B15D2A">
        <w:t> </w:t>
      </w:r>
      <w:r w:rsidR="009E6581" w:rsidRPr="00B15D2A">
        <w:t>U.</w:t>
      </w:r>
      <w:r w:rsidR="00232F5F" w:rsidRPr="00B15D2A">
        <w:t> </w:t>
      </w:r>
      <w:r w:rsidR="009E6581" w:rsidRPr="00B15D2A">
        <w:t>2019</w:t>
      </w:r>
      <w:r w:rsidR="00232F5F" w:rsidRPr="00B15D2A">
        <w:t> </w:t>
      </w:r>
      <w:r w:rsidR="009E6581" w:rsidRPr="00B15D2A">
        <w:t>r. poz. 1781</w:t>
      </w:r>
      <w:r w:rsidRPr="00B15D2A">
        <w:t xml:space="preserve"> tj. w szczególności</w:t>
      </w:r>
      <w:r w:rsidRPr="00B15D2A">
        <w:rPr>
          <w:rStyle w:val="Odwoanieprzypisudolnego"/>
          <w:rFonts w:eastAsia="Calibri"/>
        </w:rPr>
        <w:footnoteReference w:id="1"/>
      </w:r>
      <w:r w:rsidRPr="00B15D2A">
        <w:t xml:space="preserve"> bez imion, nazwisk, adresów, nr PESEL pracowników). Informacje takie jak: data zawarcia umowy, rodzaj umowy o pracę i wymiar etatu powinny</w:t>
      </w:r>
      <w:r w:rsidR="009E6581" w:rsidRPr="00B15D2A">
        <w:t xml:space="preserve"> </w:t>
      </w:r>
      <w:r w:rsidRPr="00B15D2A">
        <w:t>być możliwe do zidentyfikowania,</w:t>
      </w:r>
    </w:p>
    <w:p w14:paraId="1F55066E" w14:textId="461DBCD0" w:rsidR="00FC413A" w:rsidRPr="00B15D2A" w:rsidRDefault="00FC413A" w:rsidP="00FE0BED">
      <w:pPr>
        <w:pStyle w:val="Akapitzlist"/>
        <w:numPr>
          <w:ilvl w:val="0"/>
          <w:numId w:val="38"/>
        </w:numPr>
        <w:tabs>
          <w:tab w:val="left" w:pos="284"/>
        </w:tabs>
        <w:suppressAutoHyphens w:val="0"/>
        <w:ind w:left="0" w:firstLine="0"/>
        <w:contextualSpacing/>
        <w:jc w:val="both"/>
      </w:pPr>
      <w:r w:rsidRPr="00B15D2A">
        <w:rPr>
          <w:b/>
        </w:rPr>
        <w:lastRenderedPageBreak/>
        <w:t>zaświadczenie właściwego oddziału ZUS,</w:t>
      </w:r>
      <w:r w:rsidRPr="00B15D2A">
        <w:t xml:space="preserve"> potwierdzające opłacanie przez wykonawcę lub</w:t>
      </w:r>
      <w:r w:rsidR="00232F5F" w:rsidRPr="00B15D2A">
        <w:t> </w:t>
      </w:r>
      <w:r w:rsidRPr="00B15D2A">
        <w:t>podwykonawcę składek na ubezpieczenia społeczne i zdrowotne z tytułu zatrudnienia</w:t>
      </w:r>
      <w:r w:rsidR="00232F5F" w:rsidRPr="00B15D2A">
        <w:t xml:space="preserve"> </w:t>
      </w:r>
      <w:r w:rsidRPr="00B15D2A">
        <w:t>na</w:t>
      </w:r>
      <w:r w:rsidR="00232F5F" w:rsidRPr="00B15D2A">
        <w:t> </w:t>
      </w:r>
      <w:r w:rsidRPr="00B15D2A">
        <w:t>podstawie umów o pracę za ostatni okres rozliczeniowy,</w:t>
      </w:r>
    </w:p>
    <w:p w14:paraId="1BE47557" w14:textId="2A5A5B75" w:rsidR="009E6581" w:rsidRPr="00B15D2A" w:rsidRDefault="009E6581" w:rsidP="009E6581">
      <w:pPr>
        <w:pStyle w:val="Akapitzlist"/>
        <w:suppressAutoHyphens w:val="0"/>
        <w:ind w:left="0"/>
        <w:contextualSpacing/>
        <w:jc w:val="both"/>
      </w:pPr>
      <w:r w:rsidRPr="00B15D2A">
        <w:t>3) poświadczoną za zgodność z oryginałem odpowiednio przez wykonawcę lub podwykonawcę</w:t>
      </w:r>
      <w:r w:rsidRPr="00B15D2A">
        <w:rPr>
          <w:b/>
        </w:rPr>
        <w:t xml:space="preserve"> kopię dowodu potwierdzającego zgłoszenie pracownika przez pracodawcę do ubezpieczeń</w:t>
      </w:r>
      <w:r w:rsidRPr="00B15D2A">
        <w:t xml:space="preserve">, zanonimizowaną w sposób zapewniający ochronę danych osobowych pracowników, zgodnie z przepisami ustawy z dnia 10 maja 2018 r. </w:t>
      </w:r>
      <w:r w:rsidRPr="00B15D2A">
        <w:rPr>
          <w:i/>
          <w:iCs/>
        </w:rPr>
        <w:t>o ochronie danych osobowych</w:t>
      </w:r>
      <w:r w:rsidRPr="00B15D2A">
        <w:t xml:space="preserve"> (Dz. U. 2019 r. poz.</w:t>
      </w:r>
      <w:r w:rsidR="00232F5F" w:rsidRPr="00B15D2A">
        <w:t> </w:t>
      </w:r>
      <w:r w:rsidRPr="00B15D2A">
        <w:t xml:space="preserve">1781). Z tytułu niespełnienia przez wykonawcę lub podwykonawcę wymogu zatrudnienia na podstawie umowy o pracę osób wykonujących wskazane w ust. 1 pkt. 1 czynności zamawiający przewiduje sankcję w postaci określonej w ust. 1 pkt. 4.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pkt. 4 czynności. </w:t>
      </w:r>
    </w:p>
    <w:p w14:paraId="26765A1B" w14:textId="77777777" w:rsidR="00FC413A" w:rsidRPr="00B15D2A" w:rsidRDefault="009E6581" w:rsidP="009E6581">
      <w:pPr>
        <w:tabs>
          <w:tab w:val="left" w:pos="284"/>
        </w:tabs>
        <w:suppressAutoHyphens w:val="0"/>
        <w:contextualSpacing/>
        <w:jc w:val="both"/>
      </w:pPr>
      <w:r w:rsidRPr="00B15D2A">
        <w:t xml:space="preserve"> </w:t>
      </w:r>
      <w:r w:rsidR="00FC413A" w:rsidRPr="00B15D2A">
        <w:t>4) W przypadku uzasadnionych wątpliwości co do przestrzegania prawa pracy przez wykonawcę lub podwykonawcę, zamawiający może zwrócić się o przeprowadzenie kontroli przez Państwową Inspekcję Pracy.</w:t>
      </w:r>
    </w:p>
    <w:p w14:paraId="256B8CEF" w14:textId="67735D7C" w:rsidR="008E6D2D" w:rsidRPr="00B15D2A" w:rsidRDefault="008E6D2D" w:rsidP="00E25030">
      <w:pPr>
        <w:shd w:val="clear" w:color="auto" w:fill="FFFFFF"/>
        <w:spacing w:before="120" w:after="120"/>
        <w:jc w:val="center"/>
        <w:rPr>
          <w:b/>
          <w:spacing w:val="12"/>
        </w:rPr>
      </w:pPr>
      <w:r w:rsidRPr="00B15D2A">
        <w:rPr>
          <w:b/>
          <w:spacing w:val="12"/>
        </w:rPr>
        <w:t>§</w:t>
      </w:r>
      <w:r w:rsidR="00232F5F" w:rsidRPr="00B15D2A">
        <w:rPr>
          <w:b/>
          <w:spacing w:val="12"/>
        </w:rPr>
        <w:t xml:space="preserve"> </w:t>
      </w:r>
      <w:r w:rsidRPr="00B15D2A">
        <w:rPr>
          <w:b/>
          <w:spacing w:val="12"/>
        </w:rPr>
        <w:t>15</w:t>
      </w:r>
    </w:p>
    <w:p w14:paraId="2A0A7F79" w14:textId="0351632C" w:rsidR="008E6D2D" w:rsidRPr="00B15D2A" w:rsidRDefault="008E6D2D" w:rsidP="00FE0BED">
      <w:pPr>
        <w:widowControl w:val="0"/>
        <w:numPr>
          <w:ilvl w:val="0"/>
          <w:numId w:val="26"/>
        </w:numPr>
        <w:shd w:val="clear" w:color="auto" w:fill="FFFFFF"/>
        <w:tabs>
          <w:tab w:val="clear" w:pos="1440"/>
          <w:tab w:val="left" w:pos="284"/>
        </w:tabs>
        <w:suppressAutoHyphens w:val="0"/>
        <w:autoSpaceDE w:val="0"/>
        <w:ind w:left="0" w:firstLine="0"/>
        <w:jc w:val="both"/>
      </w:pPr>
      <w:r w:rsidRPr="00B15D2A">
        <w:t xml:space="preserve">Zabezpieczeniem gwarantującym wykonanie robót zgodnie z niniejszą umową oraz służącym do pokrywania roszczeń z tytułu rękojmi i gwarancji jest równowartość 5% całkowitej wartości umownej brutto określonej w §4 ust. 1 </w:t>
      </w:r>
      <w:r w:rsidR="00FE774E" w:rsidRPr="00B15D2A">
        <w:t xml:space="preserve">pkt. 6 </w:t>
      </w:r>
      <w:r w:rsidRPr="00B15D2A">
        <w:t>tj. ………………</w:t>
      </w:r>
      <w:r w:rsidRPr="00B15D2A">
        <w:rPr>
          <w:b/>
        </w:rPr>
        <w:t>zł.</w:t>
      </w:r>
    </w:p>
    <w:p w14:paraId="6FC905D8" w14:textId="77777777" w:rsidR="00851E8F" w:rsidRPr="00B15D2A" w:rsidRDefault="008E6D2D" w:rsidP="00FE0BED">
      <w:pPr>
        <w:numPr>
          <w:ilvl w:val="0"/>
          <w:numId w:val="26"/>
        </w:numPr>
        <w:tabs>
          <w:tab w:val="clear" w:pos="1440"/>
          <w:tab w:val="left" w:pos="0"/>
          <w:tab w:val="num" w:pos="360"/>
        </w:tabs>
        <w:suppressAutoHyphens w:val="0"/>
        <w:ind w:left="0" w:firstLine="0"/>
        <w:jc w:val="both"/>
      </w:pPr>
      <w:r w:rsidRPr="00B15D2A">
        <w:t>Wykonawca przed zawarciem umowy wniósł zabezpieczenie w wysokości określonej</w:t>
      </w:r>
      <w:r w:rsidR="00851E8F" w:rsidRPr="00B15D2A">
        <w:t xml:space="preserve"> </w:t>
      </w:r>
    </w:p>
    <w:p w14:paraId="0DF214DA" w14:textId="77777777" w:rsidR="008E6D2D" w:rsidRPr="00B15D2A" w:rsidRDefault="008E6D2D" w:rsidP="00851E8F">
      <w:pPr>
        <w:tabs>
          <w:tab w:val="left" w:pos="0"/>
        </w:tabs>
        <w:suppressAutoHyphens w:val="0"/>
        <w:jc w:val="both"/>
      </w:pPr>
      <w:r w:rsidRPr="00B15D2A">
        <w:t>w </w:t>
      </w:r>
      <w:r w:rsidR="00851E8F" w:rsidRPr="00B15D2A">
        <w:t xml:space="preserve">ust. </w:t>
      </w:r>
      <w:r w:rsidRPr="00B15D2A">
        <w:t xml:space="preserve">1 w formie </w:t>
      </w:r>
      <w:r w:rsidR="00851E8F" w:rsidRPr="00B15D2A">
        <w:t>……</w:t>
      </w:r>
      <w:r w:rsidRPr="00B15D2A">
        <w:t xml:space="preserve">……….., na rachunek bankowy nr </w:t>
      </w:r>
      <w:r w:rsidRPr="00B15D2A">
        <w:rPr>
          <w:b/>
          <w:bCs/>
          <w:u w:val="single"/>
        </w:rPr>
        <w:t>74 1090 2604 0000 0001 3379 7851.</w:t>
      </w:r>
    </w:p>
    <w:p w14:paraId="1B169988" w14:textId="6AC6ABA1" w:rsidR="008E6D2D" w:rsidRPr="00B15D2A" w:rsidRDefault="008E6D2D" w:rsidP="00FE0BED">
      <w:pPr>
        <w:widowControl w:val="0"/>
        <w:numPr>
          <w:ilvl w:val="0"/>
          <w:numId w:val="26"/>
        </w:numPr>
        <w:shd w:val="clear" w:color="auto" w:fill="FFFFFF"/>
        <w:tabs>
          <w:tab w:val="clear" w:pos="1440"/>
          <w:tab w:val="left" w:pos="284"/>
        </w:tabs>
        <w:suppressAutoHyphens w:val="0"/>
        <w:autoSpaceDE w:val="0"/>
        <w:ind w:left="0" w:firstLine="0"/>
        <w:jc w:val="both"/>
      </w:pPr>
      <w:r w:rsidRPr="00B15D2A">
        <w:t>Zamawiający zwróci 70 % zabezpieczenia należytego wykonania umowy w terminie 30 dni od</w:t>
      </w:r>
      <w:r w:rsidR="00BD2622" w:rsidRPr="00B15D2A">
        <w:t> </w:t>
      </w:r>
      <w:r w:rsidRPr="00B15D2A">
        <w:t xml:space="preserve">dnia wykonania zamówienia i uznania przez Zamawiającego za należycie wykonane. </w:t>
      </w:r>
    </w:p>
    <w:p w14:paraId="4D0CC1EF" w14:textId="77777777" w:rsidR="008E6D2D" w:rsidRPr="00B15D2A" w:rsidRDefault="008E6D2D" w:rsidP="00FE0BED">
      <w:pPr>
        <w:widowControl w:val="0"/>
        <w:numPr>
          <w:ilvl w:val="0"/>
          <w:numId w:val="26"/>
        </w:numPr>
        <w:shd w:val="clear" w:color="auto" w:fill="FFFFFF"/>
        <w:tabs>
          <w:tab w:val="clear" w:pos="1440"/>
          <w:tab w:val="left" w:pos="284"/>
        </w:tabs>
        <w:suppressAutoHyphens w:val="0"/>
        <w:autoSpaceDE w:val="0"/>
        <w:ind w:left="0" w:firstLine="0"/>
        <w:jc w:val="both"/>
      </w:pPr>
      <w:r w:rsidRPr="00B15D2A">
        <w:t>Zamawiający pozostawi 30 % zabezpieczenia z tytułu roszczeń z rękojmi za wady. Zabezpieczenie to zostanie zwrócone Wykonawcy w terminie 15 dni po upływie okresu rękojmi za wady na wniosek wykonawcy.</w:t>
      </w:r>
    </w:p>
    <w:p w14:paraId="7D78CB42" w14:textId="77777777" w:rsidR="008E6D2D" w:rsidRPr="00B15D2A" w:rsidRDefault="008E6D2D" w:rsidP="00FE0BED">
      <w:pPr>
        <w:widowControl w:val="0"/>
        <w:numPr>
          <w:ilvl w:val="0"/>
          <w:numId w:val="26"/>
        </w:numPr>
        <w:shd w:val="clear" w:color="auto" w:fill="FFFFFF"/>
        <w:tabs>
          <w:tab w:val="clear" w:pos="1440"/>
          <w:tab w:val="left" w:pos="284"/>
        </w:tabs>
        <w:suppressAutoHyphens w:val="0"/>
        <w:autoSpaceDE w:val="0"/>
        <w:ind w:left="0" w:firstLine="0"/>
        <w:jc w:val="both"/>
      </w:pPr>
      <w:r w:rsidRPr="00B15D2A">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14:paraId="1E1A9039" w14:textId="6D145715" w:rsidR="008E6D2D" w:rsidRPr="00B15D2A" w:rsidRDefault="008E6D2D" w:rsidP="00E25030">
      <w:pPr>
        <w:shd w:val="clear" w:color="auto" w:fill="FFFFFF"/>
        <w:spacing w:before="120" w:after="120"/>
        <w:jc w:val="center"/>
        <w:rPr>
          <w:b/>
          <w:spacing w:val="12"/>
        </w:rPr>
      </w:pPr>
      <w:r w:rsidRPr="00B15D2A">
        <w:rPr>
          <w:b/>
          <w:spacing w:val="12"/>
        </w:rPr>
        <w:t>§</w:t>
      </w:r>
      <w:r w:rsidR="00232F5F" w:rsidRPr="00B15D2A">
        <w:rPr>
          <w:b/>
          <w:spacing w:val="12"/>
        </w:rPr>
        <w:t xml:space="preserve"> </w:t>
      </w:r>
      <w:r w:rsidRPr="00B15D2A">
        <w:rPr>
          <w:b/>
          <w:spacing w:val="12"/>
        </w:rPr>
        <w:t>16</w:t>
      </w:r>
    </w:p>
    <w:p w14:paraId="7C1BAE40" w14:textId="77777777" w:rsidR="008E6D2D" w:rsidRPr="00B15D2A" w:rsidRDefault="00E25030" w:rsidP="00E25030">
      <w:pPr>
        <w:pStyle w:val="Nagwek4"/>
        <w:spacing w:line="240" w:lineRule="auto"/>
        <w:ind w:left="0" w:firstLine="0"/>
        <w:jc w:val="both"/>
        <w:rPr>
          <w:b w:val="0"/>
        </w:rPr>
      </w:pPr>
      <w:r w:rsidRPr="00B15D2A">
        <w:rPr>
          <w:b w:val="0"/>
        </w:rPr>
        <w:t xml:space="preserve">1. </w:t>
      </w:r>
      <w:r w:rsidR="008E6D2D" w:rsidRPr="00B15D2A">
        <w:rPr>
          <w:b w:val="0"/>
        </w:rPr>
        <w:t xml:space="preserve">Wszelkie zmiany postanowień Umowy wymagają formy pisemnej pod rygorem nieważności. </w:t>
      </w:r>
    </w:p>
    <w:p w14:paraId="4CF8BB65" w14:textId="77777777" w:rsidR="008E6D2D" w:rsidRPr="00B15D2A" w:rsidRDefault="00E25030" w:rsidP="00E25030">
      <w:pPr>
        <w:jc w:val="both"/>
      </w:pPr>
      <w:r w:rsidRPr="00B15D2A">
        <w:t xml:space="preserve">2. </w:t>
      </w:r>
      <w:r w:rsidR="008E6D2D" w:rsidRPr="00B15D2A">
        <w:t>Zamawiający zastrzega sobie prawo zmian</w:t>
      </w:r>
      <w:r w:rsidR="008E6D2D" w:rsidRPr="00B15D2A">
        <w:rPr>
          <w:b/>
        </w:rPr>
        <w:t xml:space="preserve"> </w:t>
      </w:r>
      <w:r w:rsidR="008E6D2D" w:rsidRPr="00B15D2A">
        <w:t>nieistotnych treści umowy oraz zmian dotyczących:</w:t>
      </w:r>
    </w:p>
    <w:p w14:paraId="7D39EC20" w14:textId="77777777" w:rsidR="008E6D2D" w:rsidRPr="00B15D2A" w:rsidRDefault="00E25030" w:rsidP="008E6D2D">
      <w:pPr>
        <w:shd w:val="clear" w:color="auto" w:fill="FFFFFF"/>
        <w:ind w:left="22"/>
        <w:jc w:val="both"/>
      </w:pPr>
      <w:r w:rsidRPr="00B15D2A">
        <w:rPr>
          <w:b/>
          <w:bCs/>
        </w:rPr>
        <w:t xml:space="preserve">1) </w:t>
      </w:r>
      <w:r w:rsidR="008E6D2D" w:rsidRPr="00B15D2A">
        <w:rPr>
          <w:b/>
          <w:bCs/>
        </w:rPr>
        <w:t>Zmiana terminu realizacji przedmiotu umowy</w:t>
      </w:r>
      <w:r w:rsidRPr="00B15D2A">
        <w:rPr>
          <w:b/>
          <w:bCs/>
        </w:rPr>
        <w:t>:</w:t>
      </w:r>
    </w:p>
    <w:p w14:paraId="3224910B" w14:textId="77777777" w:rsidR="008E6D2D" w:rsidRPr="00B15D2A" w:rsidRDefault="00E25030" w:rsidP="008E6D2D">
      <w:pPr>
        <w:shd w:val="clear" w:color="auto" w:fill="FFFFFF"/>
        <w:tabs>
          <w:tab w:val="left" w:pos="360"/>
        </w:tabs>
        <w:spacing w:line="274" w:lineRule="exact"/>
        <w:ind w:left="14"/>
        <w:jc w:val="both"/>
      </w:pPr>
      <w:r w:rsidRPr="00B15D2A">
        <w:rPr>
          <w:b/>
          <w:bCs/>
          <w:spacing w:val="-12"/>
        </w:rPr>
        <w:t xml:space="preserve">a) </w:t>
      </w:r>
      <w:r w:rsidR="008E6D2D" w:rsidRPr="00B15D2A">
        <w:rPr>
          <w:b/>
          <w:bCs/>
        </w:rPr>
        <w:t>zmiany spowodowane niekorzystnymi warunkami atmosferycznymi, w</w:t>
      </w:r>
      <w:r w:rsidRPr="00B15D2A">
        <w:rPr>
          <w:b/>
          <w:bCs/>
        </w:rPr>
        <w:t xml:space="preserve"> </w:t>
      </w:r>
      <w:r w:rsidR="008E6D2D" w:rsidRPr="00B15D2A">
        <w:rPr>
          <w:b/>
          <w:bCs/>
        </w:rPr>
        <w:t xml:space="preserve">szczególności: </w:t>
      </w:r>
    </w:p>
    <w:p w14:paraId="3FDD31EE" w14:textId="63437098" w:rsidR="008E6D2D" w:rsidRPr="00B15D2A" w:rsidRDefault="00E25030" w:rsidP="00E25030">
      <w:pPr>
        <w:widowControl w:val="0"/>
        <w:shd w:val="clear" w:color="auto" w:fill="FFFFFF"/>
        <w:tabs>
          <w:tab w:val="left" w:pos="727"/>
        </w:tabs>
        <w:suppressAutoHyphens w:val="0"/>
        <w:autoSpaceDE w:val="0"/>
        <w:autoSpaceDN w:val="0"/>
        <w:adjustRightInd w:val="0"/>
        <w:spacing w:line="274" w:lineRule="exact"/>
        <w:jc w:val="both"/>
        <w:rPr>
          <w:spacing w:val="-8"/>
        </w:rPr>
      </w:pPr>
      <w:r w:rsidRPr="00B15D2A">
        <w:rPr>
          <w:spacing w:val="-1"/>
        </w:rPr>
        <w:t xml:space="preserve">- </w:t>
      </w:r>
      <w:r w:rsidR="008E6D2D" w:rsidRPr="00B15D2A">
        <w:rPr>
          <w:spacing w:val="-1"/>
        </w:rPr>
        <w:t xml:space="preserve">temperatura powietrza w porze nocnej, wskazująca poniżej </w:t>
      </w:r>
      <w:smartTag w:uri="urn:schemas-microsoft-com:office:smarttags" w:element="metricconverter">
        <w:smartTagPr>
          <w:attr w:name="ProductID" w:val="0 st"/>
        </w:smartTagPr>
        <w:r w:rsidR="008E6D2D" w:rsidRPr="00B15D2A">
          <w:rPr>
            <w:spacing w:val="-1"/>
          </w:rPr>
          <w:t>0 st</w:t>
        </w:r>
      </w:smartTag>
      <w:r w:rsidR="008E6D2D" w:rsidRPr="00B15D2A">
        <w:rPr>
          <w:spacing w:val="-1"/>
        </w:rPr>
        <w:t>. C, utrzymująca się dłużej</w:t>
      </w:r>
      <w:r w:rsidR="00232F5F" w:rsidRPr="00B15D2A">
        <w:rPr>
          <w:spacing w:val="-1"/>
        </w:rPr>
        <w:t xml:space="preserve"> </w:t>
      </w:r>
      <w:r w:rsidR="008E6D2D" w:rsidRPr="00B15D2A">
        <w:rPr>
          <w:spacing w:val="-1"/>
        </w:rPr>
        <w:t>niż 5 dni.</w:t>
      </w:r>
    </w:p>
    <w:p w14:paraId="23D1569F" w14:textId="77777777" w:rsidR="008E6D2D" w:rsidRPr="00B15D2A" w:rsidRDefault="00E25030" w:rsidP="00E25030">
      <w:pPr>
        <w:shd w:val="clear" w:color="auto" w:fill="FFFFFF"/>
        <w:tabs>
          <w:tab w:val="left" w:pos="360"/>
        </w:tabs>
        <w:spacing w:line="274" w:lineRule="exact"/>
        <w:jc w:val="both"/>
      </w:pPr>
      <w:r w:rsidRPr="00B15D2A">
        <w:rPr>
          <w:b/>
          <w:bCs/>
          <w:spacing w:val="-11"/>
        </w:rPr>
        <w:t xml:space="preserve">b) </w:t>
      </w:r>
      <w:r w:rsidR="008E6D2D" w:rsidRPr="00B15D2A">
        <w:rPr>
          <w:b/>
          <w:bCs/>
        </w:rPr>
        <w:t>zmiany spowodowane warunkami geologicznymi, terenowymi, archeologicznymi, wodnymi itp. w szczególności:</w:t>
      </w:r>
    </w:p>
    <w:p w14:paraId="30F4DF77" w14:textId="77777777" w:rsidR="008E6D2D" w:rsidRPr="00B15D2A" w:rsidRDefault="00E25030" w:rsidP="00E25030">
      <w:pPr>
        <w:widowControl w:val="0"/>
        <w:shd w:val="clear" w:color="auto" w:fill="FFFFFF"/>
        <w:tabs>
          <w:tab w:val="left" w:pos="727"/>
        </w:tabs>
        <w:suppressAutoHyphens w:val="0"/>
        <w:autoSpaceDE w:val="0"/>
        <w:autoSpaceDN w:val="0"/>
        <w:adjustRightInd w:val="0"/>
        <w:spacing w:line="274" w:lineRule="exact"/>
        <w:ind w:right="22"/>
        <w:jc w:val="both"/>
        <w:rPr>
          <w:spacing w:val="-12"/>
        </w:rPr>
      </w:pPr>
      <w:r w:rsidRPr="00B15D2A">
        <w:t xml:space="preserve">- </w:t>
      </w:r>
      <w:r w:rsidR="008E6D2D" w:rsidRPr="00B15D2A">
        <w:t>odmienne od przyjętych w dokumentacji projektowej warunki geologiczne (kategorie gruntu, skał, itp.);</w:t>
      </w:r>
    </w:p>
    <w:p w14:paraId="3D2D9992" w14:textId="77777777" w:rsidR="008E6D2D" w:rsidRPr="00B15D2A" w:rsidRDefault="00E25030" w:rsidP="00E25030">
      <w:pPr>
        <w:widowControl w:val="0"/>
        <w:shd w:val="clear" w:color="auto" w:fill="FFFFFF"/>
        <w:tabs>
          <w:tab w:val="left" w:pos="727"/>
        </w:tabs>
        <w:suppressAutoHyphens w:val="0"/>
        <w:autoSpaceDE w:val="0"/>
        <w:autoSpaceDN w:val="0"/>
        <w:adjustRightInd w:val="0"/>
        <w:spacing w:line="274" w:lineRule="exact"/>
        <w:ind w:right="14"/>
        <w:jc w:val="both"/>
        <w:rPr>
          <w:spacing w:val="-8"/>
        </w:rPr>
      </w:pPr>
      <w:r w:rsidRPr="00B15D2A">
        <w:t xml:space="preserve">- </w:t>
      </w:r>
      <w:r w:rsidR="008E6D2D" w:rsidRPr="00B15D2A">
        <w:t>odmienne od przyjętych w dokumentacji projektowej warunki terenowe w</w:t>
      </w:r>
      <w:r w:rsidRPr="00B15D2A">
        <w:t xml:space="preserve"> </w:t>
      </w:r>
      <w:r w:rsidR="008E6D2D" w:rsidRPr="00B15D2A">
        <w:t>szczególności istnienie podziemnych urządzeń, instalacji lub obiektów infrastrukturalnych;</w:t>
      </w:r>
    </w:p>
    <w:p w14:paraId="19693881" w14:textId="77777777" w:rsidR="008E6D2D" w:rsidRPr="00B15D2A" w:rsidRDefault="00E25030" w:rsidP="00E25030">
      <w:pPr>
        <w:widowControl w:val="0"/>
        <w:shd w:val="clear" w:color="auto" w:fill="FFFFFF"/>
        <w:tabs>
          <w:tab w:val="left" w:pos="727"/>
        </w:tabs>
        <w:suppressAutoHyphens w:val="0"/>
        <w:autoSpaceDE w:val="0"/>
        <w:autoSpaceDN w:val="0"/>
        <w:adjustRightInd w:val="0"/>
        <w:spacing w:line="274" w:lineRule="exact"/>
        <w:ind w:left="29"/>
        <w:jc w:val="both"/>
        <w:rPr>
          <w:spacing w:val="-9"/>
        </w:rPr>
      </w:pPr>
      <w:r w:rsidRPr="00B15D2A">
        <w:t xml:space="preserve">- </w:t>
      </w:r>
      <w:r w:rsidR="008E6D2D" w:rsidRPr="00B15D2A">
        <w:t>niewypały i niewybuchy, zagrożenie tąpnięciami, wybuchem;</w:t>
      </w:r>
    </w:p>
    <w:p w14:paraId="74A964C2" w14:textId="77777777" w:rsidR="008E6D2D" w:rsidRPr="00B15D2A" w:rsidRDefault="00E25030" w:rsidP="00E25030">
      <w:pPr>
        <w:widowControl w:val="0"/>
        <w:shd w:val="clear" w:color="auto" w:fill="FFFFFF"/>
        <w:tabs>
          <w:tab w:val="left" w:pos="727"/>
        </w:tabs>
        <w:suppressAutoHyphens w:val="0"/>
        <w:autoSpaceDE w:val="0"/>
        <w:autoSpaceDN w:val="0"/>
        <w:adjustRightInd w:val="0"/>
        <w:spacing w:line="274" w:lineRule="exact"/>
        <w:ind w:left="29"/>
        <w:jc w:val="both"/>
        <w:rPr>
          <w:spacing w:val="-6"/>
        </w:rPr>
      </w:pPr>
      <w:r w:rsidRPr="00B15D2A">
        <w:t xml:space="preserve">- </w:t>
      </w:r>
      <w:r w:rsidR="008E6D2D" w:rsidRPr="00B15D2A">
        <w:t>wykopaliska archeologiczne, szkody górnicze;</w:t>
      </w:r>
    </w:p>
    <w:p w14:paraId="218B53A6" w14:textId="77777777" w:rsidR="008E6D2D" w:rsidRPr="00B15D2A" w:rsidRDefault="00E25030" w:rsidP="00E25030">
      <w:pPr>
        <w:shd w:val="clear" w:color="auto" w:fill="FFFFFF"/>
        <w:tabs>
          <w:tab w:val="left" w:pos="360"/>
        </w:tabs>
        <w:spacing w:line="274" w:lineRule="exact"/>
        <w:ind w:left="14"/>
        <w:jc w:val="both"/>
      </w:pPr>
      <w:r w:rsidRPr="00B15D2A">
        <w:rPr>
          <w:b/>
          <w:bCs/>
          <w:spacing w:val="-9"/>
        </w:rPr>
        <w:t xml:space="preserve">c) </w:t>
      </w:r>
      <w:r w:rsidR="008E6D2D" w:rsidRPr="00B15D2A">
        <w:rPr>
          <w:b/>
          <w:bCs/>
        </w:rPr>
        <w:t>zmiany będące następstwem okoliczności leżących po stronie Zamawiającego, w szczególności:</w:t>
      </w:r>
    </w:p>
    <w:p w14:paraId="7914D3CE" w14:textId="77777777" w:rsidR="008E6D2D" w:rsidRPr="00B15D2A" w:rsidRDefault="00E25030" w:rsidP="00E25030">
      <w:pPr>
        <w:widowControl w:val="0"/>
        <w:shd w:val="clear" w:color="auto" w:fill="FFFFFF"/>
        <w:tabs>
          <w:tab w:val="left" w:pos="727"/>
        </w:tabs>
        <w:suppressAutoHyphens w:val="0"/>
        <w:autoSpaceDE w:val="0"/>
        <w:autoSpaceDN w:val="0"/>
        <w:adjustRightInd w:val="0"/>
        <w:spacing w:line="274" w:lineRule="exact"/>
        <w:ind w:left="22"/>
        <w:jc w:val="both"/>
        <w:rPr>
          <w:spacing w:val="-9"/>
        </w:rPr>
      </w:pPr>
      <w:r w:rsidRPr="00B15D2A">
        <w:lastRenderedPageBreak/>
        <w:t xml:space="preserve">- </w:t>
      </w:r>
      <w:r w:rsidR="008E6D2D" w:rsidRPr="00B15D2A">
        <w:t>wstrzymanie realizacji umowy przez Zamawiającego;</w:t>
      </w:r>
    </w:p>
    <w:p w14:paraId="2F0E7122" w14:textId="77777777" w:rsidR="008E6D2D" w:rsidRPr="00B15D2A" w:rsidRDefault="00E25030" w:rsidP="00E25030">
      <w:pPr>
        <w:widowControl w:val="0"/>
        <w:shd w:val="clear" w:color="auto" w:fill="FFFFFF"/>
        <w:suppressAutoHyphens w:val="0"/>
        <w:autoSpaceDE w:val="0"/>
        <w:autoSpaceDN w:val="0"/>
        <w:adjustRightInd w:val="0"/>
        <w:spacing w:line="274" w:lineRule="exact"/>
        <w:ind w:right="22"/>
        <w:jc w:val="both"/>
        <w:rPr>
          <w:spacing w:val="-8"/>
        </w:rPr>
      </w:pPr>
      <w:r w:rsidRPr="00B15D2A">
        <w:t xml:space="preserve">- </w:t>
      </w:r>
      <w:r w:rsidR="008E6D2D" w:rsidRPr="00B15D2A">
        <w:t>konieczność usunięcia błędów lub wprowadzenia zmian w dokumentacji projektowej lub</w:t>
      </w:r>
      <w:r w:rsidRPr="00B15D2A">
        <w:t> </w:t>
      </w:r>
      <w:r w:rsidR="008E6D2D" w:rsidRPr="00B15D2A">
        <w:t>dokumentacji technicznej urządzeń;</w:t>
      </w:r>
    </w:p>
    <w:p w14:paraId="58170363" w14:textId="77777777" w:rsidR="008E6D2D" w:rsidRPr="00B15D2A" w:rsidRDefault="00E25030" w:rsidP="008E6D2D">
      <w:pPr>
        <w:shd w:val="clear" w:color="auto" w:fill="FFFFFF"/>
        <w:tabs>
          <w:tab w:val="left" w:pos="360"/>
        </w:tabs>
        <w:spacing w:line="274" w:lineRule="exact"/>
        <w:ind w:left="14"/>
        <w:jc w:val="both"/>
      </w:pPr>
      <w:r w:rsidRPr="00B15D2A">
        <w:rPr>
          <w:b/>
          <w:bCs/>
          <w:spacing w:val="-7"/>
        </w:rPr>
        <w:t xml:space="preserve">d) </w:t>
      </w:r>
      <w:r w:rsidR="008E6D2D" w:rsidRPr="00B15D2A">
        <w:rPr>
          <w:b/>
          <w:bCs/>
        </w:rPr>
        <w:t>zmiany będące następstwem działania organów administracji, w szczególności:</w:t>
      </w:r>
    </w:p>
    <w:p w14:paraId="05E9C53C" w14:textId="77777777" w:rsidR="008E6D2D" w:rsidRPr="00B15D2A" w:rsidRDefault="00E25030" w:rsidP="00E25030">
      <w:pPr>
        <w:widowControl w:val="0"/>
        <w:shd w:val="clear" w:color="auto" w:fill="FFFFFF"/>
        <w:tabs>
          <w:tab w:val="left" w:pos="720"/>
        </w:tabs>
        <w:suppressAutoHyphens w:val="0"/>
        <w:autoSpaceDE w:val="0"/>
        <w:autoSpaceDN w:val="0"/>
        <w:adjustRightInd w:val="0"/>
        <w:spacing w:line="281" w:lineRule="exact"/>
        <w:ind w:right="7"/>
        <w:jc w:val="both"/>
        <w:rPr>
          <w:spacing w:val="-8"/>
        </w:rPr>
      </w:pPr>
      <w:r w:rsidRPr="00B15D2A">
        <w:rPr>
          <w:spacing w:val="-1"/>
        </w:rPr>
        <w:t xml:space="preserve">- </w:t>
      </w:r>
      <w:r w:rsidR="008E6D2D" w:rsidRPr="00B15D2A">
        <w:rPr>
          <w:spacing w:val="-1"/>
        </w:rPr>
        <w:t>odmowa wydania przez organy administracji wymaganych decyzji, zezwoleń, uzgodnień na</w:t>
      </w:r>
      <w:r w:rsidRPr="00B15D2A">
        <w:rPr>
          <w:spacing w:val="-1"/>
        </w:rPr>
        <w:t> </w:t>
      </w:r>
      <w:r w:rsidR="008E6D2D" w:rsidRPr="00B15D2A">
        <w:t>skutek błędów w dokumentacji projektowej;</w:t>
      </w:r>
    </w:p>
    <w:p w14:paraId="74404139" w14:textId="77777777" w:rsidR="008E6D2D" w:rsidRPr="00B15D2A" w:rsidRDefault="00E25030" w:rsidP="00E25030">
      <w:pPr>
        <w:widowControl w:val="0"/>
        <w:shd w:val="clear" w:color="auto" w:fill="FFFFFF"/>
        <w:tabs>
          <w:tab w:val="left" w:pos="720"/>
        </w:tabs>
        <w:suppressAutoHyphens w:val="0"/>
        <w:autoSpaceDE w:val="0"/>
        <w:autoSpaceDN w:val="0"/>
        <w:adjustRightInd w:val="0"/>
        <w:spacing w:line="281" w:lineRule="exact"/>
        <w:jc w:val="both"/>
        <w:rPr>
          <w:spacing w:val="-9"/>
        </w:rPr>
      </w:pPr>
      <w:r w:rsidRPr="00B15D2A">
        <w:rPr>
          <w:spacing w:val="-1"/>
        </w:rPr>
        <w:t xml:space="preserve">- </w:t>
      </w:r>
      <w:r w:rsidR="008E6D2D" w:rsidRPr="00B15D2A">
        <w:rPr>
          <w:spacing w:val="-1"/>
        </w:rPr>
        <w:t>wydanie postanowienia o wstrzymaniu robót budowlanych, w przypadku o którym mowa w</w:t>
      </w:r>
      <w:r w:rsidR="00116215" w:rsidRPr="00B15D2A">
        <w:rPr>
          <w:spacing w:val="-1"/>
        </w:rPr>
        <w:t> </w:t>
      </w:r>
      <w:r w:rsidR="00171266" w:rsidRPr="00B15D2A">
        <w:rPr>
          <w:spacing w:val="-1"/>
        </w:rPr>
        <w:t>a</w:t>
      </w:r>
      <w:r w:rsidR="008E6D2D" w:rsidRPr="00B15D2A">
        <w:t>rt.</w:t>
      </w:r>
      <w:r w:rsidR="00116215" w:rsidRPr="00B15D2A">
        <w:t> </w:t>
      </w:r>
      <w:r w:rsidR="008E6D2D" w:rsidRPr="00B15D2A">
        <w:t>50 ust. 1 ustawy Prawo budowlane;</w:t>
      </w:r>
    </w:p>
    <w:p w14:paraId="60130AE9" w14:textId="77777777" w:rsidR="008E6D2D" w:rsidRPr="00B15D2A" w:rsidRDefault="00E25030" w:rsidP="00E25030">
      <w:pPr>
        <w:widowControl w:val="0"/>
        <w:shd w:val="clear" w:color="auto" w:fill="FFFFFF"/>
        <w:tabs>
          <w:tab w:val="left" w:pos="720"/>
        </w:tabs>
        <w:suppressAutoHyphens w:val="0"/>
        <w:autoSpaceDE w:val="0"/>
        <w:autoSpaceDN w:val="0"/>
        <w:adjustRightInd w:val="0"/>
        <w:spacing w:line="281" w:lineRule="exact"/>
        <w:ind w:right="14"/>
        <w:jc w:val="both"/>
        <w:rPr>
          <w:spacing w:val="-8"/>
        </w:rPr>
      </w:pPr>
      <w:r w:rsidRPr="00B15D2A">
        <w:rPr>
          <w:spacing w:val="-1"/>
        </w:rPr>
        <w:t xml:space="preserve">- </w:t>
      </w:r>
      <w:r w:rsidR="008E6D2D" w:rsidRPr="00B15D2A">
        <w:rPr>
          <w:spacing w:val="-1"/>
        </w:rPr>
        <w:t xml:space="preserve">konieczność uzyskania wyroku sądowego, lub innego orzeczenia sądu lub organu, którego </w:t>
      </w:r>
      <w:r w:rsidR="008E6D2D" w:rsidRPr="00B15D2A">
        <w:t>konieczności nie przewidywano przy zawieraniu umowy;</w:t>
      </w:r>
    </w:p>
    <w:p w14:paraId="5596795D" w14:textId="77777777" w:rsidR="008E6D2D" w:rsidRPr="00B15D2A" w:rsidRDefault="00E25030" w:rsidP="00E25030">
      <w:pPr>
        <w:shd w:val="clear" w:color="auto" w:fill="FFFFFF"/>
        <w:tabs>
          <w:tab w:val="left" w:pos="360"/>
        </w:tabs>
        <w:spacing w:line="281" w:lineRule="exact"/>
        <w:jc w:val="both"/>
        <w:rPr>
          <w:b/>
          <w:bCs/>
        </w:rPr>
      </w:pPr>
      <w:r w:rsidRPr="00B15D2A">
        <w:rPr>
          <w:b/>
          <w:bCs/>
          <w:spacing w:val="-9"/>
        </w:rPr>
        <w:t xml:space="preserve">e) </w:t>
      </w:r>
      <w:r w:rsidR="008E6D2D" w:rsidRPr="00B15D2A">
        <w:rPr>
          <w:b/>
          <w:bCs/>
        </w:rPr>
        <w:t>inne przyczyny zewnętrzne niezależne od Zamawiającego oraz Wykonawcy</w:t>
      </w:r>
      <w:r w:rsidRPr="00B15D2A">
        <w:rPr>
          <w:b/>
          <w:bCs/>
        </w:rPr>
        <w:t>,</w:t>
      </w:r>
      <w:r w:rsidR="008E6D2D" w:rsidRPr="00B15D2A">
        <w:rPr>
          <w:b/>
          <w:bCs/>
        </w:rPr>
        <w:t xml:space="preserve"> skutkujące niemożliwością prowadzenia działań w celu wykonania umowy</w:t>
      </w:r>
    </w:p>
    <w:p w14:paraId="08BAD422" w14:textId="77777777" w:rsidR="008E6D2D" w:rsidRPr="00B15D2A" w:rsidRDefault="00E25030" w:rsidP="00E25030">
      <w:pPr>
        <w:shd w:val="clear" w:color="auto" w:fill="FFFFFF"/>
        <w:tabs>
          <w:tab w:val="left" w:pos="720"/>
        </w:tabs>
        <w:spacing w:line="281" w:lineRule="exact"/>
        <w:jc w:val="both"/>
        <w:rPr>
          <w:bCs/>
        </w:rPr>
      </w:pPr>
      <w:r w:rsidRPr="00B15D2A">
        <w:rPr>
          <w:bCs/>
        </w:rPr>
        <w:t xml:space="preserve">- </w:t>
      </w:r>
      <w:r w:rsidR="008E6D2D" w:rsidRPr="00B15D2A">
        <w:rPr>
          <w:bCs/>
        </w:rPr>
        <w:t>wystąpienie robót dodatkowych kolidujących i uniemożliwiających kontynuowanie robót podstawowych;</w:t>
      </w:r>
    </w:p>
    <w:p w14:paraId="0268CCAF" w14:textId="68216C92" w:rsidR="008E6D2D" w:rsidRPr="00B15D2A" w:rsidRDefault="00E25030" w:rsidP="008E6D2D">
      <w:pPr>
        <w:shd w:val="clear" w:color="auto" w:fill="FFFFFF"/>
        <w:tabs>
          <w:tab w:val="left" w:pos="720"/>
        </w:tabs>
        <w:spacing w:line="281" w:lineRule="exact"/>
        <w:ind w:left="720" w:hanging="720"/>
        <w:jc w:val="both"/>
        <w:rPr>
          <w:bCs/>
        </w:rPr>
      </w:pPr>
      <w:r w:rsidRPr="00B15D2A">
        <w:rPr>
          <w:bCs/>
        </w:rPr>
        <w:t xml:space="preserve">- </w:t>
      </w:r>
      <w:r w:rsidR="008E6D2D" w:rsidRPr="00B15D2A">
        <w:rPr>
          <w:bCs/>
        </w:rPr>
        <w:t>wystąpienie rażących błędów w dokumentacji uniemożliwiających kontynuowanie robót</w:t>
      </w:r>
      <w:r w:rsidR="0020514F" w:rsidRPr="00B15D2A">
        <w:rPr>
          <w:bCs/>
        </w:rPr>
        <w:t>,</w:t>
      </w:r>
    </w:p>
    <w:p w14:paraId="654F0856" w14:textId="16D4A79C" w:rsidR="0020514F" w:rsidRPr="00B15D2A" w:rsidRDefault="0020514F" w:rsidP="0020514F">
      <w:pPr>
        <w:shd w:val="clear" w:color="auto" w:fill="FFFFFF"/>
        <w:tabs>
          <w:tab w:val="left" w:pos="720"/>
        </w:tabs>
        <w:spacing w:line="281" w:lineRule="exact"/>
        <w:jc w:val="both"/>
        <w:rPr>
          <w:bCs/>
        </w:rPr>
      </w:pPr>
      <w:r w:rsidRPr="00B15D2A">
        <w:rPr>
          <w:bCs/>
        </w:rPr>
        <w:t>- obostrzenia rządowe, wprowadzone w związku z sytuacją epidemiczną, związaną z </w:t>
      </w:r>
      <w:proofErr w:type="spellStart"/>
      <w:r w:rsidRPr="00B15D2A">
        <w:rPr>
          <w:bCs/>
        </w:rPr>
        <w:t>koronawirusem</w:t>
      </w:r>
      <w:proofErr w:type="spellEnd"/>
      <w:r w:rsidRPr="00B15D2A">
        <w:rPr>
          <w:bCs/>
        </w:rPr>
        <w:t xml:space="preserve"> SARS-</w:t>
      </w:r>
      <w:proofErr w:type="spellStart"/>
      <w:r w:rsidRPr="00B15D2A">
        <w:rPr>
          <w:bCs/>
        </w:rPr>
        <w:t>CoV</w:t>
      </w:r>
      <w:proofErr w:type="spellEnd"/>
      <w:r w:rsidRPr="00B15D2A">
        <w:rPr>
          <w:bCs/>
        </w:rPr>
        <w:t> - 2, wywołującym zachorowanie na COVID-19.</w:t>
      </w:r>
    </w:p>
    <w:p w14:paraId="09810F1F" w14:textId="77777777" w:rsidR="008E6D2D" w:rsidRPr="00B15D2A" w:rsidRDefault="008E6D2D" w:rsidP="008E6D2D">
      <w:pPr>
        <w:shd w:val="clear" w:color="auto" w:fill="FFFFFF"/>
        <w:spacing w:line="274" w:lineRule="exact"/>
        <w:ind w:right="7"/>
        <w:jc w:val="both"/>
      </w:pPr>
      <w:r w:rsidRPr="00B15D2A">
        <w:t xml:space="preserve">W przypadku wystąpienia którejkolwiek z okoliczności wymienionych w </w:t>
      </w:r>
      <w:r w:rsidR="00E25030" w:rsidRPr="00B15D2A">
        <w:t xml:space="preserve">ust. </w:t>
      </w:r>
      <w:r w:rsidR="00965B5F" w:rsidRPr="00B15D2A">
        <w:t>2</w:t>
      </w:r>
      <w:r w:rsidR="00E25030" w:rsidRPr="00B15D2A">
        <w:t xml:space="preserve"> </w:t>
      </w:r>
      <w:r w:rsidR="00CC4D9F" w:rsidRPr="00B15D2A">
        <w:t xml:space="preserve">pkt. 1) </w:t>
      </w:r>
      <w:r w:rsidRPr="00B15D2A">
        <w:t>termin wykonania umowy może ulec odpowiedniemu przedłużeniu, o czas niezbędny do</w:t>
      </w:r>
      <w:r w:rsidR="00E25030" w:rsidRPr="00B15D2A">
        <w:t xml:space="preserve"> </w:t>
      </w:r>
      <w:r w:rsidRPr="00B15D2A">
        <w:t>zakończenia wykonywania jej przedmiotu w sposób należyty;</w:t>
      </w:r>
    </w:p>
    <w:p w14:paraId="372DDEEC" w14:textId="77777777" w:rsidR="008E6D2D" w:rsidRPr="00B15D2A" w:rsidRDefault="008E6D2D" w:rsidP="008E6D2D">
      <w:pPr>
        <w:shd w:val="clear" w:color="auto" w:fill="FFFFFF"/>
        <w:jc w:val="both"/>
      </w:pPr>
      <w:r w:rsidRPr="00B15D2A">
        <w:rPr>
          <w:b/>
          <w:bCs/>
        </w:rPr>
        <w:t>2</w:t>
      </w:r>
      <w:r w:rsidR="00E25030" w:rsidRPr="00B15D2A">
        <w:rPr>
          <w:b/>
          <w:bCs/>
        </w:rPr>
        <w:t>)</w:t>
      </w:r>
      <w:r w:rsidRPr="00B15D2A">
        <w:rPr>
          <w:b/>
          <w:bCs/>
        </w:rPr>
        <w:t xml:space="preserve"> Zmiany osobowe</w:t>
      </w:r>
    </w:p>
    <w:p w14:paraId="75CDD937" w14:textId="77777777" w:rsidR="008E6D2D" w:rsidRPr="00B15D2A" w:rsidRDefault="008E6D2D" w:rsidP="00FE0BED">
      <w:pPr>
        <w:pStyle w:val="Akapitzlist"/>
        <w:widowControl w:val="0"/>
        <w:numPr>
          <w:ilvl w:val="0"/>
          <w:numId w:val="15"/>
        </w:numPr>
        <w:shd w:val="clear" w:color="auto" w:fill="FFFFFF"/>
        <w:tabs>
          <w:tab w:val="left" w:pos="670"/>
        </w:tabs>
        <w:suppressAutoHyphens w:val="0"/>
        <w:autoSpaceDE w:val="0"/>
        <w:autoSpaceDN w:val="0"/>
        <w:adjustRightInd w:val="0"/>
        <w:ind w:left="0"/>
        <w:jc w:val="both"/>
        <w:rPr>
          <w:spacing w:val="-12"/>
        </w:rPr>
      </w:pPr>
      <w:r w:rsidRPr="00B15D2A">
        <w:t>zmiana osób, przy pomocy których Wykonawca realizuje przedmiot umowy na inne legitymujące się co najmniej równoważnymi uprawnieniami, o których mowa w</w:t>
      </w:r>
      <w:r w:rsidR="00CC4D9F" w:rsidRPr="00B15D2A">
        <w:t xml:space="preserve"> </w:t>
      </w:r>
      <w:r w:rsidRPr="00B15D2A">
        <w:t>ustawie Prawo budowlane, prawo geologiczne i górnicze lub innych ustawach;</w:t>
      </w:r>
    </w:p>
    <w:p w14:paraId="75130D8F" w14:textId="77777777" w:rsidR="008E6D2D" w:rsidRPr="00B15D2A" w:rsidRDefault="008E6D2D" w:rsidP="00FE0BED">
      <w:pPr>
        <w:widowControl w:val="0"/>
        <w:numPr>
          <w:ilvl w:val="0"/>
          <w:numId w:val="15"/>
        </w:numPr>
        <w:shd w:val="clear" w:color="auto" w:fill="FFFFFF"/>
        <w:tabs>
          <w:tab w:val="left" w:pos="670"/>
        </w:tabs>
        <w:suppressAutoHyphens w:val="0"/>
        <w:autoSpaceDE w:val="0"/>
        <w:autoSpaceDN w:val="0"/>
        <w:adjustRightInd w:val="0"/>
        <w:jc w:val="both"/>
        <w:rPr>
          <w:spacing w:val="-5"/>
        </w:rPr>
      </w:pPr>
      <w:r w:rsidRPr="00B15D2A">
        <w:t>zmiana osób przy pomocy których Wykonawca realizuje przedmiot umowy, a</w:t>
      </w:r>
      <w:r w:rsidR="00CC4D9F" w:rsidRPr="00B15D2A">
        <w:t xml:space="preserve"> </w:t>
      </w:r>
      <w:r w:rsidRPr="00B15D2A">
        <w:t>od</w:t>
      </w:r>
      <w:r w:rsidR="00CC4D9F" w:rsidRPr="00B15D2A">
        <w:t xml:space="preserve"> </w:t>
      </w:r>
      <w:r w:rsidRPr="00B15D2A">
        <w:t>których wymagano określonego doświadczenia lub wykształcenia na inne legitymujące</w:t>
      </w:r>
      <w:r w:rsidR="00965B5F" w:rsidRPr="00B15D2A">
        <w:br/>
      </w:r>
      <w:r w:rsidRPr="00B15D2A">
        <w:t>się doświadczeniem lub wykształceniem spełniającym wymóg SIWZ</w:t>
      </w:r>
    </w:p>
    <w:p w14:paraId="76FC2D71" w14:textId="77777777" w:rsidR="008E6D2D" w:rsidRPr="00B15D2A" w:rsidRDefault="008E6D2D" w:rsidP="008E6D2D">
      <w:pPr>
        <w:shd w:val="clear" w:color="auto" w:fill="FFFFFF"/>
        <w:ind w:left="1836" w:hanging="1836"/>
        <w:jc w:val="both"/>
      </w:pPr>
      <w:r w:rsidRPr="00B15D2A">
        <w:rPr>
          <w:b/>
          <w:bCs/>
        </w:rPr>
        <w:t>3</w:t>
      </w:r>
      <w:r w:rsidR="00E25030" w:rsidRPr="00B15D2A">
        <w:rPr>
          <w:b/>
          <w:bCs/>
        </w:rPr>
        <w:t>)</w:t>
      </w:r>
      <w:r w:rsidRPr="00B15D2A">
        <w:rPr>
          <w:b/>
          <w:bCs/>
        </w:rPr>
        <w:t xml:space="preserve"> Zmiany organizacji spełniania świadczenia</w:t>
      </w:r>
    </w:p>
    <w:p w14:paraId="43684A0D" w14:textId="77777777" w:rsidR="008E6D2D" w:rsidRPr="00B15D2A" w:rsidRDefault="00965B5F" w:rsidP="00965B5F">
      <w:pPr>
        <w:pStyle w:val="Akapitzlist"/>
        <w:widowControl w:val="0"/>
        <w:shd w:val="clear" w:color="auto" w:fill="FFFFFF"/>
        <w:tabs>
          <w:tab w:val="left" w:pos="655"/>
        </w:tabs>
        <w:suppressAutoHyphens w:val="0"/>
        <w:autoSpaceDE w:val="0"/>
        <w:autoSpaceDN w:val="0"/>
        <w:adjustRightInd w:val="0"/>
        <w:ind w:left="0"/>
        <w:jc w:val="both"/>
        <w:rPr>
          <w:spacing w:val="-14"/>
        </w:rPr>
      </w:pPr>
      <w:r w:rsidRPr="00B15D2A">
        <w:t>a) </w:t>
      </w:r>
      <w:r w:rsidR="008E6D2D" w:rsidRPr="00B15D2A">
        <w:t xml:space="preserve">zmiana szczegółowego harmonogramu wykonywania robót budowlanych bez zmiany ostatecznego terminu spełnienia świadczenia lub zmiana innych ustaleń dotyczących terminów spełniania świadczeń w ramach umowy; </w:t>
      </w:r>
    </w:p>
    <w:p w14:paraId="12EDB442" w14:textId="77777777" w:rsidR="008E6D2D" w:rsidRPr="00B15D2A" w:rsidRDefault="00965B5F" w:rsidP="00965B5F">
      <w:pPr>
        <w:widowControl w:val="0"/>
        <w:shd w:val="clear" w:color="auto" w:fill="FFFFFF"/>
        <w:tabs>
          <w:tab w:val="left" w:pos="655"/>
        </w:tabs>
        <w:suppressAutoHyphens w:val="0"/>
        <w:autoSpaceDE w:val="0"/>
        <w:autoSpaceDN w:val="0"/>
        <w:adjustRightInd w:val="0"/>
        <w:jc w:val="both"/>
        <w:rPr>
          <w:spacing w:val="-6"/>
        </w:rPr>
      </w:pPr>
      <w:r w:rsidRPr="00B15D2A">
        <w:t>b) </w:t>
      </w:r>
      <w:r w:rsidR="008E6D2D" w:rsidRPr="00B15D2A">
        <w:t>zmiana zasad dokonywania odbiorów świadczonych usług lub robót, jeśli nie zmniejszy to</w:t>
      </w:r>
      <w:r w:rsidR="00CC4D9F" w:rsidRPr="00B15D2A">
        <w:t> </w:t>
      </w:r>
      <w:r w:rsidR="008E6D2D" w:rsidRPr="00B15D2A">
        <w:t>zasad bezpieczeństwa i nie spowoduje zwiększenia kosztów dokonywania odbiorów, które obciążałyby zamawiającego;</w:t>
      </w:r>
    </w:p>
    <w:p w14:paraId="44291228" w14:textId="77777777" w:rsidR="008E6D2D" w:rsidRPr="00B15D2A" w:rsidRDefault="00965B5F" w:rsidP="00965B5F">
      <w:pPr>
        <w:widowControl w:val="0"/>
        <w:shd w:val="clear" w:color="auto" w:fill="FFFFFF"/>
        <w:tabs>
          <w:tab w:val="left" w:pos="655"/>
        </w:tabs>
        <w:suppressAutoHyphens w:val="0"/>
        <w:autoSpaceDE w:val="0"/>
        <w:autoSpaceDN w:val="0"/>
        <w:adjustRightInd w:val="0"/>
        <w:jc w:val="both"/>
        <w:rPr>
          <w:spacing w:val="-9"/>
        </w:rPr>
      </w:pPr>
      <w:r w:rsidRPr="00B15D2A">
        <w:t>c) </w:t>
      </w:r>
      <w:r w:rsidR="008E6D2D" w:rsidRPr="00B15D2A">
        <w:t>zmiana treści dokumentów przedstawianych wzajemnie przez strony w trakcie realizacji umowy lub sposobu informowania o realizacji umowy. Zmiana ta nie może spowodować braku informacji niezbędnych zamawiającemu do prawidłowej realizacji umowy;</w:t>
      </w:r>
    </w:p>
    <w:p w14:paraId="76AA5BA0" w14:textId="77777777" w:rsidR="008E6D2D" w:rsidRPr="00B15D2A" w:rsidRDefault="00E25030" w:rsidP="008E6D2D">
      <w:pPr>
        <w:shd w:val="clear" w:color="auto" w:fill="FFFFFF"/>
        <w:tabs>
          <w:tab w:val="left" w:pos="482"/>
        </w:tabs>
        <w:spacing w:line="274" w:lineRule="exact"/>
        <w:jc w:val="both"/>
      </w:pPr>
      <w:r w:rsidRPr="00B15D2A">
        <w:rPr>
          <w:b/>
          <w:bCs/>
        </w:rPr>
        <w:t>4)</w:t>
      </w:r>
      <w:r w:rsidR="008E6D2D" w:rsidRPr="00B15D2A">
        <w:rPr>
          <w:b/>
          <w:bCs/>
        </w:rPr>
        <w:t xml:space="preserve"> </w:t>
      </w:r>
      <w:r w:rsidR="008E6D2D" w:rsidRPr="00B15D2A">
        <w:rPr>
          <w:b/>
          <w:bCs/>
          <w:spacing w:val="-1"/>
        </w:rPr>
        <w:t>Płatności</w:t>
      </w:r>
    </w:p>
    <w:p w14:paraId="0089F3D4" w14:textId="77777777" w:rsidR="008E6D2D" w:rsidRPr="00B15D2A" w:rsidRDefault="00965B5F" w:rsidP="00965B5F">
      <w:pPr>
        <w:pStyle w:val="Akapitzlist"/>
        <w:widowControl w:val="0"/>
        <w:shd w:val="clear" w:color="auto" w:fill="FFFFFF"/>
        <w:tabs>
          <w:tab w:val="left" w:pos="662"/>
        </w:tabs>
        <w:suppressAutoHyphens w:val="0"/>
        <w:autoSpaceDE w:val="0"/>
        <w:autoSpaceDN w:val="0"/>
        <w:adjustRightInd w:val="0"/>
        <w:ind w:left="0"/>
        <w:jc w:val="both"/>
        <w:rPr>
          <w:spacing w:val="-12"/>
        </w:rPr>
      </w:pPr>
      <w:r w:rsidRPr="00B15D2A">
        <w:t xml:space="preserve">a) </w:t>
      </w:r>
      <w:r w:rsidR="008E6D2D" w:rsidRPr="00B15D2A">
        <w:t xml:space="preserve">zmiany terminów płatności wynikające z wszelkich zmian wprowadzanych do umowy, </w:t>
      </w:r>
    </w:p>
    <w:p w14:paraId="475BB24E" w14:textId="77777777" w:rsidR="008E6D2D" w:rsidRPr="00B15D2A" w:rsidRDefault="00965B5F" w:rsidP="00965B5F">
      <w:pPr>
        <w:widowControl w:val="0"/>
        <w:shd w:val="clear" w:color="auto" w:fill="FFFFFF"/>
        <w:tabs>
          <w:tab w:val="left" w:pos="662"/>
        </w:tabs>
        <w:suppressAutoHyphens w:val="0"/>
        <w:autoSpaceDE w:val="0"/>
        <w:autoSpaceDN w:val="0"/>
        <w:adjustRightInd w:val="0"/>
        <w:jc w:val="both"/>
        <w:rPr>
          <w:spacing w:val="-5"/>
        </w:rPr>
      </w:pPr>
      <w:r w:rsidRPr="00B15D2A">
        <w:t>b) </w:t>
      </w:r>
      <w:r w:rsidR="008E6D2D" w:rsidRPr="00B15D2A">
        <w:t>zmiana sposobu rozliczania umowy lub dokonywania płatności częściowych na rzecz wykonawcy;.</w:t>
      </w:r>
    </w:p>
    <w:p w14:paraId="23D42D36" w14:textId="77777777" w:rsidR="008E6D2D" w:rsidRPr="00B15D2A" w:rsidRDefault="008E6D2D" w:rsidP="008E6D2D">
      <w:pPr>
        <w:shd w:val="clear" w:color="auto" w:fill="FFFFFF"/>
        <w:tabs>
          <w:tab w:val="left" w:pos="482"/>
        </w:tabs>
        <w:spacing w:line="274" w:lineRule="exact"/>
        <w:jc w:val="both"/>
      </w:pPr>
      <w:r w:rsidRPr="00B15D2A">
        <w:rPr>
          <w:b/>
        </w:rPr>
        <w:t>5</w:t>
      </w:r>
      <w:r w:rsidR="00E25030" w:rsidRPr="00B15D2A">
        <w:rPr>
          <w:b/>
        </w:rPr>
        <w:t>)</w:t>
      </w:r>
      <w:r w:rsidRPr="00B15D2A">
        <w:t xml:space="preserve"> </w:t>
      </w:r>
      <w:r w:rsidRPr="00B15D2A">
        <w:rPr>
          <w:b/>
          <w:bCs/>
          <w:spacing w:val="-1"/>
        </w:rPr>
        <w:t>Pozostałe zmiany</w:t>
      </w:r>
    </w:p>
    <w:p w14:paraId="1DD72B83" w14:textId="77777777" w:rsidR="008E6D2D" w:rsidRPr="00B15D2A" w:rsidRDefault="00171266" w:rsidP="00171266">
      <w:pPr>
        <w:pStyle w:val="Akapitzlist"/>
        <w:widowControl w:val="0"/>
        <w:shd w:val="clear" w:color="auto" w:fill="FFFFFF"/>
        <w:tabs>
          <w:tab w:val="left" w:pos="655"/>
        </w:tabs>
        <w:suppressAutoHyphens w:val="0"/>
        <w:autoSpaceDE w:val="0"/>
        <w:autoSpaceDN w:val="0"/>
        <w:adjustRightInd w:val="0"/>
        <w:ind w:left="0"/>
        <w:jc w:val="both"/>
        <w:rPr>
          <w:spacing w:val="-16"/>
        </w:rPr>
      </w:pPr>
      <w:r w:rsidRPr="00B15D2A">
        <w:t xml:space="preserve">a) </w:t>
      </w:r>
      <w:r w:rsidR="008E6D2D" w:rsidRPr="00B15D2A">
        <w:t>siła wyższa uniemożliwiająca wykonanie przedmiotu umowy zgodnie z SIWZ;</w:t>
      </w:r>
    </w:p>
    <w:p w14:paraId="62AD1196" w14:textId="77777777" w:rsidR="008E6D2D" w:rsidRPr="00B15D2A" w:rsidRDefault="00171266" w:rsidP="00171266">
      <w:pPr>
        <w:widowControl w:val="0"/>
        <w:shd w:val="clear" w:color="auto" w:fill="FFFFFF"/>
        <w:tabs>
          <w:tab w:val="left" w:pos="655"/>
        </w:tabs>
        <w:suppressAutoHyphens w:val="0"/>
        <w:autoSpaceDE w:val="0"/>
        <w:autoSpaceDN w:val="0"/>
        <w:adjustRightInd w:val="0"/>
        <w:jc w:val="both"/>
        <w:rPr>
          <w:spacing w:val="-11"/>
        </w:rPr>
      </w:pPr>
      <w:r w:rsidRPr="00B15D2A">
        <w:t xml:space="preserve">b) </w:t>
      </w:r>
      <w:r w:rsidR="008E6D2D" w:rsidRPr="00B15D2A">
        <w:t xml:space="preserve">zmiana sposobu rozliczania umowy lub dokonywania płatności na rzecz </w:t>
      </w:r>
      <w:r w:rsidR="00217F82" w:rsidRPr="00B15D2A">
        <w:t>W</w:t>
      </w:r>
      <w:r w:rsidR="008E6D2D" w:rsidRPr="00B15D2A">
        <w:t>ykonawcy na</w:t>
      </w:r>
      <w:r w:rsidR="00CC4D9F" w:rsidRPr="00B15D2A">
        <w:t> </w:t>
      </w:r>
      <w:r w:rsidR="008E6D2D" w:rsidRPr="00B15D2A">
        <w:t>skutek zmian zawartej przez Zamawiającego umowy o dofinansowanie projektu lub</w:t>
      </w:r>
      <w:r w:rsidR="00217F82" w:rsidRPr="00B15D2A">
        <w:t> </w:t>
      </w:r>
      <w:r w:rsidR="008E6D2D" w:rsidRPr="00B15D2A">
        <w:t>wytycznych dotyczących realizacji projektu</w:t>
      </w:r>
    </w:p>
    <w:p w14:paraId="24888EE5" w14:textId="77777777" w:rsidR="008E6D2D" w:rsidRPr="00B15D2A" w:rsidRDefault="00171266" w:rsidP="00171266">
      <w:pPr>
        <w:widowControl w:val="0"/>
        <w:shd w:val="clear" w:color="auto" w:fill="FFFFFF"/>
        <w:tabs>
          <w:tab w:val="left" w:pos="655"/>
        </w:tabs>
        <w:suppressAutoHyphens w:val="0"/>
        <w:autoSpaceDE w:val="0"/>
        <w:autoSpaceDN w:val="0"/>
        <w:adjustRightInd w:val="0"/>
        <w:jc w:val="both"/>
        <w:rPr>
          <w:spacing w:val="-6"/>
        </w:rPr>
      </w:pPr>
      <w:r w:rsidRPr="00B15D2A">
        <w:rPr>
          <w:spacing w:val="-1"/>
        </w:rPr>
        <w:t xml:space="preserve">c) </w:t>
      </w:r>
      <w:r w:rsidR="008E6D2D" w:rsidRPr="00B15D2A">
        <w:rPr>
          <w:spacing w:val="-1"/>
        </w:rPr>
        <w:t xml:space="preserve">rezygnacja przez Zamawiającego z realizacji części przedmiotu umowy. W takim przypadku </w:t>
      </w:r>
      <w:r w:rsidR="008E6D2D" w:rsidRPr="00B15D2A">
        <w:t>wynagrodzenie przysługujące wykonawcy zostanie pomniejszone, przy czym Zamawiający zapłaci za wszystkie spełnione świadczenia oraz udokumentowane koszty, które wykonawca poniósł w związku z wynikającymi z umowy planowanymi świadczeniami.</w:t>
      </w:r>
    </w:p>
    <w:p w14:paraId="25DEB425" w14:textId="77777777" w:rsidR="008E6D2D" w:rsidRPr="00B15D2A" w:rsidRDefault="00171266" w:rsidP="00171266">
      <w:pPr>
        <w:widowControl w:val="0"/>
        <w:shd w:val="clear" w:color="auto" w:fill="FFFFFF"/>
        <w:tabs>
          <w:tab w:val="left" w:pos="655"/>
        </w:tabs>
        <w:suppressAutoHyphens w:val="0"/>
        <w:autoSpaceDE w:val="0"/>
        <w:autoSpaceDN w:val="0"/>
        <w:adjustRightInd w:val="0"/>
        <w:jc w:val="both"/>
        <w:rPr>
          <w:spacing w:val="-6"/>
        </w:rPr>
      </w:pPr>
      <w:r w:rsidRPr="00B15D2A">
        <w:t xml:space="preserve">d) </w:t>
      </w:r>
      <w:r w:rsidR="008E6D2D" w:rsidRPr="00B15D2A">
        <w:t xml:space="preserve">wprowadzenie nowego podwykonawcy lub zmiana przewidzianego w ofercie podwykonawcy </w:t>
      </w:r>
      <w:r w:rsidR="008E6D2D" w:rsidRPr="00B15D2A">
        <w:lastRenderedPageBreak/>
        <w:t>po uprzedniej akceptacji przez Zamawiającego.</w:t>
      </w:r>
    </w:p>
    <w:p w14:paraId="6BB1B7D2" w14:textId="77777777" w:rsidR="008E6D2D" w:rsidRPr="00B15D2A" w:rsidRDefault="008E6D2D" w:rsidP="00CC4D9F">
      <w:pPr>
        <w:shd w:val="clear" w:color="auto" w:fill="FFFFFF"/>
        <w:jc w:val="both"/>
        <w:rPr>
          <w:b/>
        </w:rPr>
      </w:pPr>
      <w:r w:rsidRPr="00B15D2A">
        <w:rPr>
          <w:b/>
        </w:rPr>
        <w:t>6</w:t>
      </w:r>
      <w:r w:rsidR="00E25030" w:rsidRPr="00B15D2A">
        <w:rPr>
          <w:b/>
        </w:rPr>
        <w:t>)</w:t>
      </w:r>
      <w:r w:rsidRPr="00B15D2A">
        <w:rPr>
          <w:b/>
        </w:rPr>
        <w:t xml:space="preserve"> Nie stanowi zmiany umowy w rozumieniu </w:t>
      </w:r>
      <w:r w:rsidR="00171266" w:rsidRPr="00B15D2A">
        <w:rPr>
          <w:b/>
        </w:rPr>
        <w:t>a</w:t>
      </w:r>
      <w:r w:rsidRPr="00B15D2A">
        <w:rPr>
          <w:b/>
        </w:rPr>
        <w:t>rt. 144 ustawy Prawo zamówień publicznych w szczególności:</w:t>
      </w:r>
    </w:p>
    <w:p w14:paraId="1BE5DEF7" w14:textId="77777777" w:rsidR="008E6D2D" w:rsidRPr="00B15D2A" w:rsidRDefault="00CC4D9F" w:rsidP="00CC4D9F">
      <w:pPr>
        <w:shd w:val="clear" w:color="auto" w:fill="FFFFFF"/>
        <w:tabs>
          <w:tab w:val="left" w:pos="742"/>
        </w:tabs>
        <w:jc w:val="both"/>
      </w:pPr>
      <w:r w:rsidRPr="00B15D2A">
        <w:rPr>
          <w:spacing w:val="-15"/>
        </w:rPr>
        <w:t xml:space="preserve">a) </w:t>
      </w:r>
      <w:r w:rsidR="008E6D2D" w:rsidRPr="00B15D2A">
        <w:t>ograniczenie przedmiotu świadczenia, jeśli taką możliwość przewidywała umowa</w:t>
      </w:r>
    </w:p>
    <w:p w14:paraId="5CA75DF4" w14:textId="77777777" w:rsidR="008E6D2D" w:rsidRPr="00B15D2A" w:rsidRDefault="00CC4D9F" w:rsidP="00CC4D9F">
      <w:pPr>
        <w:shd w:val="clear" w:color="auto" w:fill="FFFFFF"/>
        <w:tabs>
          <w:tab w:val="left" w:pos="720"/>
        </w:tabs>
        <w:jc w:val="both"/>
      </w:pPr>
      <w:r w:rsidRPr="00B15D2A">
        <w:rPr>
          <w:spacing w:val="-5"/>
        </w:rPr>
        <w:t xml:space="preserve">b) </w:t>
      </w:r>
      <w:r w:rsidR="008E6D2D" w:rsidRPr="00B15D2A">
        <w:t>zmiana danych związanych z obsługą administracyjno-organizacyjną umowy (np. zmiana nr</w:t>
      </w:r>
      <w:r w:rsidR="007C1D3F" w:rsidRPr="00B15D2A">
        <w:t> </w:t>
      </w:r>
      <w:r w:rsidR="008E6D2D" w:rsidRPr="00B15D2A">
        <w:rPr>
          <w:spacing w:val="-1"/>
        </w:rPr>
        <w:t>rachunku bankowego)</w:t>
      </w:r>
    </w:p>
    <w:p w14:paraId="1BCC4AA3" w14:textId="77777777" w:rsidR="008E6D2D" w:rsidRPr="00B15D2A" w:rsidRDefault="00CC4D9F" w:rsidP="00CC4D9F">
      <w:pPr>
        <w:shd w:val="clear" w:color="auto" w:fill="FFFFFF"/>
        <w:tabs>
          <w:tab w:val="left" w:pos="720"/>
        </w:tabs>
        <w:jc w:val="both"/>
      </w:pPr>
      <w:r w:rsidRPr="00B15D2A">
        <w:rPr>
          <w:spacing w:val="-9"/>
        </w:rPr>
        <w:t xml:space="preserve">c) </w:t>
      </w:r>
      <w:r w:rsidR="008E6D2D" w:rsidRPr="00B15D2A">
        <w:t>zmiany danych teleadresowych, zmiany osób wskazanych do kontaktów między Stronami;</w:t>
      </w:r>
    </w:p>
    <w:p w14:paraId="0757FF66" w14:textId="77777777" w:rsidR="008E6D2D" w:rsidRPr="00B15D2A" w:rsidRDefault="00CC4D9F" w:rsidP="008E6D2D">
      <w:pPr>
        <w:shd w:val="clear" w:color="auto" w:fill="FFFFFF"/>
        <w:spacing w:line="274" w:lineRule="exact"/>
        <w:jc w:val="both"/>
      </w:pPr>
      <w:r w:rsidRPr="00B15D2A">
        <w:rPr>
          <w:b/>
          <w:bCs/>
        </w:rPr>
        <w:t xml:space="preserve">3. </w:t>
      </w:r>
      <w:r w:rsidR="008E6D2D" w:rsidRPr="00B15D2A">
        <w:rPr>
          <w:b/>
          <w:bCs/>
        </w:rPr>
        <w:t xml:space="preserve">Wszystkie powyższe postanowienia stanowią katalog zmian na które Zamawiający może wyrazić zgodę lub nie bez podawania uzasadnienia odmowy. Nie stanowią jednocześnie </w:t>
      </w:r>
      <w:r w:rsidR="008E6D2D" w:rsidRPr="00B15D2A">
        <w:rPr>
          <w:b/>
          <w:bCs/>
          <w:spacing w:val="-1"/>
        </w:rPr>
        <w:t>zobowiązania do wyrażenia takiej zgody zarówno przez Zamawiającego jak i przez Wykonawcę.</w:t>
      </w:r>
    </w:p>
    <w:p w14:paraId="55ED97A9" w14:textId="2D437480" w:rsidR="008E6D2D" w:rsidRPr="00B15D2A" w:rsidRDefault="008E6D2D" w:rsidP="00CC4D9F">
      <w:pPr>
        <w:shd w:val="clear" w:color="auto" w:fill="FFFFFF"/>
        <w:spacing w:before="120" w:after="120"/>
        <w:ind w:left="23" w:hanging="23"/>
        <w:jc w:val="center"/>
        <w:rPr>
          <w:b/>
          <w:spacing w:val="4"/>
        </w:rPr>
      </w:pPr>
      <w:r w:rsidRPr="00B15D2A">
        <w:rPr>
          <w:b/>
          <w:spacing w:val="9"/>
        </w:rPr>
        <w:t>§</w:t>
      </w:r>
      <w:r w:rsidR="00232F5F" w:rsidRPr="00B15D2A">
        <w:rPr>
          <w:b/>
          <w:spacing w:val="9"/>
        </w:rPr>
        <w:t xml:space="preserve"> </w:t>
      </w:r>
      <w:r w:rsidRPr="00B15D2A">
        <w:rPr>
          <w:b/>
          <w:spacing w:val="9"/>
        </w:rPr>
        <w:t>17</w:t>
      </w:r>
    </w:p>
    <w:p w14:paraId="16E023A9" w14:textId="77777777" w:rsidR="008E6D2D" w:rsidRPr="00B15D2A" w:rsidRDefault="008E6D2D" w:rsidP="001C2243">
      <w:pPr>
        <w:widowControl w:val="0"/>
        <w:numPr>
          <w:ilvl w:val="0"/>
          <w:numId w:val="6"/>
        </w:numPr>
        <w:shd w:val="clear" w:color="auto" w:fill="FFFFFF"/>
        <w:tabs>
          <w:tab w:val="clear" w:pos="624"/>
          <w:tab w:val="left" w:pos="284"/>
        </w:tabs>
        <w:suppressAutoHyphens w:val="0"/>
        <w:autoSpaceDE w:val="0"/>
        <w:ind w:left="0" w:firstLine="0"/>
        <w:jc w:val="both"/>
        <w:rPr>
          <w:spacing w:val="-1"/>
        </w:rPr>
      </w:pPr>
      <w:r w:rsidRPr="00B15D2A">
        <w:rPr>
          <w:spacing w:val="-1"/>
        </w:rPr>
        <w:t>Wszelkie zmiany niniejszej umowy wymagają zachowania formy pisemnej w postaci aneksu pod rygorem nieważności.</w:t>
      </w:r>
    </w:p>
    <w:p w14:paraId="2FC4C823" w14:textId="68D87D11" w:rsidR="008E6D2D" w:rsidRPr="00B15D2A" w:rsidRDefault="008E6D2D" w:rsidP="001C2243">
      <w:pPr>
        <w:widowControl w:val="0"/>
        <w:numPr>
          <w:ilvl w:val="0"/>
          <w:numId w:val="6"/>
        </w:numPr>
        <w:shd w:val="clear" w:color="auto" w:fill="FFFFFF"/>
        <w:tabs>
          <w:tab w:val="clear" w:pos="624"/>
          <w:tab w:val="left" w:pos="284"/>
        </w:tabs>
        <w:suppressAutoHyphens w:val="0"/>
        <w:autoSpaceDE w:val="0"/>
        <w:ind w:left="0" w:firstLine="0"/>
        <w:jc w:val="both"/>
        <w:rPr>
          <w:spacing w:val="-1"/>
        </w:rPr>
      </w:pPr>
      <w:r w:rsidRPr="00B15D2A">
        <w:rPr>
          <w:spacing w:val="5"/>
        </w:rPr>
        <w:t>W sprawach nie uregulowanych niniejszą umową mają zastosowanie przepisy ustawy</w:t>
      </w:r>
      <w:r w:rsidRPr="00B15D2A">
        <w:rPr>
          <w:spacing w:val="-12"/>
        </w:rPr>
        <w:t xml:space="preserve"> </w:t>
      </w:r>
      <w:r w:rsidRPr="00B15D2A">
        <w:rPr>
          <w:spacing w:val="1"/>
        </w:rPr>
        <w:t>Prawo zamówień publicznych z dnia 29 stycznia 2004 r. (Dz.</w:t>
      </w:r>
      <w:r w:rsidR="00217F82" w:rsidRPr="00B15D2A">
        <w:rPr>
          <w:spacing w:val="1"/>
        </w:rPr>
        <w:t xml:space="preserve"> </w:t>
      </w:r>
      <w:r w:rsidRPr="00B15D2A">
        <w:rPr>
          <w:spacing w:val="1"/>
        </w:rPr>
        <w:t>U. z 201</w:t>
      </w:r>
      <w:r w:rsidR="003C04F3" w:rsidRPr="00B15D2A">
        <w:rPr>
          <w:spacing w:val="1"/>
        </w:rPr>
        <w:t>9</w:t>
      </w:r>
      <w:r w:rsidR="00C02EC3" w:rsidRPr="00B15D2A">
        <w:rPr>
          <w:spacing w:val="1"/>
        </w:rPr>
        <w:t xml:space="preserve"> </w:t>
      </w:r>
      <w:r w:rsidRPr="00B15D2A">
        <w:rPr>
          <w:spacing w:val="1"/>
        </w:rPr>
        <w:t>r. poz. 1</w:t>
      </w:r>
      <w:r w:rsidR="003C04F3" w:rsidRPr="00B15D2A">
        <w:rPr>
          <w:spacing w:val="1"/>
        </w:rPr>
        <w:t>843</w:t>
      </w:r>
      <w:r w:rsidRPr="00B15D2A">
        <w:rPr>
          <w:spacing w:val="1"/>
        </w:rPr>
        <w:t xml:space="preserve"> z </w:t>
      </w:r>
      <w:proofErr w:type="spellStart"/>
      <w:r w:rsidRPr="00B15D2A">
        <w:rPr>
          <w:spacing w:val="1"/>
        </w:rPr>
        <w:t>późn</w:t>
      </w:r>
      <w:proofErr w:type="spellEnd"/>
      <w:r w:rsidRPr="00B15D2A">
        <w:rPr>
          <w:spacing w:val="1"/>
        </w:rPr>
        <w:t xml:space="preserve">. zm.), </w:t>
      </w:r>
      <w:r w:rsidRPr="00B15D2A">
        <w:rPr>
          <w:spacing w:val="5"/>
        </w:rPr>
        <w:t>przepisy Kodeksu Cywilnego oraz ustawy Prawo Budowlane.</w:t>
      </w:r>
    </w:p>
    <w:p w14:paraId="2B3EB3F8" w14:textId="77777777" w:rsidR="008E6D2D" w:rsidRPr="00B15D2A" w:rsidRDefault="008E6D2D" w:rsidP="001C2243">
      <w:pPr>
        <w:widowControl w:val="0"/>
        <w:numPr>
          <w:ilvl w:val="0"/>
          <w:numId w:val="6"/>
        </w:numPr>
        <w:shd w:val="clear" w:color="auto" w:fill="FFFFFF"/>
        <w:tabs>
          <w:tab w:val="clear" w:pos="624"/>
          <w:tab w:val="left" w:pos="284"/>
        </w:tabs>
        <w:suppressAutoHyphens w:val="0"/>
        <w:autoSpaceDE w:val="0"/>
        <w:ind w:left="0" w:firstLine="0"/>
        <w:jc w:val="both"/>
        <w:rPr>
          <w:spacing w:val="-1"/>
        </w:rPr>
      </w:pPr>
      <w:r w:rsidRPr="00B15D2A">
        <w:rPr>
          <w:spacing w:val="4"/>
        </w:rPr>
        <w:t>Spory mogące wynikać przy realizacji niniejszej umowy będą rozstrzygane przez właściwy rzeczowo, miejscowo dla siedziby Zamawiającego Sąd Powszechny.</w:t>
      </w:r>
    </w:p>
    <w:p w14:paraId="1F8AEEFD" w14:textId="77777777" w:rsidR="008E6D2D" w:rsidRPr="00B15D2A" w:rsidRDefault="008E6D2D" w:rsidP="001C2243">
      <w:pPr>
        <w:widowControl w:val="0"/>
        <w:numPr>
          <w:ilvl w:val="0"/>
          <w:numId w:val="6"/>
        </w:numPr>
        <w:shd w:val="clear" w:color="auto" w:fill="FFFFFF"/>
        <w:tabs>
          <w:tab w:val="clear" w:pos="624"/>
          <w:tab w:val="left" w:pos="284"/>
        </w:tabs>
        <w:suppressAutoHyphens w:val="0"/>
        <w:autoSpaceDE w:val="0"/>
        <w:ind w:left="0" w:firstLine="0"/>
        <w:jc w:val="both"/>
        <w:rPr>
          <w:spacing w:val="-1"/>
        </w:rPr>
      </w:pPr>
      <w:r w:rsidRPr="00B15D2A">
        <w:rPr>
          <w:spacing w:val="4"/>
        </w:rPr>
        <w:t>Umowę sporządzono w trzech jednobrzmiących egzemplarzach, jeden egzemplarz dla Wykonawcy, a dwa egzemplarze dla Zamawiającego.</w:t>
      </w:r>
    </w:p>
    <w:p w14:paraId="2FFF14BC" w14:textId="77777777" w:rsidR="008E6D2D" w:rsidRPr="00B15D2A" w:rsidRDefault="008E6D2D" w:rsidP="008E6D2D">
      <w:pPr>
        <w:widowControl w:val="0"/>
        <w:shd w:val="clear" w:color="auto" w:fill="FFFFFF"/>
        <w:suppressAutoHyphens w:val="0"/>
        <w:ind w:left="720"/>
        <w:jc w:val="both"/>
        <w:rPr>
          <w:spacing w:val="3"/>
        </w:rPr>
      </w:pPr>
    </w:p>
    <w:p w14:paraId="67CB4C4F" w14:textId="77777777" w:rsidR="008E6D2D" w:rsidRPr="00B15D2A" w:rsidRDefault="008E6D2D" w:rsidP="00116215">
      <w:pPr>
        <w:shd w:val="clear" w:color="auto" w:fill="FFFFFF"/>
        <w:jc w:val="center"/>
        <w:rPr>
          <w:b/>
          <w:spacing w:val="-5"/>
        </w:rPr>
      </w:pPr>
      <w:r w:rsidRPr="00B15D2A">
        <w:rPr>
          <w:b/>
          <w:spacing w:val="-7"/>
        </w:rPr>
        <w:t>ZAMAWIAJĄCY:</w:t>
      </w:r>
      <w:r w:rsidRPr="00B15D2A">
        <w:rPr>
          <w:b/>
        </w:rPr>
        <w:tab/>
      </w:r>
      <w:r w:rsidRPr="00B15D2A">
        <w:rPr>
          <w:b/>
        </w:rPr>
        <w:tab/>
      </w:r>
      <w:r w:rsidR="00B52B97" w:rsidRPr="00B15D2A">
        <w:rPr>
          <w:b/>
        </w:rPr>
        <w:tab/>
      </w:r>
      <w:r w:rsidR="00B52B97" w:rsidRPr="00B15D2A">
        <w:rPr>
          <w:b/>
        </w:rPr>
        <w:tab/>
      </w:r>
      <w:r w:rsidR="00B52B97" w:rsidRPr="00B15D2A">
        <w:rPr>
          <w:b/>
        </w:rPr>
        <w:tab/>
      </w:r>
      <w:r w:rsidRPr="00B15D2A">
        <w:rPr>
          <w:b/>
        </w:rPr>
        <w:tab/>
      </w:r>
      <w:r w:rsidRPr="00B15D2A">
        <w:rPr>
          <w:b/>
        </w:rPr>
        <w:tab/>
      </w:r>
      <w:r w:rsidRPr="00B15D2A">
        <w:rPr>
          <w:b/>
        </w:rPr>
        <w:tab/>
      </w:r>
      <w:r w:rsidRPr="00B15D2A">
        <w:rPr>
          <w:b/>
        </w:rPr>
        <w:tab/>
      </w:r>
      <w:r w:rsidRPr="00B15D2A">
        <w:rPr>
          <w:b/>
          <w:spacing w:val="-5"/>
        </w:rPr>
        <w:t>WYKONAWCA:</w:t>
      </w:r>
    </w:p>
    <w:p w14:paraId="7D3B4EA2" w14:textId="77777777" w:rsidR="00171266" w:rsidRPr="00B15D2A" w:rsidRDefault="00171266" w:rsidP="00116215">
      <w:pPr>
        <w:shd w:val="clear" w:color="auto" w:fill="FFFFFF"/>
        <w:jc w:val="center"/>
        <w:rPr>
          <w:b/>
          <w:spacing w:val="-5"/>
        </w:rPr>
      </w:pPr>
    </w:p>
    <w:p w14:paraId="6744982E" w14:textId="77777777" w:rsidR="008E6D2D" w:rsidRPr="00B15D2A" w:rsidRDefault="00283E2D" w:rsidP="00292A42">
      <w:pPr>
        <w:suppressAutoHyphens w:val="0"/>
        <w:jc w:val="both"/>
      </w:pPr>
      <w:r w:rsidRPr="00B15D2A">
        <w:rPr>
          <w:b/>
          <w:spacing w:val="-5"/>
        </w:rPr>
        <w:br w:type="page"/>
      </w:r>
      <w:r w:rsidR="008E6D2D" w:rsidRPr="00B15D2A">
        <w:rPr>
          <w:b/>
          <w:bCs/>
        </w:rPr>
        <w:lastRenderedPageBreak/>
        <w:t xml:space="preserve">Załącznik Nr </w:t>
      </w:r>
      <w:r w:rsidR="007C1D3F" w:rsidRPr="00B15D2A">
        <w:rPr>
          <w:b/>
          <w:bCs/>
        </w:rPr>
        <w:t>5</w:t>
      </w:r>
      <w:r w:rsidR="008E6D2D" w:rsidRPr="00B15D2A">
        <w:rPr>
          <w:b/>
          <w:bCs/>
        </w:rPr>
        <w:t xml:space="preserve"> do SIWZ</w:t>
      </w:r>
    </w:p>
    <w:p w14:paraId="4D8F1C50" w14:textId="77777777" w:rsidR="008E6D2D" w:rsidRPr="00B15D2A" w:rsidRDefault="008E6D2D" w:rsidP="008E6D2D">
      <w:pPr>
        <w:spacing w:line="360" w:lineRule="auto"/>
      </w:pPr>
    </w:p>
    <w:p w14:paraId="063E0FB8" w14:textId="77777777" w:rsidR="008E6D2D" w:rsidRPr="00B15D2A" w:rsidRDefault="008E6D2D" w:rsidP="008E6D2D">
      <w:pPr>
        <w:spacing w:line="360" w:lineRule="auto"/>
        <w:jc w:val="center"/>
        <w:rPr>
          <w:b/>
        </w:rPr>
      </w:pPr>
      <w:r w:rsidRPr="00B15D2A">
        <w:rPr>
          <w:b/>
        </w:rPr>
        <w:t>ZESTAWIENIE PODWYKONAWCÓW</w:t>
      </w:r>
    </w:p>
    <w:p w14:paraId="15EDB37A" w14:textId="77777777" w:rsidR="008E6D2D" w:rsidRPr="00B15D2A" w:rsidRDefault="008E6D2D" w:rsidP="008E6D2D">
      <w:pPr>
        <w:spacing w:line="360" w:lineRule="auto"/>
        <w:jc w:val="both"/>
      </w:pPr>
    </w:p>
    <w:p w14:paraId="5B0B1A8C" w14:textId="77777777" w:rsidR="008E6D2D" w:rsidRPr="00B15D2A" w:rsidRDefault="008E6D2D" w:rsidP="008E6D2D">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3216"/>
        <w:gridCol w:w="5097"/>
      </w:tblGrid>
      <w:tr w:rsidR="00B15D2A" w:rsidRPr="00B15D2A" w14:paraId="6ED9FF34" w14:textId="77777777" w:rsidTr="008E6D2D">
        <w:trPr>
          <w:cantSplit/>
        </w:trPr>
        <w:tc>
          <w:tcPr>
            <w:tcW w:w="404" w:type="dxa"/>
            <w:vMerge w:val="restart"/>
            <w:tcBorders>
              <w:top w:val="single" w:sz="4" w:space="0" w:color="auto"/>
              <w:left w:val="single" w:sz="4" w:space="0" w:color="auto"/>
              <w:right w:val="single" w:sz="4" w:space="0" w:color="auto"/>
            </w:tcBorders>
          </w:tcPr>
          <w:p w14:paraId="540654C9" w14:textId="77777777" w:rsidR="008E6D2D" w:rsidRPr="00B15D2A" w:rsidRDefault="008E6D2D" w:rsidP="008E6D2D">
            <w:pPr>
              <w:spacing w:line="360" w:lineRule="auto"/>
            </w:pPr>
            <w:r w:rsidRPr="00B15D2A">
              <w:t>1.</w:t>
            </w:r>
          </w:p>
        </w:tc>
        <w:tc>
          <w:tcPr>
            <w:tcW w:w="3216" w:type="dxa"/>
            <w:tcBorders>
              <w:left w:val="single" w:sz="4" w:space="0" w:color="auto"/>
            </w:tcBorders>
            <w:shd w:val="clear" w:color="auto" w:fill="E6E6E6"/>
            <w:vAlign w:val="center"/>
          </w:tcPr>
          <w:p w14:paraId="11EF7A64" w14:textId="77777777" w:rsidR="008E6D2D" w:rsidRPr="00B15D2A" w:rsidRDefault="008E6D2D" w:rsidP="008E6D2D">
            <w:pPr>
              <w:spacing w:line="360" w:lineRule="auto"/>
              <w:jc w:val="center"/>
              <w:rPr>
                <w:b/>
                <w:bCs/>
                <w:iCs/>
              </w:rPr>
            </w:pPr>
          </w:p>
          <w:p w14:paraId="2B36F9DD" w14:textId="77777777" w:rsidR="008E6D2D" w:rsidRPr="00B15D2A" w:rsidRDefault="008E6D2D" w:rsidP="008E6D2D">
            <w:pPr>
              <w:spacing w:line="360" w:lineRule="auto"/>
              <w:jc w:val="center"/>
              <w:rPr>
                <w:b/>
                <w:bCs/>
                <w:iCs/>
              </w:rPr>
            </w:pPr>
            <w:r w:rsidRPr="00B15D2A">
              <w:rPr>
                <w:b/>
                <w:bCs/>
                <w:iCs/>
              </w:rPr>
              <w:t>Nazwa podmiotu (nieobowiązkowa)</w:t>
            </w:r>
          </w:p>
          <w:p w14:paraId="771C5B37" w14:textId="77777777" w:rsidR="008E6D2D" w:rsidRPr="00B15D2A" w:rsidRDefault="008E6D2D" w:rsidP="008E6D2D">
            <w:pPr>
              <w:spacing w:line="360" w:lineRule="auto"/>
              <w:jc w:val="center"/>
              <w:rPr>
                <w:b/>
                <w:bCs/>
                <w:iCs/>
              </w:rPr>
            </w:pPr>
          </w:p>
        </w:tc>
        <w:tc>
          <w:tcPr>
            <w:tcW w:w="5097" w:type="dxa"/>
          </w:tcPr>
          <w:p w14:paraId="15E43535" w14:textId="77777777" w:rsidR="008E6D2D" w:rsidRPr="00B15D2A" w:rsidRDefault="008E6D2D" w:rsidP="008E6D2D">
            <w:pPr>
              <w:spacing w:line="360" w:lineRule="auto"/>
            </w:pPr>
          </w:p>
        </w:tc>
      </w:tr>
      <w:tr w:rsidR="00B15D2A" w:rsidRPr="00B15D2A" w14:paraId="504E73B8" w14:textId="77777777" w:rsidTr="008E6D2D">
        <w:trPr>
          <w:cantSplit/>
        </w:trPr>
        <w:tc>
          <w:tcPr>
            <w:tcW w:w="404" w:type="dxa"/>
            <w:vMerge/>
            <w:tcBorders>
              <w:left w:val="single" w:sz="4" w:space="0" w:color="auto"/>
              <w:right w:val="single" w:sz="4" w:space="0" w:color="auto"/>
            </w:tcBorders>
          </w:tcPr>
          <w:p w14:paraId="3C205CA3" w14:textId="77777777" w:rsidR="008E6D2D" w:rsidRPr="00B15D2A" w:rsidRDefault="008E6D2D" w:rsidP="008E6D2D">
            <w:pPr>
              <w:spacing w:line="360" w:lineRule="auto"/>
            </w:pPr>
          </w:p>
        </w:tc>
        <w:tc>
          <w:tcPr>
            <w:tcW w:w="3216" w:type="dxa"/>
            <w:tcBorders>
              <w:left w:val="single" w:sz="4" w:space="0" w:color="auto"/>
            </w:tcBorders>
            <w:shd w:val="clear" w:color="auto" w:fill="E6E6E6"/>
            <w:vAlign w:val="center"/>
          </w:tcPr>
          <w:p w14:paraId="408E9EAC" w14:textId="77777777" w:rsidR="008E6D2D" w:rsidRPr="00B15D2A" w:rsidRDefault="008E6D2D" w:rsidP="008E6D2D">
            <w:pPr>
              <w:spacing w:line="360" w:lineRule="auto"/>
              <w:jc w:val="center"/>
              <w:rPr>
                <w:b/>
                <w:bCs/>
                <w:iCs/>
              </w:rPr>
            </w:pPr>
          </w:p>
          <w:p w14:paraId="3A6A14EF" w14:textId="77777777" w:rsidR="008E6D2D" w:rsidRPr="00B15D2A" w:rsidRDefault="008E6D2D" w:rsidP="008E6D2D">
            <w:pPr>
              <w:spacing w:line="360" w:lineRule="auto"/>
              <w:jc w:val="center"/>
              <w:rPr>
                <w:b/>
                <w:bCs/>
                <w:iCs/>
              </w:rPr>
            </w:pPr>
            <w:r w:rsidRPr="00B15D2A">
              <w:rPr>
                <w:b/>
                <w:bCs/>
                <w:iCs/>
              </w:rPr>
              <w:t>Zakres czynności powierzonych</w:t>
            </w:r>
            <w:r w:rsidRPr="00B15D2A">
              <w:rPr>
                <w:b/>
                <w:bCs/>
                <w:iCs/>
              </w:rPr>
              <w:br/>
              <w:t>do wykonania</w:t>
            </w:r>
          </w:p>
        </w:tc>
        <w:tc>
          <w:tcPr>
            <w:tcW w:w="5097" w:type="dxa"/>
          </w:tcPr>
          <w:p w14:paraId="12B1F69C" w14:textId="77777777" w:rsidR="008E6D2D" w:rsidRPr="00B15D2A" w:rsidRDefault="008E6D2D" w:rsidP="008E6D2D">
            <w:pPr>
              <w:spacing w:line="360" w:lineRule="auto"/>
            </w:pPr>
          </w:p>
        </w:tc>
      </w:tr>
      <w:tr w:rsidR="00B15D2A" w:rsidRPr="00B15D2A" w14:paraId="7545719A" w14:textId="77777777" w:rsidTr="008E6D2D">
        <w:trPr>
          <w:cantSplit/>
        </w:trPr>
        <w:tc>
          <w:tcPr>
            <w:tcW w:w="404" w:type="dxa"/>
            <w:vMerge w:val="restart"/>
            <w:tcBorders>
              <w:top w:val="single" w:sz="4" w:space="0" w:color="auto"/>
            </w:tcBorders>
          </w:tcPr>
          <w:p w14:paraId="6CBA4AC2" w14:textId="77777777" w:rsidR="008E6D2D" w:rsidRPr="00B15D2A" w:rsidRDefault="008E6D2D" w:rsidP="008E6D2D">
            <w:pPr>
              <w:spacing w:line="360" w:lineRule="auto"/>
            </w:pPr>
            <w:r w:rsidRPr="00B15D2A">
              <w:t>2.</w:t>
            </w:r>
          </w:p>
        </w:tc>
        <w:tc>
          <w:tcPr>
            <w:tcW w:w="3216" w:type="dxa"/>
            <w:shd w:val="clear" w:color="auto" w:fill="E6E6E6"/>
            <w:vAlign w:val="center"/>
          </w:tcPr>
          <w:p w14:paraId="41D2EA6A" w14:textId="77777777" w:rsidR="008E6D2D" w:rsidRPr="00B15D2A" w:rsidRDefault="008E6D2D" w:rsidP="008E6D2D">
            <w:pPr>
              <w:spacing w:line="360" w:lineRule="auto"/>
              <w:jc w:val="center"/>
              <w:rPr>
                <w:b/>
                <w:bCs/>
                <w:iCs/>
              </w:rPr>
            </w:pPr>
          </w:p>
          <w:p w14:paraId="5377BAC0" w14:textId="77777777" w:rsidR="008E6D2D" w:rsidRPr="00B15D2A" w:rsidRDefault="008E6D2D" w:rsidP="008E6D2D">
            <w:pPr>
              <w:spacing w:line="360" w:lineRule="auto"/>
              <w:jc w:val="center"/>
              <w:rPr>
                <w:b/>
                <w:bCs/>
                <w:iCs/>
              </w:rPr>
            </w:pPr>
            <w:r w:rsidRPr="00B15D2A">
              <w:rPr>
                <w:b/>
                <w:bCs/>
                <w:iCs/>
              </w:rPr>
              <w:t>Nazwa podmiotu (nieobowiązkowa)</w:t>
            </w:r>
          </w:p>
          <w:p w14:paraId="33443436" w14:textId="77777777" w:rsidR="008E6D2D" w:rsidRPr="00B15D2A" w:rsidRDefault="008E6D2D" w:rsidP="008E6D2D">
            <w:pPr>
              <w:spacing w:line="360" w:lineRule="auto"/>
              <w:jc w:val="center"/>
              <w:rPr>
                <w:b/>
                <w:bCs/>
                <w:iCs/>
              </w:rPr>
            </w:pPr>
          </w:p>
        </w:tc>
        <w:tc>
          <w:tcPr>
            <w:tcW w:w="5097" w:type="dxa"/>
          </w:tcPr>
          <w:p w14:paraId="5A93DB00" w14:textId="77777777" w:rsidR="008E6D2D" w:rsidRPr="00B15D2A" w:rsidRDefault="008E6D2D" w:rsidP="008E6D2D">
            <w:pPr>
              <w:spacing w:line="360" w:lineRule="auto"/>
            </w:pPr>
          </w:p>
        </w:tc>
      </w:tr>
      <w:tr w:rsidR="00B15D2A" w:rsidRPr="00B15D2A" w14:paraId="7425729C" w14:textId="77777777" w:rsidTr="008E6D2D">
        <w:trPr>
          <w:cantSplit/>
        </w:trPr>
        <w:tc>
          <w:tcPr>
            <w:tcW w:w="404" w:type="dxa"/>
            <w:vMerge/>
          </w:tcPr>
          <w:p w14:paraId="042422A6" w14:textId="77777777" w:rsidR="008E6D2D" w:rsidRPr="00B15D2A" w:rsidRDefault="008E6D2D" w:rsidP="008E6D2D">
            <w:pPr>
              <w:spacing w:line="360" w:lineRule="auto"/>
            </w:pPr>
          </w:p>
        </w:tc>
        <w:tc>
          <w:tcPr>
            <w:tcW w:w="3216" w:type="dxa"/>
            <w:shd w:val="clear" w:color="auto" w:fill="E6E6E6"/>
            <w:vAlign w:val="center"/>
          </w:tcPr>
          <w:p w14:paraId="7951FDF6" w14:textId="77777777" w:rsidR="008E6D2D" w:rsidRPr="00B15D2A" w:rsidRDefault="008E6D2D" w:rsidP="008E6D2D">
            <w:pPr>
              <w:spacing w:line="360" w:lineRule="auto"/>
              <w:jc w:val="center"/>
              <w:rPr>
                <w:b/>
                <w:bCs/>
                <w:iCs/>
              </w:rPr>
            </w:pPr>
          </w:p>
          <w:p w14:paraId="5988C764" w14:textId="77777777" w:rsidR="008E6D2D" w:rsidRPr="00B15D2A" w:rsidRDefault="008E6D2D" w:rsidP="008E6D2D">
            <w:pPr>
              <w:spacing w:line="360" w:lineRule="auto"/>
              <w:jc w:val="center"/>
              <w:rPr>
                <w:b/>
                <w:bCs/>
                <w:iCs/>
              </w:rPr>
            </w:pPr>
            <w:r w:rsidRPr="00B15D2A">
              <w:rPr>
                <w:b/>
                <w:bCs/>
                <w:iCs/>
              </w:rPr>
              <w:t xml:space="preserve">Zakres czynności powierzonych </w:t>
            </w:r>
            <w:r w:rsidRPr="00B15D2A">
              <w:rPr>
                <w:b/>
                <w:bCs/>
                <w:iCs/>
              </w:rPr>
              <w:br/>
              <w:t>do wykonania</w:t>
            </w:r>
          </w:p>
          <w:p w14:paraId="6F563F70" w14:textId="77777777" w:rsidR="008E6D2D" w:rsidRPr="00B15D2A" w:rsidRDefault="008E6D2D" w:rsidP="008E6D2D">
            <w:pPr>
              <w:spacing w:line="360" w:lineRule="auto"/>
              <w:jc w:val="center"/>
              <w:rPr>
                <w:b/>
                <w:bCs/>
                <w:iCs/>
              </w:rPr>
            </w:pPr>
          </w:p>
        </w:tc>
        <w:tc>
          <w:tcPr>
            <w:tcW w:w="5097" w:type="dxa"/>
          </w:tcPr>
          <w:p w14:paraId="5ACC8C0B" w14:textId="77777777" w:rsidR="008E6D2D" w:rsidRPr="00B15D2A" w:rsidRDefault="008E6D2D" w:rsidP="008E6D2D">
            <w:pPr>
              <w:spacing w:line="360" w:lineRule="auto"/>
            </w:pPr>
          </w:p>
        </w:tc>
      </w:tr>
    </w:tbl>
    <w:p w14:paraId="5BAACB19" w14:textId="77777777" w:rsidR="008E6D2D" w:rsidRPr="00B15D2A" w:rsidRDefault="008E6D2D" w:rsidP="008E6D2D">
      <w:pPr>
        <w:spacing w:line="360" w:lineRule="auto"/>
        <w:jc w:val="both"/>
        <w:rPr>
          <w:i/>
        </w:rPr>
      </w:pPr>
      <w:r w:rsidRPr="00B15D2A">
        <w:rPr>
          <w:i/>
        </w:rPr>
        <w:t>* powtórzyć tabelę w razie konieczności</w:t>
      </w:r>
    </w:p>
    <w:p w14:paraId="423E64CF" w14:textId="77777777" w:rsidR="008E6D2D" w:rsidRPr="00B15D2A" w:rsidRDefault="008E6D2D" w:rsidP="008E6D2D">
      <w:pPr>
        <w:spacing w:line="360" w:lineRule="auto"/>
        <w:jc w:val="both"/>
      </w:pPr>
    </w:p>
    <w:p w14:paraId="6EAE3429" w14:textId="77777777" w:rsidR="008E6D2D" w:rsidRPr="00B15D2A" w:rsidRDefault="008E6D2D" w:rsidP="008E6D2D">
      <w:pPr>
        <w:spacing w:line="360" w:lineRule="auto"/>
        <w:jc w:val="both"/>
      </w:pPr>
    </w:p>
    <w:p w14:paraId="2C13F65E" w14:textId="77777777" w:rsidR="008E6D2D" w:rsidRPr="00B15D2A" w:rsidRDefault="008E6D2D" w:rsidP="008E6D2D">
      <w:pPr>
        <w:spacing w:line="360" w:lineRule="auto"/>
        <w:jc w:val="both"/>
      </w:pPr>
    </w:p>
    <w:p w14:paraId="14DF362A" w14:textId="77777777" w:rsidR="008E6D2D" w:rsidRPr="00B15D2A" w:rsidRDefault="008E6D2D" w:rsidP="008E6D2D">
      <w:pPr>
        <w:spacing w:line="360" w:lineRule="auto"/>
        <w:jc w:val="both"/>
      </w:pPr>
    </w:p>
    <w:p w14:paraId="522D9DB5" w14:textId="77777777" w:rsidR="008E6D2D" w:rsidRPr="00B15D2A" w:rsidRDefault="003938C2" w:rsidP="008E6D2D">
      <w:pPr>
        <w:spacing w:line="360" w:lineRule="auto"/>
        <w:jc w:val="both"/>
      </w:pPr>
      <w:r w:rsidRPr="00B15D2A">
        <w:t xml:space="preserve">                                                                                 </w:t>
      </w:r>
      <w:r w:rsidR="008E6D2D" w:rsidRPr="00B15D2A">
        <w:tab/>
        <w:t>...................................................................</w:t>
      </w:r>
    </w:p>
    <w:p w14:paraId="3B08084A" w14:textId="77777777" w:rsidR="008E6D2D" w:rsidRPr="00B15D2A" w:rsidRDefault="0041308A" w:rsidP="008E6D2D">
      <w:pPr>
        <w:pStyle w:val="Tekstpodstawowy"/>
        <w:spacing w:line="240" w:lineRule="auto"/>
        <w:ind w:left="3545" w:firstLine="709"/>
        <w:jc w:val="center"/>
        <w:rPr>
          <w:sz w:val="16"/>
          <w:szCs w:val="16"/>
        </w:rPr>
      </w:pPr>
      <w:r w:rsidRPr="00B15D2A">
        <w:rPr>
          <w:iCs/>
          <w:sz w:val="16"/>
          <w:szCs w:val="16"/>
        </w:rPr>
        <w:t xml:space="preserve">                </w:t>
      </w:r>
      <w:r w:rsidR="008E6D2D" w:rsidRPr="00B15D2A">
        <w:rPr>
          <w:iCs/>
          <w:sz w:val="16"/>
          <w:szCs w:val="16"/>
        </w:rPr>
        <w:t xml:space="preserve">data i podpis osoby uprawnionej </w:t>
      </w:r>
      <w:r w:rsidR="008E6D2D" w:rsidRPr="00B15D2A">
        <w:rPr>
          <w:sz w:val="16"/>
          <w:szCs w:val="16"/>
        </w:rPr>
        <w:t>do reprezentacji Wykonawcy</w:t>
      </w:r>
    </w:p>
    <w:p w14:paraId="3E32C910" w14:textId="77777777" w:rsidR="008E6D2D" w:rsidRPr="00B15D2A" w:rsidRDefault="008E6D2D" w:rsidP="008E6D2D"/>
    <w:p w14:paraId="3D583DE9" w14:textId="77777777" w:rsidR="008E6D2D" w:rsidRPr="00B15D2A" w:rsidRDefault="008E6D2D" w:rsidP="008E6D2D"/>
    <w:p w14:paraId="7D4BD7FA" w14:textId="77777777" w:rsidR="008E6D2D" w:rsidRPr="00B15D2A" w:rsidRDefault="008E6D2D" w:rsidP="008E6D2D"/>
    <w:p w14:paraId="61A984D5" w14:textId="77777777" w:rsidR="00116541" w:rsidRPr="00B15D2A" w:rsidRDefault="00116541">
      <w:pPr>
        <w:suppressAutoHyphens w:val="0"/>
        <w:jc w:val="both"/>
      </w:pPr>
      <w:r w:rsidRPr="00B15D2A">
        <w:br w:type="page"/>
      </w:r>
    </w:p>
    <w:p w14:paraId="3F59D8B0" w14:textId="77777777" w:rsidR="008E6D2D" w:rsidRPr="00B15D2A" w:rsidRDefault="008E6D2D" w:rsidP="008E6D2D"/>
    <w:p w14:paraId="74DAB4B2" w14:textId="77777777" w:rsidR="007C1D3F" w:rsidRPr="00B15D2A" w:rsidRDefault="007C1D3F" w:rsidP="007C1D3F">
      <w:pPr>
        <w:spacing w:line="360" w:lineRule="auto"/>
        <w:jc w:val="right"/>
      </w:pPr>
      <w:r w:rsidRPr="00B15D2A">
        <w:rPr>
          <w:b/>
          <w:bCs/>
        </w:rPr>
        <w:t>Załącznik Nr 6 do SIWZ</w:t>
      </w:r>
    </w:p>
    <w:p w14:paraId="05530BED" w14:textId="77777777" w:rsidR="007C1D3F" w:rsidRPr="00B15D2A" w:rsidRDefault="007C1D3F" w:rsidP="007C1D3F">
      <w:pPr>
        <w:spacing w:line="276" w:lineRule="auto"/>
        <w:jc w:val="both"/>
      </w:pPr>
      <w:r w:rsidRPr="00B15D2A">
        <w:t>…………………………………….……</w:t>
      </w:r>
    </w:p>
    <w:p w14:paraId="5DFD2EEE" w14:textId="77777777" w:rsidR="007C1D3F" w:rsidRPr="00B15D2A" w:rsidRDefault="007C1D3F" w:rsidP="007C1D3F">
      <w:pPr>
        <w:spacing w:line="276" w:lineRule="auto"/>
        <w:jc w:val="both"/>
      </w:pPr>
      <w:r w:rsidRPr="00B15D2A">
        <w:rPr>
          <w:i/>
          <w:iCs/>
        </w:rPr>
        <w:t xml:space="preserve">(nazwa i adres Wykonawcy) </w:t>
      </w:r>
    </w:p>
    <w:p w14:paraId="54FE4444" w14:textId="77777777" w:rsidR="007C1D3F" w:rsidRPr="00B15D2A" w:rsidRDefault="007C1D3F" w:rsidP="007C1D3F">
      <w:pPr>
        <w:spacing w:line="276" w:lineRule="auto"/>
        <w:jc w:val="right"/>
      </w:pPr>
      <w:r w:rsidRPr="00B15D2A">
        <w:t xml:space="preserve">...................................., dnia ........................ </w:t>
      </w:r>
    </w:p>
    <w:p w14:paraId="398DBC72" w14:textId="77777777" w:rsidR="007C1D3F" w:rsidRPr="00B15D2A" w:rsidRDefault="007C1D3F" w:rsidP="007C1D3F">
      <w:pPr>
        <w:spacing w:line="276" w:lineRule="auto"/>
        <w:jc w:val="center"/>
        <w:rPr>
          <w:b/>
          <w:bCs/>
        </w:rPr>
      </w:pPr>
    </w:p>
    <w:p w14:paraId="0D832FCB" w14:textId="77777777" w:rsidR="007C1D3F" w:rsidRPr="00B15D2A" w:rsidRDefault="007C1D3F" w:rsidP="007C1D3F">
      <w:pPr>
        <w:spacing w:line="276" w:lineRule="auto"/>
        <w:jc w:val="center"/>
        <w:outlineLvl w:val="0"/>
        <w:rPr>
          <w:b/>
          <w:bCs/>
        </w:rPr>
      </w:pPr>
      <w:r w:rsidRPr="00B15D2A">
        <w:rPr>
          <w:b/>
          <w:bCs/>
        </w:rPr>
        <w:t>OŚWIADCZENIE</w:t>
      </w:r>
    </w:p>
    <w:p w14:paraId="7CCD3212" w14:textId="77777777" w:rsidR="007C1D3F" w:rsidRPr="00B15D2A" w:rsidRDefault="007C1D3F" w:rsidP="007C1D3F">
      <w:pPr>
        <w:spacing w:line="276" w:lineRule="auto"/>
        <w:ind w:left="993" w:hanging="993"/>
        <w:jc w:val="center"/>
        <w:rPr>
          <w:b/>
          <w:bCs/>
        </w:rPr>
      </w:pPr>
      <w:r w:rsidRPr="00B15D2A">
        <w:rPr>
          <w:b/>
          <w:bCs/>
        </w:rPr>
        <w:t xml:space="preserve">o przynależności lub braku przynależności do grupy kapitałowej, </w:t>
      </w:r>
    </w:p>
    <w:p w14:paraId="6706C6A3" w14:textId="77777777" w:rsidR="007C1D3F" w:rsidRPr="00B15D2A" w:rsidRDefault="007C1D3F" w:rsidP="007C1D3F">
      <w:pPr>
        <w:spacing w:line="276" w:lineRule="auto"/>
        <w:ind w:left="993" w:hanging="993"/>
        <w:jc w:val="center"/>
        <w:rPr>
          <w:b/>
          <w:bCs/>
        </w:rPr>
      </w:pPr>
      <w:r w:rsidRPr="00B15D2A">
        <w:rPr>
          <w:b/>
          <w:bCs/>
        </w:rPr>
        <w:t>o której mowa w Art. 24 ust. 1 pkt 23</w:t>
      </w:r>
      <w:r w:rsidRPr="00B15D2A">
        <w:t xml:space="preserve"> </w:t>
      </w:r>
      <w:r w:rsidRPr="00B15D2A">
        <w:rPr>
          <w:b/>
          <w:bCs/>
        </w:rPr>
        <w:t>ustawy z dnia 29 stycznia 2004 roku - Prawo zamówień publicznych (Dz. U. z 201</w:t>
      </w:r>
      <w:r w:rsidR="003C04F3" w:rsidRPr="00B15D2A">
        <w:rPr>
          <w:b/>
          <w:bCs/>
        </w:rPr>
        <w:t>9</w:t>
      </w:r>
      <w:r w:rsidRPr="00B15D2A">
        <w:rPr>
          <w:b/>
          <w:bCs/>
        </w:rPr>
        <w:t xml:space="preserve">r, </w:t>
      </w:r>
      <w:r w:rsidR="003C04F3" w:rsidRPr="00B15D2A">
        <w:rPr>
          <w:b/>
          <w:bCs/>
        </w:rPr>
        <w:t>poz. 1843</w:t>
      </w:r>
      <w:r w:rsidRPr="00B15D2A">
        <w:rPr>
          <w:b/>
          <w:bCs/>
        </w:rPr>
        <w:t xml:space="preserve"> z </w:t>
      </w:r>
      <w:proofErr w:type="spellStart"/>
      <w:r w:rsidRPr="00B15D2A">
        <w:rPr>
          <w:b/>
          <w:bCs/>
        </w:rPr>
        <w:t>późn</w:t>
      </w:r>
      <w:proofErr w:type="spellEnd"/>
      <w:r w:rsidRPr="00B15D2A">
        <w:rPr>
          <w:b/>
          <w:bCs/>
        </w:rPr>
        <w:t>. zm.).</w:t>
      </w:r>
    </w:p>
    <w:p w14:paraId="09FF3CDA" w14:textId="77777777" w:rsidR="007C1D3F" w:rsidRPr="00B15D2A" w:rsidRDefault="007C1D3F" w:rsidP="007C1D3F">
      <w:pPr>
        <w:spacing w:line="276" w:lineRule="auto"/>
        <w:jc w:val="center"/>
      </w:pPr>
    </w:p>
    <w:p w14:paraId="1FCE1E4F" w14:textId="6DD8A11A" w:rsidR="007C1D3F" w:rsidRPr="00B15D2A" w:rsidRDefault="007C1D3F" w:rsidP="006B7747">
      <w:pPr>
        <w:jc w:val="center"/>
        <w:rPr>
          <w:b/>
        </w:rPr>
      </w:pPr>
      <w:r w:rsidRPr="00B15D2A">
        <w:t xml:space="preserve">Przystępując do postępowania o udzielenie zamówienia publicznego na </w:t>
      </w:r>
      <w:r w:rsidR="00C02EC3" w:rsidRPr="00B15D2A">
        <w:rPr>
          <w:bCs/>
        </w:rPr>
        <w:t xml:space="preserve">jest </w:t>
      </w:r>
      <w:r w:rsidR="00C02EC3" w:rsidRPr="00B15D2A">
        <w:rPr>
          <w:b/>
        </w:rPr>
        <w:t xml:space="preserve">„Rozbudowę ul. Ks. Piotra Skargi w Mławie </w:t>
      </w:r>
      <w:r w:rsidR="00C02EC3" w:rsidRPr="00B15D2A">
        <w:rPr>
          <w:bCs/>
        </w:rPr>
        <w:t>w ramach zadania pn.:</w:t>
      </w:r>
      <w:r w:rsidR="00C02EC3" w:rsidRPr="00B15D2A">
        <w:rPr>
          <w:b/>
        </w:rPr>
        <w:t xml:space="preserve"> Budowa i przebudowa dróg na terenie Miasta Mława”</w:t>
      </w:r>
      <w:r w:rsidR="00232F5F" w:rsidRPr="00B15D2A">
        <w:rPr>
          <w:b/>
        </w:rPr>
        <w:t xml:space="preserve"> </w:t>
      </w:r>
      <w:r w:rsidRPr="00B15D2A">
        <w:t>oświadczam, że na dzień składania ofert reprezentowany przeze mnie Wykonawca:</w:t>
      </w:r>
    </w:p>
    <w:p w14:paraId="416D8F7F" w14:textId="77777777" w:rsidR="007C1D3F" w:rsidRPr="00B15D2A" w:rsidRDefault="007C1D3F" w:rsidP="007C1D3F">
      <w:pPr>
        <w:suppressAutoHyphens w:val="0"/>
        <w:spacing w:line="276" w:lineRule="auto"/>
        <w:ind w:left="709" w:hanging="709"/>
        <w:jc w:val="both"/>
        <w:rPr>
          <w:lang w:eastAsia="en-US"/>
        </w:rPr>
      </w:pPr>
      <w:r w:rsidRPr="00B15D2A">
        <w:rPr>
          <w:lang w:eastAsia="en-US"/>
        </w:rPr>
        <w:sym w:font="Symbol" w:char="F07F"/>
      </w:r>
      <w:r w:rsidRPr="00B15D2A">
        <w:rPr>
          <w:lang w:eastAsia="en-US"/>
        </w:rPr>
        <w:tab/>
        <w:t>nie należy do grupy kapitałowej</w:t>
      </w:r>
      <w:r w:rsidRPr="00B15D2A">
        <w:rPr>
          <w:vertAlign w:val="superscript"/>
          <w:lang w:eastAsia="en-US"/>
        </w:rPr>
        <w:footnoteReference w:id="2"/>
      </w:r>
      <w:r w:rsidRPr="00B15D2A">
        <w:rPr>
          <w:lang w:eastAsia="en-US"/>
        </w:rPr>
        <w:t xml:space="preserve"> w rozumieniu ustawy z dnia 16 lutego 2007</w:t>
      </w:r>
      <w:r w:rsidR="003C04F3" w:rsidRPr="00B15D2A">
        <w:rPr>
          <w:lang w:eastAsia="en-US"/>
        </w:rPr>
        <w:t xml:space="preserve"> </w:t>
      </w:r>
      <w:r w:rsidRPr="00B15D2A">
        <w:rPr>
          <w:lang w:eastAsia="en-US"/>
        </w:rPr>
        <w:t>r.</w:t>
      </w:r>
      <w:r w:rsidR="003C04F3" w:rsidRPr="00B15D2A">
        <w:rPr>
          <w:lang w:eastAsia="en-US"/>
        </w:rPr>
        <w:br/>
      </w:r>
      <w:r w:rsidRPr="00B15D2A">
        <w:rPr>
          <w:lang w:eastAsia="en-US"/>
        </w:rPr>
        <w:t>o ochronie konkurencji i konsumentów (Dz. U. z 2019</w:t>
      </w:r>
      <w:r w:rsidR="003C04F3" w:rsidRPr="00B15D2A">
        <w:rPr>
          <w:lang w:eastAsia="en-US"/>
        </w:rPr>
        <w:t xml:space="preserve"> </w:t>
      </w:r>
      <w:r w:rsidRPr="00B15D2A">
        <w:rPr>
          <w:lang w:eastAsia="en-US"/>
        </w:rPr>
        <w:t xml:space="preserve">r. poz. 369 z </w:t>
      </w:r>
      <w:proofErr w:type="spellStart"/>
      <w:r w:rsidRPr="00B15D2A">
        <w:rPr>
          <w:lang w:eastAsia="en-US"/>
        </w:rPr>
        <w:t>późn</w:t>
      </w:r>
      <w:proofErr w:type="spellEnd"/>
      <w:r w:rsidRPr="00B15D2A">
        <w:rPr>
          <w:lang w:eastAsia="en-US"/>
        </w:rPr>
        <w:t>. zm.)*</w:t>
      </w:r>
    </w:p>
    <w:p w14:paraId="2326C9F7" w14:textId="77777777" w:rsidR="007C1D3F" w:rsidRPr="00B15D2A" w:rsidRDefault="007C1D3F" w:rsidP="007C1D3F">
      <w:pPr>
        <w:suppressAutoHyphens w:val="0"/>
        <w:spacing w:line="276" w:lineRule="auto"/>
        <w:ind w:left="709" w:hanging="709"/>
        <w:jc w:val="both"/>
        <w:rPr>
          <w:noProof/>
          <w:lang w:eastAsia="pl-PL"/>
        </w:rPr>
      </w:pPr>
      <w:r w:rsidRPr="00B15D2A">
        <w:rPr>
          <w:lang w:eastAsia="en-US"/>
        </w:rPr>
        <w:sym w:font="Symbol" w:char="F07F"/>
      </w:r>
      <w:r w:rsidRPr="00B15D2A">
        <w:rPr>
          <w:lang w:eastAsia="en-US"/>
        </w:rPr>
        <w:tab/>
      </w:r>
      <w:r w:rsidRPr="00B15D2A">
        <w:rPr>
          <w:noProof/>
          <w:lang w:eastAsia="pl-PL"/>
        </w:rPr>
        <w:t>należy do grupy kapitałowej</w:t>
      </w:r>
      <w:r w:rsidRPr="00B15D2A">
        <w:rPr>
          <w:noProof/>
          <w:vertAlign w:val="superscript"/>
          <w:lang w:eastAsia="pl-PL"/>
        </w:rPr>
        <w:footnoteReference w:id="3"/>
      </w:r>
      <w:r w:rsidRPr="00B15D2A">
        <w:rPr>
          <w:noProof/>
          <w:lang w:eastAsia="pl-PL"/>
        </w:rPr>
        <w:t xml:space="preserve"> w rozumieniu ustawy z dnia 16 lutego 2007 r. o ochronie konkurencji i konsumentów </w:t>
      </w:r>
      <w:r w:rsidRPr="00B15D2A">
        <w:rPr>
          <w:lang w:eastAsia="en-US"/>
        </w:rPr>
        <w:t>(Dz. U. z 2019</w:t>
      </w:r>
      <w:r w:rsidR="003C04F3" w:rsidRPr="00B15D2A">
        <w:rPr>
          <w:lang w:eastAsia="en-US"/>
        </w:rPr>
        <w:t xml:space="preserve"> </w:t>
      </w:r>
      <w:r w:rsidRPr="00B15D2A">
        <w:rPr>
          <w:lang w:eastAsia="en-US"/>
        </w:rPr>
        <w:t xml:space="preserve">r. poz. 369 z </w:t>
      </w:r>
      <w:proofErr w:type="spellStart"/>
      <w:r w:rsidRPr="00B15D2A">
        <w:rPr>
          <w:lang w:eastAsia="en-US"/>
        </w:rPr>
        <w:t>późn</w:t>
      </w:r>
      <w:proofErr w:type="spellEnd"/>
      <w:r w:rsidRPr="00B15D2A">
        <w:rPr>
          <w:lang w:eastAsia="en-US"/>
        </w:rPr>
        <w:t>. zm.)</w:t>
      </w:r>
      <w:r w:rsidRPr="00B15D2A">
        <w:rPr>
          <w:noProof/>
          <w:lang w:eastAsia="pl-PL"/>
        </w:rPr>
        <w:t>, w której skład wchodzą następujące podmioty (podać nazwę i siedzibę)*:</w:t>
      </w:r>
    </w:p>
    <w:p w14:paraId="221EBF81" w14:textId="77777777" w:rsidR="007C1D3F" w:rsidRPr="00B15D2A" w:rsidRDefault="007C1D3F" w:rsidP="007C1D3F">
      <w:pPr>
        <w:suppressAutoHyphens w:val="0"/>
        <w:spacing w:line="276" w:lineRule="auto"/>
        <w:ind w:left="709"/>
        <w:rPr>
          <w:lang w:eastAsia="en-US"/>
        </w:rPr>
      </w:pPr>
      <w:r w:rsidRPr="00B15D2A">
        <w:rPr>
          <w:lang w:eastAsia="en-US"/>
        </w:rPr>
        <w:t>……………………………………………………………………..…………………………………………………………………………………………………..…………………………………………………………………………………………..……………………</w:t>
      </w:r>
    </w:p>
    <w:p w14:paraId="10A5893D" w14:textId="77777777" w:rsidR="007C1D3F" w:rsidRPr="00B15D2A" w:rsidRDefault="007C1D3F" w:rsidP="007C1D3F">
      <w:pPr>
        <w:spacing w:line="276" w:lineRule="auto"/>
        <w:jc w:val="both"/>
      </w:pPr>
      <w:r w:rsidRPr="00B15D2A">
        <w:t>Niniejsze oświadczenie składam, pod rygorem wykluczenia z postępowania w przypadku złożenia odrębnych ofert w tym postępowaniu przez Wykonawców należących do tej samej grupy kapitałowej, w rozumieniu ww. ustawy (chyba, że zostanie wykazane, że istniejące między podmiotami powiązania w ramach grupy kapitałowej nie prowadzą do zachwiania uczciwej konkurencji pomiędzy Wykonawcami).</w:t>
      </w:r>
    </w:p>
    <w:p w14:paraId="398EA6AD" w14:textId="77777777" w:rsidR="007C1D3F" w:rsidRPr="00B15D2A" w:rsidRDefault="007C1D3F" w:rsidP="007C1D3F">
      <w:pPr>
        <w:spacing w:line="276" w:lineRule="auto"/>
        <w:jc w:val="right"/>
      </w:pPr>
    </w:p>
    <w:p w14:paraId="309D198F" w14:textId="77777777" w:rsidR="007C1D3F" w:rsidRPr="00B15D2A" w:rsidRDefault="007C1D3F" w:rsidP="007C1D3F">
      <w:pPr>
        <w:spacing w:line="276" w:lineRule="auto"/>
        <w:jc w:val="right"/>
      </w:pPr>
    </w:p>
    <w:p w14:paraId="15EA4D35" w14:textId="77777777" w:rsidR="007C1D3F" w:rsidRPr="00B15D2A" w:rsidRDefault="007C1D3F" w:rsidP="007C1D3F">
      <w:pPr>
        <w:spacing w:line="276" w:lineRule="auto"/>
        <w:jc w:val="right"/>
      </w:pPr>
      <w:r w:rsidRPr="00B15D2A">
        <w:t xml:space="preserve">………………………….............................................................. </w:t>
      </w:r>
    </w:p>
    <w:p w14:paraId="58A09DF4" w14:textId="77777777" w:rsidR="007C1D3F" w:rsidRPr="00B15D2A" w:rsidRDefault="007C1D3F" w:rsidP="007C1D3F">
      <w:pPr>
        <w:spacing w:line="276" w:lineRule="auto"/>
        <w:ind w:left="3540"/>
        <w:jc w:val="center"/>
        <w:rPr>
          <w:i/>
          <w:iCs/>
          <w:sz w:val="20"/>
          <w:szCs w:val="20"/>
        </w:rPr>
      </w:pPr>
      <w:r w:rsidRPr="00B15D2A">
        <w:rPr>
          <w:i/>
          <w:iCs/>
          <w:sz w:val="20"/>
          <w:szCs w:val="20"/>
        </w:rPr>
        <w:t>(podpis i pieczęć osoby uprawnionej do reprezentacji Wykonawcy)</w:t>
      </w:r>
    </w:p>
    <w:p w14:paraId="24D88038" w14:textId="77777777" w:rsidR="007C1D3F" w:rsidRPr="00B15D2A" w:rsidRDefault="007C1D3F" w:rsidP="007C1D3F">
      <w:pPr>
        <w:spacing w:line="276" w:lineRule="auto"/>
        <w:rPr>
          <w:sz w:val="20"/>
          <w:szCs w:val="20"/>
          <w:lang w:eastAsia="en-US"/>
        </w:rPr>
      </w:pPr>
    </w:p>
    <w:p w14:paraId="20BBB15F" w14:textId="77777777" w:rsidR="007C1D3F" w:rsidRPr="00B15D2A" w:rsidRDefault="007C1D3F" w:rsidP="007C1D3F">
      <w:pPr>
        <w:spacing w:line="276" w:lineRule="auto"/>
      </w:pPr>
      <w:r w:rsidRPr="00B15D2A">
        <w:rPr>
          <w:lang w:eastAsia="en-US"/>
        </w:rPr>
        <w:t>* właściwe zaznaczyć znakiem X</w:t>
      </w:r>
    </w:p>
    <w:p w14:paraId="5B9058DC" w14:textId="77777777" w:rsidR="007C1D3F" w:rsidRPr="00B15D2A" w:rsidRDefault="007C1D3F" w:rsidP="007C1D3F">
      <w:pPr>
        <w:spacing w:line="276" w:lineRule="auto"/>
        <w:jc w:val="both"/>
      </w:pPr>
    </w:p>
    <w:p w14:paraId="4BADD779" w14:textId="77777777" w:rsidR="007C1D3F" w:rsidRPr="00B15D2A" w:rsidRDefault="007C1D3F" w:rsidP="007C1D3F">
      <w:pPr>
        <w:tabs>
          <w:tab w:val="left" w:pos="0"/>
        </w:tabs>
        <w:suppressAutoHyphens w:val="0"/>
        <w:jc w:val="both"/>
        <w:rPr>
          <w:b/>
          <w:bCs/>
          <w:sz w:val="20"/>
          <w:szCs w:val="20"/>
        </w:rPr>
      </w:pPr>
      <w:r w:rsidRPr="00B15D2A">
        <w:rPr>
          <w:b/>
          <w:bCs/>
          <w:sz w:val="20"/>
          <w:szCs w:val="20"/>
        </w:rPr>
        <w:t xml:space="preserve">UWAGA: </w:t>
      </w:r>
    </w:p>
    <w:p w14:paraId="673017D8" w14:textId="77777777" w:rsidR="007C1D3F" w:rsidRPr="00B15D2A" w:rsidRDefault="007C1D3F" w:rsidP="007C1D3F">
      <w:pPr>
        <w:tabs>
          <w:tab w:val="left" w:pos="0"/>
        </w:tabs>
        <w:suppressAutoHyphens w:val="0"/>
        <w:jc w:val="both"/>
        <w:rPr>
          <w:b/>
          <w:bCs/>
          <w:sz w:val="20"/>
          <w:szCs w:val="20"/>
        </w:rPr>
      </w:pPr>
      <w:r w:rsidRPr="00B15D2A">
        <w:rPr>
          <w:b/>
          <w:bCs/>
          <w:sz w:val="20"/>
          <w:szCs w:val="20"/>
        </w:rPr>
        <w:t>W terminie 3 dni od zamieszczenia na stronie internetowej Zamawiającego informacji z otwarcia ofert, o której mowa w Art. 86 ust. 5 ustawy PZP Wykonawca zobowiązany jest przekazać Zamawiającemu oświadczenie o</w:t>
      </w:r>
      <w:r w:rsidR="0041308A" w:rsidRPr="00B15D2A">
        <w:rPr>
          <w:b/>
          <w:bCs/>
          <w:sz w:val="20"/>
          <w:szCs w:val="20"/>
        </w:rPr>
        <w:t> </w:t>
      </w:r>
      <w:r w:rsidRPr="00B15D2A">
        <w:rPr>
          <w:b/>
          <w:bCs/>
          <w:sz w:val="20"/>
          <w:szCs w:val="20"/>
        </w:rPr>
        <w:t>przynależności lub braku przynależności do tej samej grupy kapitałowej, o której mowa w Art.24 ust. 1 pkt. 23 ustawy PZP.</w:t>
      </w:r>
    </w:p>
    <w:p w14:paraId="3B0F9FF9" w14:textId="77777777" w:rsidR="007C1D3F" w:rsidRPr="00B15D2A" w:rsidRDefault="007C1D3F" w:rsidP="007C1D3F">
      <w:pPr>
        <w:tabs>
          <w:tab w:val="left" w:pos="0"/>
        </w:tabs>
        <w:suppressAutoHyphens w:val="0"/>
        <w:ind w:left="4248" w:firstLine="708"/>
        <w:jc w:val="both"/>
      </w:pPr>
      <w:r w:rsidRPr="00B15D2A">
        <w:rPr>
          <w:b/>
          <w:bCs/>
          <w:sz w:val="20"/>
          <w:szCs w:val="20"/>
        </w:rPr>
        <w:br w:type="page"/>
      </w:r>
      <w:r w:rsidRPr="00B15D2A">
        <w:lastRenderedPageBreak/>
        <w:t xml:space="preserve">...................................., dnia ........................ </w:t>
      </w:r>
    </w:p>
    <w:p w14:paraId="6178D983" w14:textId="77777777" w:rsidR="007C1D3F" w:rsidRPr="00B15D2A" w:rsidRDefault="007C1D3F" w:rsidP="007C1D3F">
      <w:pPr>
        <w:spacing w:line="276" w:lineRule="auto"/>
        <w:jc w:val="center"/>
        <w:rPr>
          <w:b/>
          <w:bCs/>
        </w:rPr>
      </w:pPr>
    </w:p>
    <w:p w14:paraId="743D706C" w14:textId="77777777" w:rsidR="007C1D3F" w:rsidRPr="00B15D2A" w:rsidRDefault="007C1D3F" w:rsidP="007C1D3F">
      <w:pPr>
        <w:spacing w:line="276" w:lineRule="auto"/>
        <w:jc w:val="center"/>
      </w:pPr>
      <w:r w:rsidRPr="00B15D2A">
        <w:rPr>
          <w:b/>
          <w:bCs/>
        </w:rPr>
        <w:t>OŚWIADCZENIE CZŁONKA KONSORCJUM</w:t>
      </w:r>
    </w:p>
    <w:p w14:paraId="740EC668" w14:textId="77777777" w:rsidR="007C1D3F" w:rsidRPr="00B15D2A" w:rsidRDefault="007C1D3F" w:rsidP="007C1D3F">
      <w:pPr>
        <w:spacing w:line="276" w:lineRule="auto"/>
        <w:ind w:left="993" w:hanging="993"/>
        <w:jc w:val="center"/>
        <w:rPr>
          <w:b/>
          <w:bCs/>
        </w:rPr>
      </w:pPr>
      <w:r w:rsidRPr="00B15D2A">
        <w:rPr>
          <w:b/>
          <w:bCs/>
        </w:rPr>
        <w:t xml:space="preserve">o przynależności lub braku przynależności do grupy kapitałowej, </w:t>
      </w:r>
    </w:p>
    <w:p w14:paraId="75DE88A0" w14:textId="77777777" w:rsidR="007C1D3F" w:rsidRPr="00B15D2A" w:rsidRDefault="007C1D3F" w:rsidP="007C1D3F">
      <w:pPr>
        <w:spacing w:line="276" w:lineRule="auto"/>
        <w:ind w:left="993" w:hanging="993"/>
        <w:jc w:val="center"/>
        <w:rPr>
          <w:b/>
          <w:bCs/>
        </w:rPr>
      </w:pPr>
      <w:r w:rsidRPr="00B15D2A">
        <w:rPr>
          <w:b/>
          <w:bCs/>
        </w:rPr>
        <w:t>o której mowa w Art. 24 ust. 1 pkt 23</w:t>
      </w:r>
      <w:r w:rsidRPr="00B15D2A">
        <w:t xml:space="preserve"> </w:t>
      </w:r>
      <w:r w:rsidRPr="00B15D2A">
        <w:rPr>
          <w:b/>
          <w:bCs/>
        </w:rPr>
        <w:t>ustawy z dnia 29 stycznia 2004 roku - Prawo zamówień publicznych (tj. Dz. U. z 201</w:t>
      </w:r>
      <w:r w:rsidR="003C04F3" w:rsidRPr="00B15D2A">
        <w:rPr>
          <w:b/>
          <w:bCs/>
        </w:rPr>
        <w:t xml:space="preserve">9 </w:t>
      </w:r>
      <w:r w:rsidRPr="00B15D2A">
        <w:rPr>
          <w:b/>
          <w:bCs/>
        </w:rPr>
        <w:t>r. poz</w:t>
      </w:r>
      <w:r w:rsidR="003C04F3" w:rsidRPr="00B15D2A">
        <w:rPr>
          <w:b/>
          <w:bCs/>
        </w:rPr>
        <w:t>. 1843</w:t>
      </w:r>
      <w:r w:rsidRPr="00B15D2A">
        <w:rPr>
          <w:b/>
          <w:bCs/>
        </w:rPr>
        <w:t xml:space="preserve"> z </w:t>
      </w:r>
      <w:proofErr w:type="spellStart"/>
      <w:r w:rsidRPr="00B15D2A">
        <w:rPr>
          <w:b/>
          <w:bCs/>
        </w:rPr>
        <w:t>późn</w:t>
      </w:r>
      <w:proofErr w:type="spellEnd"/>
      <w:r w:rsidRPr="00B15D2A">
        <w:rPr>
          <w:b/>
          <w:bCs/>
        </w:rPr>
        <w:t>. zm.).</w:t>
      </w:r>
    </w:p>
    <w:p w14:paraId="752C6446" w14:textId="77777777" w:rsidR="007C1D3F" w:rsidRPr="00B15D2A" w:rsidRDefault="007C1D3F" w:rsidP="007C1D3F">
      <w:pPr>
        <w:spacing w:line="276" w:lineRule="auto"/>
        <w:jc w:val="center"/>
      </w:pPr>
    </w:p>
    <w:p w14:paraId="430FBEE6" w14:textId="7278827E" w:rsidR="007C1D3F" w:rsidRPr="00B15D2A" w:rsidRDefault="007C1D3F" w:rsidP="0019427C">
      <w:pPr>
        <w:jc w:val="both"/>
        <w:rPr>
          <w:b/>
        </w:rPr>
      </w:pPr>
      <w:r w:rsidRPr="00B15D2A">
        <w:t>Przystępując do postępowania o udzielenie zamówienia publicznego na</w:t>
      </w:r>
      <w:r w:rsidR="00283E2D" w:rsidRPr="00B15D2A">
        <w:t>:</w:t>
      </w:r>
      <w:r w:rsidRPr="00B15D2A">
        <w:t xml:space="preserve"> </w:t>
      </w:r>
      <w:r w:rsidR="00C02EC3" w:rsidRPr="00B15D2A">
        <w:rPr>
          <w:bCs/>
        </w:rPr>
        <w:t xml:space="preserve">jest </w:t>
      </w:r>
      <w:r w:rsidR="00C02EC3" w:rsidRPr="00B15D2A">
        <w:rPr>
          <w:b/>
        </w:rPr>
        <w:t xml:space="preserve">„Rozbudowę ul. Ks. Piotra Skargi w Mławie </w:t>
      </w:r>
      <w:r w:rsidR="00C02EC3" w:rsidRPr="00B15D2A">
        <w:rPr>
          <w:bCs/>
        </w:rPr>
        <w:t>w ramach zadania pn.:</w:t>
      </w:r>
      <w:r w:rsidR="00C02EC3" w:rsidRPr="00B15D2A">
        <w:rPr>
          <w:b/>
        </w:rPr>
        <w:t xml:space="preserve"> Budowa i przebudowa dróg na terenie Miasta Mława”</w:t>
      </w:r>
      <w:r w:rsidR="006B7747" w:rsidRPr="00B15D2A">
        <w:rPr>
          <w:b/>
        </w:rPr>
        <w:t xml:space="preserve"> </w:t>
      </w:r>
      <w:r w:rsidRPr="00B15D2A">
        <w:t>oświadczam, że na dzień</w:t>
      </w:r>
      <w:r w:rsidR="0019427C" w:rsidRPr="00B15D2A">
        <w:t xml:space="preserve"> składania ofert reprezentowany </w:t>
      </w:r>
      <w:r w:rsidRPr="00B15D2A">
        <w:t>przeze mnie członek Konsorcjum:</w:t>
      </w:r>
    </w:p>
    <w:p w14:paraId="4E1B65EE" w14:textId="77777777" w:rsidR="007C1D3F" w:rsidRPr="00B15D2A" w:rsidRDefault="007C1D3F" w:rsidP="007C1D3F">
      <w:pPr>
        <w:suppressAutoHyphens w:val="0"/>
        <w:spacing w:line="276" w:lineRule="auto"/>
        <w:ind w:left="709" w:hanging="709"/>
        <w:jc w:val="both"/>
        <w:rPr>
          <w:lang w:eastAsia="en-US"/>
        </w:rPr>
      </w:pPr>
      <w:r w:rsidRPr="00B15D2A">
        <w:rPr>
          <w:lang w:eastAsia="en-US"/>
        </w:rPr>
        <w:sym w:font="Symbol" w:char="F07F"/>
      </w:r>
      <w:r w:rsidRPr="00B15D2A">
        <w:rPr>
          <w:lang w:eastAsia="en-US"/>
        </w:rPr>
        <w:tab/>
        <w:t>nie należy do grupy kapitałowej</w:t>
      </w:r>
      <w:r w:rsidRPr="00B15D2A">
        <w:rPr>
          <w:rStyle w:val="Odwoanieprzypisudolnego"/>
          <w:lang w:eastAsia="en-US"/>
        </w:rPr>
        <w:footnoteReference w:id="4"/>
      </w:r>
      <w:r w:rsidRPr="00B15D2A">
        <w:rPr>
          <w:lang w:eastAsia="en-US"/>
        </w:rPr>
        <w:t xml:space="preserve"> w rozumieniu ustawy z dnia 16 lutego 2007</w:t>
      </w:r>
      <w:r w:rsidR="003C04F3" w:rsidRPr="00B15D2A">
        <w:rPr>
          <w:lang w:eastAsia="en-US"/>
        </w:rPr>
        <w:t xml:space="preserve"> </w:t>
      </w:r>
      <w:r w:rsidRPr="00B15D2A">
        <w:rPr>
          <w:lang w:eastAsia="en-US"/>
        </w:rPr>
        <w:t>r.</w:t>
      </w:r>
      <w:r w:rsidR="003C04F3" w:rsidRPr="00B15D2A">
        <w:rPr>
          <w:lang w:eastAsia="en-US"/>
        </w:rPr>
        <w:br/>
      </w:r>
      <w:r w:rsidRPr="00B15D2A">
        <w:rPr>
          <w:lang w:eastAsia="en-US"/>
        </w:rPr>
        <w:t>o ochronie konkurencji i konsumentów Dz. U. z 2019</w:t>
      </w:r>
      <w:r w:rsidR="003C04F3" w:rsidRPr="00B15D2A">
        <w:rPr>
          <w:lang w:eastAsia="en-US"/>
        </w:rPr>
        <w:t xml:space="preserve"> </w:t>
      </w:r>
      <w:r w:rsidRPr="00B15D2A">
        <w:rPr>
          <w:lang w:eastAsia="en-US"/>
        </w:rPr>
        <w:t xml:space="preserve">r. poz. 369 z </w:t>
      </w:r>
      <w:proofErr w:type="spellStart"/>
      <w:r w:rsidRPr="00B15D2A">
        <w:rPr>
          <w:lang w:eastAsia="en-US"/>
        </w:rPr>
        <w:t>późn</w:t>
      </w:r>
      <w:proofErr w:type="spellEnd"/>
      <w:r w:rsidRPr="00B15D2A">
        <w:rPr>
          <w:lang w:eastAsia="en-US"/>
        </w:rPr>
        <w:t>. zm.)*</w:t>
      </w:r>
    </w:p>
    <w:p w14:paraId="0C223647" w14:textId="77777777" w:rsidR="007C1D3F" w:rsidRPr="00B15D2A" w:rsidRDefault="007C1D3F" w:rsidP="007C1D3F">
      <w:pPr>
        <w:suppressAutoHyphens w:val="0"/>
        <w:spacing w:line="276" w:lineRule="auto"/>
        <w:ind w:left="709" w:hanging="709"/>
        <w:jc w:val="both"/>
        <w:rPr>
          <w:lang w:eastAsia="en-US"/>
        </w:rPr>
      </w:pPr>
      <w:r w:rsidRPr="00B15D2A">
        <w:rPr>
          <w:lang w:eastAsia="en-US"/>
        </w:rPr>
        <w:sym w:font="Symbol" w:char="F07F"/>
      </w:r>
      <w:r w:rsidRPr="00B15D2A">
        <w:rPr>
          <w:lang w:eastAsia="en-US"/>
        </w:rPr>
        <w:tab/>
        <w:t>należy do grupy kapitałowej</w:t>
      </w:r>
      <w:r w:rsidRPr="00B15D2A">
        <w:rPr>
          <w:vertAlign w:val="superscript"/>
          <w:lang w:eastAsia="en-US"/>
        </w:rPr>
        <w:footnoteReference w:id="5"/>
      </w:r>
      <w:r w:rsidRPr="00B15D2A">
        <w:rPr>
          <w:lang w:eastAsia="en-US"/>
        </w:rPr>
        <w:t xml:space="preserve"> w rozumieniu ustawy z dnia 16 lutego 2007 r. o ochronie konkurencji i konsumentów (Dz. U. z 2019</w:t>
      </w:r>
      <w:r w:rsidR="003C04F3" w:rsidRPr="00B15D2A">
        <w:rPr>
          <w:lang w:eastAsia="en-US"/>
        </w:rPr>
        <w:t xml:space="preserve"> </w:t>
      </w:r>
      <w:r w:rsidRPr="00B15D2A">
        <w:rPr>
          <w:lang w:eastAsia="en-US"/>
        </w:rPr>
        <w:t xml:space="preserve">r. poz. 369 z </w:t>
      </w:r>
      <w:proofErr w:type="spellStart"/>
      <w:r w:rsidRPr="00B15D2A">
        <w:rPr>
          <w:lang w:eastAsia="en-US"/>
        </w:rPr>
        <w:t>późn</w:t>
      </w:r>
      <w:proofErr w:type="spellEnd"/>
      <w:r w:rsidRPr="00B15D2A">
        <w:rPr>
          <w:lang w:eastAsia="en-US"/>
        </w:rPr>
        <w:t>. zm.), w której skład wchodzą następujące podmioty (podać nazwę i siedzibę)*:</w:t>
      </w:r>
    </w:p>
    <w:p w14:paraId="1788FAF7" w14:textId="77777777" w:rsidR="007C1D3F" w:rsidRPr="00B15D2A" w:rsidRDefault="007C1D3F" w:rsidP="007C1D3F">
      <w:pPr>
        <w:suppressAutoHyphens w:val="0"/>
        <w:spacing w:line="276" w:lineRule="auto"/>
        <w:ind w:left="709"/>
        <w:rPr>
          <w:lang w:eastAsia="en-US"/>
        </w:rPr>
      </w:pPr>
      <w:r w:rsidRPr="00B15D2A">
        <w:rPr>
          <w:lang w:eastAsia="en-US"/>
        </w:rPr>
        <w:t>……………………………………………………………………..…………………………………………………………………………………………………..…………………………………………………</w:t>
      </w:r>
      <w:r w:rsidR="00F97A34" w:rsidRPr="00B15D2A">
        <w:rPr>
          <w:lang w:eastAsia="en-US"/>
        </w:rPr>
        <w:t>…………………..</w:t>
      </w:r>
      <w:r w:rsidRPr="00B15D2A">
        <w:rPr>
          <w:lang w:eastAsia="en-US"/>
        </w:rPr>
        <w:t>…………………………………………</w:t>
      </w:r>
    </w:p>
    <w:p w14:paraId="7D109FE8" w14:textId="77777777" w:rsidR="007C1D3F" w:rsidRPr="00B15D2A" w:rsidRDefault="007C1D3F" w:rsidP="007C1D3F">
      <w:pPr>
        <w:spacing w:line="276" w:lineRule="auto"/>
        <w:jc w:val="both"/>
      </w:pPr>
      <w:r w:rsidRPr="00B15D2A">
        <w:t>Niniejsze oświadczenie składam, pod rygorem wykluczenia z postępowania w przypadku złożenia odrębnych ofert w tym postępowaniu przez Wykonawców należących do tej samej grupy kapitałowej, w rozumieniu ww. ustawy (chyba że zostanie wykazane, że istniejące między podmiotami powiązania w ramach grupy kapitałowej nie prowadzą do zachwiania uczciwej konkurencji pomiędzy Wykonawcami).</w:t>
      </w:r>
    </w:p>
    <w:p w14:paraId="01D380BE" w14:textId="77777777" w:rsidR="007C1D3F" w:rsidRPr="00B15D2A" w:rsidRDefault="007C1D3F" w:rsidP="007C1D3F">
      <w:pPr>
        <w:spacing w:line="276" w:lineRule="auto"/>
        <w:ind w:left="4963"/>
        <w:jc w:val="center"/>
        <w:rPr>
          <w:i/>
          <w:iCs/>
        </w:rPr>
      </w:pPr>
    </w:p>
    <w:p w14:paraId="29FEBD6F" w14:textId="77777777" w:rsidR="007C1D3F" w:rsidRPr="00B15D2A" w:rsidRDefault="007C1D3F" w:rsidP="007C1D3F">
      <w:pPr>
        <w:spacing w:line="276" w:lineRule="auto"/>
        <w:ind w:left="4963"/>
        <w:jc w:val="center"/>
        <w:rPr>
          <w:i/>
          <w:iCs/>
        </w:rPr>
      </w:pPr>
    </w:p>
    <w:p w14:paraId="2CB61EF3" w14:textId="77777777" w:rsidR="00116541" w:rsidRPr="00B15D2A" w:rsidRDefault="00116541" w:rsidP="00116541">
      <w:pPr>
        <w:spacing w:line="276" w:lineRule="auto"/>
      </w:pPr>
      <w:r w:rsidRPr="00B15D2A">
        <w:t xml:space="preserve">…………………………………….………… </w:t>
      </w:r>
    </w:p>
    <w:p w14:paraId="61CE0FAA" w14:textId="77777777" w:rsidR="00116541" w:rsidRPr="00B15D2A" w:rsidRDefault="00116541" w:rsidP="00116541">
      <w:pPr>
        <w:spacing w:line="276" w:lineRule="auto"/>
        <w:rPr>
          <w:i/>
          <w:iCs/>
          <w:sz w:val="20"/>
          <w:szCs w:val="20"/>
        </w:rPr>
      </w:pPr>
      <w:r w:rsidRPr="00B15D2A">
        <w:rPr>
          <w:i/>
          <w:iCs/>
          <w:sz w:val="20"/>
          <w:szCs w:val="20"/>
        </w:rPr>
        <w:t>(nazwa i adres Wykonawcy wchodzącego w skład Konsorcjum)</w:t>
      </w:r>
    </w:p>
    <w:p w14:paraId="393BE039" w14:textId="77777777" w:rsidR="007C1D3F" w:rsidRPr="00B15D2A" w:rsidRDefault="007C1D3F" w:rsidP="007C1D3F">
      <w:pPr>
        <w:spacing w:line="276" w:lineRule="auto"/>
        <w:ind w:left="4963" w:firstLine="701"/>
        <w:jc w:val="center"/>
        <w:rPr>
          <w:i/>
          <w:iCs/>
        </w:rPr>
      </w:pPr>
    </w:p>
    <w:p w14:paraId="4915C106" w14:textId="77777777" w:rsidR="007C1D3F" w:rsidRPr="00B15D2A" w:rsidRDefault="007C1D3F" w:rsidP="007C1D3F">
      <w:pPr>
        <w:spacing w:line="276" w:lineRule="auto"/>
        <w:ind w:left="4963" w:firstLine="701"/>
        <w:jc w:val="right"/>
        <w:rPr>
          <w:i/>
          <w:iCs/>
        </w:rPr>
      </w:pPr>
      <w:r w:rsidRPr="00B15D2A">
        <w:rPr>
          <w:i/>
          <w:iCs/>
        </w:rPr>
        <w:t>……………………………….……………</w:t>
      </w:r>
    </w:p>
    <w:p w14:paraId="629AE69C" w14:textId="77777777" w:rsidR="007C1D3F" w:rsidRPr="00B15D2A" w:rsidRDefault="007C1D3F" w:rsidP="007C1D3F">
      <w:pPr>
        <w:spacing w:line="276" w:lineRule="auto"/>
        <w:ind w:left="4248"/>
        <w:jc w:val="right"/>
        <w:rPr>
          <w:i/>
          <w:iCs/>
          <w:sz w:val="20"/>
          <w:szCs w:val="20"/>
        </w:rPr>
      </w:pPr>
      <w:r w:rsidRPr="00B15D2A">
        <w:rPr>
          <w:i/>
          <w:iCs/>
          <w:sz w:val="20"/>
          <w:szCs w:val="20"/>
        </w:rPr>
        <w:t>(podpis i pieczęć osoby uprawnionej do reprezentacji Wykonawcy wchodzącego w skład Konsorcjum)</w:t>
      </w:r>
    </w:p>
    <w:p w14:paraId="6B8DC9EF" w14:textId="77777777" w:rsidR="007C1D3F" w:rsidRPr="00B15D2A" w:rsidRDefault="007C1D3F" w:rsidP="007C1D3F">
      <w:pPr>
        <w:spacing w:line="276" w:lineRule="auto"/>
      </w:pPr>
      <w:r w:rsidRPr="00B15D2A">
        <w:rPr>
          <w:lang w:eastAsia="en-US"/>
        </w:rPr>
        <w:t>* właściwe zaznaczyć znakiem X</w:t>
      </w:r>
    </w:p>
    <w:p w14:paraId="3988B8CE" w14:textId="77777777" w:rsidR="007C1D3F" w:rsidRPr="00B15D2A" w:rsidRDefault="007C1D3F" w:rsidP="007C1D3F">
      <w:pPr>
        <w:tabs>
          <w:tab w:val="left" w:pos="0"/>
        </w:tabs>
        <w:suppressAutoHyphens w:val="0"/>
        <w:jc w:val="both"/>
        <w:rPr>
          <w:b/>
          <w:bCs/>
          <w:sz w:val="20"/>
          <w:szCs w:val="20"/>
        </w:rPr>
      </w:pPr>
      <w:r w:rsidRPr="00B15D2A">
        <w:rPr>
          <w:b/>
          <w:bCs/>
          <w:sz w:val="20"/>
          <w:szCs w:val="20"/>
        </w:rPr>
        <w:t xml:space="preserve">UWAGA: </w:t>
      </w:r>
    </w:p>
    <w:p w14:paraId="4D268EBA" w14:textId="77777777" w:rsidR="007C1D3F" w:rsidRPr="00B15D2A" w:rsidRDefault="007C1D3F" w:rsidP="007C1D3F">
      <w:pPr>
        <w:tabs>
          <w:tab w:val="left" w:pos="0"/>
        </w:tabs>
        <w:suppressAutoHyphens w:val="0"/>
        <w:jc w:val="both"/>
        <w:rPr>
          <w:b/>
          <w:bCs/>
          <w:sz w:val="20"/>
          <w:szCs w:val="20"/>
        </w:rPr>
      </w:pPr>
      <w:r w:rsidRPr="00B15D2A">
        <w:rPr>
          <w:b/>
          <w:bCs/>
          <w:sz w:val="20"/>
          <w:szCs w:val="20"/>
        </w:rPr>
        <w:t>W terminie 3 dni od zamieszczenia na stronie internetowej Zamawiającego informacji z otwarcia ofert, o której mowa w Art. 86 ust. 5 ustawy PZP Wykonawca zobowiązany jest przekazać Zamawiającemu oświadczenie o przynależności lub braku przynależności do tej samej grupy kapitałowej, o której mowa w Art.24 ust. 1 pkt. 23 ustawy PZP.</w:t>
      </w:r>
    </w:p>
    <w:p w14:paraId="5B3E51E1" w14:textId="77777777" w:rsidR="007C1D3F" w:rsidRPr="00B15D2A" w:rsidRDefault="007C1D3F" w:rsidP="007C1D3F"/>
    <w:p w14:paraId="00D81C8E" w14:textId="77777777" w:rsidR="008E6D2D" w:rsidRPr="00B15D2A" w:rsidRDefault="008E6D2D" w:rsidP="008E6D2D">
      <w:pPr>
        <w:tabs>
          <w:tab w:val="left" w:pos="0"/>
        </w:tabs>
        <w:suppressAutoHyphens w:val="0"/>
        <w:spacing w:line="480" w:lineRule="auto"/>
        <w:jc w:val="both"/>
        <w:rPr>
          <w:b/>
          <w:bCs/>
        </w:rPr>
      </w:pPr>
    </w:p>
    <w:p w14:paraId="7DCC11B4" w14:textId="77777777" w:rsidR="007C1D3F" w:rsidRPr="00B15D2A" w:rsidRDefault="008E6D2D" w:rsidP="007C1D3F">
      <w:pPr>
        <w:spacing w:line="480" w:lineRule="auto"/>
        <w:ind w:left="5664" w:firstLine="708"/>
        <w:rPr>
          <w:b/>
          <w:sz w:val="22"/>
          <w:szCs w:val="22"/>
        </w:rPr>
      </w:pPr>
      <w:r w:rsidRPr="00B15D2A">
        <w:br w:type="page"/>
      </w:r>
      <w:r w:rsidR="007C1D3F" w:rsidRPr="00B15D2A">
        <w:rPr>
          <w:b/>
          <w:sz w:val="22"/>
          <w:szCs w:val="22"/>
        </w:rPr>
        <w:lastRenderedPageBreak/>
        <w:t>Załącznik Nr 7 do SIWZ</w:t>
      </w:r>
    </w:p>
    <w:p w14:paraId="18D02759" w14:textId="77777777" w:rsidR="007C1D3F" w:rsidRPr="00B15D2A" w:rsidRDefault="007C1D3F" w:rsidP="007C1D3F">
      <w:pPr>
        <w:jc w:val="center"/>
        <w:rPr>
          <w:b/>
          <w:sz w:val="22"/>
          <w:szCs w:val="22"/>
        </w:rPr>
      </w:pPr>
      <w:r w:rsidRPr="00B15D2A">
        <w:rPr>
          <w:b/>
          <w:sz w:val="22"/>
          <w:szCs w:val="22"/>
        </w:rPr>
        <w:t>Informacja o ogólnych zasadach ochrony danych osobowych, stosowanych w Urzędzie Miasta Mława</w:t>
      </w:r>
    </w:p>
    <w:p w14:paraId="04823137" w14:textId="77777777" w:rsidR="007C1D3F" w:rsidRPr="00B15D2A" w:rsidRDefault="007C1D3F" w:rsidP="007C1D3F">
      <w:pPr>
        <w:ind w:right="81"/>
        <w:jc w:val="both"/>
        <w:rPr>
          <w:b/>
          <w:sz w:val="22"/>
          <w:szCs w:val="22"/>
        </w:rPr>
      </w:pPr>
      <w:r w:rsidRPr="00B15D2A">
        <w:rPr>
          <w:b/>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14:paraId="11A6C115" w14:textId="77777777" w:rsidR="007C1D3F" w:rsidRPr="00B15D2A" w:rsidRDefault="007C1D3F" w:rsidP="00FE0BED">
      <w:pPr>
        <w:pStyle w:val="Akapitzlist"/>
        <w:numPr>
          <w:ilvl w:val="0"/>
          <w:numId w:val="25"/>
        </w:numPr>
        <w:tabs>
          <w:tab w:val="left" w:pos="284"/>
        </w:tabs>
        <w:suppressAutoHyphens w:val="0"/>
        <w:spacing w:line="276" w:lineRule="auto"/>
        <w:ind w:left="0" w:firstLine="0"/>
        <w:contextualSpacing/>
        <w:jc w:val="both"/>
        <w:rPr>
          <w:sz w:val="22"/>
          <w:szCs w:val="22"/>
        </w:rPr>
      </w:pPr>
      <w:r w:rsidRPr="00B15D2A">
        <w:rPr>
          <w:sz w:val="22"/>
          <w:szCs w:val="22"/>
        </w:rPr>
        <w:t xml:space="preserve">Administratorem pozyskanych danych osobowych jest Urząd Miasta w Mławie, adres siedziby: ul. Stary Rynek 19, 06-500 Mława, dane kontaktowe: Tel. 23 654 33 82, e-mail: </w:t>
      </w:r>
      <w:hyperlink r:id="rId11" w:history="1">
        <w:r w:rsidRPr="00B15D2A">
          <w:rPr>
            <w:rStyle w:val="Hipercze"/>
            <w:color w:val="auto"/>
            <w:sz w:val="22"/>
            <w:szCs w:val="22"/>
          </w:rPr>
          <w:t>info@mlawa.pl</w:t>
        </w:r>
      </w:hyperlink>
    </w:p>
    <w:p w14:paraId="4549FBA6" w14:textId="77777777" w:rsidR="007C1D3F" w:rsidRPr="00B15D2A" w:rsidRDefault="007C1D3F" w:rsidP="00FE0BED">
      <w:pPr>
        <w:pStyle w:val="Akapitzlist"/>
        <w:numPr>
          <w:ilvl w:val="0"/>
          <w:numId w:val="25"/>
        </w:numPr>
        <w:tabs>
          <w:tab w:val="left" w:pos="284"/>
        </w:tabs>
        <w:suppressAutoHyphens w:val="0"/>
        <w:spacing w:line="276" w:lineRule="auto"/>
        <w:ind w:left="0" w:firstLine="0"/>
        <w:contextualSpacing/>
        <w:jc w:val="both"/>
        <w:rPr>
          <w:sz w:val="22"/>
          <w:szCs w:val="22"/>
        </w:rPr>
      </w:pPr>
      <w:r w:rsidRPr="00B15D2A">
        <w:rPr>
          <w:sz w:val="22"/>
          <w:szCs w:val="22"/>
        </w:rPr>
        <w:t>W sprawach z zakresu ochrony danych osobowych możliwy jest kontakt z inspektorem ochrony danych, którym jest: Marcin Kurpiewski</w:t>
      </w:r>
      <w:r w:rsidRPr="00B15D2A">
        <w:rPr>
          <w:b/>
          <w:sz w:val="22"/>
          <w:szCs w:val="22"/>
        </w:rPr>
        <w:t xml:space="preserve">, </w:t>
      </w:r>
      <w:r w:rsidRPr="00B15D2A">
        <w:rPr>
          <w:sz w:val="22"/>
          <w:szCs w:val="22"/>
        </w:rPr>
        <w:t xml:space="preserve">e-mail: </w:t>
      </w:r>
      <w:hyperlink r:id="rId12" w:history="1">
        <w:r w:rsidRPr="00B15D2A">
          <w:rPr>
            <w:rStyle w:val="Hipercze"/>
            <w:color w:val="auto"/>
            <w:sz w:val="22"/>
            <w:szCs w:val="22"/>
          </w:rPr>
          <w:t>ido@mlawa.</w:t>
        </w:r>
      </w:hyperlink>
      <w:r w:rsidRPr="00B15D2A">
        <w:rPr>
          <w:sz w:val="22"/>
          <w:szCs w:val="22"/>
          <w:u w:val="single"/>
        </w:rPr>
        <w:t>pl</w:t>
      </w:r>
    </w:p>
    <w:p w14:paraId="4247F1E9" w14:textId="77777777" w:rsidR="007C1D3F" w:rsidRPr="00B15D2A" w:rsidRDefault="007C1D3F" w:rsidP="00FE0BED">
      <w:pPr>
        <w:pStyle w:val="Akapitzlist"/>
        <w:numPr>
          <w:ilvl w:val="0"/>
          <w:numId w:val="25"/>
        </w:numPr>
        <w:tabs>
          <w:tab w:val="left" w:pos="284"/>
        </w:tabs>
        <w:suppressAutoHyphens w:val="0"/>
        <w:spacing w:line="276" w:lineRule="auto"/>
        <w:ind w:left="0" w:firstLine="0"/>
        <w:contextualSpacing/>
        <w:jc w:val="both"/>
        <w:rPr>
          <w:sz w:val="22"/>
          <w:szCs w:val="22"/>
        </w:rPr>
      </w:pPr>
      <w:r w:rsidRPr="00B15D2A">
        <w:rPr>
          <w:sz w:val="22"/>
          <w:szCs w:val="22"/>
        </w:rPr>
        <w:t>Niniejsze zasady obejmują następujące kategorie osób biorące udział w postępowaniu:</w:t>
      </w:r>
    </w:p>
    <w:p w14:paraId="5D1852FB" w14:textId="77777777" w:rsidR="007C1D3F" w:rsidRPr="00B15D2A" w:rsidRDefault="007C1D3F" w:rsidP="00FE0BED">
      <w:pPr>
        <w:pStyle w:val="Akapitzlist"/>
        <w:numPr>
          <w:ilvl w:val="1"/>
          <w:numId w:val="25"/>
        </w:numPr>
        <w:tabs>
          <w:tab w:val="left" w:pos="284"/>
        </w:tabs>
        <w:suppressAutoHyphens w:val="0"/>
        <w:spacing w:line="276" w:lineRule="auto"/>
        <w:ind w:left="0" w:firstLine="0"/>
        <w:contextualSpacing/>
        <w:jc w:val="both"/>
        <w:rPr>
          <w:sz w:val="22"/>
          <w:szCs w:val="22"/>
        </w:rPr>
      </w:pPr>
      <w:r w:rsidRPr="00B15D2A">
        <w:rPr>
          <w:sz w:val="22"/>
          <w:szCs w:val="22"/>
        </w:rPr>
        <w:t>osoby fizyczne nieprowadzące działalności gospodarczej,</w:t>
      </w:r>
    </w:p>
    <w:p w14:paraId="09345123" w14:textId="77777777" w:rsidR="007C1D3F" w:rsidRPr="00B15D2A" w:rsidRDefault="007C1D3F" w:rsidP="00FE0BED">
      <w:pPr>
        <w:pStyle w:val="Akapitzlist"/>
        <w:numPr>
          <w:ilvl w:val="1"/>
          <w:numId w:val="25"/>
        </w:numPr>
        <w:tabs>
          <w:tab w:val="left" w:pos="284"/>
        </w:tabs>
        <w:suppressAutoHyphens w:val="0"/>
        <w:spacing w:line="276" w:lineRule="auto"/>
        <w:ind w:left="0" w:firstLine="0"/>
        <w:contextualSpacing/>
        <w:jc w:val="both"/>
        <w:rPr>
          <w:sz w:val="22"/>
          <w:szCs w:val="22"/>
        </w:rPr>
      </w:pPr>
      <w:r w:rsidRPr="00B15D2A">
        <w:rPr>
          <w:sz w:val="22"/>
          <w:szCs w:val="22"/>
        </w:rPr>
        <w:t>osoby fizyczne prowadzące działalność gospodarczą,</w:t>
      </w:r>
    </w:p>
    <w:p w14:paraId="3719590C" w14:textId="77777777" w:rsidR="007C1D3F" w:rsidRPr="00B15D2A" w:rsidRDefault="007C1D3F" w:rsidP="00FE0BED">
      <w:pPr>
        <w:pStyle w:val="Akapitzlist"/>
        <w:numPr>
          <w:ilvl w:val="1"/>
          <w:numId w:val="25"/>
        </w:numPr>
        <w:tabs>
          <w:tab w:val="left" w:pos="284"/>
        </w:tabs>
        <w:suppressAutoHyphens w:val="0"/>
        <w:spacing w:line="276" w:lineRule="auto"/>
        <w:ind w:left="0" w:firstLine="0"/>
        <w:contextualSpacing/>
        <w:jc w:val="both"/>
        <w:rPr>
          <w:sz w:val="22"/>
          <w:szCs w:val="22"/>
        </w:rPr>
      </w:pPr>
      <w:r w:rsidRPr="00B15D2A">
        <w:rPr>
          <w:sz w:val="22"/>
          <w:szCs w:val="22"/>
        </w:rPr>
        <w:t>członkowie organu zarządzającego wykonawcy, będący osobami fizycznymi,</w:t>
      </w:r>
    </w:p>
    <w:p w14:paraId="6279F713" w14:textId="77777777" w:rsidR="007C1D3F" w:rsidRPr="00B15D2A" w:rsidRDefault="007C1D3F" w:rsidP="00FE0BED">
      <w:pPr>
        <w:pStyle w:val="Akapitzlist"/>
        <w:numPr>
          <w:ilvl w:val="1"/>
          <w:numId w:val="25"/>
        </w:numPr>
        <w:tabs>
          <w:tab w:val="left" w:pos="284"/>
        </w:tabs>
        <w:suppressAutoHyphens w:val="0"/>
        <w:spacing w:line="276" w:lineRule="auto"/>
        <w:ind w:left="0" w:firstLine="0"/>
        <w:contextualSpacing/>
        <w:jc w:val="both"/>
        <w:rPr>
          <w:sz w:val="22"/>
          <w:szCs w:val="22"/>
        </w:rPr>
      </w:pPr>
      <w:r w:rsidRPr="00B15D2A">
        <w:rPr>
          <w:sz w:val="22"/>
          <w:szCs w:val="22"/>
        </w:rPr>
        <w:t>pełnomocnicy wykonawców będący osobami fizycznymi.</w:t>
      </w:r>
    </w:p>
    <w:p w14:paraId="7C088C4F" w14:textId="77777777" w:rsidR="007C1D3F" w:rsidRPr="00B15D2A" w:rsidRDefault="007C1D3F" w:rsidP="00FE0BED">
      <w:pPr>
        <w:pStyle w:val="Akapitzlist"/>
        <w:numPr>
          <w:ilvl w:val="0"/>
          <w:numId w:val="25"/>
        </w:numPr>
        <w:tabs>
          <w:tab w:val="left" w:pos="284"/>
        </w:tabs>
        <w:suppressAutoHyphens w:val="0"/>
        <w:spacing w:line="276" w:lineRule="auto"/>
        <w:ind w:left="0" w:firstLine="0"/>
        <w:contextualSpacing/>
        <w:jc w:val="both"/>
        <w:rPr>
          <w:sz w:val="22"/>
          <w:szCs w:val="22"/>
        </w:rPr>
      </w:pPr>
      <w:r w:rsidRPr="00B15D2A">
        <w:rPr>
          <w:sz w:val="22"/>
          <w:szCs w:val="22"/>
        </w:rPr>
        <w:t>Każdorazowo podczas pozyskiwania danych osobowych zostaną Państwo poinformowani o celu, podstawie prawnej i okresie przetwarzania danych osobowych;</w:t>
      </w:r>
    </w:p>
    <w:p w14:paraId="6EFBAEEE" w14:textId="77777777" w:rsidR="007C1D3F" w:rsidRPr="00B15D2A" w:rsidRDefault="007C1D3F" w:rsidP="00FE0BED">
      <w:pPr>
        <w:pStyle w:val="Akapitzlist"/>
        <w:numPr>
          <w:ilvl w:val="0"/>
          <w:numId w:val="25"/>
        </w:numPr>
        <w:tabs>
          <w:tab w:val="left" w:pos="284"/>
        </w:tabs>
        <w:suppressAutoHyphens w:val="0"/>
        <w:spacing w:line="276" w:lineRule="auto"/>
        <w:ind w:left="0" w:firstLine="0"/>
        <w:contextualSpacing/>
        <w:jc w:val="both"/>
        <w:rPr>
          <w:sz w:val="22"/>
          <w:szCs w:val="22"/>
        </w:rPr>
      </w:pPr>
      <w:r w:rsidRPr="00B15D2A">
        <w:rPr>
          <w:sz w:val="22"/>
          <w:szCs w:val="22"/>
        </w:rPr>
        <w:t>Administrator nie planuje powierzać danych osobowych innym osobom fizycznym czy organizacjom a</w:t>
      </w:r>
      <w:r w:rsidR="0041308A" w:rsidRPr="00B15D2A">
        <w:rPr>
          <w:sz w:val="22"/>
          <w:szCs w:val="22"/>
        </w:rPr>
        <w:t> </w:t>
      </w:r>
      <w:r w:rsidRPr="00B15D2A">
        <w:rPr>
          <w:sz w:val="22"/>
          <w:szCs w:val="22"/>
        </w:rPr>
        <w:t>także nie zamierza przekazywać danych do państw trzecich ani do organizacji międzynarodowych;</w:t>
      </w:r>
    </w:p>
    <w:p w14:paraId="4872C098" w14:textId="3636A158" w:rsidR="007C1D3F" w:rsidRPr="00B15D2A" w:rsidRDefault="007C1D3F" w:rsidP="00FE0BED">
      <w:pPr>
        <w:pStyle w:val="Akapitzlist"/>
        <w:numPr>
          <w:ilvl w:val="0"/>
          <w:numId w:val="25"/>
        </w:numPr>
        <w:tabs>
          <w:tab w:val="left" w:pos="284"/>
        </w:tabs>
        <w:suppressAutoHyphens w:val="0"/>
        <w:spacing w:line="276" w:lineRule="auto"/>
        <w:ind w:left="0" w:firstLine="0"/>
        <w:contextualSpacing/>
        <w:jc w:val="both"/>
        <w:rPr>
          <w:sz w:val="22"/>
          <w:szCs w:val="22"/>
        </w:rPr>
      </w:pPr>
      <w:r w:rsidRPr="00B15D2A">
        <w:rPr>
          <w:sz w:val="22"/>
          <w:szCs w:val="22"/>
        </w:rPr>
        <w:t xml:space="preserve">Dane osobowe przetwarzane będą na podstawie Art. 6 ust. 1 lit. c RODO w celu związanym z postępowaniem o udzielenie zamówienia nr </w:t>
      </w:r>
      <w:r w:rsidR="00632D86" w:rsidRPr="00B15D2A">
        <w:rPr>
          <w:b/>
          <w:bCs/>
          <w:sz w:val="22"/>
          <w:szCs w:val="22"/>
        </w:rPr>
        <w:t>WI.271.</w:t>
      </w:r>
      <w:r w:rsidR="00C02EC3" w:rsidRPr="00B15D2A">
        <w:rPr>
          <w:b/>
          <w:bCs/>
          <w:sz w:val="22"/>
          <w:szCs w:val="22"/>
        </w:rPr>
        <w:t>55</w:t>
      </w:r>
      <w:r w:rsidR="00632D86" w:rsidRPr="00B15D2A">
        <w:rPr>
          <w:b/>
          <w:bCs/>
          <w:sz w:val="22"/>
          <w:szCs w:val="22"/>
        </w:rPr>
        <w:t>.2020</w:t>
      </w:r>
      <w:r w:rsidRPr="00B15D2A">
        <w:rPr>
          <w:sz w:val="22"/>
          <w:szCs w:val="22"/>
        </w:rPr>
        <w:t>;</w:t>
      </w:r>
    </w:p>
    <w:p w14:paraId="755362DA" w14:textId="77777777" w:rsidR="007C1D3F" w:rsidRPr="00B15D2A" w:rsidRDefault="007C1D3F" w:rsidP="00FE0BED">
      <w:pPr>
        <w:pStyle w:val="Akapitzlist"/>
        <w:numPr>
          <w:ilvl w:val="0"/>
          <w:numId w:val="25"/>
        </w:numPr>
        <w:tabs>
          <w:tab w:val="left" w:pos="284"/>
        </w:tabs>
        <w:suppressAutoHyphens w:val="0"/>
        <w:spacing w:line="276" w:lineRule="auto"/>
        <w:ind w:left="0" w:firstLine="0"/>
        <w:contextualSpacing/>
        <w:jc w:val="both"/>
        <w:rPr>
          <w:sz w:val="22"/>
          <w:szCs w:val="22"/>
        </w:rPr>
      </w:pPr>
      <w:r w:rsidRPr="00B15D2A">
        <w:rPr>
          <w:sz w:val="22"/>
          <w:szCs w:val="22"/>
        </w:rPr>
        <w:t>Jeżeli ma zastosowanie, odbiorcami Państwa danych osobowych będą osoby lub podmioty, którym udostępniona zostanie dokumentacja postępowania w oparciu o Art. 8 oraz Art. 96 ust. 3 ustawy z dnia 29</w:t>
      </w:r>
      <w:r w:rsidR="0041308A" w:rsidRPr="00B15D2A">
        <w:rPr>
          <w:sz w:val="22"/>
          <w:szCs w:val="22"/>
        </w:rPr>
        <w:t> </w:t>
      </w:r>
      <w:r w:rsidRPr="00B15D2A">
        <w:rPr>
          <w:sz w:val="22"/>
          <w:szCs w:val="22"/>
        </w:rPr>
        <w:t>stycznia 2004 r. – Prawo zamówień publicznych (Dz. U. z 201</w:t>
      </w:r>
      <w:r w:rsidR="006072D3" w:rsidRPr="00B15D2A">
        <w:rPr>
          <w:sz w:val="22"/>
          <w:szCs w:val="22"/>
        </w:rPr>
        <w:t xml:space="preserve">9 </w:t>
      </w:r>
      <w:r w:rsidRPr="00B15D2A">
        <w:rPr>
          <w:sz w:val="22"/>
          <w:szCs w:val="22"/>
        </w:rPr>
        <w:t>r. poz. 18</w:t>
      </w:r>
      <w:r w:rsidR="006072D3" w:rsidRPr="00B15D2A">
        <w:rPr>
          <w:sz w:val="22"/>
          <w:szCs w:val="22"/>
        </w:rPr>
        <w:t>43</w:t>
      </w:r>
      <w:r w:rsidRPr="00B15D2A">
        <w:rPr>
          <w:sz w:val="22"/>
          <w:szCs w:val="22"/>
        </w:rPr>
        <w:t xml:space="preserve"> z </w:t>
      </w:r>
      <w:proofErr w:type="spellStart"/>
      <w:r w:rsidRPr="00B15D2A">
        <w:rPr>
          <w:sz w:val="22"/>
          <w:szCs w:val="22"/>
        </w:rPr>
        <w:t>późn</w:t>
      </w:r>
      <w:proofErr w:type="spellEnd"/>
      <w:r w:rsidRPr="00B15D2A">
        <w:rPr>
          <w:sz w:val="22"/>
          <w:szCs w:val="22"/>
        </w:rPr>
        <w:t xml:space="preserve">. zm.), dalej „ustawa PZP”;  </w:t>
      </w:r>
    </w:p>
    <w:p w14:paraId="1B044B05" w14:textId="77777777" w:rsidR="007C1D3F" w:rsidRPr="00B15D2A" w:rsidRDefault="007C1D3F" w:rsidP="00FE0BED">
      <w:pPr>
        <w:pStyle w:val="Akapitzlist"/>
        <w:numPr>
          <w:ilvl w:val="0"/>
          <w:numId w:val="25"/>
        </w:numPr>
        <w:tabs>
          <w:tab w:val="left" w:pos="284"/>
        </w:tabs>
        <w:suppressAutoHyphens w:val="0"/>
        <w:spacing w:line="276" w:lineRule="auto"/>
        <w:ind w:left="0" w:firstLine="0"/>
        <w:contextualSpacing/>
        <w:jc w:val="both"/>
        <w:rPr>
          <w:sz w:val="22"/>
          <w:szCs w:val="22"/>
        </w:rPr>
      </w:pPr>
      <w:r w:rsidRPr="00B15D2A">
        <w:rPr>
          <w:sz w:val="22"/>
          <w:szCs w:val="22"/>
        </w:rPr>
        <w:t>Dane osobowe będą przechowywane, zgodnie z Art. 97 ust. 1 ustawy PZP, przez okres 4 lat a jeżeli okres realizacji umowy będzie dłuższy - cały okres trwania umowy;</w:t>
      </w:r>
    </w:p>
    <w:p w14:paraId="0EBEC22E" w14:textId="77777777" w:rsidR="007C1D3F" w:rsidRPr="00B15D2A" w:rsidRDefault="007C1D3F" w:rsidP="00FE0BED">
      <w:pPr>
        <w:pStyle w:val="Akapitzlist"/>
        <w:numPr>
          <w:ilvl w:val="0"/>
          <w:numId w:val="25"/>
        </w:numPr>
        <w:tabs>
          <w:tab w:val="left" w:pos="284"/>
        </w:tabs>
        <w:suppressAutoHyphens w:val="0"/>
        <w:ind w:left="0" w:firstLine="0"/>
        <w:contextualSpacing/>
        <w:jc w:val="both"/>
        <w:rPr>
          <w:sz w:val="22"/>
          <w:szCs w:val="22"/>
        </w:rPr>
      </w:pPr>
      <w:r w:rsidRPr="00B15D2A">
        <w:rPr>
          <w:sz w:val="22"/>
          <w:szCs w:val="22"/>
        </w:rPr>
        <w:t xml:space="preserve">W przypadku zamówień o wartości powyżej 30 tyś euro, obowiązek podania danych osobowych bezpośrednio od Wykonawcy o osobie biorącej udział w postępowaniu o udzielenie zamówienia publicznego jako wykonawcy w myśl zasady jawności takiego postępowania jest wymogiem ustawowym określonym w przepisach ustawy PZP, związanym z udziałem w postępowaniu o udzielenie zamówienia publicznego; konsekwencje niepodania określonych danych wynikają z ustawy PZP;  </w:t>
      </w:r>
    </w:p>
    <w:p w14:paraId="472C1D80" w14:textId="77777777" w:rsidR="007C1D3F" w:rsidRPr="00B15D2A" w:rsidRDefault="007C1D3F" w:rsidP="00FE0BED">
      <w:pPr>
        <w:pStyle w:val="Akapitzlist"/>
        <w:numPr>
          <w:ilvl w:val="0"/>
          <w:numId w:val="25"/>
        </w:numPr>
        <w:tabs>
          <w:tab w:val="left" w:pos="284"/>
        </w:tabs>
        <w:suppressAutoHyphens w:val="0"/>
        <w:ind w:left="0" w:firstLine="0"/>
        <w:contextualSpacing/>
        <w:jc w:val="both"/>
        <w:rPr>
          <w:sz w:val="22"/>
          <w:szCs w:val="22"/>
        </w:rPr>
      </w:pPr>
      <w:r w:rsidRPr="00B15D2A">
        <w:rPr>
          <w:sz w:val="22"/>
          <w:szCs w:val="22"/>
        </w:rPr>
        <w:t xml:space="preserve"> W odniesieniu do Państwa danych osobowych decyzje nie będą podejmowane w sposób zautomatyzowany, stosowanie do Art. 22 RODO;</w:t>
      </w:r>
    </w:p>
    <w:p w14:paraId="02749996" w14:textId="77777777" w:rsidR="007C1D3F" w:rsidRPr="00B15D2A" w:rsidRDefault="007C1D3F" w:rsidP="00FE0BED">
      <w:pPr>
        <w:pStyle w:val="Akapitzlist"/>
        <w:numPr>
          <w:ilvl w:val="0"/>
          <w:numId w:val="25"/>
        </w:numPr>
        <w:tabs>
          <w:tab w:val="left" w:pos="284"/>
        </w:tabs>
        <w:suppressAutoHyphens w:val="0"/>
        <w:ind w:left="0" w:firstLine="0"/>
        <w:contextualSpacing/>
        <w:jc w:val="both"/>
        <w:rPr>
          <w:sz w:val="22"/>
          <w:szCs w:val="22"/>
        </w:rPr>
      </w:pPr>
      <w:r w:rsidRPr="00B15D2A">
        <w:rPr>
          <w:sz w:val="22"/>
          <w:szCs w:val="22"/>
        </w:rPr>
        <w:t xml:space="preserve"> posiadacie Państwo:</w:t>
      </w:r>
    </w:p>
    <w:p w14:paraId="4E34BA0D" w14:textId="77777777" w:rsidR="007C1D3F" w:rsidRPr="00B15D2A" w:rsidRDefault="007C1D3F" w:rsidP="00FE0BED">
      <w:pPr>
        <w:pStyle w:val="Akapitzlist"/>
        <w:numPr>
          <w:ilvl w:val="1"/>
          <w:numId w:val="23"/>
        </w:numPr>
        <w:tabs>
          <w:tab w:val="left" w:pos="284"/>
        </w:tabs>
        <w:suppressAutoHyphens w:val="0"/>
        <w:ind w:left="0" w:firstLine="0"/>
        <w:contextualSpacing/>
        <w:jc w:val="both"/>
        <w:rPr>
          <w:sz w:val="22"/>
          <w:szCs w:val="22"/>
        </w:rPr>
      </w:pPr>
      <w:r w:rsidRPr="00B15D2A">
        <w:rPr>
          <w:sz w:val="22"/>
          <w:szCs w:val="22"/>
        </w:rPr>
        <w:t>na podstawie Art. 15 RODO prawo dostępu do danych osobowych Państwa dotyczących;</w:t>
      </w:r>
    </w:p>
    <w:p w14:paraId="57D26528" w14:textId="77777777" w:rsidR="007C1D3F" w:rsidRPr="00B15D2A" w:rsidRDefault="007C1D3F" w:rsidP="00FE0BED">
      <w:pPr>
        <w:pStyle w:val="Akapitzlist"/>
        <w:numPr>
          <w:ilvl w:val="1"/>
          <w:numId w:val="23"/>
        </w:numPr>
        <w:tabs>
          <w:tab w:val="left" w:pos="284"/>
        </w:tabs>
        <w:suppressAutoHyphens w:val="0"/>
        <w:ind w:left="0" w:firstLine="0"/>
        <w:contextualSpacing/>
        <w:jc w:val="both"/>
        <w:rPr>
          <w:sz w:val="22"/>
          <w:szCs w:val="22"/>
        </w:rPr>
      </w:pPr>
      <w:r w:rsidRPr="00B15D2A">
        <w:rPr>
          <w:sz w:val="22"/>
          <w:szCs w:val="22"/>
        </w:rPr>
        <w:t>na podstawie Art. 16 RODO prawo do sprostowania Państwa danych osobowych;</w:t>
      </w:r>
    </w:p>
    <w:p w14:paraId="3D7F979B" w14:textId="77777777" w:rsidR="007C1D3F" w:rsidRPr="00B15D2A" w:rsidRDefault="007C1D3F" w:rsidP="00FE0BED">
      <w:pPr>
        <w:pStyle w:val="Akapitzlist"/>
        <w:numPr>
          <w:ilvl w:val="1"/>
          <w:numId w:val="23"/>
        </w:numPr>
        <w:tabs>
          <w:tab w:val="left" w:pos="284"/>
        </w:tabs>
        <w:suppressAutoHyphens w:val="0"/>
        <w:ind w:left="0" w:firstLine="0"/>
        <w:contextualSpacing/>
        <w:jc w:val="both"/>
        <w:rPr>
          <w:sz w:val="22"/>
          <w:szCs w:val="22"/>
        </w:rPr>
      </w:pPr>
      <w:r w:rsidRPr="00B15D2A">
        <w:rPr>
          <w:sz w:val="22"/>
          <w:szCs w:val="22"/>
        </w:rPr>
        <w:t xml:space="preserve">na podstawie Art. 18 RODO prawo żądania od administratora ograniczenia przetwarzania danych osobowych z zastrzeżeniem przypadków, o których mowa w Art. 18 ust. 2 RODO;  </w:t>
      </w:r>
    </w:p>
    <w:p w14:paraId="62E7FA9C" w14:textId="77777777" w:rsidR="007C1D3F" w:rsidRPr="00B15D2A" w:rsidRDefault="007C1D3F" w:rsidP="00FE0BED">
      <w:pPr>
        <w:pStyle w:val="Akapitzlist"/>
        <w:numPr>
          <w:ilvl w:val="1"/>
          <w:numId w:val="23"/>
        </w:numPr>
        <w:tabs>
          <w:tab w:val="left" w:pos="284"/>
        </w:tabs>
        <w:suppressAutoHyphens w:val="0"/>
        <w:ind w:left="0" w:firstLine="0"/>
        <w:contextualSpacing/>
        <w:jc w:val="both"/>
        <w:rPr>
          <w:sz w:val="22"/>
          <w:szCs w:val="22"/>
        </w:rPr>
      </w:pPr>
      <w:r w:rsidRPr="00B15D2A">
        <w:rPr>
          <w:sz w:val="22"/>
          <w:szCs w:val="22"/>
        </w:rPr>
        <w:t>prawo do wniesienia skargi do Prezesa Urzędu Ochrony Danych Osobowych, gdy uznacie Państwo, że przetwarzanie danych osobowych Państwa dotyczących narusza przepisy RODO;</w:t>
      </w:r>
    </w:p>
    <w:p w14:paraId="788622B0" w14:textId="77777777" w:rsidR="007C1D3F" w:rsidRPr="00B15D2A" w:rsidRDefault="007C1D3F" w:rsidP="00FE0BED">
      <w:pPr>
        <w:pStyle w:val="Akapitzlist"/>
        <w:numPr>
          <w:ilvl w:val="0"/>
          <w:numId w:val="25"/>
        </w:numPr>
        <w:suppressAutoHyphens w:val="0"/>
        <w:spacing w:line="276" w:lineRule="auto"/>
        <w:ind w:left="0" w:firstLine="0"/>
        <w:contextualSpacing/>
        <w:jc w:val="both"/>
        <w:rPr>
          <w:sz w:val="22"/>
          <w:szCs w:val="22"/>
        </w:rPr>
      </w:pPr>
      <w:r w:rsidRPr="00B15D2A">
        <w:rPr>
          <w:sz w:val="22"/>
          <w:szCs w:val="22"/>
        </w:rPr>
        <w:t xml:space="preserve"> nie przysługuje Państwu:</w:t>
      </w:r>
    </w:p>
    <w:p w14:paraId="4CEDA8FB" w14:textId="77777777" w:rsidR="007C1D3F" w:rsidRPr="00B15D2A" w:rsidRDefault="007C1D3F" w:rsidP="00FE0BED">
      <w:pPr>
        <w:pStyle w:val="Akapitzlist"/>
        <w:numPr>
          <w:ilvl w:val="0"/>
          <w:numId w:val="24"/>
        </w:numPr>
        <w:tabs>
          <w:tab w:val="left" w:pos="284"/>
        </w:tabs>
        <w:suppressAutoHyphens w:val="0"/>
        <w:ind w:left="0" w:firstLine="0"/>
        <w:jc w:val="both"/>
        <w:rPr>
          <w:sz w:val="22"/>
          <w:szCs w:val="22"/>
        </w:rPr>
      </w:pPr>
      <w:r w:rsidRPr="00B15D2A">
        <w:rPr>
          <w:sz w:val="22"/>
          <w:szCs w:val="22"/>
        </w:rPr>
        <w:t>w związku z Art. 17 ust. 3 lit. b, d lub e RODO prawo do usunięcia danych osobowych;</w:t>
      </w:r>
    </w:p>
    <w:p w14:paraId="54788684" w14:textId="77777777" w:rsidR="007C1D3F" w:rsidRPr="00B15D2A" w:rsidRDefault="007C1D3F" w:rsidP="00FE0BED">
      <w:pPr>
        <w:pStyle w:val="Akapitzlist"/>
        <w:numPr>
          <w:ilvl w:val="0"/>
          <w:numId w:val="24"/>
        </w:numPr>
        <w:tabs>
          <w:tab w:val="left" w:pos="284"/>
        </w:tabs>
        <w:suppressAutoHyphens w:val="0"/>
        <w:ind w:left="0" w:firstLine="0"/>
        <w:jc w:val="both"/>
        <w:rPr>
          <w:sz w:val="22"/>
          <w:szCs w:val="22"/>
        </w:rPr>
      </w:pPr>
      <w:r w:rsidRPr="00B15D2A">
        <w:rPr>
          <w:sz w:val="22"/>
          <w:szCs w:val="22"/>
        </w:rPr>
        <w:t>prawo do przenoszenia danych osobowych, o którym mowa w Art. 20 RODO;</w:t>
      </w:r>
    </w:p>
    <w:p w14:paraId="2ECD4DEC" w14:textId="77777777" w:rsidR="007C1D3F" w:rsidRPr="00B15D2A" w:rsidRDefault="007C1D3F" w:rsidP="00FE0BED">
      <w:pPr>
        <w:pStyle w:val="Akapitzlist"/>
        <w:numPr>
          <w:ilvl w:val="0"/>
          <w:numId w:val="24"/>
        </w:numPr>
        <w:tabs>
          <w:tab w:val="left" w:pos="284"/>
        </w:tabs>
        <w:suppressAutoHyphens w:val="0"/>
        <w:ind w:left="0" w:firstLine="0"/>
        <w:jc w:val="both"/>
        <w:rPr>
          <w:sz w:val="22"/>
          <w:szCs w:val="22"/>
        </w:rPr>
      </w:pPr>
      <w:r w:rsidRPr="00B15D2A">
        <w:rPr>
          <w:sz w:val="22"/>
          <w:szCs w:val="22"/>
        </w:rPr>
        <w:t xml:space="preserve">na podstawie Art. 21 RODO prawo sprzeciwu, wobec przetwarzania danych osobowych, gdyż podstawą prawną przetwarzania Pani/Pana danych osobowych jest Art. 6 ust. 1 lit. c RODO. </w:t>
      </w:r>
    </w:p>
    <w:p w14:paraId="153313A7" w14:textId="77777777" w:rsidR="007C1D3F" w:rsidRPr="00B15D2A" w:rsidRDefault="007C1D3F" w:rsidP="007C1D3F">
      <w:pPr>
        <w:jc w:val="both"/>
        <w:rPr>
          <w:b/>
          <w:sz w:val="22"/>
          <w:szCs w:val="22"/>
        </w:rPr>
      </w:pPr>
      <w:r w:rsidRPr="00B15D2A">
        <w:rPr>
          <w:b/>
          <w:sz w:val="22"/>
          <w:szCs w:val="22"/>
        </w:rPr>
        <w:t>Informacja Administratora:</w:t>
      </w:r>
    </w:p>
    <w:p w14:paraId="6385BAFE" w14:textId="77777777" w:rsidR="007C1D3F" w:rsidRPr="00B15D2A" w:rsidRDefault="007C1D3F" w:rsidP="007C1D3F">
      <w:pPr>
        <w:pStyle w:val="Akapitzlist"/>
        <w:suppressAutoHyphens w:val="0"/>
        <w:ind w:left="0"/>
        <w:contextualSpacing/>
        <w:jc w:val="both"/>
      </w:pPr>
      <w:r w:rsidRPr="00B15D2A">
        <w:rPr>
          <w:i/>
          <w:sz w:val="22"/>
          <w:szCs w:val="22"/>
        </w:rPr>
        <w:t>Administrator nie planuje przetwarzać zebranych danych do innych celów, niż powyżej wskazany.</w:t>
      </w:r>
    </w:p>
    <w:sectPr w:rsidR="007C1D3F" w:rsidRPr="00B15D2A" w:rsidSect="00AD13D0">
      <w:headerReference w:type="default" r:id="rId13"/>
      <w:footerReference w:type="default" r:id="rId14"/>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6AC6C" w14:textId="77777777" w:rsidR="001E3556" w:rsidRDefault="001E3556" w:rsidP="008E6D2D">
      <w:r>
        <w:separator/>
      </w:r>
    </w:p>
  </w:endnote>
  <w:endnote w:type="continuationSeparator" w:id="0">
    <w:p w14:paraId="4638ACE3" w14:textId="77777777" w:rsidR="001E3556" w:rsidRDefault="001E3556" w:rsidP="008E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55A66" w14:textId="77777777" w:rsidR="00FE7271" w:rsidRDefault="00FE7271">
    <w:pPr>
      <w:pStyle w:val="Stopka"/>
      <w:jc w:val="center"/>
    </w:pPr>
    <w:r>
      <w:fldChar w:fldCharType="begin"/>
    </w:r>
    <w:r>
      <w:instrText xml:space="preserve"> PAGE   \* MERGEFORMAT </w:instrText>
    </w:r>
    <w:r>
      <w:fldChar w:fldCharType="separate"/>
    </w:r>
    <w:r>
      <w:rPr>
        <w:noProof/>
      </w:rPr>
      <w:t>32</w:t>
    </w:r>
    <w:r>
      <w:rPr>
        <w:noProof/>
      </w:rPr>
      <w:fldChar w:fldCharType="end"/>
    </w:r>
  </w:p>
  <w:p w14:paraId="57A9C276" w14:textId="77777777" w:rsidR="00FE7271" w:rsidRDefault="00FE72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B02FD" w14:textId="77777777" w:rsidR="001E3556" w:rsidRDefault="001E3556" w:rsidP="008E6D2D">
      <w:r>
        <w:separator/>
      </w:r>
    </w:p>
  </w:footnote>
  <w:footnote w:type="continuationSeparator" w:id="0">
    <w:p w14:paraId="0FA71B7F" w14:textId="77777777" w:rsidR="001E3556" w:rsidRDefault="001E3556" w:rsidP="008E6D2D">
      <w:r>
        <w:continuationSeparator/>
      </w:r>
    </w:p>
  </w:footnote>
  <w:footnote w:id="1">
    <w:p w14:paraId="443B3A31" w14:textId="77777777" w:rsidR="00FE7271" w:rsidRDefault="00FE7271" w:rsidP="00FC413A">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 w:id="2">
    <w:p w14:paraId="2F344BE2" w14:textId="77777777" w:rsidR="00FE7271" w:rsidRPr="001E3D2B" w:rsidRDefault="00FE7271" w:rsidP="007C1D3F">
      <w:pPr>
        <w:jc w:val="both"/>
        <w:rPr>
          <w:sz w:val="20"/>
          <w:szCs w:val="20"/>
        </w:rPr>
      </w:pPr>
      <w:r w:rsidRPr="001E3D2B">
        <w:rPr>
          <w:rStyle w:val="Odwoanieprzypisudolnego"/>
          <w:sz w:val="20"/>
          <w:szCs w:val="20"/>
        </w:rPr>
        <w:footnoteRef/>
      </w:r>
      <w:r w:rsidRPr="001E3D2B">
        <w:rPr>
          <w:sz w:val="20"/>
          <w:szCs w:val="20"/>
        </w:rPr>
        <w:t xml:space="preserve"> Zgodnie z </w:t>
      </w:r>
      <w:r>
        <w:rPr>
          <w:sz w:val="20"/>
          <w:szCs w:val="20"/>
        </w:rPr>
        <w:t>Art.</w:t>
      </w:r>
      <w:r w:rsidRPr="001E3D2B">
        <w:rPr>
          <w:sz w:val="20"/>
          <w:szCs w:val="20"/>
        </w:rPr>
        <w:t xml:space="preserve"> 4 pkt. 14 ustawy z dnia 16 lutego 2007 r. o ochronie konkurencji i konsumentów (Dz. U. </w:t>
      </w:r>
      <w:r>
        <w:rPr>
          <w:sz w:val="20"/>
          <w:szCs w:val="20"/>
        </w:rPr>
        <w:t>z 2019r.</w:t>
      </w:r>
      <w:r w:rsidRPr="001E3D2B">
        <w:rPr>
          <w:sz w:val="20"/>
          <w:szCs w:val="20"/>
        </w:rPr>
        <w:t xml:space="preserve"> poz. </w:t>
      </w:r>
      <w:r>
        <w:rPr>
          <w:sz w:val="20"/>
          <w:szCs w:val="20"/>
        </w:rPr>
        <w:t xml:space="preserve">369 </w:t>
      </w:r>
      <w:r w:rsidRPr="001E3D2B">
        <w:rPr>
          <w:sz w:val="20"/>
          <w:szCs w:val="20"/>
        </w:rPr>
        <w:t xml:space="preserve"> z późn. zm.) przez grupę kapitałową rozumie się wszystkich przedsiębiorców, któr</w:t>
      </w:r>
      <w:r>
        <w:rPr>
          <w:sz w:val="20"/>
          <w:szCs w:val="20"/>
        </w:rPr>
        <w:t>z</w:t>
      </w:r>
      <w:r w:rsidRPr="001E3D2B">
        <w:rPr>
          <w:sz w:val="20"/>
          <w:szCs w:val="20"/>
        </w:rPr>
        <w:t>y są kontrolowani w</w:t>
      </w:r>
      <w:r>
        <w:rPr>
          <w:sz w:val="20"/>
          <w:szCs w:val="20"/>
        </w:rPr>
        <w:t> </w:t>
      </w:r>
      <w:r w:rsidRPr="001E3D2B">
        <w:rPr>
          <w:sz w:val="20"/>
          <w:szCs w:val="20"/>
        </w:rPr>
        <w:t>sposób bezpośredni lub pośredni przez jednego przedsiębiorcę, w tym również tego przedsiębiorcę.</w:t>
      </w:r>
    </w:p>
  </w:footnote>
  <w:footnote w:id="3">
    <w:p w14:paraId="044FEE07" w14:textId="77777777" w:rsidR="00FE7271" w:rsidRPr="001E3D2B" w:rsidRDefault="00FE7271" w:rsidP="007C1D3F">
      <w:pPr>
        <w:pStyle w:val="Tekstprzypisudolnego"/>
        <w:spacing w:after="120"/>
        <w:jc w:val="both"/>
        <w:rPr>
          <w:rFonts w:ascii="Times New Roman" w:hAnsi="Times New Roman"/>
        </w:rPr>
      </w:pPr>
      <w:r w:rsidRPr="001E3D2B">
        <w:rPr>
          <w:rStyle w:val="Odwoanieprzypisudolnego"/>
          <w:rFonts w:ascii="Times New Roman" w:hAnsi="Times New Roman"/>
        </w:rPr>
        <w:footnoteRef/>
      </w:r>
      <w:r w:rsidRPr="001E3D2B">
        <w:rPr>
          <w:rFonts w:ascii="Times New Roman" w:hAnsi="Times New Roman"/>
        </w:rPr>
        <w:t xml:space="preserve"> j.w.</w:t>
      </w:r>
    </w:p>
  </w:footnote>
  <w:footnote w:id="4">
    <w:p w14:paraId="096B3C9E" w14:textId="77777777" w:rsidR="00FE7271" w:rsidRPr="00D848BC" w:rsidRDefault="00FE7271" w:rsidP="007C1D3F">
      <w:pPr>
        <w:jc w:val="both"/>
      </w:pPr>
      <w:r>
        <w:rPr>
          <w:rStyle w:val="Odwoanieprzypisudolnego"/>
        </w:rPr>
        <w:footnoteRef/>
      </w:r>
      <w:r>
        <w:t xml:space="preserve"> </w:t>
      </w:r>
      <w:r w:rsidRPr="001E3D2B">
        <w:rPr>
          <w:sz w:val="20"/>
          <w:szCs w:val="20"/>
        </w:rPr>
        <w:t xml:space="preserve">Zgodnie z </w:t>
      </w:r>
      <w:r>
        <w:rPr>
          <w:sz w:val="20"/>
          <w:szCs w:val="20"/>
        </w:rPr>
        <w:t>Art.</w:t>
      </w:r>
      <w:r w:rsidRPr="001E3D2B">
        <w:rPr>
          <w:sz w:val="20"/>
          <w:szCs w:val="20"/>
        </w:rPr>
        <w:t xml:space="preserve"> 4 pkt. 14 ustawy z dnia 16 lutego 2007 r. o ochronie konkurencji i konsumentów (Dz. U. </w:t>
      </w:r>
      <w:r>
        <w:rPr>
          <w:sz w:val="20"/>
          <w:szCs w:val="20"/>
        </w:rPr>
        <w:t>z 2019r.</w:t>
      </w:r>
      <w:r w:rsidRPr="001E3D2B">
        <w:rPr>
          <w:sz w:val="20"/>
          <w:szCs w:val="20"/>
        </w:rPr>
        <w:t xml:space="preserve"> poz. </w:t>
      </w:r>
      <w:r>
        <w:rPr>
          <w:sz w:val="20"/>
          <w:szCs w:val="20"/>
        </w:rPr>
        <w:t xml:space="preserve">369 </w:t>
      </w:r>
      <w:r w:rsidRPr="001E3D2B">
        <w:rPr>
          <w:sz w:val="20"/>
          <w:szCs w:val="20"/>
        </w:rPr>
        <w:t>z późn. zm.) przez grupę kapitałową rozumie się wszystkich przedsiębiorców, któr</w:t>
      </w:r>
      <w:r>
        <w:rPr>
          <w:sz w:val="20"/>
          <w:szCs w:val="20"/>
        </w:rPr>
        <w:t>z</w:t>
      </w:r>
      <w:r w:rsidRPr="001E3D2B">
        <w:rPr>
          <w:sz w:val="20"/>
          <w:szCs w:val="20"/>
        </w:rPr>
        <w:t>y są kontrolowani w</w:t>
      </w:r>
      <w:r>
        <w:rPr>
          <w:sz w:val="20"/>
          <w:szCs w:val="20"/>
        </w:rPr>
        <w:t> </w:t>
      </w:r>
      <w:r w:rsidRPr="001E3D2B">
        <w:rPr>
          <w:sz w:val="20"/>
          <w:szCs w:val="20"/>
        </w:rPr>
        <w:t>sposób bezpośredni lub pośredni przez jednego przedsiębiorcę, w tym również tego przedsiębiorcę.</w:t>
      </w:r>
    </w:p>
  </w:footnote>
  <w:footnote w:id="5">
    <w:p w14:paraId="7201241B" w14:textId="77777777" w:rsidR="00FE7271" w:rsidRPr="002020F4" w:rsidRDefault="00FE7271" w:rsidP="007C1D3F">
      <w:pPr>
        <w:pStyle w:val="Tekstprzypisudolnego"/>
        <w:spacing w:after="120"/>
      </w:pPr>
      <w:r>
        <w:rPr>
          <w:rStyle w:val="Odwoanieprzypisudolnego"/>
          <w:rFonts w:cs="Calibri"/>
          <w:sz w:val="18"/>
          <w:szCs w:val="18"/>
        </w:rPr>
        <w:footnoteRef/>
      </w:r>
      <w:r>
        <w:rPr>
          <w:rFonts w:cs="Calibri"/>
          <w:sz w:val="18"/>
          <w:szCs w:val="18"/>
        </w:rPr>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98BC1" w14:textId="77777777" w:rsidR="00FE7271" w:rsidRDefault="00FE7271" w:rsidP="008E6D2D">
    <w:pPr>
      <w:pStyle w:val="Nagwek"/>
      <w:tabs>
        <w:tab w:val="clear" w:pos="4536"/>
        <w:tab w:val="clear" w:pos="9072"/>
        <w:tab w:val="left" w:pos="2010"/>
      </w:tabs>
    </w:pPr>
  </w:p>
  <w:p w14:paraId="6301634E" w14:textId="5DB228BD" w:rsidR="00FE7271" w:rsidRPr="00563987" w:rsidRDefault="00FE7271" w:rsidP="008E6D2D">
    <w:pPr>
      <w:pStyle w:val="Nagwek"/>
      <w:tabs>
        <w:tab w:val="clear" w:pos="4536"/>
        <w:tab w:val="clear" w:pos="9072"/>
        <w:tab w:val="left" w:pos="2010"/>
      </w:tabs>
      <w:rPr>
        <w:color w:val="000000"/>
        <w:sz w:val="20"/>
        <w:szCs w:val="20"/>
      </w:rPr>
    </w:pPr>
    <w:r>
      <w:rPr>
        <w:sz w:val="20"/>
        <w:szCs w:val="20"/>
      </w:rPr>
      <w:t>WI.271.55.2020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bCs/>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val="0"/>
        <w:strike w:val="0"/>
        <w:dstrike w:val="0"/>
        <w:color w:val="000000"/>
        <w:u w:val="none"/>
        <w:effect w:val="none"/>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1"/>
    <w:multiLevelType w:val="multilevel"/>
    <w:tmpl w:val="8EAA7F6A"/>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hint="default"/>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3"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4" w15:restartNumberingAfterBreak="0">
    <w:nsid w:val="00000023"/>
    <w:multiLevelType w:val="singleLevel"/>
    <w:tmpl w:val="00000023"/>
    <w:name w:val="WW8Num34"/>
    <w:lvl w:ilvl="0">
      <w:start w:val="1"/>
      <w:numFmt w:val="decimal"/>
      <w:lvlText w:val="%1."/>
      <w:lvlJc w:val="left"/>
      <w:pPr>
        <w:tabs>
          <w:tab w:val="num" w:pos="360"/>
        </w:tabs>
        <w:ind w:left="360" w:hanging="360"/>
      </w:pPr>
    </w:lvl>
  </w:abstractNum>
  <w:abstractNum w:abstractNumId="5"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6"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7" w15:restartNumberingAfterBreak="0">
    <w:nsid w:val="0000003F"/>
    <w:multiLevelType w:val="multilevel"/>
    <w:tmpl w:val="0000003F"/>
    <w:lvl w:ilvl="0">
      <w:start w:val="1"/>
      <w:numFmt w:val="decimal"/>
      <w:lvlText w:val="%1)"/>
      <w:lvlJc w:val="left"/>
      <w:pPr>
        <w:tabs>
          <w:tab w:val="num" w:pos="540"/>
        </w:tabs>
        <w:ind w:left="540" w:hanging="360"/>
      </w:pPr>
      <w:rPr>
        <w:rFonts w:ascii="Times New Roman" w:eastAsia="Times New Roman" w:hAnsi="Times New Roman" w:cs="Times New Roman"/>
        <w:i w:val="0"/>
        <w:sz w:val="24"/>
        <w:szCs w:val="24"/>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8" w15:restartNumberingAfterBreak="0">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41"/>
    <w:multiLevelType w:val="multilevel"/>
    <w:tmpl w:val="00000041"/>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4"/>
    <w:multiLevelType w:val="multilevel"/>
    <w:tmpl w:val="7DCEE9E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45"/>
    <w:multiLevelType w:val="multilevel"/>
    <w:tmpl w:val="00000045"/>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46"/>
    <w:multiLevelType w:val="multilevel"/>
    <w:tmpl w:val="000000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34101B0"/>
    <w:multiLevelType w:val="hybridMultilevel"/>
    <w:tmpl w:val="BEAA2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4A0108E"/>
    <w:multiLevelType w:val="hybridMultilevel"/>
    <w:tmpl w:val="2E340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D36D94"/>
    <w:multiLevelType w:val="hybridMultilevel"/>
    <w:tmpl w:val="C396E97E"/>
    <w:lvl w:ilvl="0" w:tplc="BB2618E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47396B"/>
    <w:multiLevelType w:val="hybridMultilevel"/>
    <w:tmpl w:val="D4D0AE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4E55641"/>
    <w:multiLevelType w:val="singleLevel"/>
    <w:tmpl w:val="43BAACEA"/>
    <w:name w:val="WW8Num172"/>
    <w:lvl w:ilvl="0">
      <w:start w:val="1"/>
      <w:numFmt w:val="lowerLetter"/>
      <w:lvlText w:val="%1)"/>
      <w:legacy w:legacy="1" w:legacySpace="0" w:legacyIndent="475"/>
      <w:lvlJc w:val="left"/>
      <w:rPr>
        <w:rFonts w:ascii="Times New Roman" w:eastAsia="Times New Roman" w:hAnsi="Times New Roman" w:cs="Times New Roman"/>
      </w:rPr>
    </w:lvl>
  </w:abstractNum>
  <w:abstractNum w:abstractNumId="22"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8003D7"/>
    <w:multiLevelType w:val="hybridMultilevel"/>
    <w:tmpl w:val="98F6AEF4"/>
    <w:lvl w:ilvl="0" w:tplc="70AE23EC">
      <w:start w:val="1"/>
      <w:numFmt w:val="upperRoman"/>
      <w:lvlText w:val="%1."/>
      <w:lvlJc w:val="left"/>
      <w:pPr>
        <w:ind w:left="720" w:hanging="72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A9764A"/>
    <w:multiLevelType w:val="hybridMultilevel"/>
    <w:tmpl w:val="B5144546"/>
    <w:lvl w:ilvl="0" w:tplc="F7087E14">
      <w:start w:val="1"/>
      <w:numFmt w:val="decimal"/>
      <w:lvlText w:val="%1)"/>
      <w:lvlJc w:val="left"/>
      <w:pPr>
        <w:ind w:left="825" w:hanging="465"/>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DE2689"/>
    <w:multiLevelType w:val="hybridMultilevel"/>
    <w:tmpl w:val="E42889F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E408D"/>
    <w:multiLevelType w:val="hybridMultilevel"/>
    <w:tmpl w:val="485A120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DD4B0A"/>
    <w:multiLevelType w:val="hybridMultilevel"/>
    <w:tmpl w:val="9808FBEE"/>
    <w:lvl w:ilvl="0" w:tplc="B5ECA096">
      <w:start w:val="1"/>
      <w:numFmt w:val="decimal"/>
      <w:lvlText w:val="%1."/>
      <w:lvlJc w:val="left"/>
      <w:pPr>
        <w:ind w:left="720" w:hanging="360"/>
      </w:pPr>
      <w:rPr>
        <w:rFonts w:ascii="Times New Roman" w:eastAsia="Times New Roman" w:hAnsi="Times New Roman" w:cs="Times New Roman"/>
      </w:rPr>
    </w:lvl>
    <w:lvl w:ilvl="1" w:tplc="3BFA5A74">
      <w:start w:val="1"/>
      <w:numFmt w:val="low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2E645B7C"/>
    <w:multiLevelType w:val="hybridMultilevel"/>
    <w:tmpl w:val="5ABC4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760204"/>
    <w:multiLevelType w:val="hybridMultilevel"/>
    <w:tmpl w:val="83607AB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3B4B75CB"/>
    <w:multiLevelType w:val="hybridMultilevel"/>
    <w:tmpl w:val="6C82307C"/>
    <w:lvl w:ilvl="0" w:tplc="B5ECA096">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F8C0C53"/>
    <w:multiLevelType w:val="multilevel"/>
    <w:tmpl w:val="D102CB1E"/>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4" w15:restartNumberingAfterBreak="0">
    <w:nsid w:val="406E6CDE"/>
    <w:multiLevelType w:val="hybridMultilevel"/>
    <w:tmpl w:val="CF4C1A64"/>
    <w:lvl w:ilvl="0" w:tplc="0415000F">
      <w:start w:val="1"/>
      <w:numFmt w:val="decimal"/>
      <w:lvlText w:val="%1."/>
      <w:lvlJc w:val="left"/>
      <w:pPr>
        <w:ind w:left="720" w:hanging="360"/>
      </w:pPr>
      <w:rPr>
        <w:rFonts w:hint="default"/>
      </w:rPr>
    </w:lvl>
    <w:lvl w:ilvl="1" w:tplc="CD42E686">
      <w:start w:val="1"/>
      <w:numFmt w:val="decimal"/>
      <w:lvlText w:val="%2)"/>
      <w:lvlJc w:val="left"/>
      <w:pPr>
        <w:ind w:left="1440" w:hanging="360"/>
      </w:pPr>
      <w:rPr>
        <w:rFonts w:ascii="Times New Roman" w:eastAsia="Times New Roman" w:hAnsi="Times New Roman" w:cs="Times New Roman"/>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3D21D02"/>
    <w:multiLevelType w:val="hybridMultilevel"/>
    <w:tmpl w:val="332C8A2E"/>
    <w:lvl w:ilvl="0" w:tplc="E09A200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4E170472"/>
    <w:multiLevelType w:val="singleLevel"/>
    <w:tmpl w:val="27D8FD14"/>
    <w:lvl w:ilvl="0">
      <w:start w:val="1"/>
      <w:numFmt w:val="lowerLetter"/>
      <w:lvlText w:val="%1)"/>
      <w:legacy w:legacy="1" w:legacySpace="0" w:legacyIndent="482"/>
      <w:lvlJc w:val="left"/>
      <w:rPr>
        <w:rFonts w:ascii="Times New Roman" w:eastAsia="Times New Roman" w:hAnsi="Times New Roman" w:cs="Times New Roman"/>
      </w:rPr>
    </w:lvl>
  </w:abstractNum>
  <w:abstractNum w:abstractNumId="37" w15:restartNumberingAfterBreak="0">
    <w:nsid w:val="5ED0283C"/>
    <w:multiLevelType w:val="hybridMultilevel"/>
    <w:tmpl w:val="611CE0B2"/>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3513BC"/>
    <w:multiLevelType w:val="multilevel"/>
    <w:tmpl w:val="504853AC"/>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2924"/>
        </w:tabs>
        <w:ind w:left="2924" w:hanging="360"/>
      </w:p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39" w15:restartNumberingAfterBreak="0">
    <w:nsid w:val="6D202AB8"/>
    <w:multiLevelType w:val="hybridMultilevel"/>
    <w:tmpl w:val="713A5B42"/>
    <w:lvl w:ilvl="0" w:tplc="8EE4522A">
      <w:start w:val="1"/>
      <w:numFmt w:val="lowerLetter"/>
      <w:lvlText w:val="%1)"/>
      <w:lvlJc w:val="left"/>
      <w:pPr>
        <w:ind w:left="1080" w:hanging="360"/>
      </w:pPr>
      <w:rPr>
        <w:rFonts w:ascii="Times New Roman" w:eastAsia="Times New Roman"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07348CB"/>
    <w:multiLevelType w:val="hybridMultilevel"/>
    <w:tmpl w:val="8F52BBDA"/>
    <w:lvl w:ilvl="0" w:tplc="00000003">
      <w:start w:val="1"/>
      <w:numFmt w:val="decimal"/>
      <w:lvlText w:val="%1)"/>
      <w:lvlJc w:val="left"/>
      <w:pPr>
        <w:tabs>
          <w:tab w:val="num" w:pos="1428"/>
        </w:tabs>
        <w:ind w:left="708" w:firstLine="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1" w15:restartNumberingAfterBreak="0">
    <w:nsid w:val="70CB64E4"/>
    <w:multiLevelType w:val="hybridMultilevel"/>
    <w:tmpl w:val="D188D556"/>
    <w:lvl w:ilvl="0" w:tplc="47D2AA90">
      <w:start w:val="3"/>
      <w:numFmt w:val="decimal"/>
      <w:lvlText w:val="%1."/>
      <w:lvlJc w:val="left"/>
      <w:pPr>
        <w:tabs>
          <w:tab w:val="num" w:pos="284"/>
        </w:tabs>
        <w:ind w:left="284" w:hanging="284"/>
      </w:pPr>
      <w:rPr>
        <w:rFonts w:hint="default"/>
      </w:rPr>
    </w:lvl>
    <w:lvl w:ilvl="1" w:tplc="3B464136">
      <w:start w:val="18"/>
      <w:numFmt w:val="upperRoman"/>
      <w:lvlText w:val="%2."/>
      <w:lvlJc w:val="right"/>
      <w:pPr>
        <w:tabs>
          <w:tab w:val="num" w:pos="284"/>
        </w:tabs>
        <w:ind w:left="284" w:hanging="284"/>
      </w:pPr>
      <w:rPr>
        <w:rFonts w:hint="default"/>
      </w:rPr>
    </w:lvl>
    <w:lvl w:ilvl="2" w:tplc="C2246994">
      <w:start w:val="1"/>
      <w:numFmt w:val="decimal"/>
      <w:lvlText w:val="%3."/>
      <w:lvlJc w:val="left"/>
      <w:pPr>
        <w:tabs>
          <w:tab w:val="num" w:pos="284"/>
        </w:tabs>
        <w:ind w:left="284" w:hanging="284"/>
      </w:pPr>
      <w:rPr>
        <w:rFonts w:hint="default"/>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70F40050"/>
    <w:multiLevelType w:val="hybridMultilevel"/>
    <w:tmpl w:val="720CD044"/>
    <w:lvl w:ilvl="0" w:tplc="0EB69FF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D5B6550"/>
    <w:multiLevelType w:val="hybridMultilevel"/>
    <w:tmpl w:val="E70078D6"/>
    <w:lvl w:ilvl="0" w:tplc="47D2AA90">
      <w:start w:val="2"/>
      <w:numFmt w:val="decimal"/>
      <w:lvlText w:val="%1."/>
      <w:lvlJc w:val="left"/>
      <w:pPr>
        <w:tabs>
          <w:tab w:val="num" w:pos="284"/>
        </w:tabs>
        <w:ind w:left="284" w:hanging="284"/>
      </w:pPr>
      <w:rPr>
        <w:rFonts w:hint="default"/>
      </w:rPr>
    </w:lvl>
    <w:lvl w:ilvl="1" w:tplc="3B464136">
      <w:start w:val="18"/>
      <w:numFmt w:val="upperRoman"/>
      <w:lvlText w:val="%2."/>
      <w:lvlJc w:val="right"/>
      <w:pPr>
        <w:tabs>
          <w:tab w:val="num" w:pos="284"/>
        </w:tabs>
        <w:ind w:left="284" w:hanging="284"/>
      </w:pPr>
      <w:rPr>
        <w:rFonts w:hint="default"/>
      </w:rPr>
    </w:lvl>
    <w:lvl w:ilvl="2" w:tplc="9356F5A8">
      <w:start w:val="1"/>
      <w:numFmt w:val="decimal"/>
      <w:lvlText w:val="%3."/>
      <w:lvlJc w:val="left"/>
      <w:pPr>
        <w:tabs>
          <w:tab w:val="num" w:pos="284"/>
        </w:tabs>
        <w:ind w:left="284" w:hanging="284"/>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num>
  <w:num w:numId="2">
    <w:abstractNumId w:val="42"/>
  </w:num>
  <w:num w:numId="3">
    <w:abstractNumId w:val="41"/>
  </w:num>
  <w:num w:numId="4">
    <w:abstractNumId w:val="3"/>
  </w:num>
  <w:num w:numId="5">
    <w:abstractNumId w:val="4"/>
  </w:num>
  <w:num w:numId="6">
    <w:abstractNumId w:val="5"/>
  </w:num>
  <w:num w:numId="7">
    <w:abstractNumId w:val="11"/>
  </w:num>
  <w:num w:numId="8">
    <w:abstractNumId w:val="12"/>
  </w:num>
  <w:num w:numId="9">
    <w:abstractNumId w:val="13"/>
  </w:num>
  <w:num w:numId="10">
    <w:abstractNumId w:val="14"/>
  </w:num>
  <w:num w:numId="11">
    <w:abstractNumId w:val="15"/>
  </w:num>
  <w:num w:numId="12">
    <w:abstractNumId w:val="33"/>
  </w:num>
  <w:num w:numId="13">
    <w:abstractNumId w:val="34"/>
  </w:num>
  <w:num w:numId="14">
    <w:abstractNumId w:val="43"/>
  </w:num>
  <w:num w:numId="15">
    <w:abstractNumId w:val="36"/>
  </w:num>
  <w:num w:numId="16">
    <w:abstractNumId w:val="7"/>
  </w:num>
  <w:num w:numId="17">
    <w:abstractNumId w:val="8"/>
  </w:num>
  <w:num w:numId="18">
    <w:abstractNumId w:val="9"/>
  </w:num>
  <w:num w:numId="19">
    <w:abstractNumId w:val="10"/>
  </w:num>
  <w:num w:numId="20">
    <w:abstractNumId w:val="31"/>
  </w:num>
  <w:num w:numId="21">
    <w:abstractNumId w:val="17"/>
  </w:num>
  <w:num w:numId="22">
    <w:abstractNumId w:val="40"/>
  </w:num>
  <w:num w:numId="23">
    <w:abstractNumId w:val="32"/>
  </w:num>
  <w:num w:numId="24">
    <w:abstractNumId w:val="20"/>
  </w:num>
  <w:num w:numId="25">
    <w:abstractNumId w:val="29"/>
  </w:num>
  <w:num w:numId="26">
    <w:abstractNumId w:val="6"/>
  </w:num>
  <w:num w:numId="27">
    <w:abstractNumId w:val="27"/>
  </w:num>
  <w:num w:numId="28">
    <w:abstractNumId w:val="18"/>
  </w:num>
  <w:num w:numId="29">
    <w:abstractNumId w:val="19"/>
  </w:num>
  <w:num w:numId="30">
    <w:abstractNumId w:val="35"/>
  </w:num>
  <w:num w:numId="31">
    <w:abstractNumId w:val="16"/>
  </w:num>
  <w:num w:numId="32">
    <w:abstractNumId w:val="26"/>
  </w:num>
  <w:num w:numId="33">
    <w:abstractNumId w:val="30"/>
  </w:num>
  <w:num w:numId="34">
    <w:abstractNumId w:val="37"/>
  </w:num>
  <w:num w:numId="35">
    <w:abstractNumId w:val="28"/>
  </w:num>
  <w:num w:numId="36">
    <w:abstractNumId w:val="25"/>
  </w:num>
  <w:num w:numId="37">
    <w:abstractNumId w:val="23"/>
  </w:num>
  <w:num w:numId="38">
    <w:abstractNumId w:val="39"/>
  </w:num>
  <w:num w:numId="39">
    <w:abstractNumId w:val="22"/>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2D"/>
    <w:rsid w:val="00002925"/>
    <w:rsid w:val="0001676B"/>
    <w:rsid w:val="00024ED3"/>
    <w:rsid w:val="00030409"/>
    <w:rsid w:val="00031A9A"/>
    <w:rsid w:val="00031D34"/>
    <w:rsid w:val="00040D05"/>
    <w:rsid w:val="0004185E"/>
    <w:rsid w:val="00052125"/>
    <w:rsid w:val="000753E5"/>
    <w:rsid w:val="00077BA2"/>
    <w:rsid w:val="00082D25"/>
    <w:rsid w:val="00085B7C"/>
    <w:rsid w:val="00085EBA"/>
    <w:rsid w:val="000913B3"/>
    <w:rsid w:val="000B5B95"/>
    <w:rsid w:val="000C45CC"/>
    <w:rsid w:val="000C745B"/>
    <w:rsid w:val="000D46CB"/>
    <w:rsid w:val="000D5784"/>
    <w:rsid w:val="0011559F"/>
    <w:rsid w:val="00115643"/>
    <w:rsid w:val="00116215"/>
    <w:rsid w:val="00116541"/>
    <w:rsid w:val="00117D53"/>
    <w:rsid w:val="00117E25"/>
    <w:rsid w:val="0012404C"/>
    <w:rsid w:val="0013234B"/>
    <w:rsid w:val="00137A01"/>
    <w:rsid w:val="00141A41"/>
    <w:rsid w:val="00142E60"/>
    <w:rsid w:val="00152F44"/>
    <w:rsid w:val="00161336"/>
    <w:rsid w:val="00170126"/>
    <w:rsid w:val="00171266"/>
    <w:rsid w:val="00171FB8"/>
    <w:rsid w:val="001739D8"/>
    <w:rsid w:val="001814D7"/>
    <w:rsid w:val="001862D6"/>
    <w:rsid w:val="0019427C"/>
    <w:rsid w:val="001A4402"/>
    <w:rsid w:val="001A5915"/>
    <w:rsid w:val="001C1D27"/>
    <w:rsid w:val="001C2243"/>
    <w:rsid w:val="001C48C2"/>
    <w:rsid w:val="001E3556"/>
    <w:rsid w:val="001F20BD"/>
    <w:rsid w:val="001F32A0"/>
    <w:rsid w:val="0020514F"/>
    <w:rsid w:val="00210634"/>
    <w:rsid w:val="002113E6"/>
    <w:rsid w:val="00212A81"/>
    <w:rsid w:val="00217F82"/>
    <w:rsid w:val="00223760"/>
    <w:rsid w:val="00232F5F"/>
    <w:rsid w:val="0023429A"/>
    <w:rsid w:val="0024056F"/>
    <w:rsid w:val="00250807"/>
    <w:rsid w:val="0025125F"/>
    <w:rsid w:val="002624E4"/>
    <w:rsid w:val="00264088"/>
    <w:rsid w:val="00282B3A"/>
    <w:rsid w:val="00283E2D"/>
    <w:rsid w:val="002913CB"/>
    <w:rsid w:val="002919CF"/>
    <w:rsid w:val="00291F5D"/>
    <w:rsid w:val="00292A42"/>
    <w:rsid w:val="00297CA0"/>
    <w:rsid w:val="002A08EE"/>
    <w:rsid w:val="002A0C31"/>
    <w:rsid w:val="002B194F"/>
    <w:rsid w:val="002B32F8"/>
    <w:rsid w:val="002B5175"/>
    <w:rsid w:val="002C4093"/>
    <w:rsid w:val="002C68CF"/>
    <w:rsid w:val="002E0078"/>
    <w:rsid w:val="002E5C85"/>
    <w:rsid w:val="002E5D7D"/>
    <w:rsid w:val="002F0FB5"/>
    <w:rsid w:val="002F2377"/>
    <w:rsid w:val="00301B8E"/>
    <w:rsid w:val="00305424"/>
    <w:rsid w:val="003156F8"/>
    <w:rsid w:val="0032782C"/>
    <w:rsid w:val="00331295"/>
    <w:rsid w:val="003366E4"/>
    <w:rsid w:val="003367D3"/>
    <w:rsid w:val="0034031D"/>
    <w:rsid w:val="00342F4F"/>
    <w:rsid w:val="00351CD1"/>
    <w:rsid w:val="00353BA8"/>
    <w:rsid w:val="00356FB8"/>
    <w:rsid w:val="003930ED"/>
    <w:rsid w:val="00393143"/>
    <w:rsid w:val="003935E3"/>
    <w:rsid w:val="003938C2"/>
    <w:rsid w:val="003B1419"/>
    <w:rsid w:val="003C04F3"/>
    <w:rsid w:val="003C5A26"/>
    <w:rsid w:val="003C6069"/>
    <w:rsid w:val="003C7272"/>
    <w:rsid w:val="003C7A5A"/>
    <w:rsid w:val="003E5D35"/>
    <w:rsid w:val="003F2948"/>
    <w:rsid w:val="003F3B50"/>
    <w:rsid w:val="003F6C71"/>
    <w:rsid w:val="00400B90"/>
    <w:rsid w:val="004027CA"/>
    <w:rsid w:val="0041308A"/>
    <w:rsid w:val="00423407"/>
    <w:rsid w:val="00426E0C"/>
    <w:rsid w:val="0042710B"/>
    <w:rsid w:val="00431EC9"/>
    <w:rsid w:val="004321E4"/>
    <w:rsid w:val="00433623"/>
    <w:rsid w:val="00434B0B"/>
    <w:rsid w:val="00437118"/>
    <w:rsid w:val="004414CC"/>
    <w:rsid w:val="004576B5"/>
    <w:rsid w:val="004723AC"/>
    <w:rsid w:val="00475018"/>
    <w:rsid w:val="00494415"/>
    <w:rsid w:val="004A0F2F"/>
    <w:rsid w:val="004C2DAA"/>
    <w:rsid w:val="004D178A"/>
    <w:rsid w:val="004D43E5"/>
    <w:rsid w:val="004E6004"/>
    <w:rsid w:val="00504A10"/>
    <w:rsid w:val="0050682C"/>
    <w:rsid w:val="0051122C"/>
    <w:rsid w:val="00523916"/>
    <w:rsid w:val="00526A92"/>
    <w:rsid w:val="0053286B"/>
    <w:rsid w:val="00545BC6"/>
    <w:rsid w:val="00554508"/>
    <w:rsid w:val="00560C7E"/>
    <w:rsid w:val="00561F2D"/>
    <w:rsid w:val="00573588"/>
    <w:rsid w:val="00583E0B"/>
    <w:rsid w:val="005A16A7"/>
    <w:rsid w:val="005C3194"/>
    <w:rsid w:val="005C3FE5"/>
    <w:rsid w:val="005D4B25"/>
    <w:rsid w:val="005D577C"/>
    <w:rsid w:val="005E0D77"/>
    <w:rsid w:val="005E55F6"/>
    <w:rsid w:val="005E5E91"/>
    <w:rsid w:val="005E729E"/>
    <w:rsid w:val="005F5777"/>
    <w:rsid w:val="00601842"/>
    <w:rsid w:val="006072D3"/>
    <w:rsid w:val="0061594C"/>
    <w:rsid w:val="00622D2F"/>
    <w:rsid w:val="00632D86"/>
    <w:rsid w:val="00654067"/>
    <w:rsid w:val="006741EE"/>
    <w:rsid w:val="00674E02"/>
    <w:rsid w:val="0067736C"/>
    <w:rsid w:val="00681110"/>
    <w:rsid w:val="0068272E"/>
    <w:rsid w:val="00682DC8"/>
    <w:rsid w:val="0068485A"/>
    <w:rsid w:val="006A1CCE"/>
    <w:rsid w:val="006A72C3"/>
    <w:rsid w:val="006A7878"/>
    <w:rsid w:val="006B7747"/>
    <w:rsid w:val="006D181C"/>
    <w:rsid w:val="006D2E23"/>
    <w:rsid w:val="006E55F5"/>
    <w:rsid w:val="006F14D9"/>
    <w:rsid w:val="006F28D6"/>
    <w:rsid w:val="006F459E"/>
    <w:rsid w:val="006F4FEB"/>
    <w:rsid w:val="006F514B"/>
    <w:rsid w:val="00705008"/>
    <w:rsid w:val="007052C7"/>
    <w:rsid w:val="0071244F"/>
    <w:rsid w:val="007144E0"/>
    <w:rsid w:val="007174D4"/>
    <w:rsid w:val="00734699"/>
    <w:rsid w:val="00745213"/>
    <w:rsid w:val="00746ED5"/>
    <w:rsid w:val="00767111"/>
    <w:rsid w:val="0077162F"/>
    <w:rsid w:val="00773204"/>
    <w:rsid w:val="00777350"/>
    <w:rsid w:val="007943BC"/>
    <w:rsid w:val="00794547"/>
    <w:rsid w:val="00794655"/>
    <w:rsid w:val="007A4B17"/>
    <w:rsid w:val="007B2B42"/>
    <w:rsid w:val="007B51FE"/>
    <w:rsid w:val="007B57AA"/>
    <w:rsid w:val="007C1D3F"/>
    <w:rsid w:val="007E1F2A"/>
    <w:rsid w:val="007F3B77"/>
    <w:rsid w:val="008142F1"/>
    <w:rsid w:val="00815B43"/>
    <w:rsid w:val="00823FFF"/>
    <w:rsid w:val="00827FB1"/>
    <w:rsid w:val="00835244"/>
    <w:rsid w:val="008410B6"/>
    <w:rsid w:val="0085160A"/>
    <w:rsid w:val="00851E8F"/>
    <w:rsid w:val="00860251"/>
    <w:rsid w:val="008639BA"/>
    <w:rsid w:val="0086495E"/>
    <w:rsid w:val="00874656"/>
    <w:rsid w:val="00877228"/>
    <w:rsid w:val="00886DD0"/>
    <w:rsid w:val="008A01A7"/>
    <w:rsid w:val="008A0771"/>
    <w:rsid w:val="008A173E"/>
    <w:rsid w:val="008A51A7"/>
    <w:rsid w:val="008B1706"/>
    <w:rsid w:val="008B2EE2"/>
    <w:rsid w:val="008B30BF"/>
    <w:rsid w:val="008B7276"/>
    <w:rsid w:val="008C60A4"/>
    <w:rsid w:val="008D1A55"/>
    <w:rsid w:val="008D373F"/>
    <w:rsid w:val="008D77C8"/>
    <w:rsid w:val="008E1280"/>
    <w:rsid w:val="008E4BCC"/>
    <w:rsid w:val="008E6D2D"/>
    <w:rsid w:val="008F055E"/>
    <w:rsid w:val="008F2686"/>
    <w:rsid w:val="008F30B6"/>
    <w:rsid w:val="00901ABB"/>
    <w:rsid w:val="00905011"/>
    <w:rsid w:val="00905CF4"/>
    <w:rsid w:val="009105B8"/>
    <w:rsid w:val="009276E5"/>
    <w:rsid w:val="00933D2F"/>
    <w:rsid w:val="00940F3F"/>
    <w:rsid w:val="009413D6"/>
    <w:rsid w:val="00942B8B"/>
    <w:rsid w:val="00951D24"/>
    <w:rsid w:val="00965B5F"/>
    <w:rsid w:val="009704B2"/>
    <w:rsid w:val="00971CD4"/>
    <w:rsid w:val="00973D83"/>
    <w:rsid w:val="00975130"/>
    <w:rsid w:val="00976652"/>
    <w:rsid w:val="00976F00"/>
    <w:rsid w:val="009776E1"/>
    <w:rsid w:val="00980A4F"/>
    <w:rsid w:val="00986BBD"/>
    <w:rsid w:val="00987031"/>
    <w:rsid w:val="00990DAF"/>
    <w:rsid w:val="00992400"/>
    <w:rsid w:val="00996D02"/>
    <w:rsid w:val="009A0C8A"/>
    <w:rsid w:val="009A1EEC"/>
    <w:rsid w:val="009A393A"/>
    <w:rsid w:val="009A76F7"/>
    <w:rsid w:val="009B2FFC"/>
    <w:rsid w:val="009B79BC"/>
    <w:rsid w:val="009B7DF6"/>
    <w:rsid w:val="009C34CB"/>
    <w:rsid w:val="009C428C"/>
    <w:rsid w:val="009C6937"/>
    <w:rsid w:val="009D63DA"/>
    <w:rsid w:val="009D6451"/>
    <w:rsid w:val="009E0B65"/>
    <w:rsid w:val="009E17A6"/>
    <w:rsid w:val="009E3176"/>
    <w:rsid w:val="009E6581"/>
    <w:rsid w:val="009F4D46"/>
    <w:rsid w:val="00A13CF2"/>
    <w:rsid w:val="00A23374"/>
    <w:rsid w:val="00A2380A"/>
    <w:rsid w:val="00A32C15"/>
    <w:rsid w:val="00A37BEB"/>
    <w:rsid w:val="00A40996"/>
    <w:rsid w:val="00A50A0A"/>
    <w:rsid w:val="00A55C19"/>
    <w:rsid w:val="00A619AE"/>
    <w:rsid w:val="00A7041A"/>
    <w:rsid w:val="00A7416B"/>
    <w:rsid w:val="00AC0328"/>
    <w:rsid w:val="00AC224D"/>
    <w:rsid w:val="00AC35F2"/>
    <w:rsid w:val="00AD13D0"/>
    <w:rsid w:val="00AE21B8"/>
    <w:rsid w:val="00AE5160"/>
    <w:rsid w:val="00AF2A98"/>
    <w:rsid w:val="00B040E0"/>
    <w:rsid w:val="00B06215"/>
    <w:rsid w:val="00B14DEA"/>
    <w:rsid w:val="00B15D2A"/>
    <w:rsid w:val="00B15F26"/>
    <w:rsid w:val="00B25359"/>
    <w:rsid w:val="00B27BD2"/>
    <w:rsid w:val="00B321FF"/>
    <w:rsid w:val="00B42F0C"/>
    <w:rsid w:val="00B45C35"/>
    <w:rsid w:val="00B50836"/>
    <w:rsid w:val="00B525FF"/>
    <w:rsid w:val="00B52B97"/>
    <w:rsid w:val="00B55ECA"/>
    <w:rsid w:val="00B67D9A"/>
    <w:rsid w:val="00B70250"/>
    <w:rsid w:val="00B718ED"/>
    <w:rsid w:val="00B7341F"/>
    <w:rsid w:val="00B73773"/>
    <w:rsid w:val="00B754C7"/>
    <w:rsid w:val="00B8027B"/>
    <w:rsid w:val="00B854E9"/>
    <w:rsid w:val="00BB7A64"/>
    <w:rsid w:val="00BD2622"/>
    <w:rsid w:val="00BE39E6"/>
    <w:rsid w:val="00BE4BFD"/>
    <w:rsid w:val="00BE546A"/>
    <w:rsid w:val="00BF4904"/>
    <w:rsid w:val="00C0130B"/>
    <w:rsid w:val="00C02EC3"/>
    <w:rsid w:val="00C048B0"/>
    <w:rsid w:val="00C248AB"/>
    <w:rsid w:val="00C31923"/>
    <w:rsid w:val="00C37372"/>
    <w:rsid w:val="00C401BB"/>
    <w:rsid w:val="00C552F0"/>
    <w:rsid w:val="00C81DE2"/>
    <w:rsid w:val="00C86032"/>
    <w:rsid w:val="00C87B64"/>
    <w:rsid w:val="00C9040F"/>
    <w:rsid w:val="00C913D6"/>
    <w:rsid w:val="00C97232"/>
    <w:rsid w:val="00CA3F27"/>
    <w:rsid w:val="00CA46F4"/>
    <w:rsid w:val="00CB7FB8"/>
    <w:rsid w:val="00CC02AD"/>
    <w:rsid w:val="00CC46BB"/>
    <w:rsid w:val="00CC4D9F"/>
    <w:rsid w:val="00CC5F12"/>
    <w:rsid w:val="00CD5A44"/>
    <w:rsid w:val="00CE338D"/>
    <w:rsid w:val="00CE65F8"/>
    <w:rsid w:val="00CF0EC4"/>
    <w:rsid w:val="00CF12B4"/>
    <w:rsid w:val="00CF65F9"/>
    <w:rsid w:val="00D05DD6"/>
    <w:rsid w:val="00D113D8"/>
    <w:rsid w:val="00D239A3"/>
    <w:rsid w:val="00D25DF4"/>
    <w:rsid w:val="00D36042"/>
    <w:rsid w:val="00D5120D"/>
    <w:rsid w:val="00D51551"/>
    <w:rsid w:val="00D541FB"/>
    <w:rsid w:val="00D55850"/>
    <w:rsid w:val="00D6411F"/>
    <w:rsid w:val="00D71D02"/>
    <w:rsid w:val="00D73F53"/>
    <w:rsid w:val="00D80ACD"/>
    <w:rsid w:val="00D80B2D"/>
    <w:rsid w:val="00D92BB8"/>
    <w:rsid w:val="00DA7C2A"/>
    <w:rsid w:val="00DB07C1"/>
    <w:rsid w:val="00DB2FAC"/>
    <w:rsid w:val="00DC1E03"/>
    <w:rsid w:val="00DC3062"/>
    <w:rsid w:val="00DD1E9A"/>
    <w:rsid w:val="00DD432D"/>
    <w:rsid w:val="00DD54A1"/>
    <w:rsid w:val="00DD7C17"/>
    <w:rsid w:val="00DE2D3D"/>
    <w:rsid w:val="00DE4C16"/>
    <w:rsid w:val="00DF2601"/>
    <w:rsid w:val="00DF2ACA"/>
    <w:rsid w:val="00E058F1"/>
    <w:rsid w:val="00E1220E"/>
    <w:rsid w:val="00E138D5"/>
    <w:rsid w:val="00E156A3"/>
    <w:rsid w:val="00E21BBA"/>
    <w:rsid w:val="00E231AB"/>
    <w:rsid w:val="00E2361B"/>
    <w:rsid w:val="00E25030"/>
    <w:rsid w:val="00E27DA0"/>
    <w:rsid w:val="00E41D99"/>
    <w:rsid w:val="00E43263"/>
    <w:rsid w:val="00E45308"/>
    <w:rsid w:val="00E506D7"/>
    <w:rsid w:val="00E55E6A"/>
    <w:rsid w:val="00E565D3"/>
    <w:rsid w:val="00E74ADC"/>
    <w:rsid w:val="00E81483"/>
    <w:rsid w:val="00E92190"/>
    <w:rsid w:val="00E93666"/>
    <w:rsid w:val="00E9710D"/>
    <w:rsid w:val="00EA3257"/>
    <w:rsid w:val="00EB5338"/>
    <w:rsid w:val="00EC13D5"/>
    <w:rsid w:val="00ED228B"/>
    <w:rsid w:val="00EE13F8"/>
    <w:rsid w:val="00EE539B"/>
    <w:rsid w:val="00EE5779"/>
    <w:rsid w:val="00EE73F8"/>
    <w:rsid w:val="00EF17BB"/>
    <w:rsid w:val="00EF67B9"/>
    <w:rsid w:val="00F033B0"/>
    <w:rsid w:val="00F10124"/>
    <w:rsid w:val="00F10AA4"/>
    <w:rsid w:val="00F123B2"/>
    <w:rsid w:val="00F15D7C"/>
    <w:rsid w:val="00F27D72"/>
    <w:rsid w:val="00F31DD1"/>
    <w:rsid w:val="00F41645"/>
    <w:rsid w:val="00F43B4B"/>
    <w:rsid w:val="00F447D3"/>
    <w:rsid w:val="00F45494"/>
    <w:rsid w:val="00F56368"/>
    <w:rsid w:val="00F62B12"/>
    <w:rsid w:val="00F73993"/>
    <w:rsid w:val="00F83A3D"/>
    <w:rsid w:val="00F846CA"/>
    <w:rsid w:val="00F8544D"/>
    <w:rsid w:val="00F901D5"/>
    <w:rsid w:val="00F96CF3"/>
    <w:rsid w:val="00F97A34"/>
    <w:rsid w:val="00FA4E34"/>
    <w:rsid w:val="00FB37E7"/>
    <w:rsid w:val="00FC413A"/>
    <w:rsid w:val="00FC64C7"/>
    <w:rsid w:val="00FD5F22"/>
    <w:rsid w:val="00FD736B"/>
    <w:rsid w:val="00FE0BED"/>
    <w:rsid w:val="00FE5E2B"/>
    <w:rsid w:val="00FE7271"/>
    <w:rsid w:val="00FE774E"/>
    <w:rsid w:val="00FE7C2F"/>
    <w:rsid w:val="00FF206C"/>
    <w:rsid w:val="00FF4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04541F"/>
  <w15:docId w15:val="{92506EDA-C326-4FE5-9AA7-9C804E84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D2D"/>
    <w:pPr>
      <w:suppressAutoHyphens/>
      <w:jc w:val="left"/>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8E6D2D"/>
    <w:pPr>
      <w:keepNext/>
      <w:widowControl w:val="0"/>
      <w:tabs>
        <w:tab w:val="num" w:pos="360"/>
      </w:tabs>
      <w:suppressAutoHyphens w:val="0"/>
      <w:spacing w:before="240" w:after="60"/>
      <w:ind w:left="360" w:hanging="360"/>
      <w:outlineLvl w:val="0"/>
    </w:pPr>
    <w:rPr>
      <w:rFonts w:ascii="Arial" w:hAnsi="Arial"/>
      <w:b/>
      <w:bCs/>
      <w:kern w:val="1"/>
      <w:sz w:val="32"/>
      <w:szCs w:val="32"/>
      <w:lang w:eastAsia="pl-PL"/>
    </w:rPr>
  </w:style>
  <w:style w:type="paragraph" w:styleId="Nagwek2">
    <w:name w:val="heading 2"/>
    <w:basedOn w:val="Normalny"/>
    <w:next w:val="Normalny"/>
    <w:link w:val="Nagwek2Znak"/>
    <w:uiPriority w:val="99"/>
    <w:qFormat/>
    <w:rsid w:val="008E6D2D"/>
    <w:pPr>
      <w:keepNext/>
      <w:spacing w:line="360" w:lineRule="auto"/>
      <w:ind w:left="1440" w:hanging="360"/>
      <w:jc w:val="both"/>
      <w:outlineLvl w:val="1"/>
    </w:pPr>
    <w:rPr>
      <w:b/>
      <w:bCs/>
    </w:rPr>
  </w:style>
  <w:style w:type="paragraph" w:styleId="Nagwek3">
    <w:name w:val="heading 3"/>
    <w:basedOn w:val="Normalny"/>
    <w:next w:val="Normalny"/>
    <w:link w:val="Nagwek3Znak"/>
    <w:uiPriority w:val="9"/>
    <w:semiHidden/>
    <w:unhideWhenUsed/>
    <w:qFormat/>
    <w:rsid w:val="008E6D2D"/>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8E6D2D"/>
    <w:pPr>
      <w:keepNext/>
      <w:spacing w:line="360" w:lineRule="auto"/>
      <w:ind w:left="2880" w:hanging="360"/>
      <w:jc w:val="center"/>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E6D2D"/>
    <w:rPr>
      <w:rFonts w:ascii="Arial" w:eastAsia="Times New Roman" w:hAnsi="Arial" w:cs="Times New Roman"/>
      <w:b/>
      <w:bCs/>
      <w:kern w:val="1"/>
      <w:sz w:val="32"/>
      <w:szCs w:val="32"/>
      <w:lang w:eastAsia="pl-PL"/>
    </w:rPr>
  </w:style>
  <w:style w:type="character" w:customStyle="1" w:styleId="Nagwek2Znak">
    <w:name w:val="Nagłówek 2 Znak"/>
    <w:basedOn w:val="Domylnaczcionkaakapitu"/>
    <w:link w:val="Nagwek2"/>
    <w:uiPriority w:val="99"/>
    <w:rsid w:val="008E6D2D"/>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uiPriority w:val="9"/>
    <w:semiHidden/>
    <w:rsid w:val="008E6D2D"/>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uiPriority w:val="99"/>
    <w:rsid w:val="008E6D2D"/>
    <w:rPr>
      <w:rFonts w:ascii="Times New Roman" w:eastAsia="Times New Roman" w:hAnsi="Times New Roman" w:cs="Times New Roman"/>
      <w:b/>
      <w:bCs/>
      <w:sz w:val="24"/>
      <w:szCs w:val="24"/>
      <w:lang w:eastAsia="ar-SA"/>
    </w:rPr>
  </w:style>
  <w:style w:type="paragraph" w:styleId="Akapitzlist">
    <w:name w:val="List Paragraph"/>
    <w:basedOn w:val="Normalny"/>
    <w:uiPriority w:val="34"/>
    <w:qFormat/>
    <w:rsid w:val="008E6D2D"/>
    <w:pPr>
      <w:ind w:left="720"/>
    </w:pPr>
  </w:style>
  <w:style w:type="paragraph" w:styleId="Nagwek">
    <w:name w:val="header"/>
    <w:basedOn w:val="Normalny"/>
    <w:link w:val="NagwekZnak"/>
    <w:uiPriority w:val="99"/>
    <w:rsid w:val="008E6D2D"/>
    <w:pPr>
      <w:tabs>
        <w:tab w:val="center" w:pos="4536"/>
        <w:tab w:val="right" w:pos="9072"/>
      </w:tabs>
    </w:pPr>
  </w:style>
  <w:style w:type="character" w:customStyle="1" w:styleId="NagwekZnak">
    <w:name w:val="Nagłówek Znak"/>
    <w:basedOn w:val="Domylnaczcionkaakapitu"/>
    <w:link w:val="Nagwek"/>
    <w:uiPriority w:val="99"/>
    <w:rsid w:val="008E6D2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8E6D2D"/>
    <w:pPr>
      <w:tabs>
        <w:tab w:val="center" w:pos="4536"/>
        <w:tab w:val="right" w:pos="9072"/>
      </w:tabs>
    </w:pPr>
  </w:style>
  <w:style w:type="character" w:customStyle="1" w:styleId="StopkaZnak">
    <w:name w:val="Stopka Znak"/>
    <w:basedOn w:val="Domylnaczcionkaakapitu"/>
    <w:link w:val="Stopka"/>
    <w:uiPriority w:val="99"/>
    <w:rsid w:val="008E6D2D"/>
    <w:rPr>
      <w:rFonts w:ascii="Times New Roman" w:eastAsia="Times New Roman" w:hAnsi="Times New Roman" w:cs="Times New Roman"/>
      <w:sz w:val="24"/>
      <w:szCs w:val="24"/>
      <w:lang w:eastAsia="ar-SA"/>
    </w:rPr>
  </w:style>
  <w:style w:type="character" w:styleId="Hipercze">
    <w:name w:val="Hyperlink"/>
    <w:uiPriority w:val="99"/>
    <w:rsid w:val="008E6D2D"/>
    <w:rPr>
      <w:color w:val="0000FF"/>
      <w:u w:val="single"/>
    </w:rPr>
  </w:style>
  <w:style w:type="character" w:customStyle="1" w:styleId="TekstdymkaZnak">
    <w:name w:val="Tekst dymka Znak"/>
    <w:link w:val="Tekstdymka"/>
    <w:uiPriority w:val="99"/>
    <w:semiHidden/>
    <w:rsid w:val="008E6D2D"/>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E6D2D"/>
    <w:rPr>
      <w:rFonts w:ascii="Segoe UI" w:hAnsi="Segoe UI" w:cs="Segoe UI"/>
      <w:sz w:val="18"/>
      <w:szCs w:val="18"/>
    </w:rPr>
  </w:style>
  <w:style w:type="character" w:customStyle="1" w:styleId="TekstdymkaZnak1">
    <w:name w:val="Tekst dymka Znak1"/>
    <w:basedOn w:val="Domylnaczcionkaakapitu"/>
    <w:uiPriority w:val="99"/>
    <w:semiHidden/>
    <w:rsid w:val="008E6D2D"/>
    <w:rPr>
      <w:rFonts w:ascii="Tahoma" w:eastAsia="Times New Roman" w:hAnsi="Tahoma" w:cs="Tahoma"/>
      <w:sz w:val="16"/>
      <w:szCs w:val="16"/>
      <w:lang w:eastAsia="ar-SA"/>
    </w:rPr>
  </w:style>
  <w:style w:type="paragraph" w:styleId="NormalnyWeb">
    <w:name w:val="Normal (Web)"/>
    <w:basedOn w:val="Normalny"/>
    <w:uiPriority w:val="99"/>
    <w:semiHidden/>
    <w:rsid w:val="008E6D2D"/>
    <w:pPr>
      <w:spacing w:before="100" w:beforeAutospacing="1" w:after="100" w:afterAutospacing="1"/>
    </w:pPr>
    <w:rPr>
      <w:lang w:eastAsia="pl-PL"/>
    </w:rPr>
  </w:style>
  <w:style w:type="character" w:styleId="Pogrubienie">
    <w:name w:val="Strong"/>
    <w:uiPriority w:val="99"/>
    <w:qFormat/>
    <w:rsid w:val="008E6D2D"/>
    <w:rPr>
      <w:b/>
      <w:bCs/>
    </w:rPr>
  </w:style>
  <w:style w:type="paragraph" w:styleId="Tekstpodstawowy">
    <w:name w:val="Body Text"/>
    <w:basedOn w:val="Normalny"/>
    <w:link w:val="TekstpodstawowyZnak"/>
    <w:semiHidden/>
    <w:rsid w:val="008E6D2D"/>
    <w:pPr>
      <w:autoSpaceDE w:val="0"/>
      <w:spacing w:line="360" w:lineRule="auto"/>
      <w:jc w:val="both"/>
    </w:pPr>
  </w:style>
  <w:style w:type="character" w:customStyle="1" w:styleId="TekstpodstawowyZnak">
    <w:name w:val="Tekst podstawowy Znak"/>
    <w:basedOn w:val="Domylnaczcionkaakapitu"/>
    <w:link w:val="Tekstpodstawowy"/>
    <w:semiHidden/>
    <w:rsid w:val="008E6D2D"/>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uiPriority w:val="99"/>
    <w:qFormat/>
    <w:rsid w:val="008E6D2D"/>
    <w:pPr>
      <w:spacing w:line="360" w:lineRule="auto"/>
      <w:jc w:val="center"/>
    </w:pPr>
    <w:rPr>
      <w:b/>
      <w:bCs/>
    </w:rPr>
  </w:style>
  <w:style w:type="character" w:customStyle="1" w:styleId="PodtytuZnak">
    <w:name w:val="Podtytuł Znak"/>
    <w:basedOn w:val="Domylnaczcionkaakapitu"/>
    <w:link w:val="Podtytu"/>
    <w:uiPriority w:val="99"/>
    <w:rsid w:val="008E6D2D"/>
    <w:rPr>
      <w:rFonts w:ascii="Times New Roman" w:eastAsia="Times New Roman" w:hAnsi="Times New Roman" w:cs="Times New Roman"/>
      <w:b/>
      <w:bCs/>
      <w:sz w:val="24"/>
      <w:szCs w:val="24"/>
      <w:lang w:eastAsia="ar-SA"/>
    </w:rPr>
  </w:style>
  <w:style w:type="paragraph" w:styleId="Tytu">
    <w:name w:val="Title"/>
    <w:basedOn w:val="Normalny"/>
    <w:next w:val="Podtytu"/>
    <w:link w:val="TytuZnak"/>
    <w:uiPriority w:val="99"/>
    <w:qFormat/>
    <w:rsid w:val="008E6D2D"/>
    <w:pPr>
      <w:jc w:val="center"/>
    </w:pPr>
    <w:rPr>
      <w:b/>
      <w:bCs/>
      <w:kern w:val="1"/>
      <w:sz w:val="32"/>
      <w:szCs w:val="32"/>
    </w:rPr>
  </w:style>
  <w:style w:type="character" w:customStyle="1" w:styleId="TytuZnak">
    <w:name w:val="Tytuł Znak"/>
    <w:basedOn w:val="Domylnaczcionkaakapitu"/>
    <w:link w:val="Tytu"/>
    <w:uiPriority w:val="99"/>
    <w:rsid w:val="008E6D2D"/>
    <w:rPr>
      <w:rFonts w:ascii="Times New Roman" w:eastAsia="Times New Roman" w:hAnsi="Times New Roman" w:cs="Times New Roman"/>
      <w:b/>
      <w:bCs/>
      <w:kern w:val="1"/>
      <w:sz w:val="32"/>
      <w:szCs w:val="32"/>
      <w:lang w:eastAsia="ar-SA"/>
    </w:rPr>
  </w:style>
  <w:style w:type="paragraph" w:customStyle="1" w:styleId="podpunkt">
    <w:name w:val="podpunkt"/>
    <w:uiPriority w:val="99"/>
    <w:rsid w:val="008E6D2D"/>
    <w:pPr>
      <w:tabs>
        <w:tab w:val="left" w:pos="-720"/>
      </w:tabs>
      <w:suppressAutoHyphens/>
      <w:jc w:val="left"/>
    </w:pPr>
    <w:rPr>
      <w:rFonts w:ascii="Times New Roman" w:eastAsia="Calibri" w:hAnsi="Times New Roman" w:cs="Times New Roman"/>
      <w:sz w:val="24"/>
      <w:szCs w:val="24"/>
      <w:lang w:eastAsia="ar-SA"/>
    </w:rPr>
  </w:style>
  <w:style w:type="paragraph" w:styleId="Tekstpodstawowywcity">
    <w:name w:val="Body Text Indent"/>
    <w:basedOn w:val="Normalny"/>
    <w:link w:val="TekstpodstawowywcityZnak"/>
    <w:semiHidden/>
    <w:rsid w:val="008E6D2D"/>
    <w:pPr>
      <w:widowControl w:val="0"/>
      <w:tabs>
        <w:tab w:val="left" w:pos="360"/>
      </w:tabs>
      <w:spacing w:line="360" w:lineRule="auto"/>
      <w:ind w:left="360"/>
      <w:jc w:val="both"/>
      <w:textAlignment w:val="baseline"/>
    </w:pPr>
  </w:style>
  <w:style w:type="character" w:customStyle="1" w:styleId="TekstpodstawowywcityZnak">
    <w:name w:val="Tekst podstawowy wcięty Znak"/>
    <w:basedOn w:val="Domylnaczcionkaakapitu"/>
    <w:link w:val="Tekstpodstawowywcity"/>
    <w:semiHidden/>
    <w:rsid w:val="008E6D2D"/>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8E6D2D"/>
    <w:pPr>
      <w:spacing w:after="120"/>
      <w:ind w:left="283"/>
    </w:pPr>
    <w:rPr>
      <w:sz w:val="16"/>
      <w:szCs w:val="16"/>
    </w:rPr>
  </w:style>
  <w:style w:type="paragraph" w:styleId="Tekstpodstawowy2">
    <w:name w:val="Body Text 2"/>
    <w:basedOn w:val="Normalny"/>
    <w:link w:val="Tekstpodstawowy2Znak"/>
    <w:uiPriority w:val="99"/>
    <w:rsid w:val="008E6D2D"/>
    <w:pPr>
      <w:overflowPunct w:val="0"/>
      <w:autoSpaceDE w:val="0"/>
      <w:spacing w:after="120" w:line="480" w:lineRule="auto"/>
      <w:textAlignment w:val="baseline"/>
    </w:pPr>
  </w:style>
  <w:style w:type="character" w:customStyle="1" w:styleId="Tekstpodstawowy2Znak">
    <w:name w:val="Tekst podstawowy 2 Znak"/>
    <w:basedOn w:val="Domylnaczcionkaakapitu"/>
    <w:link w:val="Tekstpodstawowy2"/>
    <w:uiPriority w:val="99"/>
    <w:rsid w:val="008E6D2D"/>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rsid w:val="008E6D2D"/>
    <w:pPr>
      <w:suppressAutoHyphens w:val="0"/>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D2D"/>
    <w:rPr>
      <w:rFonts w:ascii="Times New Roman" w:eastAsia="Times New Roman" w:hAnsi="Times New Roman" w:cs="Times New Roman"/>
      <w:sz w:val="24"/>
      <w:szCs w:val="24"/>
      <w:lang w:eastAsia="ar-SA"/>
    </w:rPr>
  </w:style>
  <w:style w:type="paragraph" w:customStyle="1" w:styleId="Zwykytekst1">
    <w:name w:val="Zwykły tekst1"/>
    <w:basedOn w:val="Normalny"/>
    <w:rsid w:val="008E6D2D"/>
    <w:pPr>
      <w:widowControl w:val="0"/>
      <w:suppressAutoHyphens w:val="0"/>
      <w:autoSpaceDE w:val="0"/>
    </w:pPr>
    <w:rPr>
      <w:rFonts w:ascii="Courier New" w:hAnsi="Courier New" w:cs="Courier New"/>
      <w:sz w:val="20"/>
      <w:szCs w:val="20"/>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E6D2D"/>
    <w:pPr>
      <w:suppressAutoHyphens w:val="0"/>
    </w:pPr>
    <w:rPr>
      <w:lang w:eastAsia="pl-PL"/>
    </w:rPr>
  </w:style>
  <w:style w:type="paragraph" w:styleId="Tekstprzypisudolnego">
    <w:name w:val="footnote text"/>
    <w:basedOn w:val="Normalny"/>
    <w:link w:val="TekstprzypisudolnegoZnak"/>
    <w:uiPriority w:val="99"/>
    <w:semiHidden/>
    <w:rsid w:val="008E6D2D"/>
    <w:pPr>
      <w:suppressAutoHyphens w:val="0"/>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8E6D2D"/>
    <w:rPr>
      <w:rFonts w:ascii="Calibri" w:eastAsia="Calibri" w:hAnsi="Calibri" w:cs="Times New Roman"/>
      <w:sz w:val="20"/>
      <w:szCs w:val="20"/>
      <w:lang w:eastAsia="ar-SA"/>
    </w:rPr>
  </w:style>
  <w:style w:type="character" w:customStyle="1" w:styleId="TekstkomentarzaZnak">
    <w:name w:val="Tekst komentarza Znak"/>
    <w:link w:val="Tekstkomentarza"/>
    <w:uiPriority w:val="99"/>
    <w:semiHidden/>
    <w:rsid w:val="008E6D2D"/>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E6D2D"/>
    <w:rPr>
      <w:sz w:val="20"/>
      <w:szCs w:val="20"/>
    </w:rPr>
  </w:style>
  <w:style w:type="character" w:customStyle="1" w:styleId="TekstkomentarzaZnak1">
    <w:name w:val="Tekst komentarza Znak1"/>
    <w:basedOn w:val="Domylnaczcionkaakapitu"/>
    <w:uiPriority w:val="99"/>
    <w:semiHidden/>
    <w:rsid w:val="008E6D2D"/>
    <w:rPr>
      <w:rFonts w:ascii="Times New Roman" w:eastAsia="Times New Roman" w:hAnsi="Times New Roman" w:cs="Times New Roman"/>
      <w:sz w:val="20"/>
      <w:szCs w:val="20"/>
      <w:lang w:eastAsia="ar-SA"/>
    </w:rPr>
  </w:style>
  <w:style w:type="character" w:customStyle="1" w:styleId="TematkomentarzaZnak">
    <w:name w:val="Temat komentarza Znak"/>
    <w:link w:val="Tematkomentarza"/>
    <w:uiPriority w:val="99"/>
    <w:semiHidden/>
    <w:rsid w:val="008E6D2D"/>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E6D2D"/>
    <w:rPr>
      <w:b/>
      <w:bCs/>
    </w:rPr>
  </w:style>
  <w:style w:type="character" w:customStyle="1" w:styleId="TematkomentarzaZnak1">
    <w:name w:val="Temat komentarza Znak1"/>
    <w:basedOn w:val="TekstkomentarzaZnak1"/>
    <w:uiPriority w:val="99"/>
    <w:semiHidden/>
    <w:rsid w:val="008E6D2D"/>
    <w:rPr>
      <w:rFonts w:ascii="Times New Roman" w:eastAsia="Times New Roman" w:hAnsi="Times New Roman" w:cs="Times New Roman"/>
      <w:b/>
      <w:bCs/>
      <w:sz w:val="20"/>
      <w:szCs w:val="20"/>
      <w:lang w:eastAsia="ar-SA"/>
    </w:rPr>
  </w:style>
  <w:style w:type="paragraph" w:customStyle="1" w:styleId="Akapitzlist1">
    <w:name w:val="Akapit z listą1"/>
    <w:basedOn w:val="Normalny"/>
    <w:link w:val="AkapitzlistZnak"/>
    <w:rsid w:val="008E6D2D"/>
    <w:pPr>
      <w:suppressAutoHyphens w:val="0"/>
      <w:spacing w:after="200" w:line="276" w:lineRule="auto"/>
      <w:ind w:left="720"/>
    </w:pPr>
    <w:rPr>
      <w:rFonts w:ascii="Calibri" w:eastAsia="Calibri" w:hAnsi="Calibri"/>
      <w:sz w:val="20"/>
      <w:szCs w:val="20"/>
    </w:rPr>
  </w:style>
  <w:style w:type="character" w:customStyle="1" w:styleId="AkapitzlistZnak">
    <w:name w:val="Akapit z listą Znak"/>
    <w:link w:val="Akapitzlist1"/>
    <w:rsid w:val="008E6D2D"/>
    <w:rPr>
      <w:rFonts w:ascii="Calibri" w:eastAsia="Calibri" w:hAnsi="Calibri" w:cs="Times New Roman"/>
      <w:sz w:val="20"/>
      <w:szCs w:val="20"/>
      <w:lang w:eastAsia="ar-SA"/>
    </w:rPr>
  </w:style>
  <w:style w:type="character" w:customStyle="1" w:styleId="BodyText3Char1">
    <w:name w:val="Body Text 3 Char1"/>
    <w:uiPriority w:val="99"/>
    <w:rsid w:val="008E6D2D"/>
    <w:rPr>
      <w:rFonts w:eastAsia="Times New Roman"/>
      <w:kern w:val="1"/>
    </w:rPr>
  </w:style>
  <w:style w:type="character" w:customStyle="1" w:styleId="Odwoaniedokomentarza1">
    <w:name w:val="Odwołanie do komentarza1"/>
    <w:uiPriority w:val="99"/>
    <w:rsid w:val="008E6D2D"/>
    <w:rPr>
      <w:sz w:val="16"/>
      <w:szCs w:val="16"/>
    </w:rPr>
  </w:style>
  <w:style w:type="paragraph" w:customStyle="1" w:styleId="Standard">
    <w:name w:val="Standard"/>
    <w:uiPriority w:val="99"/>
    <w:rsid w:val="008E6D2D"/>
    <w:pPr>
      <w:widowControl w:val="0"/>
      <w:suppressAutoHyphens/>
      <w:autoSpaceDE w:val="0"/>
      <w:jc w:val="left"/>
    </w:pPr>
    <w:rPr>
      <w:rFonts w:ascii="Times New Roman" w:eastAsia="Calibri" w:hAnsi="Times New Roman" w:cs="Times New Roman"/>
      <w:sz w:val="24"/>
      <w:szCs w:val="24"/>
      <w:lang w:eastAsia="pl-PL"/>
    </w:rPr>
  </w:style>
  <w:style w:type="paragraph" w:customStyle="1" w:styleId="Tekstkomentarza1">
    <w:name w:val="Tekst komentarza1"/>
    <w:basedOn w:val="Normalny"/>
    <w:uiPriority w:val="99"/>
    <w:rsid w:val="008E6D2D"/>
    <w:pPr>
      <w:widowControl w:val="0"/>
      <w:suppressAutoHyphens w:val="0"/>
    </w:pPr>
    <w:rPr>
      <w:rFonts w:eastAsia="Calibri"/>
      <w:sz w:val="20"/>
      <w:szCs w:val="20"/>
      <w:lang w:eastAsia="pl-PL"/>
    </w:rPr>
  </w:style>
  <w:style w:type="paragraph" w:customStyle="1" w:styleId="NumPar1">
    <w:name w:val="NumPar 1"/>
    <w:basedOn w:val="Normalny"/>
    <w:next w:val="Normalny"/>
    <w:uiPriority w:val="99"/>
    <w:rsid w:val="008E6D2D"/>
    <w:pPr>
      <w:tabs>
        <w:tab w:val="num" w:pos="850"/>
      </w:tabs>
      <w:suppressAutoHyphens w:val="0"/>
      <w:spacing w:before="120" w:after="120"/>
      <w:ind w:left="850" w:hanging="850"/>
      <w:jc w:val="both"/>
    </w:pPr>
    <w:rPr>
      <w:lang w:eastAsia="en-GB"/>
    </w:rPr>
  </w:style>
  <w:style w:type="paragraph" w:customStyle="1" w:styleId="NumPar2">
    <w:name w:val="NumPar 2"/>
    <w:basedOn w:val="Normalny"/>
    <w:next w:val="Normalny"/>
    <w:uiPriority w:val="99"/>
    <w:rsid w:val="008E6D2D"/>
    <w:pPr>
      <w:tabs>
        <w:tab w:val="num" w:pos="850"/>
      </w:tabs>
      <w:suppressAutoHyphens w:val="0"/>
      <w:spacing w:before="120" w:after="120"/>
      <w:ind w:left="850" w:hanging="850"/>
      <w:jc w:val="both"/>
    </w:pPr>
    <w:rPr>
      <w:lang w:eastAsia="en-GB"/>
    </w:rPr>
  </w:style>
  <w:style w:type="paragraph" w:customStyle="1" w:styleId="NumPar3">
    <w:name w:val="NumPar 3"/>
    <w:basedOn w:val="Normalny"/>
    <w:next w:val="Normalny"/>
    <w:uiPriority w:val="99"/>
    <w:rsid w:val="008E6D2D"/>
    <w:pPr>
      <w:tabs>
        <w:tab w:val="num" w:pos="850"/>
      </w:tabs>
      <w:suppressAutoHyphens w:val="0"/>
      <w:spacing w:before="120" w:after="120"/>
      <w:ind w:left="850" w:hanging="850"/>
      <w:jc w:val="both"/>
    </w:pPr>
    <w:rPr>
      <w:lang w:eastAsia="en-GB"/>
    </w:rPr>
  </w:style>
  <w:style w:type="paragraph" w:customStyle="1" w:styleId="NumPar4">
    <w:name w:val="NumPar 4"/>
    <w:basedOn w:val="Normalny"/>
    <w:next w:val="Normalny"/>
    <w:uiPriority w:val="99"/>
    <w:rsid w:val="008E6D2D"/>
    <w:pPr>
      <w:tabs>
        <w:tab w:val="num" w:pos="850"/>
      </w:tabs>
      <w:suppressAutoHyphens w:val="0"/>
      <w:spacing w:before="120" w:after="120"/>
      <w:ind w:left="850" w:hanging="850"/>
      <w:jc w:val="both"/>
    </w:pPr>
    <w:rPr>
      <w:lang w:eastAsia="en-GB"/>
    </w:rPr>
  </w:style>
  <w:style w:type="character" w:customStyle="1" w:styleId="DeltaViewInsertion">
    <w:name w:val="DeltaView Insertion"/>
    <w:uiPriority w:val="99"/>
    <w:rsid w:val="008E6D2D"/>
    <w:rPr>
      <w:b/>
      <w:bCs/>
      <w:i/>
      <w:iCs/>
      <w:spacing w:val="0"/>
    </w:rPr>
  </w:style>
  <w:style w:type="character" w:customStyle="1" w:styleId="ZnakZnak2">
    <w:name w:val="Znak Znak2"/>
    <w:uiPriority w:val="99"/>
    <w:rsid w:val="008E6D2D"/>
    <w:rPr>
      <w:sz w:val="24"/>
      <w:szCs w:val="24"/>
    </w:rPr>
  </w:style>
  <w:style w:type="paragraph" w:customStyle="1" w:styleId="Text1">
    <w:name w:val="Text 1"/>
    <w:basedOn w:val="Normalny"/>
    <w:uiPriority w:val="99"/>
    <w:rsid w:val="008E6D2D"/>
    <w:pPr>
      <w:suppressAutoHyphens w:val="0"/>
      <w:spacing w:before="120" w:after="120"/>
      <w:ind w:left="850"/>
      <w:jc w:val="both"/>
    </w:pPr>
    <w:rPr>
      <w:lang w:eastAsia="en-GB"/>
    </w:rPr>
  </w:style>
  <w:style w:type="paragraph" w:customStyle="1" w:styleId="SectionTitle">
    <w:name w:val="SectionTitle"/>
    <w:basedOn w:val="Normalny"/>
    <w:next w:val="Nagwek1"/>
    <w:uiPriority w:val="99"/>
    <w:rsid w:val="008E6D2D"/>
    <w:pPr>
      <w:keepNext/>
      <w:suppressAutoHyphens w:val="0"/>
      <w:spacing w:before="120" w:after="360"/>
      <w:jc w:val="center"/>
    </w:pPr>
    <w:rPr>
      <w:b/>
      <w:bCs/>
      <w:smallCaps/>
      <w:sz w:val="28"/>
      <w:szCs w:val="28"/>
      <w:lang w:eastAsia="en-GB"/>
    </w:rPr>
  </w:style>
  <w:style w:type="paragraph" w:styleId="Tekstpodstawowy3">
    <w:name w:val="Body Text 3"/>
    <w:basedOn w:val="Normalny"/>
    <w:link w:val="Tekstpodstawowy3Znak"/>
    <w:uiPriority w:val="99"/>
    <w:semiHidden/>
    <w:rsid w:val="008E6D2D"/>
    <w:pPr>
      <w:widowControl w:val="0"/>
      <w:suppressAutoHyphens w:val="0"/>
      <w:spacing w:after="120"/>
    </w:pPr>
    <w:rPr>
      <w:rFonts w:ascii="Calibri" w:hAnsi="Calibri"/>
      <w:kern w:val="1"/>
      <w:sz w:val="20"/>
      <w:szCs w:val="20"/>
      <w:lang w:eastAsia="pl-PL"/>
    </w:rPr>
  </w:style>
  <w:style w:type="character" w:customStyle="1" w:styleId="Tekstpodstawowy3Znak">
    <w:name w:val="Tekst podstawowy 3 Znak"/>
    <w:basedOn w:val="Domylnaczcionkaakapitu"/>
    <w:link w:val="Tekstpodstawowy3"/>
    <w:uiPriority w:val="99"/>
    <w:semiHidden/>
    <w:rsid w:val="008E6D2D"/>
    <w:rPr>
      <w:rFonts w:ascii="Calibri" w:eastAsia="Times New Roman" w:hAnsi="Calibri" w:cs="Times New Roman"/>
      <w:kern w:val="1"/>
      <w:sz w:val="20"/>
      <w:szCs w:val="20"/>
      <w:lang w:eastAsia="pl-PL"/>
    </w:rPr>
  </w:style>
  <w:style w:type="paragraph" w:customStyle="1" w:styleId="Default">
    <w:name w:val="Default"/>
    <w:rsid w:val="008E6D2D"/>
    <w:pPr>
      <w:autoSpaceDE w:val="0"/>
      <w:autoSpaceDN w:val="0"/>
      <w:adjustRightInd w:val="0"/>
      <w:jc w:val="left"/>
    </w:pPr>
    <w:rPr>
      <w:rFonts w:ascii="Arial" w:eastAsia="Calibri" w:hAnsi="Arial" w:cs="Arial"/>
      <w:color w:val="000000"/>
      <w:sz w:val="24"/>
      <w:szCs w:val="24"/>
      <w:lang w:eastAsia="pl-PL"/>
    </w:rPr>
  </w:style>
  <w:style w:type="paragraph" w:customStyle="1" w:styleId="Tekstpodstawowywcity21">
    <w:name w:val="Tekst podstawowy wcięty 21"/>
    <w:basedOn w:val="Normalny"/>
    <w:rsid w:val="008E6D2D"/>
    <w:pPr>
      <w:spacing w:after="120" w:line="480" w:lineRule="auto"/>
      <w:ind w:left="283"/>
    </w:pPr>
  </w:style>
  <w:style w:type="paragraph" w:customStyle="1" w:styleId="Tekstpodstawowywcity0">
    <w:name w:val="Tekst podstawowy wci?ty"/>
    <w:basedOn w:val="Normalny"/>
    <w:rsid w:val="008E6D2D"/>
    <w:pPr>
      <w:overflowPunct w:val="0"/>
      <w:autoSpaceDE w:val="0"/>
      <w:ind w:firstLine="567"/>
      <w:textAlignment w:val="baseline"/>
    </w:pPr>
    <w:rPr>
      <w:b/>
      <w:szCs w:val="20"/>
    </w:rPr>
  </w:style>
  <w:style w:type="character" w:styleId="Odwoanieprzypisudolnego">
    <w:name w:val="footnote reference"/>
    <w:uiPriority w:val="99"/>
    <w:semiHidden/>
    <w:rsid w:val="008E6D2D"/>
    <w:rPr>
      <w:vertAlign w:val="superscript"/>
    </w:rPr>
  </w:style>
  <w:style w:type="paragraph" w:customStyle="1" w:styleId="Standarduser">
    <w:name w:val="Standard (user)"/>
    <w:rsid w:val="008E6D2D"/>
    <w:pPr>
      <w:suppressAutoHyphens/>
      <w:autoSpaceDN w:val="0"/>
      <w:jc w:val="left"/>
      <w:textAlignment w:val="baseline"/>
    </w:pPr>
    <w:rPr>
      <w:rFonts w:ascii="Times New Roman" w:eastAsia="Times New Roman" w:hAnsi="Times New Roman" w:cs="Times New Roman"/>
      <w:kern w:val="3"/>
      <w:sz w:val="20"/>
      <w:szCs w:val="20"/>
      <w:lang w:eastAsia="zh-CN"/>
    </w:rPr>
  </w:style>
  <w:style w:type="paragraph" w:customStyle="1" w:styleId="Nagwek1a">
    <w:name w:val="Nagłówek 1a"/>
    <w:basedOn w:val="Normalny"/>
    <w:rsid w:val="00EF17BB"/>
    <w:pPr>
      <w:tabs>
        <w:tab w:val="left" w:pos="1560"/>
      </w:tabs>
      <w:suppressAutoHyphens w:val="0"/>
      <w:spacing w:line="360" w:lineRule="auto"/>
      <w:ind w:left="425"/>
      <w:jc w:val="both"/>
    </w:pPr>
    <w:rPr>
      <w:sz w:val="28"/>
      <w:szCs w:val="20"/>
      <w:lang w:eastAsia="pl-PL"/>
    </w:rPr>
  </w:style>
  <w:style w:type="paragraph" w:styleId="Bezodstpw">
    <w:name w:val="No Spacing"/>
    <w:uiPriority w:val="1"/>
    <w:qFormat/>
    <w:rsid w:val="00077BA2"/>
    <w:pPr>
      <w:jc w:val="left"/>
    </w:pPr>
    <w:rPr>
      <w:rFonts w:ascii="Verdana" w:eastAsia="Garamond" w:hAnsi="Verdana" w:cs="Times New Roman"/>
    </w:rPr>
  </w:style>
  <w:style w:type="character" w:styleId="Odwoaniedokomentarza">
    <w:name w:val="annotation reference"/>
    <w:basedOn w:val="Domylnaczcionkaakapitu"/>
    <w:uiPriority w:val="99"/>
    <w:semiHidden/>
    <w:unhideWhenUsed/>
    <w:rsid w:val="007B2B42"/>
    <w:rPr>
      <w:sz w:val="16"/>
      <w:szCs w:val="16"/>
    </w:rPr>
  </w:style>
  <w:style w:type="character" w:styleId="Uwydatnienie">
    <w:name w:val="Emphasis"/>
    <w:uiPriority w:val="20"/>
    <w:qFormat/>
    <w:rsid w:val="00BF4904"/>
    <w:rPr>
      <w:i/>
      <w:iCs/>
    </w:rPr>
  </w:style>
  <w:style w:type="character" w:styleId="Nierozpoznanawzmianka">
    <w:name w:val="Unresolved Mention"/>
    <w:basedOn w:val="Domylnaczcionkaakapitu"/>
    <w:uiPriority w:val="99"/>
    <w:semiHidden/>
    <w:unhideWhenUsed/>
    <w:rsid w:val="00C90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766083">
      <w:bodyDiv w:val="1"/>
      <w:marLeft w:val="0"/>
      <w:marRight w:val="0"/>
      <w:marTop w:val="0"/>
      <w:marBottom w:val="0"/>
      <w:divBdr>
        <w:top w:val="none" w:sz="0" w:space="0" w:color="auto"/>
        <w:left w:val="none" w:sz="0" w:space="0" w:color="auto"/>
        <w:bottom w:val="none" w:sz="0" w:space="0" w:color="auto"/>
        <w:right w:val="none" w:sz="0" w:space="0" w:color="auto"/>
      </w:divBdr>
    </w:div>
    <w:div w:id="1579635668">
      <w:bodyDiv w:val="1"/>
      <w:marLeft w:val="0"/>
      <w:marRight w:val="0"/>
      <w:marTop w:val="0"/>
      <w:marBottom w:val="0"/>
      <w:divBdr>
        <w:top w:val="none" w:sz="0" w:space="0" w:color="auto"/>
        <w:left w:val="none" w:sz="0" w:space="0" w:color="auto"/>
        <w:bottom w:val="none" w:sz="0" w:space="0" w:color="auto"/>
        <w:right w:val="none" w:sz="0" w:space="0" w:color="auto"/>
      </w:divBdr>
    </w:div>
    <w:div w:id="19777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la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o@mlaw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law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etingsemea12.webex.com/meet/piotr.tomaszewski" TargetMode="External"/><Relationship Id="rId4" Type="http://schemas.openxmlformats.org/officeDocument/2006/relationships/settings" Target="settings.xml"/><Relationship Id="rId9" Type="http://schemas.openxmlformats.org/officeDocument/2006/relationships/hyperlink" Target="http://www.mla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6650F-F482-4698-8447-16FAEEA9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32</Pages>
  <Words>12619</Words>
  <Characters>75716</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amalinowska</dc:creator>
  <cp:lastModifiedBy>Aneta Malinowska</cp:lastModifiedBy>
  <cp:revision>8</cp:revision>
  <cp:lastPrinted>2020-08-24T12:59:00Z</cp:lastPrinted>
  <dcterms:created xsi:type="dcterms:W3CDTF">2020-12-07T13:47:00Z</dcterms:created>
  <dcterms:modified xsi:type="dcterms:W3CDTF">2020-12-21T14:16:00Z</dcterms:modified>
</cp:coreProperties>
</file>