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CB062" w14:textId="77777777" w:rsidR="00A32765" w:rsidRPr="002B2423" w:rsidRDefault="0078669E" w:rsidP="002A31AF">
      <w:pPr>
        <w:jc w:val="center"/>
        <w:rPr>
          <w:rFonts w:ascii="Times New Roman" w:hAnsi="Times New Roman" w:cs="Times New Roman"/>
          <w:b/>
          <w:sz w:val="24"/>
          <w:szCs w:val="24"/>
        </w:rPr>
      </w:pPr>
      <w:r w:rsidRPr="0078669E">
        <w:rPr>
          <w:rFonts w:ascii="Times New Roman" w:hAnsi="Times New Roman"/>
          <w:b/>
          <w:w w:val="90"/>
          <w:sz w:val="24"/>
          <w:szCs w:val="24"/>
        </w:rPr>
        <w:t xml:space="preserve">Umowa </w:t>
      </w:r>
      <w:r w:rsidR="00A32765" w:rsidRPr="0078669E">
        <w:rPr>
          <w:rFonts w:ascii="Times New Roman" w:hAnsi="Times New Roman"/>
          <w:b/>
          <w:w w:val="90"/>
          <w:sz w:val="24"/>
          <w:szCs w:val="24"/>
        </w:rPr>
        <w:t>nr</w:t>
      </w:r>
      <w:r w:rsidR="00A32765" w:rsidRPr="002B2423">
        <w:rPr>
          <w:rFonts w:ascii="Times New Roman" w:hAnsi="Times New Roman"/>
          <w:w w:val="90"/>
          <w:sz w:val="24"/>
          <w:szCs w:val="24"/>
        </w:rPr>
        <w:t xml:space="preserve"> </w:t>
      </w:r>
      <w:r w:rsidR="00D02E52">
        <w:rPr>
          <w:rFonts w:ascii="Times New Roman" w:hAnsi="Times New Roman" w:cs="Times New Roman"/>
          <w:b/>
          <w:sz w:val="24"/>
          <w:szCs w:val="24"/>
        </w:rPr>
        <w:t>WGK</w:t>
      </w:r>
      <w:r w:rsidR="00C21E27" w:rsidRPr="002B2423">
        <w:rPr>
          <w:rFonts w:ascii="Times New Roman" w:hAnsi="Times New Roman" w:cs="Times New Roman"/>
          <w:b/>
          <w:sz w:val="24"/>
          <w:szCs w:val="24"/>
        </w:rPr>
        <w:t>.272</w:t>
      </w:r>
      <w:r w:rsidR="00A32765" w:rsidRPr="002B2423">
        <w:rPr>
          <w:rFonts w:ascii="Times New Roman" w:hAnsi="Times New Roman" w:cs="Times New Roman"/>
          <w:b/>
          <w:sz w:val="24"/>
          <w:szCs w:val="24"/>
        </w:rPr>
        <w:t>.</w:t>
      </w:r>
      <w:r w:rsidR="000B30C8">
        <w:rPr>
          <w:rFonts w:ascii="Times New Roman" w:hAnsi="Times New Roman" w:cs="Times New Roman"/>
          <w:b/>
          <w:sz w:val="24"/>
          <w:szCs w:val="24"/>
        </w:rPr>
        <w:t>4.20</w:t>
      </w:r>
      <w:r w:rsidR="007D7A53">
        <w:rPr>
          <w:rFonts w:ascii="Times New Roman" w:hAnsi="Times New Roman" w:cs="Times New Roman"/>
          <w:b/>
          <w:sz w:val="24"/>
          <w:szCs w:val="24"/>
        </w:rPr>
        <w:t>20</w:t>
      </w:r>
    </w:p>
    <w:p w14:paraId="2EE79C82" w14:textId="77777777" w:rsidR="00A32765" w:rsidRPr="002B2423" w:rsidRDefault="00A32765" w:rsidP="00794763">
      <w:pPr>
        <w:pStyle w:val="Nagwek3"/>
        <w:shd w:val="clear" w:color="auto" w:fill="FFFFFF" w:themeFill="background1"/>
        <w:spacing w:before="0" w:after="0"/>
        <w:rPr>
          <w:rFonts w:ascii="Times New Roman" w:hAnsi="Times New Roman"/>
          <w:w w:val="90"/>
          <w:sz w:val="24"/>
          <w:szCs w:val="24"/>
        </w:rPr>
      </w:pPr>
    </w:p>
    <w:p w14:paraId="066BF947" w14:textId="77777777" w:rsidR="00A32765" w:rsidRPr="002B2423" w:rsidRDefault="00A32765" w:rsidP="00794763">
      <w:pPr>
        <w:shd w:val="clear" w:color="auto" w:fill="FFFFFF" w:themeFill="background1"/>
        <w:jc w:val="both"/>
        <w:rPr>
          <w:rFonts w:ascii="Times New Roman" w:hAnsi="Times New Roman" w:cs="Times New Roman"/>
          <w:sz w:val="24"/>
          <w:szCs w:val="24"/>
        </w:rPr>
      </w:pPr>
    </w:p>
    <w:p w14:paraId="7746C84B" w14:textId="77777777" w:rsidR="00A32765" w:rsidRPr="002B2423" w:rsidRDefault="00A32765" w:rsidP="00794763">
      <w:pPr>
        <w:shd w:val="clear" w:color="auto" w:fill="FFFFFF" w:themeFill="background1"/>
        <w:jc w:val="both"/>
        <w:rPr>
          <w:rFonts w:ascii="Times New Roman" w:hAnsi="Times New Roman" w:cs="Times New Roman"/>
          <w:sz w:val="24"/>
          <w:szCs w:val="24"/>
        </w:rPr>
      </w:pPr>
      <w:r w:rsidRPr="002B2423">
        <w:rPr>
          <w:rFonts w:ascii="Times New Roman" w:hAnsi="Times New Roman" w:cs="Times New Roman"/>
          <w:sz w:val="24"/>
          <w:szCs w:val="24"/>
        </w:rPr>
        <w:t>W</w:t>
      </w:r>
      <w:r w:rsidRPr="002B2423">
        <w:rPr>
          <w:rFonts w:ascii="Times New Roman" w:hAnsi="Times New Roman" w:cs="Times New Roman"/>
          <w:b/>
          <w:sz w:val="24"/>
          <w:szCs w:val="24"/>
        </w:rPr>
        <w:t xml:space="preserve"> </w:t>
      </w:r>
      <w:r w:rsidRPr="002B2423">
        <w:rPr>
          <w:rFonts w:ascii="Times New Roman" w:hAnsi="Times New Roman" w:cs="Times New Roman"/>
          <w:sz w:val="24"/>
          <w:szCs w:val="24"/>
        </w:rPr>
        <w:t xml:space="preserve">dniu </w:t>
      </w:r>
      <w:r w:rsidR="000B30C8">
        <w:rPr>
          <w:rFonts w:ascii="Times New Roman" w:hAnsi="Times New Roman" w:cs="Times New Roman"/>
          <w:sz w:val="24"/>
          <w:szCs w:val="24"/>
        </w:rPr>
        <w:t>……………..</w:t>
      </w:r>
      <w:r w:rsidRPr="002B2423">
        <w:rPr>
          <w:rFonts w:ascii="Times New Roman" w:hAnsi="Times New Roman" w:cs="Times New Roman"/>
          <w:sz w:val="24"/>
          <w:szCs w:val="24"/>
        </w:rPr>
        <w:t xml:space="preserve"> r.  w Mławie pomiędzy: </w:t>
      </w:r>
      <w:r w:rsidRPr="002B2423">
        <w:rPr>
          <w:rFonts w:ascii="Times New Roman" w:hAnsi="Times New Roman" w:cs="Times New Roman"/>
          <w:b/>
          <w:sz w:val="24"/>
          <w:szCs w:val="24"/>
        </w:rPr>
        <w:t>Miastem Mława</w:t>
      </w:r>
      <w:r w:rsidRPr="002B2423">
        <w:rPr>
          <w:rFonts w:ascii="Times New Roman" w:hAnsi="Times New Roman" w:cs="Times New Roman"/>
          <w:sz w:val="24"/>
          <w:szCs w:val="24"/>
        </w:rPr>
        <w:t xml:space="preserve"> (</w:t>
      </w:r>
      <w:r w:rsidRPr="002B2423">
        <w:rPr>
          <w:rFonts w:ascii="Times New Roman" w:hAnsi="Times New Roman" w:cs="Times New Roman"/>
          <w:b/>
          <w:sz w:val="24"/>
          <w:szCs w:val="24"/>
        </w:rPr>
        <w:t>NIP 569-176-00-34</w:t>
      </w:r>
      <w:r w:rsidRPr="002B2423">
        <w:rPr>
          <w:rFonts w:ascii="Times New Roman" w:hAnsi="Times New Roman" w:cs="Times New Roman"/>
          <w:sz w:val="24"/>
          <w:szCs w:val="24"/>
        </w:rPr>
        <w:t xml:space="preserve">) mającym swoją  siedzibę  w   Mławie   przy   ul.  Stary  Rynek  19,   zwanym   dalej   </w:t>
      </w:r>
      <w:r w:rsidRPr="002B2423">
        <w:rPr>
          <w:rFonts w:ascii="Times New Roman" w:hAnsi="Times New Roman" w:cs="Times New Roman"/>
          <w:b/>
          <w:i/>
          <w:sz w:val="24"/>
          <w:szCs w:val="24"/>
        </w:rPr>
        <w:t>Zamawiającym</w:t>
      </w:r>
      <w:r w:rsidRPr="002B2423">
        <w:rPr>
          <w:rFonts w:ascii="Times New Roman" w:hAnsi="Times New Roman" w:cs="Times New Roman"/>
          <w:sz w:val="24"/>
          <w:szCs w:val="24"/>
        </w:rPr>
        <w:t xml:space="preserve">, </w:t>
      </w:r>
    </w:p>
    <w:p w14:paraId="717EEB97" w14:textId="77777777" w:rsidR="00A32765" w:rsidRPr="002B2423" w:rsidRDefault="00A32765" w:rsidP="00794763">
      <w:pPr>
        <w:shd w:val="clear" w:color="auto" w:fill="FFFFFF" w:themeFill="background1"/>
        <w:jc w:val="both"/>
        <w:rPr>
          <w:rFonts w:ascii="Times New Roman" w:hAnsi="Times New Roman" w:cs="Times New Roman"/>
          <w:sz w:val="24"/>
          <w:szCs w:val="24"/>
        </w:rPr>
      </w:pPr>
      <w:r w:rsidRPr="002B2423">
        <w:rPr>
          <w:rFonts w:ascii="Times New Roman" w:hAnsi="Times New Roman" w:cs="Times New Roman"/>
          <w:sz w:val="24"/>
          <w:szCs w:val="24"/>
        </w:rPr>
        <w:t xml:space="preserve">reprezentowanym przez: </w:t>
      </w:r>
    </w:p>
    <w:p w14:paraId="2D20F3EC" w14:textId="77777777" w:rsidR="00A32765" w:rsidRPr="000911FF" w:rsidRDefault="00A32765" w:rsidP="00794763">
      <w:pPr>
        <w:shd w:val="clear" w:color="auto" w:fill="FFFFFF" w:themeFill="background1"/>
        <w:jc w:val="both"/>
        <w:rPr>
          <w:rFonts w:ascii="Times New Roman" w:hAnsi="Times New Roman" w:cs="Times New Roman"/>
          <w:sz w:val="24"/>
          <w:szCs w:val="24"/>
        </w:rPr>
      </w:pPr>
      <w:r w:rsidRPr="000911FF">
        <w:rPr>
          <w:rFonts w:ascii="Times New Roman" w:hAnsi="Times New Roman" w:cs="Times New Roman"/>
          <w:sz w:val="24"/>
          <w:szCs w:val="24"/>
        </w:rPr>
        <w:t>Burmistrza –</w:t>
      </w:r>
      <w:r w:rsidR="00484BFC">
        <w:rPr>
          <w:rFonts w:ascii="Times New Roman" w:hAnsi="Times New Roman" w:cs="Times New Roman"/>
          <w:sz w:val="24"/>
          <w:szCs w:val="24"/>
        </w:rPr>
        <w:t xml:space="preserve"> </w:t>
      </w:r>
      <w:r w:rsidRPr="00D00E0A">
        <w:rPr>
          <w:rFonts w:ascii="Times New Roman" w:hAnsi="Times New Roman" w:cs="Times New Roman"/>
          <w:sz w:val="24"/>
          <w:szCs w:val="24"/>
        </w:rPr>
        <w:t>Sławomira Kowalewskiego</w:t>
      </w:r>
    </w:p>
    <w:p w14:paraId="643A6625" w14:textId="77777777" w:rsidR="00A32765" w:rsidRPr="00E22A45" w:rsidRDefault="00A32765" w:rsidP="00794763">
      <w:pPr>
        <w:shd w:val="clear" w:color="auto" w:fill="FFFFFF" w:themeFill="background1"/>
        <w:jc w:val="both"/>
        <w:rPr>
          <w:rFonts w:ascii="Times New Roman" w:hAnsi="Times New Roman" w:cs="Times New Roman"/>
          <w:color w:val="FF0000"/>
          <w:sz w:val="24"/>
          <w:szCs w:val="24"/>
        </w:rPr>
      </w:pPr>
      <w:r w:rsidRPr="000911FF">
        <w:rPr>
          <w:rFonts w:ascii="Times New Roman" w:hAnsi="Times New Roman" w:cs="Times New Roman"/>
          <w:sz w:val="24"/>
          <w:szCs w:val="24"/>
        </w:rPr>
        <w:t>przy kontrasygnacie Skarbnika Miasta Mław</w:t>
      </w:r>
      <w:r>
        <w:rPr>
          <w:rFonts w:ascii="Times New Roman" w:hAnsi="Times New Roman" w:cs="Times New Roman"/>
          <w:sz w:val="24"/>
          <w:szCs w:val="24"/>
        </w:rPr>
        <w:t>a</w:t>
      </w:r>
      <w:r w:rsidRPr="000911FF">
        <w:rPr>
          <w:rFonts w:ascii="Times New Roman" w:hAnsi="Times New Roman" w:cs="Times New Roman"/>
          <w:sz w:val="24"/>
          <w:szCs w:val="24"/>
        </w:rPr>
        <w:t xml:space="preserve"> –</w:t>
      </w:r>
      <w:r w:rsidR="00484BFC">
        <w:rPr>
          <w:rFonts w:ascii="Times New Roman" w:hAnsi="Times New Roman" w:cs="Times New Roman"/>
          <w:sz w:val="24"/>
          <w:szCs w:val="24"/>
        </w:rPr>
        <w:t xml:space="preserve"> </w:t>
      </w:r>
      <w:r w:rsidR="000B30C8">
        <w:rPr>
          <w:rFonts w:ascii="Times New Roman" w:hAnsi="Times New Roman" w:cs="Times New Roman"/>
          <w:sz w:val="24"/>
          <w:szCs w:val="24"/>
        </w:rPr>
        <w:t xml:space="preserve">Justyny </w:t>
      </w:r>
      <w:r w:rsidR="00D02E52">
        <w:rPr>
          <w:rFonts w:ascii="Times New Roman" w:hAnsi="Times New Roman" w:cs="Times New Roman"/>
          <w:sz w:val="24"/>
          <w:szCs w:val="24"/>
        </w:rPr>
        <w:t xml:space="preserve">Ewy </w:t>
      </w:r>
      <w:r w:rsidR="00202232">
        <w:rPr>
          <w:rFonts w:ascii="Times New Roman" w:hAnsi="Times New Roman" w:cs="Times New Roman"/>
          <w:sz w:val="24"/>
          <w:szCs w:val="24"/>
        </w:rPr>
        <w:t>Aptewicz</w:t>
      </w:r>
    </w:p>
    <w:p w14:paraId="2F6D893C" w14:textId="77777777" w:rsidR="00A32765" w:rsidRPr="000911FF" w:rsidRDefault="00A32765" w:rsidP="00946B5A">
      <w:pPr>
        <w:pStyle w:val="Nagwek"/>
        <w:shd w:val="clear" w:color="auto" w:fill="FFFFFF" w:themeFill="background1"/>
        <w:tabs>
          <w:tab w:val="clear" w:pos="4536"/>
          <w:tab w:val="clear" w:pos="9072"/>
        </w:tabs>
        <w:rPr>
          <w:rFonts w:ascii="Times New Roman" w:hAnsi="Times New Roman" w:cs="Times New Roman"/>
          <w:sz w:val="24"/>
          <w:szCs w:val="24"/>
        </w:rPr>
      </w:pPr>
      <w:r w:rsidRPr="000911FF">
        <w:rPr>
          <w:rFonts w:ascii="Times New Roman" w:hAnsi="Times New Roman" w:cs="Times New Roman"/>
          <w:sz w:val="24"/>
          <w:szCs w:val="24"/>
        </w:rPr>
        <w:t>a</w:t>
      </w:r>
    </w:p>
    <w:p w14:paraId="18369CF0" w14:textId="77777777" w:rsidR="00484BFC" w:rsidRDefault="00946B5A" w:rsidP="00946B5A">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w:t>
      </w:r>
      <w:r w:rsidR="00484BFC">
        <w:rPr>
          <w:rFonts w:ascii="Times New Roman" w:hAnsi="Times New Roman" w:cs="Times New Roman"/>
          <w:sz w:val="24"/>
          <w:szCs w:val="24"/>
        </w:rPr>
        <w:t xml:space="preserve">, </w:t>
      </w:r>
    </w:p>
    <w:p w14:paraId="022F6A60" w14:textId="77777777" w:rsidR="00A32765" w:rsidRPr="000911FF" w:rsidRDefault="00A32765" w:rsidP="00946B5A">
      <w:pPr>
        <w:shd w:val="clear" w:color="auto" w:fill="FFFFFF" w:themeFill="background1"/>
        <w:rPr>
          <w:rFonts w:ascii="Times New Roman" w:hAnsi="Times New Roman" w:cs="Times New Roman"/>
          <w:sz w:val="24"/>
          <w:szCs w:val="24"/>
        </w:rPr>
      </w:pPr>
      <w:r w:rsidRPr="000911FF">
        <w:rPr>
          <w:rFonts w:ascii="Times New Roman" w:hAnsi="Times New Roman" w:cs="Times New Roman"/>
          <w:sz w:val="24"/>
          <w:szCs w:val="24"/>
        </w:rPr>
        <w:t>REGON</w:t>
      </w:r>
      <w:r w:rsidR="00484BFC">
        <w:rPr>
          <w:rFonts w:ascii="Times New Roman" w:hAnsi="Times New Roman" w:cs="Times New Roman"/>
          <w:sz w:val="24"/>
          <w:szCs w:val="24"/>
        </w:rPr>
        <w:t xml:space="preserve"> </w:t>
      </w:r>
      <w:r w:rsidR="00946B5A">
        <w:rPr>
          <w:rFonts w:ascii="Times New Roman" w:hAnsi="Times New Roman" w:cs="Times New Roman"/>
          <w:sz w:val="24"/>
          <w:szCs w:val="24"/>
        </w:rPr>
        <w:t>………………….……</w:t>
      </w:r>
      <w:r w:rsidR="00484BFC">
        <w:rPr>
          <w:rFonts w:ascii="Times New Roman" w:hAnsi="Times New Roman" w:cs="Times New Roman"/>
          <w:sz w:val="24"/>
          <w:szCs w:val="24"/>
        </w:rPr>
        <w:t xml:space="preserve">, </w:t>
      </w:r>
      <w:r w:rsidRPr="000911FF">
        <w:rPr>
          <w:rFonts w:ascii="Times New Roman" w:hAnsi="Times New Roman" w:cs="Times New Roman"/>
          <w:sz w:val="24"/>
          <w:szCs w:val="24"/>
        </w:rPr>
        <w:t xml:space="preserve">NIP </w:t>
      </w:r>
      <w:r w:rsidR="00946B5A">
        <w:rPr>
          <w:rFonts w:ascii="Times New Roman" w:hAnsi="Times New Roman" w:cs="Times New Roman"/>
          <w:sz w:val="24"/>
          <w:szCs w:val="24"/>
        </w:rPr>
        <w:t>…………………………..…</w:t>
      </w:r>
      <w:r w:rsidRPr="000911FF">
        <w:rPr>
          <w:rFonts w:ascii="Times New Roman" w:hAnsi="Times New Roman" w:cs="Times New Roman"/>
          <w:sz w:val="24"/>
          <w:szCs w:val="24"/>
        </w:rPr>
        <w:t xml:space="preserve"> </w:t>
      </w:r>
      <w:r w:rsidR="00946B5A">
        <w:rPr>
          <w:rFonts w:ascii="Times New Roman" w:hAnsi="Times New Roman" w:cs="Times New Roman"/>
          <w:sz w:val="24"/>
          <w:szCs w:val="24"/>
        </w:rPr>
        <w:br/>
      </w:r>
      <w:r w:rsidRPr="000911FF">
        <w:rPr>
          <w:rFonts w:ascii="Times New Roman" w:hAnsi="Times New Roman" w:cs="Times New Roman"/>
          <w:sz w:val="24"/>
          <w:szCs w:val="24"/>
        </w:rPr>
        <w:t>reprezentowan</w:t>
      </w:r>
      <w:r w:rsidR="00484BFC">
        <w:rPr>
          <w:rFonts w:ascii="Times New Roman" w:hAnsi="Times New Roman" w:cs="Times New Roman"/>
          <w:sz w:val="24"/>
          <w:szCs w:val="24"/>
        </w:rPr>
        <w:t>ą</w:t>
      </w:r>
      <w:r w:rsidRPr="000911FF">
        <w:rPr>
          <w:rFonts w:ascii="Times New Roman" w:hAnsi="Times New Roman" w:cs="Times New Roman"/>
          <w:sz w:val="24"/>
          <w:szCs w:val="24"/>
        </w:rPr>
        <w:t xml:space="preserve"> przez:</w:t>
      </w:r>
    </w:p>
    <w:p w14:paraId="7010876A" w14:textId="77777777" w:rsidR="00A32765" w:rsidRPr="000911FF" w:rsidRDefault="00946B5A" w:rsidP="00794763">
      <w:pPr>
        <w:pStyle w:val="Nagwek"/>
        <w:shd w:val="clear" w:color="auto" w:fill="FFFFFF" w:themeFill="background1"/>
        <w:tabs>
          <w:tab w:val="clear" w:pos="4536"/>
          <w:tab w:val="clear" w:pos="9072"/>
          <w:tab w:val="left" w:pos="567"/>
          <w:tab w:val="left" w:pos="709"/>
          <w:tab w:val="right" w:pos="10205"/>
        </w:tabs>
        <w:jc w:val="both"/>
        <w:rPr>
          <w:rFonts w:ascii="Times New Roman" w:hAnsi="Times New Roman" w:cs="Times New Roman"/>
          <w:sz w:val="24"/>
          <w:szCs w:val="24"/>
        </w:rPr>
      </w:pPr>
      <w:r>
        <w:rPr>
          <w:rFonts w:ascii="Times New Roman" w:hAnsi="Times New Roman" w:cs="Times New Roman"/>
          <w:sz w:val="24"/>
          <w:szCs w:val="24"/>
        </w:rPr>
        <w:t>……………………………..</w:t>
      </w:r>
      <w:r w:rsidR="00484BFC">
        <w:rPr>
          <w:rFonts w:ascii="Times New Roman" w:hAnsi="Times New Roman" w:cs="Times New Roman"/>
          <w:sz w:val="24"/>
          <w:szCs w:val="24"/>
        </w:rPr>
        <w:t xml:space="preserve"> </w:t>
      </w:r>
      <w:r>
        <w:rPr>
          <w:rFonts w:ascii="Times New Roman" w:hAnsi="Times New Roman" w:cs="Times New Roman"/>
          <w:sz w:val="24"/>
          <w:szCs w:val="24"/>
        </w:rPr>
        <w:t>………………………….…………..</w:t>
      </w:r>
    </w:p>
    <w:p w14:paraId="4527E399" w14:textId="77777777" w:rsidR="00A32765" w:rsidRPr="000911FF" w:rsidRDefault="00A32765" w:rsidP="00794763">
      <w:pPr>
        <w:pStyle w:val="Tekstprzypisudolnego"/>
        <w:shd w:val="clear" w:color="auto" w:fill="FFFFFF" w:themeFill="background1"/>
        <w:tabs>
          <w:tab w:val="right" w:pos="10205"/>
        </w:tabs>
        <w:jc w:val="both"/>
        <w:rPr>
          <w:sz w:val="24"/>
          <w:szCs w:val="24"/>
        </w:rPr>
      </w:pPr>
    </w:p>
    <w:p w14:paraId="26533954" w14:textId="77777777" w:rsidR="00A32765" w:rsidRDefault="00B027E3" w:rsidP="00794763">
      <w:pPr>
        <w:widowControl w:val="0"/>
        <w:shd w:val="clear" w:color="auto" w:fill="FFFFFF" w:themeFill="background1"/>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w:t>
      </w:r>
      <w:r w:rsidR="00484BFC">
        <w:rPr>
          <w:rFonts w:ascii="Times New Roman" w:hAnsi="Times New Roman" w:cs="Times New Roman"/>
          <w:sz w:val="24"/>
          <w:szCs w:val="24"/>
        </w:rPr>
        <w:t>tór</w:t>
      </w:r>
      <w:r w:rsidR="00A32765" w:rsidRPr="000911FF">
        <w:rPr>
          <w:rFonts w:ascii="Times New Roman" w:hAnsi="Times New Roman" w:cs="Times New Roman"/>
          <w:sz w:val="24"/>
          <w:szCs w:val="24"/>
        </w:rPr>
        <w:t>a</w:t>
      </w:r>
      <w:r w:rsidR="00484BFC">
        <w:rPr>
          <w:rFonts w:ascii="Times New Roman" w:hAnsi="Times New Roman" w:cs="Times New Roman"/>
          <w:sz w:val="24"/>
          <w:szCs w:val="24"/>
        </w:rPr>
        <w:t xml:space="preserve"> wyłoniona została</w:t>
      </w:r>
      <w:r w:rsidR="00A32765" w:rsidRPr="000911FF">
        <w:rPr>
          <w:rFonts w:ascii="Times New Roman" w:hAnsi="Times New Roman" w:cs="Times New Roman"/>
          <w:sz w:val="24"/>
          <w:szCs w:val="24"/>
        </w:rPr>
        <w:t xml:space="preserve"> w postępowaniu o udzielenie z</w:t>
      </w:r>
      <w:r w:rsidR="00931C4E">
        <w:rPr>
          <w:rFonts w:ascii="Times New Roman" w:hAnsi="Times New Roman" w:cs="Times New Roman"/>
          <w:sz w:val="24"/>
          <w:szCs w:val="24"/>
        </w:rPr>
        <w:t xml:space="preserve">amówienia publicznego  </w:t>
      </w:r>
      <w:r w:rsidR="00931C4E">
        <w:rPr>
          <w:rFonts w:ascii="Times New Roman" w:hAnsi="Times New Roman" w:cs="Times New Roman"/>
          <w:sz w:val="24"/>
          <w:szCs w:val="24"/>
        </w:rPr>
        <w:br/>
        <w:t xml:space="preserve">nr </w:t>
      </w:r>
      <w:r w:rsidR="00946B5A">
        <w:rPr>
          <w:rFonts w:ascii="Times New Roman" w:hAnsi="Times New Roman" w:cs="Times New Roman"/>
          <w:sz w:val="24"/>
          <w:szCs w:val="24"/>
        </w:rPr>
        <w:t>WGK</w:t>
      </w:r>
      <w:r w:rsidR="00931C4E">
        <w:rPr>
          <w:rFonts w:ascii="Times New Roman" w:hAnsi="Times New Roman" w:cs="Times New Roman"/>
          <w:sz w:val="24"/>
          <w:szCs w:val="24"/>
        </w:rPr>
        <w:t>.271.</w:t>
      </w:r>
      <w:r w:rsidR="00946B5A">
        <w:rPr>
          <w:rFonts w:ascii="Times New Roman" w:hAnsi="Times New Roman" w:cs="Times New Roman"/>
          <w:sz w:val="24"/>
          <w:szCs w:val="24"/>
        </w:rPr>
        <w:t>4</w:t>
      </w:r>
      <w:r w:rsidR="00931C4E">
        <w:rPr>
          <w:rFonts w:ascii="Times New Roman" w:hAnsi="Times New Roman" w:cs="Times New Roman"/>
          <w:sz w:val="24"/>
          <w:szCs w:val="24"/>
        </w:rPr>
        <w:t>.20</w:t>
      </w:r>
      <w:r w:rsidR="002D36EC">
        <w:rPr>
          <w:rFonts w:ascii="Times New Roman" w:hAnsi="Times New Roman" w:cs="Times New Roman"/>
          <w:sz w:val="24"/>
          <w:szCs w:val="24"/>
        </w:rPr>
        <w:t>20</w:t>
      </w:r>
      <w:r w:rsidR="00931C4E">
        <w:rPr>
          <w:rFonts w:ascii="Times New Roman" w:hAnsi="Times New Roman" w:cs="Times New Roman"/>
          <w:sz w:val="24"/>
          <w:szCs w:val="24"/>
        </w:rPr>
        <w:t xml:space="preserve"> </w:t>
      </w:r>
      <w:r w:rsidR="00A32765" w:rsidRPr="000911FF">
        <w:rPr>
          <w:rFonts w:ascii="Times New Roman" w:hAnsi="Times New Roman" w:cs="Times New Roman"/>
          <w:sz w:val="24"/>
          <w:szCs w:val="24"/>
        </w:rPr>
        <w:t>w trybie przetargu nieograniczonego na podstawie art. 39 ustawy z dnia 29-01-2004</w:t>
      </w:r>
      <w:r w:rsidR="00A32765">
        <w:rPr>
          <w:rFonts w:ascii="Times New Roman" w:hAnsi="Times New Roman" w:cs="Times New Roman"/>
          <w:sz w:val="24"/>
          <w:szCs w:val="24"/>
        </w:rPr>
        <w:t xml:space="preserve"> </w:t>
      </w:r>
      <w:r w:rsidR="00931C4E">
        <w:rPr>
          <w:rFonts w:ascii="Times New Roman" w:hAnsi="Times New Roman" w:cs="Times New Roman"/>
          <w:sz w:val="24"/>
          <w:szCs w:val="24"/>
        </w:rPr>
        <w:t xml:space="preserve">r. Prawo zamówień publicznych </w:t>
      </w:r>
    </w:p>
    <w:p w14:paraId="61CB0FB3" w14:textId="77777777" w:rsidR="00931C4E" w:rsidRPr="000911FF" w:rsidRDefault="00931C4E" w:rsidP="00794763">
      <w:pPr>
        <w:widowControl w:val="0"/>
        <w:shd w:val="clear" w:color="auto" w:fill="FFFFFF" w:themeFill="background1"/>
        <w:autoSpaceDE w:val="0"/>
        <w:autoSpaceDN w:val="0"/>
        <w:adjustRightInd w:val="0"/>
        <w:jc w:val="both"/>
        <w:rPr>
          <w:rFonts w:ascii="Times New Roman" w:hAnsi="Times New Roman" w:cs="Times New Roman"/>
          <w:sz w:val="24"/>
          <w:szCs w:val="24"/>
        </w:rPr>
      </w:pPr>
    </w:p>
    <w:p w14:paraId="46262B1B" w14:textId="77777777" w:rsidR="00390186" w:rsidRPr="007B58DF" w:rsidRDefault="00390186" w:rsidP="00794763">
      <w:pPr>
        <w:widowControl w:val="0"/>
        <w:shd w:val="clear" w:color="auto" w:fill="FFFFFF" w:themeFill="background1"/>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 xml:space="preserve">została zawarta umowa na  </w:t>
      </w:r>
      <w:r>
        <w:rPr>
          <w:rFonts w:ascii="Times New Roman" w:hAnsi="Times New Roman" w:cs="Times New Roman"/>
          <w:b/>
          <w:i/>
          <w:sz w:val="24"/>
          <w:szCs w:val="24"/>
        </w:rPr>
        <w:t>DOSTAWĘ</w:t>
      </w:r>
      <w:r w:rsidR="00A32765" w:rsidRPr="000911FF">
        <w:rPr>
          <w:rFonts w:ascii="Times New Roman" w:hAnsi="Times New Roman" w:cs="Times New Roman"/>
          <w:b/>
          <w:i/>
          <w:sz w:val="24"/>
          <w:szCs w:val="24"/>
        </w:rPr>
        <w:t xml:space="preserve"> ENERGII ELEKTRYCZNEJ</w:t>
      </w:r>
      <w:r w:rsidR="00A32765">
        <w:rPr>
          <w:rFonts w:ascii="Times New Roman" w:hAnsi="Times New Roman" w:cs="Times New Roman"/>
          <w:b/>
          <w:i/>
          <w:sz w:val="24"/>
          <w:szCs w:val="24"/>
        </w:rPr>
        <w:t xml:space="preserve"> w la</w:t>
      </w:r>
      <w:r w:rsidR="00A32765" w:rsidRPr="00484BFC">
        <w:rPr>
          <w:rFonts w:ascii="Times New Roman" w:hAnsi="Times New Roman" w:cs="Times New Roman"/>
          <w:b/>
          <w:i/>
          <w:color w:val="000000" w:themeColor="text1"/>
          <w:sz w:val="24"/>
          <w:szCs w:val="24"/>
        </w:rPr>
        <w:t>tach 20</w:t>
      </w:r>
      <w:r w:rsidR="002D36EC">
        <w:rPr>
          <w:rFonts w:ascii="Times New Roman" w:hAnsi="Times New Roman" w:cs="Times New Roman"/>
          <w:b/>
          <w:i/>
          <w:color w:val="000000" w:themeColor="text1"/>
          <w:sz w:val="24"/>
          <w:szCs w:val="24"/>
        </w:rPr>
        <w:t>21</w:t>
      </w:r>
      <w:r w:rsidR="00946B5A">
        <w:rPr>
          <w:rFonts w:ascii="Times New Roman" w:hAnsi="Times New Roman" w:cs="Times New Roman"/>
          <w:b/>
          <w:i/>
          <w:color w:val="000000" w:themeColor="text1"/>
          <w:sz w:val="24"/>
          <w:szCs w:val="24"/>
        </w:rPr>
        <w:t>-202</w:t>
      </w:r>
      <w:r w:rsidR="002D36EC">
        <w:rPr>
          <w:rFonts w:ascii="Times New Roman" w:hAnsi="Times New Roman" w:cs="Times New Roman"/>
          <w:b/>
          <w:i/>
          <w:color w:val="000000" w:themeColor="text1"/>
          <w:sz w:val="24"/>
          <w:szCs w:val="24"/>
        </w:rPr>
        <w:t>2</w:t>
      </w:r>
      <w:r w:rsidR="00946B5A">
        <w:rPr>
          <w:rFonts w:ascii="Times New Roman" w:hAnsi="Times New Roman" w:cs="Times New Roman"/>
          <w:b/>
          <w:i/>
          <w:color w:val="000000" w:themeColor="text1"/>
          <w:sz w:val="24"/>
          <w:szCs w:val="24"/>
        </w:rPr>
        <w:t xml:space="preserve"> </w:t>
      </w:r>
      <w:r w:rsidR="00A32765" w:rsidRPr="00484BFC">
        <w:rPr>
          <w:rFonts w:ascii="Times New Roman" w:hAnsi="Times New Roman" w:cs="Times New Roman"/>
          <w:color w:val="000000" w:themeColor="text1"/>
          <w:sz w:val="24"/>
          <w:szCs w:val="24"/>
        </w:rPr>
        <w:t>.</w:t>
      </w:r>
    </w:p>
    <w:p w14:paraId="415085EC" w14:textId="77777777" w:rsidR="00A32765" w:rsidRPr="000911FF" w:rsidRDefault="00A32765" w:rsidP="00794763">
      <w:pPr>
        <w:widowControl w:val="0"/>
        <w:shd w:val="clear" w:color="auto" w:fill="FFFFFF" w:themeFill="background1"/>
        <w:autoSpaceDE w:val="0"/>
        <w:autoSpaceDN w:val="0"/>
        <w:adjustRightInd w:val="0"/>
        <w:jc w:val="both"/>
        <w:rPr>
          <w:rFonts w:ascii="Times New Roman" w:hAnsi="Times New Roman" w:cs="Times New Roman"/>
          <w:sz w:val="24"/>
          <w:szCs w:val="24"/>
        </w:rPr>
      </w:pPr>
    </w:p>
    <w:p w14:paraId="492E83C7" w14:textId="77777777" w:rsidR="00A32765" w:rsidRPr="000911FF" w:rsidRDefault="00A32765" w:rsidP="00794763">
      <w:pPr>
        <w:widowControl w:val="0"/>
        <w:shd w:val="clear" w:color="auto" w:fill="FFFFFF" w:themeFill="background1"/>
        <w:autoSpaceDE w:val="0"/>
        <w:autoSpaceDN w:val="0"/>
        <w:adjustRightInd w:val="0"/>
        <w:jc w:val="both"/>
        <w:rPr>
          <w:rFonts w:ascii="Times New Roman" w:hAnsi="Times New Roman" w:cs="Times New Roman"/>
          <w:b/>
          <w:sz w:val="24"/>
          <w:szCs w:val="24"/>
        </w:rPr>
      </w:pPr>
      <w:r w:rsidRPr="000911FF">
        <w:rPr>
          <w:rFonts w:ascii="Times New Roman" w:hAnsi="Times New Roman" w:cs="Times New Roman"/>
          <w:b/>
          <w:sz w:val="24"/>
          <w:szCs w:val="24"/>
        </w:rPr>
        <w:t>Wykonawca</w:t>
      </w:r>
      <w:r w:rsidRPr="000911FF">
        <w:rPr>
          <w:rFonts w:ascii="Times New Roman" w:hAnsi="Times New Roman" w:cs="Times New Roman"/>
          <w:sz w:val="24"/>
          <w:szCs w:val="24"/>
        </w:rPr>
        <w:t xml:space="preserve"> i </w:t>
      </w:r>
      <w:r w:rsidRPr="000911FF">
        <w:rPr>
          <w:rFonts w:ascii="Times New Roman" w:hAnsi="Times New Roman" w:cs="Times New Roman"/>
          <w:b/>
          <w:sz w:val="24"/>
          <w:szCs w:val="24"/>
        </w:rPr>
        <w:t>Zamawiający</w:t>
      </w:r>
      <w:r w:rsidRPr="000911FF">
        <w:rPr>
          <w:rFonts w:ascii="Times New Roman" w:hAnsi="Times New Roman" w:cs="Times New Roman"/>
          <w:sz w:val="24"/>
          <w:szCs w:val="24"/>
        </w:rPr>
        <w:t xml:space="preserve"> w treści umowy zwani są </w:t>
      </w:r>
      <w:r w:rsidRPr="000911FF">
        <w:rPr>
          <w:rFonts w:ascii="Times New Roman" w:hAnsi="Times New Roman" w:cs="Times New Roman"/>
          <w:b/>
          <w:sz w:val="24"/>
          <w:szCs w:val="24"/>
        </w:rPr>
        <w:t>Stronami.</w:t>
      </w:r>
    </w:p>
    <w:p w14:paraId="1882495B" w14:textId="77777777" w:rsidR="00A32765" w:rsidRPr="000911FF" w:rsidRDefault="00A32765" w:rsidP="00794763">
      <w:pPr>
        <w:pStyle w:val="Tekstprzypisudolnego"/>
        <w:shd w:val="clear" w:color="auto" w:fill="FFFFFF" w:themeFill="background1"/>
        <w:tabs>
          <w:tab w:val="right" w:pos="10205"/>
        </w:tabs>
        <w:jc w:val="both"/>
        <w:rPr>
          <w:sz w:val="24"/>
          <w:szCs w:val="24"/>
        </w:rPr>
      </w:pPr>
    </w:p>
    <w:p w14:paraId="5944D64A" w14:textId="77777777" w:rsidR="00A32765" w:rsidRPr="000911FF" w:rsidRDefault="00A32765" w:rsidP="00794763">
      <w:pPr>
        <w:shd w:val="clear" w:color="auto" w:fill="FFFFFF" w:themeFill="background1"/>
        <w:jc w:val="both"/>
        <w:rPr>
          <w:rFonts w:ascii="Times New Roman" w:hAnsi="Times New Roman" w:cs="Times New Roman"/>
          <w:sz w:val="24"/>
          <w:szCs w:val="24"/>
        </w:rPr>
      </w:pPr>
      <w:r w:rsidRPr="000911FF">
        <w:rPr>
          <w:rFonts w:ascii="Times New Roman" w:hAnsi="Times New Roman" w:cs="Times New Roman"/>
          <w:b/>
          <w:sz w:val="24"/>
          <w:szCs w:val="24"/>
        </w:rPr>
        <w:t>Strony</w:t>
      </w:r>
      <w:r w:rsidRPr="000911FF">
        <w:rPr>
          <w:rFonts w:ascii="Times New Roman" w:hAnsi="Times New Roman" w:cs="Times New Roman"/>
          <w:sz w:val="24"/>
          <w:szCs w:val="24"/>
        </w:rPr>
        <w:t>, mając na uwadze zasadę ekwiwalentności wzajemnych świadczeń, ustaliły następujące zasady i warunki dostawy energii elektrycznej:</w:t>
      </w:r>
    </w:p>
    <w:p w14:paraId="40DDB17F" w14:textId="77777777" w:rsidR="00A32765" w:rsidRPr="000911FF" w:rsidRDefault="00A32765" w:rsidP="00794763">
      <w:pPr>
        <w:shd w:val="clear" w:color="auto" w:fill="FFFFFF" w:themeFill="background1"/>
        <w:jc w:val="both"/>
        <w:rPr>
          <w:rFonts w:ascii="Times New Roman" w:hAnsi="Times New Roman" w:cs="Times New Roman"/>
          <w:sz w:val="24"/>
          <w:szCs w:val="24"/>
        </w:rPr>
      </w:pPr>
    </w:p>
    <w:p w14:paraId="13EF1C19" w14:textId="77777777" w:rsidR="00696F91" w:rsidRPr="00696F91" w:rsidRDefault="00696F91" w:rsidP="00583D99">
      <w:pPr>
        <w:rPr>
          <w:sz w:val="25"/>
          <w:szCs w:val="25"/>
        </w:rPr>
      </w:pPr>
    </w:p>
    <w:p w14:paraId="57159F15" w14:textId="77777777" w:rsidR="00A32765" w:rsidRPr="000911FF" w:rsidRDefault="00A32765" w:rsidP="00794763">
      <w:pPr>
        <w:shd w:val="clear" w:color="auto" w:fill="FFFFFF" w:themeFill="background1"/>
        <w:spacing w:before="40"/>
        <w:jc w:val="center"/>
        <w:rPr>
          <w:rFonts w:ascii="Times New Roman" w:hAnsi="Times New Roman" w:cs="Times New Roman"/>
          <w:b/>
          <w:sz w:val="24"/>
          <w:szCs w:val="24"/>
        </w:rPr>
      </w:pPr>
    </w:p>
    <w:p w14:paraId="7384C4B7" w14:textId="77777777" w:rsidR="00A32765" w:rsidRPr="000911FF" w:rsidRDefault="00A32765" w:rsidP="00794763">
      <w:pPr>
        <w:shd w:val="clear" w:color="auto" w:fill="FFFFFF" w:themeFill="background1"/>
        <w:spacing w:before="40"/>
        <w:jc w:val="center"/>
        <w:rPr>
          <w:rFonts w:ascii="Times New Roman" w:hAnsi="Times New Roman" w:cs="Times New Roman"/>
          <w:b/>
          <w:sz w:val="24"/>
          <w:szCs w:val="24"/>
        </w:rPr>
      </w:pPr>
      <w:r w:rsidRPr="000911FF">
        <w:rPr>
          <w:rFonts w:ascii="Times New Roman" w:hAnsi="Times New Roman" w:cs="Times New Roman"/>
          <w:b/>
          <w:sz w:val="24"/>
          <w:szCs w:val="24"/>
        </w:rPr>
        <w:t>Postanowienia wstępne</w:t>
      </w:r>
    </w:p>
    <w:p w14:paraId="477B8363" w14:textId="5E04A589" w:rsidR="00A32765" w:rsidRPr="00685F46" w:rsidRDefault="00A32765" w:rsidP="00787784">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9B06A2">
        <w:rPr>
          <w:rFonts w:ascii="Times New Roman" w:hAnsi="Times New Roman" w:cs="Times New Roman"/>
          <w:sz w:val="24"/>
          <w:szCs w:val="24"/>
        </w:rPr>
        <w:t xml:space="preserve"> </w:t>
      </w:r>
      <w:r w:rsidRPr="000911FF">
        <w:rPr>
          <w:rFonts w:ascii="Times New Roman" w:hAnsi="Times New Roman" w:cs="Times New Roman"/>
          <w:sz w:val="24"/>
          <w:szCs w:val="24"/>
        </w:rPr>
        <w:t xml:space="preserve">Sprzedaż energii elektrycznej odbywa się na warunkach określonych przepisami ustawy        </w:t>
      </w:r>
      <w:r>
        <w:rPr>
          <w:rFonts w:ascii="Times New Roman" w:hAnsi="Times New Roman" w:cs="Times New Roman"/>
          <w:sz w:val="24"/>
          <w:szCs w:val="24"/>
        </w:rPr>
        <w:t xml:space="preserve">  </w:t>
      </w:r>
      <w:r w:rsidRPr="000911FF">
        <w:rPr>
          <w:rFonts w:ascii="Times New Roman" w:hAnsi="Times New Roman" w:cs="Times New Roman"/>
          <w:sz w:val="24"/>
          <w:szCs w:val="24"/>
        </w:rPr>
        <w:t>z dnia 10. kwietnia 1997 r. - Prawo energetyczne (</w:t>
      </w:r>
      <w:r w:rsidR="00D5338B">
        <w:rPr>
          <w:rFonts w:ascii="Times New Roman" w:hAnsi="Times New Roman" w:cs="Times New Roman"/>
          <w:sz w:val="24"/>
          <w:szCs w:val="24"/>
        </w:rPr>
        <w:t>t.</w:t>
      </w:r>
      <w:r w:rsidR="00583D99">
        <w:rPr>
          <w:rFonts w:ascii="Times New Roman" w:hAnsi="Times New Roman" w:cs="Times New Roman"/>
          <w:sz w:val="24"/>
          <w:szCs w:val="24"/>
        </w:rPr>
        <w:t xml:space="preserve"> </w:t>
      </w:r>
      <w:r w:rsidR="00D5338B">
        <w:rPr>
          <w:rFonts w:ascii="Times New Roman" w:hAnsi="Times New Roman" w:cs="Times New Roman"/>
          <w:sz w:val="24"/>
          <w:szCs w:val="24"/>
        </w:rPr>
        <w:t>j.</w:t>
      </w:r>
      <w:r w:rsidR="00583D99">
        <w:rPr>
          <w:rFonts w:ascii="Times New Roman" w:hAnsi="Times New Roman" w:cs="Times New Roman"/>
          <w:sz w:val="24"/>
          <w:szCs w:val="24"/>
        </w:rPr>
        <w:t xml:space="preserve"> </w:t>
      </w:r>
      <w:r w:rsidRPr="000911FF">
        <w:rPr>
          <w:rFonts w:ascii="Times New Roman" w:hAnsi="Times New Roman" w:cs="Times New Roman"/>
          <w:sz w:val="24"/>
          <w:szCs w:val="24"/>
        </w:rPr>
        <w:t xml:space="preserve">Dz. </w:t>
      </w:r>
      <w:r w:rsidR="00BB1FA2">
        <w:rPr>
          <w:rFonts w:ascii="Times New Roman" w:hAnsi="Times New Roman" w:cs="Times New Roman"/>
          <w:sz w:val="24"/>
          <w:szCs w:val="24"/>
        </w:rPr>
        <w:t>U. z 20</w:t>
      </w:r>
      <w:r w:rsidR="00B931D3">
        <w:rPr>
          <w:rFonts w:ascii="Times New Roman" w:hAnsi="Times New Roman" w:cs="Times New Roman"/>
          <w:sz w:val="24"/>
          <w:szCs w:val="24"/>
        </w:rPr>
        <w:t>20</w:t>
      </w:r>
      <w:r w:rsidR="00BB1FA2">
        <w:rPr>
          <w:rFonts w:ascii="Times New Roman" w:hAnsi="Times New Roman" w:cs="Times New Roman"/>
          <w:sz w:val="24"/>
          <w:szCs w:val="24"/>
        </w:rPr>
        <w:t>r.</w:t>
      </w:r>
      <w:r w:rsidRPr="000911FF">
        <w:rPr>
          <w:rFonts w:ascii="Times New Roman" w:hAnsi="Times New Roman" w:cs="Times New Roman"/>
          <w:sz w:val="24"/>
          <w:szCs w:val="24"/>
        </w:rPr>
        <w:t xml:space="preserve">, poz. </w:t>
      </w:r>
      <w:r w:rsidR="00B931D3">
        <w:rPr>
          <w:rFonts w:ascii="Times New Roman" w:hAnsi="Times New Roman" w:cs="Times New Roman"/>
          <w:sz w:val="24"/>
          <w:szCs w:val="24"/>
        </w:rPr>
        <w:t>833</w:t>
      </w:r>
      <w:r w:rsidRPr="000911FF">
        <w:rPr>
          <w:rFonts w:ascii="Times New Roman" w:hAnsi="Times New Roman" w:cs="Times New Roman"/>
          <w:sz w:val="24"/>
          <w:szCs w:val="24"/>
        </w:rPr>
        <w:t xml:space="preserve">, z późn. zm), zwanej dalej „Prawo energetyczne”, zgodnie z obowiązującymi rozporządzeniami </w:t>
      </w:r>
      <w:r w:rsidR="00787784">
        <w:rPr>
          <w:rFonts w:ascii="Times New Roman" w:hAnsi="Times New Roman" w:cs="Times New Roman"/>
          <w:sz w:val="24"/>
          <w:szCs w:val="24"/>
        </w:rPr>
        <w:br/>
      </w:r>
      <w:r w:rsidRPr="000911FF">
        <w:rPr>
          <w:rFonts w:ascii="Times New Roman" w:hAnsi="Times New Roman" w:cs="Times New Roman"/>
          <w:sz w:val="24"/>
          <w:szCs w:val="24"/>
        </w:rPr>
        <w:t>do ww. ustawy or</w:t>
      </w:r>
      <w:r w:rsidR="00696F91">
        <w:rPr>
          <w:rFonts w:ascii="Times New Roman" w:hAnsi="Times New Roman" w:cs="Times New Roman"/>
          <w:sz w:val="24"/>
          <w:szCs w:val="24"/>
        </w:rPr>
        <w:t xml:space="preserve">az przepisami ustawy z dnia 23 </w:t>
      </w:r>
      <w:r w:rsidRPr="000911FF">
        <w:rPr>
          <w:rFonts w:ascii="Times New Roman" w:hAnsi="Times New Roman" w:cs="Times New Roman"/>
          <w:sz w:val="24"/>
          <w:szCs w:val="24"/>
        </w:rPr>
        <w:t>kwietnia 1964 r.</w:t>
      </w:r>
      <w:r w:rsidR="00BF6F61">
        <w:rPr>
          <w:rFonts w:ascii="Times New Roman" w:hAnsi="Times New Roman" w:cs="Times New Roman"/>
          <w:sz w:val="24"/>
          <w:szCs w:val="24"/>
        </w:rPr>
        <w:t xml:space="preserve">  </w:t>
      </w:r>
      <w:r w:rsidRPr="000911FF">
        <w:rPr>
          <w:rFonts w:ascii="Times New Roman" w:hAnsi="Times New Roman" w:cs="Times New Roman"/>
          <w:sz w:val="24"/>
          <w:szCs w:val="24"/>
        </w:rPr>
        <w:t xml:space="preserve">- Kodeks Cywilny </w:t>
      </w:r>
      <w:r w:rsidR="00787784">
        <w:rPr>
          <w:rFonts w:ascii="Times New Roman" w:hAnsi="Times New Roman" w:cs="Times New Roman"/>
          <w:sz w:val="24"/>
          <w:szCs w:val="24"/>
        </w:rPr>
        <w:br/>
      </w:r>
      <w:r w:rsidRPr="000911FF">
        <w:rPr>
          <w:rFonts w:ascii="Times New Roman" w:hAnsi="Times New Roman" w:cs="Times New Roman"/>
          <w:sz w:val="24"/>
          <w:szCs w:val="24"/>
        </w:rPr>
        <w:t>(</w:t>
      </w:r>
      <w:r w:rsidR="00D5338B">
        <w:rPr>
          <w:rFonts w:ascii="Times New Roman" w:hAnsi="Times New Roman" w:cs="Times New Roman"/>
          <w:sz w:val="24"/>
          <w:szCs w:val="24"/>
        </w:rPr>
        <w:t>t.</w:t>
      </w:r>
      <w:r w:rsidR="00583D99">
        <w:rPr>
          <w:rFonts w:ascii="Times New Roman" w:hAnsi="Times New Roman" w:cs="Times New Roman"/>
          <w:sz w:val="24"/>
          <w:szCs w:val="24"/>
        </w:rPr>
        <w:t xml:space="preserve"> </w:t>
      </w:r>
      <w:r w:rsidR="00D5338B">
        <w:rPr>
          <w:rFonts w:ascii="Times New Roman" w:hAnsi="Times New Roman" w:cs="Times New Roman"/>
          <w:sz w:val="24"/>
          <w:szCs w:val="24"/>
        </w:rPr>
        <w:t xml:space="preserve">j. </w:t>
      </w:r>
      <w:r w:rsidRPr="000911FF">
        <w:rPr>
          <w:rFonts w:ascii="Times New Roman" w:hAnsi="Times New Roman" w:cs="Times New Roman"/>
          <w:sz w:val="24"/>
          <w:szCs w:val="24"/>
        </w:rPr>
        <w:t xml:space="preserve">Dz. </w:t>
      </w:r>
      <w:r w:rsidR="00D5338B">
        <w:rPr>
          <w:rFonts w:ascii="Times New Roman" w:hAnsi="Times New Roman" w:cs="Times New Roman"/>
          <w:sz w:val="24"/>
          <w:szCs w:val="24"/>
        </w:rPr>
        <w:t>U. z</w:t>
      </w:r>
      <w:r w:rsidR="00BF6F61">
        <w:rPr>
          <w:rFonts w:ascii="Times New Roman" w:hAnsi="Times New Roman" w:cs="Times New Roman"/>
          <w:sz w:val="24"/>
          <w:szCs w:val="24"/>
        </w:rPr>
        <w:t xml:space="preserve"> 201</w:t>
      </w:r>
      <w:r w:rsidR="00B931D3">
        <w:rPr>
          <w:rFonts w:ascii="Times New Roman" w:hAnsi="Times New Roman" w:cs="Times New Roman"/>
          <w:sz w:val="24"/>
          <w:szCs w:val="24"/>
        </w:rPr>
        <w:t>9</w:t>
      </w:r>
      <w:r w:rsidRPr="000911FF">
        <w:rPr>
          <w:rFonts w:ascii="Times New Roman" w:hAnsi="Times New Roman" w:cs="Times New Roman"/>
          <w:sz w:val="24"/>
          <w:szCs w:val="24"/>
        </w:rPr>
        <w:t xml:space="preserve">, poz. </w:t>
      </w:r>
      <w:r w:rsidR="00B931D3">
        <w:rPr>
          <w:rFonts w:ascii="Times New Roman" w:hAnsi="Times New Roman" w:cs="Times New Roman"/>
          <w:sz w:val="24"/>
          <w:szCs w:val="24"/>
        </w:rPr>
        <w:t>1145</w:t>
      </w:r>
      <w:r w:rsidR="00B931D3" w:rsidRPr="00B931D3">
        <w:rPr>
          <w:rFonts w:ascii="Times New Roman" w:hAnsi="Times New Roman" w:cs="Times New Roman"/>
          <w:sz w:val="24"/>
          <w:szCs w:val="24"/>
        </w:rPr>
        <w:t xml:space="preserve"> </w:t>
      </w:r>
      <w:r w:rsidR="00B931D3">
        <w:rPr>
          <w:rFonts w:ascii="Times New Roman" w:hAnsi="Times New Roman" w:cs="Times New Roman"/>
          <w:sz w:val="24"/>
          <w:szCs w:val="24"/>
        </w:rPr>
        <w:t>z późn. zm.</w:t>
      </w:r>
      <w:r w:rsidRPr="000911FF">
        <w:rPr>
          <w:rFonts w:ascii="Times New Roman" w:hAnsi="Times New Roman" w:cs="Times New Roman"/>
          <w:sz w:val="24"/>
          <w:szCs w:val="24"/>
        </w:rPr>
        <w:t xml:space="preserve">), zwanej dalej „Kodeks Cywilny”, zasadami określonymi w koncesjach, postanowieniami niniejszej Umowy, oraz zgodnie </w:t>
      </w:r>
      <w:r w:rsidR="00BF6F61">
        <w:rPr>
          <w:rFonts w:ascii="Times New Roman" w:hAnsi="Times New Roman" w:cs="Times New Roman"/>
          <w:sz w:val="24"/>
          <w:szCs w:val="24"/>
        </w:rPr>
        <w:t xml:space="preserve"> </w:t>
      </w:r>
      <w:r w:rsidRPr="000911FF">
        <w:rPr>
          <w:rFonts w:ascii="Times New Roman" w:hAnsi="Times New Roman" w:cs="Times New Roman"/>
          <w:sz w:val="24"/>
          <w:szCs w:val="24"/>
        </w:rPr>
        <w:t xml:space="preserve">z ofertą Zamawiającego w oparciu o ustawę z dnia </w:t>
      </w:r>
      <w:r w:rsidRPr="002F07C9">
        <w:rPr>
          <w:rFonts w:ascii="Times New Roman" w:hAnsi="Times New Roman" w:cs="Times New Roman"/>
          <w:sz w:val="24"/>
          <w:szCs w:val="24"/>
        </w:rPr>
        <w:t>29 stycznia 2004 r. Prawo zamów</w:t>
      </w:r>
      <w:r w:rsidR="00D5338B" w:rsidRPr="002F07C9">
        <w:rPr>
          <w:rFonts w:ascii="Times New Roman" w:hAnsi="Times New Roman" w:cs="Times New Roman"/>
          <w:sz w:val="24"/>
          <w:szCs w:val="24"/>
        </w:rPr>
        <w:t>ień publicznych (t.</w:t>
      </w:r>
      <w:r w:rsidR="00583D99" w:rsidRPr="002F07C9">
        <w:rPr>
          <w:rFonts w:ascii="Times New Roman" w:hAnsi="Times New Roman" w:cs="Times New Roman"/>
          <w:sz w:val="24"/>
          <w:szCs w:val="24"/>
        </w:rPr>
        <w:t xml:space="preserve"> </w:t>
      </w:r>
      <w:r w:rsidR="00D5338B" w:rsidRPr="002F07C9">
        <w:rPr>
          <w:rFonts w:ascii="Times New Roman" w:hAnsi="Times New Roman" w:cs="Times New Roman"/>
          <w:sz w:val="24"/>
          <w:szCs w:val="24"/>
        </w:rPr>
        <w:t>j.</w:t>
      </w:r>
      <w:r w:rsidRPr="002F07C9">
        <w:rPr>
          <w:rFonts w:ascii="Times New Roman" w:hAnsi="Times New Roman" w:cs="Times New Roman"/>
          <w:sz w:val="24"/>
          <w:szCs w:val="24"/>
        </w:rPr>
        <w:t xml:space="preserve"> Dz. U</w:t>
      </w:r>
      <w:r w:rsidRPr="002F07C9">
        <w:rPr>
          <w:rFonts w:ascii="Times New Roman" w:hAnsi="Times New Roman" w:cs="Times New Roman"/>
          <w:spacing w:val="2"/>
          <w:sz w:val="24"/>
          <w:szCs w:val="24"/>
        </w:rPr>
        <w:t xml:space="preserve"> z </w:t>
      </w:r>
      <w:r w:rsidRPr="00685F46">
        <w:rPr>
          <w:rFonts w:ascii="Times New Roman" w:hAnsi="Times New Roman" w:cs="Times New Roman"/>
          <w:spacing w:val="2"/>
          <w:sz w:val="24"/>
          <w:szCs w:val="24"/>
        </w:rPr>
        <w:t>201</w:t>
      </w:r>
      <w:r w:rsidR="00B931D3">
        <w:rPr>
          <w:rFonts w:ascii="Times New Roman" w:hAnsi="Times New Roman" w:cs="Times New Roman"/>
          <w:spacing w:val="2"/>
          <w:sz w:val="24"/>
          <w:szCs w:val="24"/>
        </w:rPr>
        <w:t>9</w:t>
      </w:r>
      <w:r w:rsidR="00172455" w:rsidRPr="00685F46">
        <w:rPr>
          <w:rFonts w:ascii="Times New Roman" w:hAnsi="Times New Roman" w:cs="Times New Roman"/>
          <w:spacing w:val="2"/>
          <w:sz w:val="24"/>
          <w:szCs w:val="24"/>
        </w:rPr>
        <w:t xml:space="preserve"> </w:t>
      </w:r>
      <w:r w:rsidR="00D5338B" w:rsidRPr="00685F46">
        <w:rPr>
          <w:rFonts w:ascii="Times New Roman" w:hAnsi="Times New Roman" w:cs="Times New Roman"/>
          <w:spacing w:val="2"/>
          <w:sz w:val="24"/>
          <w:szCs w:val="24"/>
        </w:rPr>
        <w:t xml:space="preserve">r., poz. </w:t>
      </w:r>
      <w:r w:rsidR="002F07C9" w:rsidRPr="00685F46">
        <w:rPr>
          <w:rFonts w:ascii="Times New Roman" w:hAnsi="Times New Roman" w:cs="Times New Roman"/>
          <w:spacing w:val="2"/>
          <w:sz w:val="24"/>
          <w:szCs w:val="24"/>
        </w:rPr>
        <w:t>1</w:t>
      </w:r>
      <w:r w:rsidR="00B931D3">
        <w:rPr>
          <w:rFonts w:ascii="Times New Roman" w:hAnsi="Times New Roman" w:cs="Times New Roman"/>
          <w:spacing w:val="2"/>
          <w:sz w:val="24"/>
          <w:szCs w:val="24"/>
        </w:rPr>
        <w:t>843</w:t>
      </w:r>
      <w:r w:rsidRPr="00685F46">
        <w:rPr>
          <w:rFonts w:ascii="Times New Roman" w:hAnsi="Times New Roman" w:cs="Times New Roman"/>
          <w:spacing w:val="2"/>
          <w:sz w:val="24"/>
          <w:szCs w:val="24"/>
        </w:rPr>
        <w:t xml:space="preserve"> ze zm.</w:t>
      </w:r>
      <w:r w:rsidRPr="00685F46">
        <w:rPr>
          <w:rFonts w:ascii="Times New Roman" w:hAnsi="Times New Roman" w:cs="Times New Roman"/>
          <w:sz w:val="24"/>
          <w:szCs w:val="24"/>
        </w:rPr>
        <w:t>).</w:t>
      </w:r>
    </w:p>
    <w:p w14:paraId="686C3DCF" w14:textId="77777777" w:rsidR="00A32765" w:rsidRPr="00685F46" w:rsidRDefault="00A32765" w:rsidP="00787784">
      <w:pPr>
        <w:shd w:val="clear" w:color="auto" w:fill="FFFFFF" w:themeFill="background1"/>
        <w:tabs>
          <w:tab w:val="left" w:pos="284"/>
          <w:tab w:val="num" w:pos="360"/>
        </w:tabs>
        <w:overflowPunct w:val="0"/>
        <w:autoSpaceDE w:val="0"/>
        <w:autoSpaceDN w:val="0"/>
        <w:adjustRightInd w:val="0"/>
        <w:spacing w:before="40"/>
        <w:ind w:left="284" w:hanging="284"/>
        <w:jc w:val="both"/>
        <w:textAlignment w:val="baseline"/>
        <w:rPr>
          <w:rFonts w:ascii="Times New Roman" w:hAnsi="Times New Roman" w:cs="Times New Roman"/>
          <w:sz w:val="24"/>
          <w:szCs w:val="24"/>
        </w:rPr>
      </w:pPr>
      <w:r w:rsidRPr="00685F46">
        <w:rPr>
          <w:rFonts w:ascii="Times New Roman" w:hAnsi="Times New Roman" w:cs="Times New Roman"/>
          <w:sz w:val="24"/>
          <w:szCs w:val="24"/>
        </w:rPr>
        <w:t xml:space="preserve">2. Sprzedaż odbywa się za pośrednictwem sieci dystrybucyjnej należącej do </w:t>
      </w:r>
      <w:r w:rsidR="00484BFC" w:rsidRPr="00685F46">
        <w:rPr>
          <w:rFonts w:ascii="Times New Roman" w:hAnsi="Times New Roman" w:cs="Times New Roman"/>
          <w:sz w:val="24"/>
          <w:szCs w:val="24"/>
          <w:shd w:val="clear" w:color="auto" w:fill="FFFFFF" w:themeFill="background1"/>
        </w:rPr>
        <w:t>ENERGA OPERATOR</w:t>
      </w:r>
      <w:r w:rsidRPr="00685F46">
        <w:rPr>
          <w:rFonts w:ascii="Times New Roman" w:hAnsi="Times New Roman" w:cs="Times New Roman"/>
          <w:sz w:val="24"/>
          <w:szCs w:val="24"/>
        </w:rPr>
        <w:t xml:space="preserve"> (zwanego dalej </w:t>
      </w:r>
      <w:r w:rsidRPr="00685F46">
        <w:rPr>
          <w:rFonts w:ascii="Times New Roman" w:hAnsi="Times New Roman" w:cs="Times New Roman"/>
          <w:b/>
          <w:bCs/>
          <w:sz w:val="24"/>
          <w:szCs w:val="24"/>
        </w:rPr>
        <w:t>OSD</w:t>
      </w:r>
      <w:r w:rsidRPr="00685F46">
        <w:rPr>
          <w:rFonts w:ascii="Times New Roman" w:hAnsi="Times New Roman" w:cs="Times New Roman"/>
          <w:sz w:val="24"/>
          <w:szCs w:val="24"/>
        </w:rPr>
        <w:t xml:space="preserve">), z którym </w:t>
      </w:r>
      <w:r w:rsidRPr="00685F46">
        <w:rPr>
          <w:rFonts w:ascii="Times New Roman" w:hAnsi="Times New Roman" w:cs="Times New Roman"/>
          <w:b/>
          <w:sz w:val="24"/>
          <w:szCs w:val="24"/>
        </w:rPr>
        <w:t>Zamawiający</w:t>
      </w:r>
      <w:r w:rsidRPr="00685F46">
        <w:rPr>
          <w:rFonts w:ascii="Times New Roman" w:hAnsi="Times New Roman" w:cs="Times New Roman"/>
          <w:sz w:val="24"/>
          <w:szCs w:val="24"/>
        </w:rPr>
        <w:t xml:space="preserve"> ma podpisaną umowę </w:t>
      </w:r>
      <w:r w:rsidR="00C81CA7">
        <w:rPr>
          <w:rFonts w:ascii="Times New Roman" w:hAnsi="Times New Roman" w:cs="Times New Roman"/>
          <w:sz w:val="24"/>
          <w:szCs w:val="24"/>
        </w:rPr>
        <w:br/>
      </w:r>
      <w:r w:rsidRPr="00685F46">
        <w:rPr>
          <w:rFonts w:ascii="Times New Roman" w:hAnsi="Times New Roman" w:cs="Times New Roman"/>
          <w:sz w:val="24"/>
          <w:szCs w:val="24"/>
        </w:rPr>
        <w:t>o świadczenie usług dystrybucji lub będzie miał podpisaną umowę o świadczenie t</w:t>
      </w:r>
      <w:r w:rsidR="00D5338B" w:rsidRPr="00685F46">
        <w:rPr>
          <w:rFonts w:ascii="Times New Roman" w:hAnsi="Times New Roman" w:cs="Times New Roman"/>
          <w:sz w:val="24"/>
          <w:szCs w:val="24"/>
        </w:rPr>
        <w:t xml:space="preserve">akich usług najpóźniej </w:t>
      </w:r>
      <w:r w:rsidRPr="00685F46">
        <w:rPr>
          <w:rFonts w:ascii="Times New Roman" w:hAnsi="Times New Roman" w:cs="Times New Roman"/>
          <w:sz w:val="24"/>
          <w:szCs w:val="24"/>
        </w:rPr>
        <w:t xml:space="preserve">w dniu rozpoczęcia sprzedaży energii elektrycznej. Niniejsza Umowa reguluje wyłącznie warunki sprzedaży energii elektrycznej i nie zastępuje umowy </w:t>
      </w:r>
      <w:r w:rsidR="00C81CA7">
        <w:rPr>
          <w:rFonts w:ascii="Times New Roman" w:hAnsi="Times New Roman" w:cs="Times New Roman"/>
          <w:sz w:val="24"/>
          <w:szCs w:val="24"/>
        </w:rPr>
        <w:br/>
      </w:r>
      <w:r w:rsidRPr="00685F46">
        <w:rPr>
          <w:rFonts w:ascii="Times New Roman" w:hAnsi="Times New Roman" w:cs="Times New Roman"/>
          <w:sz w:val="24"/>
          <w:szCs w:val="24"/>
        </w:rPr>
        <w:t>o świadczenie usług dystrybucyjnych.</w:t>
      </w:r>
    </w:p>
    <w:p w14:paraId="1B8C2E08" w14:textId="77777777" w:rsidR="00A32765" w:rsidRPr="00685F46" w:rsidRDefault="00794763" w:rsidP="00794763">
      <w:pPr>
        <w:shd w:val="clear" w:color="auto" w:fill="FFFFFF" w:themeFill="background1"/>
        <w:tabs>
          <w:tab w:val="left" w:pos="284"/>
        </w:tabs>
        <w:overflowPunct w:val="0"/>
        <w:autoSpaceDE w:val="0"/>
        <w:autoSpaceDN w:val="0"/>
        <w:adjustRightInd w:val="0"/>
        <w:spacing w:before="40"/>
        <w:ind w:left="284" w:hanging="284"/>
        <w:jc w:val="both"/>
        <w:textAlignment w:val="baseline"/>
        <w:rPr>
          <w:rFonts w:ascii="Times New Roman" w:hAnsi="Times New Roman" w:cs="Times New Roman"/>
          <w:sz w:val="24"/>
          <w:szCs w:val="24"/>
        </w:rPr>
      </w:pPr>
      <w:r w:rsidRPr="00685F46">
        <w:rPr>
          <w:rFonts w:ascii="Times New Roman" w:hAnsi="Times New Roman" w:cs="Times New Roman"/>
          <w:b/>
          <w:sz w:val="24"/>
          <w:szCs w:val="24"/>
        </w:rPr>
        <w:t xml:space="preserve">3. </w:t>
      </w:r>
      <w:r w:rsidR="00A32765" w:rsidRPr="00685F46">
        <w:rPr>
          <w:rFonts w:ascii="Times New Roman" w:hAnsi="Times New Roman" w:cs="Times New Roman"/>
          <w:b/>
          <w:sz w:val="24"/>
          <w:szCs w:val="24"/>
        </w:rPr>
        <w:t xml:space="preserve">Wykonawca </w:t>
      </w:r>
      <w:r w:rsidR="00A32765" w:rsidRPr="00685F46">
        <w:rPr>
          <w:rFonts w:ascii="Times New Roman" w:hAnsi="Times New Roman" w:cs="Times New Roman"/>
          <w:sz w:val="24"/>
          <w:szCs w:val="24"/>
        </w:rPr>
        <w:t>oświadcza, że</w:t>
      </w:r>
      <w:r w:rsidR="00A32765" w:rsidRPr="00685F46">
        <w:rPr>
          <w:rFonts w:ascii="Times New Roman" w:hAnsi="Times New Roman" w:cs="Times New Roman"/>
          <w:b/>
          <w:sz w:val="24"/>
          <w:szCs w:val="24"/>
        </w:rPr>
        <w:t xml:space="preserve"> </w:t>
      </w:r>
      <w:r w:rsidR="00A32765" w:rsidRPr="00685F46">
        <w:rPr>
          <w:rFonts w:ascii="Times New Roman" w:hAnsi="Times New Roman" w:cs="Times New Roman"/>
          <w:sz w:val="24"/>
          <w:szCs w:val="24"/>
        </w:rPr>
        <w:t xml:space="preserve">posiada koncesję na obrót energią elektryczną </w:t>
      </w:r>
      <w:r w:rsidRPr="00685F46">
        <w:rPr>
          <w:rFonts w:ascii="Times New Roman" w:hAnsi="Times New Roman" w:cs="Times New Roman"/>
          <w:sz w:val="24"/>
          <w:szCs w:val="24"/>
          <w:shd w:val="clear" w:color="auto" w:fill="FFFFFF" w:themeFill="background1"/>
        </w:rPr>
        <w:t>………………………………………………………………………………………………..</w:t>
      </w:r>
      <w:r w:rsidR="00A32765" w:rsidRPr="00685F46">
        <w:rPr>
          <w:rFonts w:ascii="Times New Roman" w:hAnsi="Times New Roman" w:cs="Times New Roman"/>
          <w:sz w:val="24"/>
          <w:szCs w:val="24"/>
        </w:rPr>
        <w:t xml:space="preserve"> wydaną przez Prezesa Urzędu Regulacji Energetyki.</w:t>
      </w:r>
    </w:p>
    <w:p w14:paraId="6BCE97BC" w14:textId="77777777" w:rsidR="00EB037A" w:rsidRPr="00685F46" w:rsidRDefault="00A32765" w:rsidP="00794763">
      <w:pPr>
        <w:shd w:val="clear" w:color="auto" w:fill="FFFFFF" w:themeFill="background1"/>
        <w:tabs>
          <w:tab w:val="left" w:pos="284"/>
        </w:tabs>
        <w:overflowPunct w:val="0"/>
        <w:autoSpaceDE w:val="0"/>
        <w:autoSpaceDN w:val="0"/>
        <w:adjustRightInd w:val="0"/>
        <w:spacing w:before="40"/>
        <w:ind w:left="284" w:hanging="284"/>
        <w:jc w:val="both"/>
        <w:textAlignment w:val="baseline"/>
        <w:rPr>
          <w:rFonts w:ascii="Times New Roman" w:hAnsi="Times New Roman" w:cs="Times New Roman"/>
          <w:sz w:val="24"/>
          <w:szCs w:val="24"/>
        </w:rPr>
      </w:pPr>
      <w:r w:rsidRPr="00685F46">
        <w:rPr>
          <w:rFonts w:ascii="Times New Roman" w:hAnsi="Times New Roman" w:cs="Times New Roman"/>
          <w:b/>
          <w:sz w:val="24"/>
          <w:szCs w:val="24"/>
        </w:rPr>
        <w:t xml:space="preserve">4. Wykonawca </w:t>
      </w:r>
      <w:r w:rsidRPr="00685F46">
        <w:rPr>
          <w:rFonts w:ascii="Times New Roman" w:hAnsi="Times New Roman" w:cs="Times New Roman"/>
          <w:sz w:val="24"/>
          <w:szCs w:val="24"/>
        </w:rPr>
        <w:t>oświadcza, że ma zawartą stosowną umowę z OSD, umożliwiającą sprzedaż energii elektrycznej do obiektów Zamawiającego za pośrednictwem sieci dystrybucyjnej OSD.</w:t>
      </w:r>
    </w:p>
    <w:p w14:paraId="6F9FF54A" w14:textId="50A13475" w:rsidR="00A32765" w:rsidRPr="00685F46" w:rsidRDefault="00EB037A" w:rsidP="00794763">
      <w:pPr>
        <w:shd w:val="clear" w:color="auto" w:fill="FFFFFF" w:themeFill="background1"/>
        <w:tabs>
          <w:tab w:val="left" w:pos="284"/>
        </w:tabs>
        <w:overflowPunct w:val="0"/>
        <w:autoSpaceDE w:val="0"/>
        <w:autoSpaceDN w:val="0"/>
        <w:adjustRightInd w:val="0"/>
        <w:spacing w:before="40"/>
        <w:ind w:left="284" w:hanging="284"/>
        <w:jc w:val="both"/>
        <w:textAlignment w:val="baseline"/>
        <w:rPr>
          <w:rFonts w:ascii="Times New Roman" w:hAnsi="Times New Roman" w:cs="Times New Roman"/>
          <w:b/>
          <w:sz w:val="24"/>
          <w:szCs w:val="24"/>
        </w:rPr>
      </w:pPr>
      <w:r w:rsidRPr="00685F46">
        <w:rPr>
          <w:rFonts w:ascii="Times New Roman" w:hAnsi="Times New Roman" w:cs="Times New Roman"/>
          <w:b/>
          <w:sz w:val="24"/>
          <w:szCs w:val="24"/>
        </w:rPr>
        <w:lastRenderedPageBreak/>
        <w:t xml:space="preserve">5. </w:t>
      </w:r>
      <w:r w:rsidR="00A32765" w:rsidRPr="00685F46">
        <w:rPr>
          <w:rFonts w:ascii="Times New Roman" w:hAnsi="Times New Roman" w:cs="Times New Roman"/>
          <w:b/>
          <w:sz w:val="24"/>
          <w:szCs w:val="24"/>
        </w:rPr>
        <w:t>Zamawiający</w:t>
      </w:r>
      <w:r w:rsidR="00A32765" w:rsidRPr="00685F46">
        <w:rPr>
          <w:rFonts w:ascii="Times New Roman" w:hAnsi="Times New Roman" w:cs="Times New Roman"/>
          <w:sz w:val="24"/>
          <w:szCs w:val="24"/>
        </w:rPr>
        <w:t xml:space="preserve"> oświadcza, że dysponuje tytułem prawnym do korzystania </w:t>
      </w:r>
      <w:r w:rsidR="00A32765" w:rsidRPr="00685F46">
        <w:rPr>
          <w:rFonts w:ascii="Times New Roman" w:hAnsi="Times New Roman" w:cs="Times New Roman"/>
          <w:sz w:val="24"/>
          <w:szCs w:val="24"/>
        </w:rPr>
        <w:br/>
        <w:t xml:space="preserve">z obiektów, do których ma być dostarczana energia elektryczna na podstawie niniejszej Umowy. </w:t>
      </w:r>
    </w:p>
    <w:p w14:paraId="66920A99" w14:textId="77777777" w:rsidR="00A32765" w:rsidRPr="00685F46" w:rsidRDefault="00A32765" w:rsidP="00794763">
      <w:pPr>
        <w:shd w:val="clear" w:color="auto" w:fill="FFFFFF" w:themeFill="background1"/>
        <w:spacing w:before="40"/>
        <w:jc w:val="center"/>
        <w:rPr>
          <w:rFonts w:ascii="Times New Roman" w:hAnsi="Times New Roman" w:cs="Times New Roman"/>
          <w:b/>
          <w:sz w:val="24"/>
          <w:szCs w:val="24"/>
        </w:rPr>
      </w:pPr>
    </w:p>
    <w:p w14:paraId="0BAD6D05" w14:textId="77777777" w:rsidR="00A32765" w:rsidRPr="00685F46" w:rsidRDefault="00A32765" w:rsidP="00794763">
      <w:pPr>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t>§ 2</w:t>
      </w:r>
    </w:p>
    <w:p w14:paraId="173C1FB4" w14:textId="77777777" w:rsidR="00A32765" w:rsidRPr="00685F46" w:rsidRDefault="00A32765" w:rsidP="00794763">
      <w:pPr>
        <w:shd w:val="clear" w:color="auto" w:fill="FFFFFF" w:themeFill="background1"/>
        <w:spacing w:before="40"/>
        <w:jc w:val="center"/>
        <w:rPr>
          <w:rFonts w:ascii="Times New Roman" w:hAnsi="Times New Roman" w:cs="Times New Roman"/>
          <w:sz w:val="24"/>
          <w:szCs w:val="24"/>
        </w:rPr>
      </w:pPr>
      <w:r w:rsidRPr="00685F46">
        <w:rPr>
          <w:rFonts w:ascii="Times New Roman" w:hAnsi="Times New Roman" w:cs="Times New Roman"/>
          <w:b/>
          <w:sz w:val="24"/>
          <w:szCs w:val="24"/>
        </w:rPr>
        <w:t>Zobowiązania Stron</w:t>
      </w:r>
    </w:p>
    <w:p w14:paraId="7898E96B" w14:textId="77777777" w:rsidR="00A32765" w:rsidRPr="00685F46" w:rsidRDefault="00A32765" w:rsidP="00794763">
      <w:pPr>
        <w:numPr>
          <w:ilvl w:val="0"/>
          <w:numId w:val="3"/>
        </w:numPr>
        <w:shd w:val="clear" w:color="auto" w:fill="FFFFFF" w:themeFill="background1"/>
        <w:tabs>
          <w:tab w:val="num" w:pos="360"/>
        </w:tabs>
        <w:overflowPunct w:val="0"/>
        <w:autoSpaceDE w:val="0"/>
        <w:autoSpaceDN w:val="0"/>
        <w:adjustRightInd w:val="0"/>
        <w:spacing w:before="40"/>
        <w:ind w:hanging="284"/>
        <w:jc w:val="both"/>
        <w:textAlignment w:val="baseline"/>
        <w:rPr>
          <w:rFonts w:ascii="Times New Roman" w:hAnsi="Times New Roman" w:cs="Times New Roman"/>
          <w:sz w:val="24"/>
          <w:szCs w:val="24"/>
        </w:rPr>
      </w:pPr>
      <w:r w:rsidRPr="00685F46">
        <w:rPr>
          <w:rFonts w:ascii="Times New Roman" w:hAnsi="Times New Roman" w:cs="Times New Roman"/>
          <w:b/>
          <w:sz w:val="24"/>
          <w:szCs w:val="24"/>
        </w:rPr>
        <w:t>Wykonawca</w:t>
      </w:r>
      <w:r w:rsidRPr="00685F46">
        <w:rPr>
          <w:rFonts w:ascii="Times New Roman" w:hAnsi="Times New Roman" w:cs="Times New Roman"/>
          <w:sz w:val="24"/>
          <w:szCs w:val="24"/>
        </w:rPr>
        <w:t xml:space="preserve"> zobowiązuje się do sprzedaży energii elektrycznej do obiektów </w:t>
      </w:r>
      <w:r w:rsidRPr="00685F46">
        <w:rPr>
          <w:rFonts w:ascii="Times New Roman" w:hAnsi="Times New Roman" w:cs="Times New Roman"/>
          <w:b/>
          <w:sz w:val="24"/>
          <w:szCs w:val="24"/>
        </w:rPr>
        <w:t>Zamawiającego</w:t>
      </w:r>
      <w:r w:rsidRPr="00685F46">
        <w:rPr>
          <w:rFonts w:ascii="Times New Roman" w:hAnsi="Times New Roman" w:cs="Times New Roman"/>
          <w:sz w:val="24"/>
          <w:szCs w:val="24"/>
        </w:rPr>
        <w:t xml:space="preserve"> wymienionych w załączniku nr 1.</w:t>
      </w:r>
    </w:p>
    <w:p w14:paraId="1D3FB472" w14:textId="77777777" w:rsidR="00A32765" w:rsidRPr="00685F46" w:rsidRDefault="00A32765" w:rsidP="00794763">
      <w:pPr>
        <w:numPr>
          <w:ilvl w:val="0"/>
          <w:numId w:val="3"/>
        </w:numPr>
        <w:shd w:val="clear" w:color="auto" w:fill="FFFFFF" w:themeFill="background1"/>
        <w:tabs>
          <w:tab w:val="num" w:pos="360"/>
        </w:tabs>
        <w:overflowPunct w:val="0"/>
        <w:autoSpaceDE w:val="0"/>
        <w:autoSpaceDN w:val="0"/>
        <w:adjustRightInd w:val="0"/>
        <w:spacing w:before="40"/>
        <w:ind w:hanging="284"/>
        <w:jc w:val="both"/>
        <w:textAlignment w:val="baseline"/>
        <w:rPr>
          <w:rFonts w:ascii="Times New Roman" w:hAnsi="Times New Roman" w:cs="Times New Roman"/>
          <w:sz w:val="24"/>
          <w:szCs w:val="24"/>
        </w:rPr>
      </w:pPr>
      <w:r w:rsidRPr="00685F46">
        <w:rPr>
          <w:rFonts w:ascii="Times New Roman" w:hAnsi="Times New Roman" w:cs="Times New Roman"/>
          <w:b/>
          <w:sz w:val="24"/>
          <w:szCs w:val="24"/>
        </w:rPr>
        <w:t>Wykonawca</w:t>
      </w:r>
      <w:r w:rsidRPr="00685F46">
        <w:rPr>
          <w:rFonts w:ascii="Times New Roman" w:hAnsi="Times New Roman" w:cs="Times New Roman"/>
          <w:sz w:val="24"/>
          <w:szCs w:val="24"/>
        </w:rPr>
        <w:t xml:space="preserve"> zobowiązuje się do:</w:t>
      </w:r>
    </w:p>
    <w:p w14:paraId="2FFA3595" w14:textId="77777777" w:rsidR="00A32765" w:rsidRPr="00685F46" w:rsidRDefault="00A32765" w:rsidP="00794763">
      <w:pPr>
        <w:numPr>
          <w:ilvl w:val="0"/>
          <w:numId w:val="2"/>
        </w:numPr>
        <w:shd w:val="clear" w:color="auto" w:fill="FFFFFF" w:themeFill="background1"/>
        <w:tabs>
          <w:tab w:val="clear" w:pos="644"/>
          <w:tab w:val="left" w:pos="567"/>
        </w:tabs>
        <w:overflowPunct w:val="0"/>
        <w:autoSpaceDE w:val="0"/>
        <w:autoSpaceDN w:val="0"/>
        <w:adjustRightInd w:val="0"/>
        <w:spacing w:before="40"/>
        <w:ind w:left="567" w:hanging="283"/>
        <w:jc w:val="both"/>
        <w:textAlignment w:val="baseline"/>
        <w:rPr>
          <w:rFonts w:ascii="Times New Roman" w:hAnsi="Times New Roman" w:cs="Times New Roman"/>
          <w:sz w:val="24"/>
          <w:szCs w:val="24"/>
        </w:rPr>
      </w:pPr>
      <w:r w:rsidRPr="00685F46">
        <w:rPr>
          <w:rFonts w:ascii="Times New Roman" w:hAnsi="Times New Roman" w:cs="Times New Roman"/>
          <w:sz w:val="24"/>
          <w:szCs w:val="24"/>
        </w:rPr>
        <w:t>sprzedaży energii elektrycznej z zachowaniem obowiązujących standardów jakościowych wskazanych w § 4 niniejszej Umowy,</w:t>
      </w:r>
    </w:p>
    <w:p w14:paraId="2CE66980" w14:textId="77777777" w:rsidR="00A32765" w:rsidRPr="00685F46" w:rsidRDefault="00A32765" w:rsidP="00794763">
      <w:pPr>
        <w:numPr>
          <w:ilvl w:val="0"/>
          <w:numId w:val="2"/>
        </w:numPr>
        <w:shd w:val="clear" w:color="auto" w:fill="FFFFFF" w:themeFill="background1"/>
        <w:tabs>
          <w:tab w:val="clear" w:pos="644"/>
          <w:tab w:val="left" w:pos="567"/>
        </w:tabs>
        <w:overflowPunct w:val="0"/>
        <w:autoSpaceDE w:val="0"/>
        <w:autoSpaceDN w:val="0"/>
        <w:adjustRightInd w:val="0"/>
        <w:spacing w:before="40"/>
        <w:ind w:left="567" w:hanging="283"/>
        <w:jc w:val="both"/>
        <w:textAlignment w:val="baseline"/>
        <w:rPr>
          <w:rFonts w:ascii="Times New Roman" w:hAnsi="Times New Roman" w:cs="Times New Roman"/>
          <w:sz w:val="24"/>
          <w:szCs w:val="24"/>
        </w:rPr>
      </w:pPr>
      <w:r w:rsidRPr="00685F46">
        <w:rPr>
          <w:rFonts w:ascii="Times New Roman" w:hAnsi="Times New Roman" w:cs="Times New Roman"/>
          <w:sz w:val="24"/>
          <w:szCs w:val="24"/>
        </w:rPr>
        <w:t>prowadzenia ewidencji wpłat należności zapewniającą poprawność rozliczeń,</w:t>
      </w:r>
    </w:p>
    <w:p w14:paraId="1E6A1B35" w14:textId="77777777" w:rsidR="005A2E0C" w:rsidRPr="00685F46" w:rsidRDefault="00A32765" w:rsidP="00695CF3">
      <w:pPr>
        <w:numPr>
          <w:ilvl w:val="0"/>
          <w:numId w:val="2"/>
        </w:numPr>
        <w:shd w:val="clear" w:color="auto" w:fill="FFFFFF" w:themeFill="background1"/>
        <w:tabs>
          <w:tab w:val="clear" w:pos="644"/>
          <w:tab w:val="left" w:pos="567"/>
        </w:tabs>
        <w:overflowPunct w:val="0"/>
        <w:autoSpaceDE w:val="0"/>
        <w:autoSpaceDN w:val="0"/>
        <w:adjustRightInd w:val="0"/>
        <w:spacing w:before="40"/>
        <w:ind w:left="567" w:hanging="283"/>
        <w:jc w:val="both"/>
        <w:textAlignment w:val="baseline"/>
        <w:rPr>
          <w:rFonts w:ascii="Times New Roman" w:hAnsi="Times New Roman" w:cs="Times New Roman"/>
          <w:sz w:val="24"/>
          <w:szCs w:val="24"/>
        </w:rPr>
      </w:pPr>
      <w:r w:rsidRPr="00685F46">
        <w:rPr>
          <w:rFonts w:ascii="Times New Roman" w:hAnsi="Times New Roman" w:cs="Times New Roman"/>
          <w:sz w:val="24"/>
          <w:szCs w:val="24"/>
        </w:rPr>
        <w:t xml:space="preserve">udostępnienia </w:t>
      </w:r>
      <w:r w:rsidRPr="00685F46">
        <w:rPr>
          <w:rFonts w:ascii="Times New Roman" w:hAnsi="Times New Roman" w:cs="Times New Roman"/>
          <w:b/>
          <w:sz w:val="24"/>
          <w:szCs w:val="24"/>
        </w:rPr>
        <w:t>Zamawiającemu</w:t>
      </w:r>
      <w:r w:rsidRPr="00685F46">
        <w:rPr>
          <w:rFonts w:ascii="Times New Roman" w:hAnsi="Times New Roman" w:cs="Times New Roman"/>
          <w:sz w:val="24"/>
          <w:szCs w:val="24"/>
        </w:rPr>
        <w:t xml:space="preserve"> danych pomiarowo-rozliczeniowych w zakresie sprzedaży energii elektrycz</w:t>
      </w:r>
      <w:r w:rsidR="005A2E0C" w:rsidRPr="00685F46">
        <w:rPr>
          <w:rFonts w:ascii="Times New Roman" w:hAnsi="Times New Roman" w:cs="Times New Roman"/>
          <w:sz w:val="24"/>
          <w:szCs w:val="24"/>
        </w:rPr>
        <w:t>nej do obiektów objętych Umową.</w:t>
      </w:r>
    </w:p>
    <w:p w14:paraId="67A29392" w14:textId="77777777" w:rsidR="00A32765" w:rsidRPr="00685F46" w:rsidRDefault="00A32765" w:rsidP="00794763">
      <w:pPr>
        <w:numPr>
          <w:ilvl w:val="0"/>
          <w:numId w:val="3"/>
        </w:numPr>
        <w:shd w:val="clear" w:color="auto" w:fill="FFFFFF" w:themeFill="background1"/>
        <w:overflowPunct w:val="0"/>
        <w:autoSpaceDE w:val="0"/>
        <w:autoSpaceDN w:val="0"/>
        <w:adjustRightInd w:val="0"/>
        <w:spacing w:before="40"/>
        <w:ind w:hanging="284"/>
        <w:jc w:val="both"/>
        <w:textAlignment w:val="baseline"/>
        <w:rPr>
          <w:rFonts w:ascii="Times New Roman" w:hAnsi="Times New Roman" w:cs="Times New Roman"/>
          <w:sz w:val="24"/>
          <w:szCs w:val="24"/>
        </w:rPr>
      </w:pPr>
      <w:r w:rsidRPr="00685F46">
        <w:rPr>
          <w:rFonts w:ascii="Times New Roman" w:hAnsi="Times New Roman" w:cs="Times New Roman"/>
          <w:b/>
          <w:sz w:val="24"/>
          <w:szCs w:val="24"/>
        </w:rPr>
        <w:t>Zamawiający</w:t>
      </w:r>
      <w:r w:rsidRPr="00685F46">
        <w:rPr>
          <w:rFonts w:ascii="Times New Roman" w:hAnsi="Times New Roman" w:cs="Times New Roman"/>
          <w:sz w:val="24"/>
          <w:szCs w:val="24"/>
        </w:rPr>
        <w:t xml:space="preserve"> zobowiązuje się do:</w:t>
      </w:r>
    </w:p>
    <w:p w14:paraId="630447A4" w14:textId="77777777" w:rsidR="00A32765" w:rsidRPr="00685F46" w:rsidRDefault="00A32765" w:rsidP="00794763">
      <w:pPr>
        <w:numPr>
          <w:ilvl w:val="0"/>
          <w:numId w:val="1"/>
        </w:numPr>
        <w:shd w:val="clear" w:color="auto" w:fill="FFFFFF" w:themeFill="background1"/>
        <w:tabs>
          <w:tab w:val="clear" w:pos="785"/>
          <w:tab w:val="left" w:pos="567"/>
        </w:tabs>
        <w:overflowPunct w:val="0"/>
        <w:autoSpaceDE w:val="0"/>
        <w:autoSpaceDN w:val="0"/>
        <w:adjustRightInd w:val="0"/>
        <w:spacing w:before="40"/>
        <w:ind w:left="568" w:hanging="284"/>
        <w:jc w:val="both"/>
        <w:textAlignment w:val="baseline"/>
        <w:rPr>
          <w:rFonts w:ascii="Times New Roman" w:hAnsi="Times New Roman" w:cs="Times New Roman"/>
          <w:sz w:val="24"/>
          <w:szCs w:val="24"/>
        </w:rPr>
      </w:pPr>
      <w:r w:rsidRPr="00685F46">
        <w:rPr>
          <w:rFonts w:ascii="Times New Roman" w:hAnsi="Times New Roman" w:cs="Times New Roman"/>
          <w:sz w:val="24"/>
          <w:szCs w:val="24"/>
        </w:rPr>
        <w:t>pobierania energii zgodnie z obowiązującymi przepisami i warunkami Umowy,</w:t>
      </w:r>
    </w:p>
    <w:p w14:paraId="363D453B" w14:textId="536650FB" w:rsidR="00A32765" w:rsidRPr="00685F46" w:rsidRDefault="00A32765" w:rsidP="00794763">
      <w:pPr>
        <w:numPr>
          <w:ilvl w:val="0"/>
          <w:numId w:val="1"/>
        </w:numPr>
        <w:shd w:val="clear" w:color="auto" w:fill="FFFFFF" w:themeFill="background1"/>
        <w:tabs>
          <w:tab w:val="clear" w:pos="785"/>
          <w:tab w:val="left" w:pos="567"/>
        </w:tabs>
        <w:overflowPunct w:val="0"/>
        <w:autoSpaceDE w:val="0"/>
        <w:autoSpaceDN w:val="0"/>
        <w:adjustRightInd w:val="0"/>
        <w:spacing w:before="40"/>
        <w:ind w:left="568" w:hanging="284"/>
        <w:jc w:val="both"/>
        <w:textAlignment w:val="baseline"/>
        <w:rPr>
          <w:rFonts w:ascii="Times New Roman" w:hAnsi="Times New Roman" w:cs="Times New Roman"/>
          <w:sz w:val="24"/>
          <w:szCs w:val="24"/>
        </w:rPr>
      </w:pPr>
      <w:r w:rsidRPr="00685F46">
        <w:rPr>
          <w:rFonts w:ascii="Times New Roman" w:hAnsi="Times New Roman" w:cs="Times New Roman"/>
          <w:sz w:val="24"/>
          <w:szCs w:val="24"/>
        </w:rPr>
        <w:t xml:space="preserve">zabezpieczenia przed uszkodzeniem lub zniszczeniem urządzeń pomiarowych </w:t>
      </w:r>
      <w:r w:rsidR="00D83231">
        <w:rPr>
          <w:rFonts w:ascii="Times New Roman" w:hAnsi="Times New Roman" w:cs="Times New Roman"/>
          <w:sz w:val="24"/>
          <w:szCs w:val="24"/>
        </w:rPr>
        <w:br/>
      </w:r>
      <w:r w:rsidRPr="00685F46">
        <w:rPr>
          <w:rFonts w:ascii="Times New Roman" w:hAnsi="Times New Roman" w:cs="Times New Roman"/>
          <w:sz w:val="24"/>
          <w:szCs w:val="24"/>
        </w:rPr>
        <w:t xml:space="preserve">oraz plomb, w tym plomb legalizacyjnych na wszystkich elementach, a w szczególności plomb zabezpieczeń głównych i w układzie pomiarowo </w:t>
      </w:r>
      <w:r w:rsidRPr="00685F46">
        <w:rPr>
          <w:rFonts w:ascii="Times New Roman" w:hAnsi="Times New Roman" w:cs="Times New Roman"/>
          <w:sz w:val="24"/>
          <w:szCs w:val="24"/>
        </w:rPr>
        <w:noBreakHyphen/>
        <w:t xml:space="preserve"> rozliczeniowym,</w:t>
      </w:r>
    </w:p>
    <w:p w14:paraId="6795BC6D" w14:textId="77777777" w:rsidR="00D269F2" w:rsidRPr="00685F46" w:rsidRDefault="00A32765" w:rsidP="00D269F2">
      <w:pPr>
        <w:numPr>
          <w:ilvl w:val="0"/>
          <w:numId w:val="1"/>
        </w:numPr>
        <w:shd w:val="clear" w:color="auto" w:fill="FFFFFF" w:themeFill="background1"/>
        <w:tabs>
          <w:tab w:val="clear" w:pos="785"/>
          <w:tab w:val="left" w:pos="567"/>
        </w:tabs>
        <w:overflowPunct w:val="0"/>
        <w:autoSpaceDE w:val="0"/>
        <w:autoSpaceDN w:val="0"/>
        <w:adjustRightInd w:val="0"/>
        <w:spacing w:before="40"/>
        <w:ind w:left="568" w:hanging="284"/>
        <w:jc w:val="both"/>
        <w:textAlignment w:val="baseline"/>
        <w:rPr>
          <w:rFonts w:ascii="Times New Roman" w:hAnsi="Times New Roman" w:cs="Times New Roman"/>
          <w:sz w:val="24"/>
          <w:szCs w:val="24"/>
        </w:rPr>
      </w:pPr>
      <w:r w:rsidRPr="00685F46">
        <w:rPr>
          <w:rFonts w:ascii="Times New Roman" w:hAnsi="Times New Roman" w:cs="Times New Roman"/>
          <w:sz w:val="24"/>
          <w:szCs w:val="24"/>
        </w:rPr>
        <w:t>terminowego regulowania należności za energię elektryczną oraz innych należności związanych ze sprzedażą tej energii.</w:t>
      </w:r>
    </w:p>
    <w:p w14:paraId="766A9330" w14:textId="77777777" w:rsidR="00A32765" w:rsidRPr="00685F46" w:rsidRDefault="00A32765" w:rsidP="00794763">
      <w:pPr>
        <w:shd w:val="clear" w:color="auto" w:fill="FFFFFF" w:themeFill="background1"/>
        <w:ind w:left="360" w:hanging="360"/>
        <w:jc w:val="both"/>
        <w:rPr>
          <w:rFonts w:ascii="Times New Roman" w:hAnsi="Times New Roman" w:cs="Times New Roman"/>
          <w:sz w:val="24"/>
          <w:szCs w:val="24"/>
        </w:rPr>
      </w:pPr>
      <w:r w:rsidRPr="00685F46">
        <w:rPr>
          <w:rFonts w:ascii="Times New Roman" w:hAnsi="Times New Roman" w:cs="Times New Roman"/>
          <w:sz w:val="24"/>
          <w:szCs w:val="24"/>
        </w:rPr>
        <w:t xml:space="preserve">4. </w:t>
      </w:r>
      <w:r w:rsidRPr="00685F46">
        <w:rPr>
          <w:rFonts w:ascii="Times New Roman" w:hAnsi="Times New Roman" w:cs="Times New Roman"/>
          <w:sz w:val="24"/>
          <w:szCs w:val="24"/>
        </w:rPr>
        <w:tab/>
      </w:r>
      <w:r w:rsidRPr="00685F46">
        <w:rPr>
          <w:rFonts w:ascii="Times New Roman" w:hAnsi="Times New Roman" w:cs="Times New Roman"/>
          <w:b/>
          <w:sz w:val="24"/>
          <w:szCs w:val="24"/>
        </w:rPr>
        <w:t>Zamawiający</w:t>
      </w:r>
      <w:r w:rsidRPr="00685F46">
        <w:rPr>
          <w:rFonts w:ascii="Times New Roman" w:hAnsi="Times New Roman" w:cs="Times New Roman"/>
          <w:sz w:val="24"/>
          <w:szCs w:val="24"/>
        </w:rPr>
        <w:t xml:space="preserve"> oświadcza, iż zawrze umowę na świadczenie usług dystrybucji oraz zapewni jej utrzymanie w mocy przez cały okres trwania </w:t>
      </w:r>
      <w:r w:rsidRPr="00685F46">
        <w:rPr>
          <w:rFonts w:ascii="Times New Roman" w:hAnsi="Times New Roman" w:cs="Times New Roman"/>
          <w:b/>
          <w:sz w:val="24"/>
          <w:szCs w:val="24"/>
        </w:rPr>
        <w:t>Umowy Sprzedaży energii elektrycznej</w:t>
      </w:r>
      <w:r w:rsidRPr="00685F46">
        <w:rPr>
          <w:rFonts w:ascii="Times New Roman" w:hAnsi="Times New Roman" w:cs="Times New Roman"/>
          <w:sz w:val="24"/>
          <w:szCs w:val="24"/>
        </w:rPr>
        <w:t xml:space="preserve">. W przypadku rozwiązania umowy na świadczenie usług dystrybucji zawartej pomiędzy </w:t>
      </w:r>
      <w:r w:rsidRPr="00685F46">
        <w:rPr>
          <w:rFonts w:ascii="Times New Roman" w:hAnsi="Times New Roman" w:cs="Times New Roman"/>
          <w:b/>
          <w:sz w:val="24"/>
          <w:szCs w:val="24"/>
        </w:rPr>
        <w:t xml:space="preserve">Zamawiającym </w:t>
      </w:r>
      <w:r w:rsidRPr="00685F46">
        <w:rPr>
          <w:rFonts w:ascii="Times New Roman" w:hAnsi="Times New Roman" w:cs="Times New Roman"/>
          <w:sz w:val="24"/>
          <w:szCs w:val="24"/>
        </w:rPr>
        <w:t xml:space="preserve">a </w:t>
      </w:r>
      <w:r w:rsidRPr="00685F46">
        <w:rPr>
          <w:rFonts w:ascii="Times New Roman" w:hAnsi="Times New Roman" w:cs="Times New Roman"/>
          <w:b/>
          <w:sz w:val="24"/>
          <w:szCs w:val="24"/>
        </w:rPr>
        <w:t>OSD</w:t>
      </w:r>
      <w:r w:rsidR="005A2E0C" w:rsidRPr="00685F46">
        <w:rPr>
          <w:rFonts w:ascii="Times New Roman" w:hAnsi="Times New Roman" w:cs="Times New Roman"/>
          <w:sz w:val="24"/>
          <w:szCs w:val="24"/>
        </w:rPr>
        <w:t xml:space="preserve"> lub </w:t>
      </w:r>
      <w:r w:rsidRPr="00685F46">
        <w:rPr>
          <w:rFonts w:ascii="Times New Roman" w:hAnsi="Times New Roman" w:cs="Times New Roman"/>
          <w:sz w:val="24"/>
          <w:szCs w:val="24"/>
        </w:rPr>
        <w:t xml:space="preserve">zamiarze jej rozwiązania </w:t>
      </w:r>
      <w:r w:rsidRPr="00685F46">
        <w:rPr>
          <w:rFonts w:ascii="Times New Roman" w:hAnsi="Times New Roman" w:cs="Times New Roman"/>
          <w:b/>
          <w:sz w:val="24"/>
          <w:szCs w:val="24"/>
        </w:rPr>
        <w:t>Zamawiający</w:t>
      </w:r>
      <w:r w:rsidRPr="00685F46">
        <w:rPr>
          <w:rFonts w:ascii="Times New Roman" w:hAnsi="Times New Roman" w:cs="Times New Roman"/>
          <w:sz w:val="24"/>
          <w:szCs w:val="24"/>
        </w:rPr>
        <w:t xml:space="preserve"> zobowiązany jest niezwłocznie powiadomić </w:t>
      </w:r>
      <w:r w:rsidRPr="00685F46">
        <w:rPr>
          <w:rFonts w:ascii="Times New Roman" w:hAnsi="Times New Roman" w:cs="Times New Roman"/>
          <w:b/>
          <w:sz w:val="24"/>
          <w:szCs w:val="24"/>
        </w:rPr>
        <w:t>Wykonawcę</w:t>
      </w:r>
      <w:r w:rsidRPr="00685F46">
        <w:rPr>
          <w:rFonts w:ascii="Times New Roman" w:hAnsi="Times New Roman" w:cs="Times New Roman"/>
          <w:sz w:val="24"/>
          <w:szCs w:val="24"/>
        </w:rPr>
        <w:t xml:space="preserve"> o tym fakcie.</w:t>
      </w:r>
    </w:p>
    <w:p w14:paraId="719D805C" w14:textId="77777777" w:rsidR="00A32765" w:rsidRPr="00685F46" w:rsidRDefault="00A32765" w:rsidP="00794763">
      <w:pPr>
        <w:shd w:val="clear" w:color="auto" w:fill="FFFFFF" w:themeFill="background1"/>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5.</w:t>
      </w:r>
      <w:r w:rsidRPr="00685F46">
        <w:rPr>
          <w:rFonts w:ascii="Times New Roman" w:hAnsi="Times New Roman" w:cs="Times New Roman"/>
          <w:b/>
          <w:sz w:val="24"/>
          <w:szCs w:val="24"/>
        </w:rPr>
        <w:t xml:space="preserve"> Strony</w:t>
      </w:r>
      <w:r w:rsidRPr="00685F46">
        <w:rPr>
          <w:rFonts w:ascii="Times New Roman" w:hAnsi="Times New Roman" w:cs="Times New Roman"/>
          <w:sz w:val="24"/>
          <w:szCs w:val="24"/>
        </w:rPr>
        <w:t xml:space="preserve"> zobowiązują się do:</w:t>
      </w:r>
    </w:p>
    <w:p w14:paraId="4252473A" w14:textId="77777777" w:rsidR="00A32765" w:rsidRPr="00685F46" w:rsidRDefault="00A32765" w:rsidP="00794763">
      <w:pPr>
        <w:numPr>
          <w:ilvl w:val="0"/>
          <w:numId w:val="4"/>
        </w:numPr>
        <w:shd w:val="clear" w:color="auto" w:fill="FFFFFF" w:themeFill="background1"/>
        <w:tabs>
          <w:tab w:val="left" w:pos="567"/>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niezwłocznego wzajemnego informowania się o zauważonych wadach lub usterk</w:t>
      </w:r>
      <w:r w:rsidR="002A31AF" w:rsidRPr="00685F46">
        <w:rPr>
          <w:rFonts w:ascii="Times New Roman" w:hAnsi="Times New Roman" w:cs="Times New Roman"/>
          <w:sz w:val="24"/>
          <w:szCs w:val="24"/>
        </w:rPr>
        <w:t xml:space="preserve">ach </w:t>
      </w:r>
      <w:r w:rsidR="002A31AF" w:rsidRPr="00685F46">
        <w:rPr>
          <w:rFonts w:ascii="Times New Roman" w:hAnsi="Times New Roman" w:cs="Times New Roman"/>
          <w:sz w:val="24"/>
          <w:szCs w:val="24"/>
        </w:rPr>
        <w:br/>
      </w:r>
      <w:r w:rsidRPr="00685F46">
        <w:rPr>
          <w:rFonts w:ascii="Times New Roman" w:hAnsi="Times New Roman" w:cs="Times New Roman"/>
          <w:sz w:val="24"/>
          <w:szCs w:val="24"/>
        </w:rPr>
        <w:t xml:space="preserve">w układzie pomiarowo-rozliczeniowym oraz innych okolicznościach mających wpływ </w:t>
      </w:r>
      <w:r w:rsidR="002A31AF" w:rsidRPr="00685F46">
        <w:rPr>
          <w:rFonts w:ascii="Times New Roman" w:hAnsi="Times New Roman" w:cs="Times New Roman"/>
          <w:sz w:val="24"/>
          <w:szCs w:val="24"/>
        </w:rPr>
        <w:br/>
      </w:r>
      <w:r w:rsidRPr="00685F46">
        <w:rPr>
          <w:rFonts w:ascii="Times New Roman" w:hAnsi="Times New Roman" w:cs="Times New Roman"/>
          <w:sz w:val="24"/>
          <w:szCs w:val="24"/>
        </w:rPr>
        <w:t>na rozliczenia za energię,</w:t>
      </w:r>
    </w:p>
    <w:p w14:paraId="69835502" w14:textId="77777777" w:rsidR="00A32765" w:rsidRPr="00685F46" w:rsidRDefault="00A32765" w:rsidP="00794763">
      <w:pPr>
        <w:numPr>
          <w:ilvl w:val="0"/>
          <w:numId w:val="4"/>
        </w:numPr>
        <w:shd w:val="clear" w:color="auto" w:fill="FFFFFF" w:themeFill="background1"/>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zapewnienia wzajemnego dostępu do danych oraz wglądu do materiałów stanowiących podstawę do rozliczeń za dostarczoną energię oraz kontroli prawidłowości wskazań układów pomiarowych.</w:t>
      </w:r>
    </w:p>
    <w:p w14:paraId="6E611EDE" w14:textId="7F3CD12F" w:rsidR="00A32765" w:rsidRDefault="00A32765" w:rsidP="0080102D">
      <w:pPr>
        <w:shd w:val="clear" w:color="auto" w:fill="FFFFFF" w:themeFill="background1"/>
        <w:tabs>
          <w:tab w:val="num" w:pos="360"/>
        </w:tabs>
        <w:overflowPunct w:val="0"/>
        <w:autoSpaceDE w:val="0"/>
        <w:autoSpaceDN w:val="0"/>
        <w:adjustRightInd w:val="0"/>
        <w:spacing w:before="40"/>
        <w:ind w:left="283" w:hanging="283"/>
        <w:jc w:val="both"/>
        <w:textAlignment w:val="baseline"/>
        <w:rPr>
          <w:rFonts w:ascii="Times New Roman" w:hAnsi="Times New Roman" w:cs="Times New Roman"/>
          <w:sz w:val="24"/>
          <w:szCs w:val="24"/>
        </w:rPr>
      </w:pPr>
      <w:r w:rsidRPr="00685F46">
        <w:rPr>
          <w:rFonts w:ascii="Times New Roman" w:hAnsi="Times New Roman" w:cs="Times New Roman"/>
          <w:bCs/>
          <w:sz w:val="24"/>
          <w:szCs w:val="24"/>
        </w:rPr>
        <w:t>6.</w:t>
      </w:r>
      <w:r w:rsidRPr="00685F46">
        <w:rPr>
          <w:rFonts w:ascii="Times New Roman" w:hAnsi="Times New Roman" w:cs="Times New Roman"/>
          <w:b/>
          <w:bCs/>
          <w:sz w:val="24"/>
          <w:szCs w:val="24"/>
        </w:rPr>
        <w:t xml:space="preserve"> Strony</w:t>
      </w:r>
      <w:r w:rsidRPr="00685F46">
        <w:rPr>
          <w:rFonts w:ascii="Times New Roman" w:hAnsi="Times New Roman" w:cs="Times New Roman"/>
          <w:sz w:val="24"/>
          <w:szCs w:val="24"/>
        </w:rPr>
        <w:t xml:space="preserve"> ustalają, że w przypadku wprowadzenia w trybie zgodnym z prawem ograniczeń        w dostarczaniu i poborze energii, </w:t>
      </w:r>
      <w:r w:rsidRPr="00685F46">
        <w:rPr>
          <w:rFonts w:ascii="Times New Roman" w:hAnsi="Times New Roman" w:cs="Times New Roman"/>
          <w:b/>
          <w:sz w:val="24"/>
          <w:szCs w:val="24"/>
        </w:rPr>
        <w:t>Zamawiający</w:t>
      </w:r>
      <w:r w:rsidRPr="00685F46">
        <w:rPr>
          <w:rFonts w:ascii="Times New Roman" w:hAnsi="Times New Roman" w:cs="Times New Roman"/>
          <w:sz w:val="24"/>
          <w:szCs w:val="24"/>
        </w:rPr>
        <w:t xml:space="preserve"> jest obowiązany do dostosowania dobowego poboru energii do planu ograniczeń stosownie do indywidualnego zawiadomienia. Za ewentualnie wynikłe z tego tytułu szkody </w:t>
      </w:r>
      <w:r w:rsidRPr="00685F46">
        <w:rPr>
          <w:rFonts w:ascii="Times New Roman" w:hAnsi="Times New Roman" w:cs="Times New Roman"/>
          <w:b/>
          <w:sz w:val="24"/>
          <w:szCs w:val="24"/>
        </w:rPr>
        <w:t>Wykonawca</w:t>
      </w:r>
      <w:r w:rsidRPr="00685F46">
        <w:rPr>
          <w:rFonts w:ascii="Times New Roman" w:hAnsi="Times New Roman" w:cs="Times New Roman"/>
          <w:sz w:val="24"/>
          <w:szCs w:val="24"/>
        </w:rPr>
        <w:t xml:space="preserve"> nie ponosi odpowiedzialności.</w:t>
      </w:r>
    </w:p>
    <w:p w14:paraId="1EEA0F21" w14:textId="77777777" w:rsidR="00685F46" w:rsidRPr="00685F46" w:rsidRDefault="00685F46" w:rsidP="0080102D">
      <w:pPr>
        <w:shd w:val="clear" w:color="auto" w:fill="FFFFFF" w:themeFill="background1"/>
        <w:tabs>
          <w:tab w:val="num" w:pos="360"/>
        </w:tabs>
        <w:overflowPunct w:val="0"/>
        <w:autoSpaceDE w:val="0"/>
        <w:autoSpaceDN w:val="0"/>
        <w:adjustRightInd w:val="0"/>
        <w:spacing w:before="40"/>
        <w:ind w:left="283" w:hanging="283"/>
        <w:jc w:val="both"/>
        <w:textAlignment w:val="baseline"/>
        <w:rPr>
          <w:rFonts w:ascii="Times New Roman" w:hAnsi="Times New Roman" w:cs="Times New Roman"/>
          <w:sz w:val="24"/>
          <w:szCs w:val="24"/>
        </w:rPr>
      </w:pPr>
    </w:p>
    <w:p w14:paraId="14532ECC" w14:textId="77777777" w:rsidR="00A32765" w:rsidRPr="00685F46" w:rsidRDefault="00A32765" w:rsidP="00794763">
      <w:pPr>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t>§ 3</w:t>
      </w:r>
    </w:p>
    <w:p w14:paraId="5636F85D" w14:textId="77777777" w:rsidR="00A32765" w:rsidRPr="00685F46" w:rsidRDefault="00A32765" w:rsidP="00794763">
      <w:pPr>
        <w:shd w:val="clear" w:color="auto" w:fill="FFFFFF" w:themeFill="background1"/>
        <w:tabs>
          <w:tab w:val="left" w:pos="284"/>
        </w:tabs>
        <w:overflowPunct w:val="0"/>
        <w:autoSpaceDE w:val="0"/>
        <w:autoSpaceDN w:val="0"/>
        <w:adjustRightInd w:val="0"/>
        <w:spacing w:before="40"/>
        <w:jc w:val="center"/>
        <w:textAlignment w:val="baseline"/>
        <w:rPr>
          <w:rFonts w:ascii="Times New Roman" w:hAnsi="Times New Roman" w:cs="Times New Roman"/>
          <w:spacing w:val="-2"/>
          <w:sz w:val="24"/>
          <w:szCs w:val="24"/>
        </w:rPr>
      </w:pPr>
      <w:r w:rsidRPr="00685F46">
        <w:rPr>
          <w:rFonts w:ascii="Times New Roman" w:hAnsi="Times New Roman" w:cs="Times New Roman"/>
          <w:b/>
          <w:sz w:val="24"/>
          <w:szCs w:val="24"/>
        </w:rPr>
        <w:t>Bilansowanie handlowe</w:t>
      </w:r>
    </w:p>
    <w:p w14:paraId="15E2E0BA" w14:textId="77777777" w:rsidR="00A32765" w:rsidRPr="00685F46" w:rsidRDefault="00A32765" w:rsidP="00794763">
      <w:pPr>
        <w:numPr>
          <w:ilvl w:val="2"/>
          <w:numId w:val="5"/>
        </w:numPr>
        <w:shd w:val="clear" w:color="auto" w:fill="FFFFFF" w:themeFill="background1"/>
        <w:tabs>
          <w:tab w:val="clear" w:pos="2340"/>
          <w:tab w:val="left" w:pos="284"/>
        </w:tabs>
        <w:overflowPunct w:val="0"/>
        <w:autoSpaceDE w:val="0"/>
        <w:autoSpaceDN w:val="0"/>
        <w:adjustRightInd w:val="0"/>
        <w:spacing w:before="40"/>
        <w:ind w:left="284" w:hanging="284"/>
        <w:jc w:val="both"/>
        <w:textAlignment w:val="baseline"/>
        <w:rPr>
          <w:rFonts w:ascii="Times New Roman" w:hAnsi="Times New Roman" w:cs="Times New Roman"/>
          <w:sz w:val="24"/>
          <w:szCs w:val="24"/>
        </w:rPr>
      </w:pPr>
      <w:r w:rsidRPr="00685F46">
        <w:rPr>
          <w:rFonts w:ascii="Times New Roman" w:hAnsi="Times New Roman" w:cs="Times New Roman"/>
          <w:sz w:val="24"/>
          <w:szCs w:val="24"/>
        </w:rPr>
        <w:t xml:space="preserve">W ramach niniejszej Umowy </w:t>
      </w:r>
      <w:r w:rsidRPr="00685F46">
        <w:rPr>
          <w:rFonts w:ascii="Times New Roman" w:hAnsi="Times New Roman" w:cs="Times New Roman"/>
          <w:b/>
          <w:bCs/>
          <w:sz w:val="24"/>
          <w:szCs w:val="24"/>
        </w:rPr>
        <w:t>Wykonawca</w:t>
      </w:r>
      <w:r w:rsidRPr="00685F46">
        <w:rPr>
          <w:rFonts w:ascii="Times New Roman" w:hAnsi="Times New Roman" w:cs="Times New Roman"/>
          <w:sz w:val="24"/>
          <w:szCs w:val="24"/>
        </w:rPr>
        <w:t xml:space="preserve"> jest odpowiedzialny za bilansowanie handlowe.</w:t>
      </w:r>
    </w:p>
    <w:p w14:paraId="3BD40A59" w14:textId="77777777" w:rsidR="00A32765" w:rsidRPr="00685F46" w:rsidRDefault="00A32765" w:rsidP="00794763">
      <w:pPr>
        <w:numPr>
          <w:ilvl w:val="2"/>
          <w:numId w:val="5"/>
        </w:numPr>
        <w:shd w:val="clear" w:color="auto" w:fill="FFFFFF" w:themeFill="background1"/>
        <w:tabs>
          <w:tab w:val="clear" w:pos="2340"/>
          <w:tab w:val="left" w:pos="284"/>
        </w:tabs>
        <w:overflowPunct w:val="0"/>
        <w:autoSpaceDE w:val="0"/>
        <w:autoSpaceDN w:val="0"/>
        <w:adjustRightInd w:val="0"/>
        <w:spacing w:before="40"/>
        <w:ind w:left="284" w:hanging="284"/>
        <w:jc w:val="both"/>
        <w:textAlignment w:val="baseline"/>
        <w:rPr>
          <w:rFonts w:ascii="Times New Roman" w:hAnsi="Times New Roman" w:cs="Times New Roman"/>
          <w:sz w:val="24"/>
          <w:szCs w:val="24"/>
        </w:rPr>
      </w:pPr>
      <w:r w:rsidRPr="00685F46">
        <w:rPr>
          <w:rFonts w:ascii="Times New Roman" w:hAnsi="Times New Roman" w:cs="Times New Roman"/>
          <w:b/>
          <w:sz w:val="24"/>
          <w:szCs w:val="24"/>
        </w:rPr>
        <w:t>Wykonawca</w:t>
      </w:r>
      <w:r w:rsidRPr="00685F46">
        <w:rPr>
          <w:rFonts w:ascii="Times New Roman" w:hAnsi="Times New Roman" w:cs="Times New Roman"/>
          <w:sz w:val="24"/>
          <w:szCs w:val="24"/>
        </w:rPr>
        <w:t xml:space="preserve"> zwalnia </w:t>
      </w:r>
      <w:r w:rsidRPr="00685F46">
        <w:rPr>
          <w:rFonts w:ascii="Times New Roman" w:hAnsi="Times New Roman" w:cs="Times New Roman"/>
          <w:b/>
          <w:sz w:val="24"/>
          <w:szCs w:val="24"/>
        </w:rPr>
        <w:t>Zamawiającego</w:t>
      </w:r>
      <w:r w:rsidRPr="00685F46">
        <w:rPr>
          <w:rFonts w:ascii="Times New Roman" w:hAnsi="Times New Roman" w:cs="Times New Roman"/>
          <w:sz w:val="24"/>
          <w:szCs w:val="24"/>
        </w:rPr>
        <w:t xml:space="preserve"> z wszelkich kosz</w:t>
      </w:r>
      <w:r w:rsidR="002A31AF" w:rsidRPr="00685F46">
        <w:rPr>
          <w:rFonts w:ascii="Times New Roman" w:hAnsi="Times New Roman" w:cs="Times New Roman"/>
          <w:sz w:val="24"/>
          <w:szCs w:val="24"/>
        </w:rPr>
        <w:t>tów i obowiązków związanych</w:t>
      </w:r>
      <w:r w:rsidR="002A31AF" w:rsidRPr="00685F46">
        <w:rPr>
          <w:rFonts w:ascii="Times New Roman" w:hAnsi="Times New Roman" w:cs="Times New Roman"/>
          <w:sz w:val="24"/>
          <w:szCs w:val="24"/>
        </w:rPr>
        <w:br/>
      </w:r>
      <w:r w:rsidRPr="00685F46">
        <w:rPr>
          <w:rFonts w:ascii="Times New Roman" w:hAnsi="Times New Roman" w:cs="Times New Roman"/>
          <w:sz w:val="24"/>
          <w:szCs w:val="24"/>
        </w:rPr>
        <w:t>z niezbilansowaniem.</w:t>
      </w:r>
    </w:p>
    <w:p w14:paraId="509DDCCF" w14:textId="77777777" w:rsidR="00D02E52" w:rsidRPr="00685F46" w:rsidRDefault="00A32765" w:rsidP="00685F46">
      <w:pPr>
        <w:numPr>
          <w:ilvl w:val="2"/>
          <w:numId w:val="5"/>
        </w:numPr>
        <w:shd w:val="clear" w:color="auto" w:fill="FFFFFF" w:themeFill="background1"/>
        <w:tabs>
          <w:tab w:val="clear" w:pos="2340"/>
          <w:tab w:val="num" w:pos="284"/>
        </w:tabs>
        <w:spacing w:before="40"/>
        <w:ind w:left="284" w:hanging="284"/>
        <w:jc w:val="both"/>
        <w:rPr>
          <w:rFonts w:ascii="Times New Roman" w:hAnsi="Times New Roman" w:cs="Times New Roman"/>
          <w:b/>
          <w:sz w:val="24"/>
          <w:szCs w:val="24"/>
        </w:rPr>
      </w:pPr>
      <w:r w:rsidRPr="00685F46">
        <w:rPr>
          <w:rFonts w:ascii="Times New Roman" w:hAnsi="Times New Roman" w:cs="Times New Roman"/>
          <w:b/>
          <w:sz w:val="24"/>
          <w:szCs w:val="24"/>
        </w:rPr>
        <w:t xml:space="preserve">Zamawiający </w:t>
      </w:r>
      <w:r w:rsidRPr="00685F46">
        <w:rPr>
          <w:rFonts w:ascii="Times New Roman" w:hAnsi="Times New Roman" w:cs="Times New Roman"/>
          <w:sz w:val="24"/>
          <w:szCs w:val="24"/>
        </w:rPr>
        <w:t xml:space="preserve">oświadcza, iż wszystkie prawa i obowiązki związane z bilansowaniem handlowym z niniejszej Umowy, w tym opracowywanie i zgłaszanie grafików handlowych do </w:t>
      </w:r>
      <w:r w:rsidRPr="00685F46">
        <w:rPr>
          <w:rFonts w:ascii="Times New Roman" w:hAnsi="Times New Roman" w:cs="Times New Roman"/>
          <w:b/>
          <w:sz w:val="24"/>
          <w:szCs w:val="24"/>
        </w:rPr>
        <w:t>OSD</w:t>
      </w:r>
      <w:r w:rsidRPr="00685F46">
        <w:rPr>
          <w:rFonts w:ascii="Times New Roman" w:hAnsi="Times New Roman" w:cs="Times New Roman"/>
          <w:sz w:val="24"/>
          <w:szCs w:val="24"/>
        </w:rPr>
        <w:t xml:space="preserve">, przysługują </w:t>
      </w:r>
      <w:r w:rsidRPr="00685F46">
        <w:rPr>
          <w:rFonts w:ascii="Times New Roman" w:hAnsi="Times New Roman" w:cs="Times New Roman"/>
          <w:b/>
          <w:sz w:val="24"/>
          <w:szCs w:val="24"/>
        </w:rPr>
        <w:t>Wykonawcy.</w:t>
      </w:r>
    </w:p>
    <w:p w14:paraId="532CE14B" w14:textId="77777777" w:rsidR="00A32765" w:rsidRPr="00685F46" w:rsidRDefault="00A32765" w:rsidP="00794763">
      <w:pPr>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lastRenderedPageBreak/>
        <w:t>§ 4</w:t>
      </w:r>
    </w:p>
    <w:p w14:paraId="7BCBC9E4" w14:textId="77777777" w:rsidR="00A32765" w:rsidRPr="00685F46" w:rsidRDefault="00A32765" w:rsidP="00794763">
      <w:pPr>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t>Standardy jakościowe</w:t>
      </w:r>
    </w:p>
    <w:p w14:paraId="540D3340" w14:textId="77777777" w:rsidR="00A32765" w:rsidRPr="00685F46" w:rsidRDefault="00A32765" w:rsidP="00794763">
      <w:pPr>
        <w:numPr>
          <w:ilvl w:val="0"/>
          <w:numId w:val="6"/>
        </w:numPr>
        <w:shd w:val="clear" w:color="auto" w:fill="FFFFFF" w:themeFill="background1"/>
        <w:tabs>
          <w:tab w:val="clear" w:pos="360"/>
          <w:tab w:val="num"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b/>
          <w:sz w:val="24"/>
          <w:szCs w:val="24"/>
        </w:rPr>
        <w:t xml:space="preserve">Wykonawca </w:t>
      </w:r>
      <w:r w:rsidRPr="00685F46">
        <w:rPr>
          <w:rFonts w:ascii="Times New Roman" w:hAnsi="Times New Roman" w:cs="Times New Roman"/>
          <w:sz w:val="24"/>
          <w:szCs w:val="24"/>
        </w:rPr>
        <w:t xml:space="preserve">zobowiązuje się zapewnić </w:t>
      </w:r>
      <w:r w:rsidRPr="00685F46">
        <w:rPr>
          <w:rFonts w:ascii="Times New Roman" w:hAnsi="Times New Roman" w:cs="Times New Roman"/>
          <w:b/>
          <w:sz w:val="24"/>
          <w:szCs w:val="24"/>
        </w:rPr>
        <w:t>Zamawiającemu</w:t>
      </w:r>
      <w:r w:rsidRPr="00685F46">
        <w:rPr>
          <w:rFonts w:ascii="Times New Roman" w:hAnsi="Times New Roman" w:cs="Times New Roman"/>
          <w:sz w:val="24"/>
          <w:szCs w:val="24"/>
        </w:rPr>
        <w:t xml:space="preserve"> standardy jakościowe obsługi zgodne z obowiązującymi przepisami Prawa energetycznego.</w:t>
      </w:r>
    </w:p>
    <w:p w14:paraId="19740F2B" w14:textId="77777777" w:rsidR="00A32765" w:rsidRPr="00685F46" w:rsidRDefault="00A32765" w:rsidP="00794763">
      <w:pPr>
        <w:numPr>
          <w:ilvl w:val="0"/>
          <w:numId w:val="6"/>
        </w:numPr>
        <w:shd w:val="clear" w:color="auto" w:fill="FFFFFF" w:themeFill="background1"/>
        <w:tabs>
          <w:tab w:val="left"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b/>
          <w:sz w:val="24"/>
          <w:szCs w:val="24"/>
        </w:rPr>
        <w:t>Wykonawca</w:t>
      </w:r>
      <w:r w:rsidRPr="00685F46">
        <w:rPr>
          <w:rFonts w:ascii="Times New Roman" w:hAnsi="Times New Roman" w:cs="Times New Roman"/>
          <w:sz w:val="24"/>
          <w:szCs w:val="24"/>
        </w:rPr>
        <w:t xml:space="preserve"> nie gwarantuje ciągłości sprzedaży energii elektrycznej oraz nie ponosi odpowiedzialności za niedostarczenie energii elektrycznej do obiektów </w:t>
      </w:r>
      <w:r w:rsidRPr="00685F46">
        <w:rPr>
          <w:rFonts w:ascii="Times New Roman" w:hAnsi="Times New Roman" w:cs="Times New Roman"/>
          <w:b/>
          <w:sz w:val="24"/>
          <w:szCs w:val="24"/>
        </w:rPr>
        <w:t>Zamawiającego</w:t>
      </w:r>
      <w:r w:rsidRPr="00685F46">
        <w:rPr>
          <w:rFonts w:ascii="Times New Roman" w:hAnsi="Times New Roman" w:cs="Times New Roman"/>
          <w:sz w:val="24"/>
          <w:szCs w:val="24"/>
        </w:rPr>
        <w:t xml:space="preserve">    </w:t>
      </w:r>
      <w:r w:rsidR="007B0614" w:rsidRPr="00685F46">
        <w:rPr>
          <w:rFonts w:ascii="Times New Roman" w:hAnsi="Times New Roman" w:cs="Times New Roman"/>
          <w:sz w:val="24"/>
          <w:szCs w:val="24"/>
        </w:rPr>
        <w:br/>
      </w:r>
      <w:r w:rsidRPr="00685F46">
        <w:rPr>
          <w:rFonts w:ascii="Times New Roman" w:hAnsi="Times New Roman" w:cs="Times New Roman"/>
          <w:sz w:val="24"/>
          <w:szCs w:val="24"/>
        </w:rPr>
        <w:t xml:space="preserve">w przypadku klęsk żywiołowych, innych przypadków siły wyższej, awarii w systemie oraz awarii sieciowych, jak również z powodu wyłączeń dokonywanych przez </w:t>
      </w:r>
      <w:r w:rsidRPr="00685F46">
        <w:rPr>
          <w:rFonts w:ascii="Times New Roman" w:hAnsi="Times New Roman" w:cs="Times New Roman"/>
          <w:b/>
          <w:sz w:val="24"/>
          <w:szCs w:val="24"/>
        </w:rPr>
        <w:t>OSD</w:t>
      </w:r>
      <w:r w:rsidRPr="00685F46">
        <w:rPr>
          <w:rFonts w:ascii="Times New Roman" w:hAnsi="Times New Roman" w:cs="Times New Roman"/>
          <w:sz w:val="24"/>
          <w:szCs w:val="24"/>
        </w:rPr>
        <w:t>.</w:t>
      </w:r>
    </w:p>
    <w:p w14:paraId="1476B433" w14:textId="77777777" w:rsidR="00A32765" w:rsidRPr="00685F46" w:rsidRDefault="00A32765" w:rsidP="00794763">
      <w:pPr>
        <w:numPr>
          <w:ilvl w:val="0"/>
          <w:numId w:val="6"/>
        </w:numPr>
        <w:shd w:val="clear" w:color="auto" w:fill="FFFFFF" w:themeFill="background1"/>
        <w:tabs>
          <w:tab w:val="clear" w:pos="360"/>
          <w:tab w:val="left"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 xml:space="preserve">W przypadku niedotrzymania standardów jakościowych obsługi określonych obowiązującymi przepisami Prawa energetycznego, </w:t>
      </w:r>
      <w:r w:rsidRPr="00685F46">
        <w:rPr>
          <w:rFonts w:ascii="Times New Roman" w:hAnsi="Times New Roman" w:cs="Times New Roman"/>
          <w:b/>
          <w:sz w:val="24"/>
          <w:szCs w:val="24"/>
        </w:rPr>
        <w:t>Wykonawca</w:t>
      </w:r>
      <w:r w:rsidRPr="00685F46">
        <w:rPr>
          <w:rFonts w:ascii="Times New Roman" w:hAnsi="Times New Roman" w:cs="Times New Roman"/>
          <w:sz w:val="24"/>
          <w:szCs w:val="24"/>
        </w:rPr>
        <w:t xml:space="preserve"> zobowiązany jest </w:t>
      </w:r>
      <w:r w:rsidR="003576F8" w:rsidRPr="00685F46">
        <w:rPr>
          <w:rFonts w:ascii="Times New Roman" w:hAnsi="Times New Roman" w:cs="Times New Roman"/>
          <w:sz w:val="24"/>
          <w:szCs w:val="24"/>
        </w:rPr>
        <w:br/>
      </w:r>
      <w:r w:rsidRPr="00685F46">
        <w:rPr>
          <w:rFonts w:ascii="Times New Roman" w:hAnsi="Times New Roman" w:cs="Times New Roman"/>
          <w:sz w:val="24"/>
          <w:szCs w:val="24"/>
        </w:rPr>
        <w:t>do udzielenia bonifikat w wysokości określonych Prawem energetycznym oraz zgodnie          z obowiązującymi rozporządzeniami do ww. ustawy.</w:t>
      </w:r>
    </w:p>
    <w:p w14:paraId="28EBB842" w14:textId="77777777" w:rsidR="00A32765" w:rsidRPr="00685F46" w:rsidRDefault="00A32765" w:rsidP="003E5427">
      <w:pPr>
        <w:shd w:val="clear" w:color="auto" w:fill="FFFFFF" w:themeFill="background1"/>
        <w:spacing w:before="40"/>
        <w:rPr>
          <w:rFonts w:ascii="Times New Roman" w:hAnsi="Times New Roman" w:cs="Times New Roman"/>
          <w:b/>
          <w:sz w:val="24"/>
          <w:szCs w:val="24"/>
        </w:rPr>
      </w:pPr>
    </w:p>
    <w:p w14:paraId="76088A80" w14:textId="77777777" w:rsidR="00A32765" w:rsidRPr="00685F46" w:rsidRDefault="00A32765" w:rsidP="00794763">
      <w:pPr>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t>§ 5</w:t>
      </w:r>
    </w:p>
    <w:p w14:paraId="40B63820" w14:textId="77777777" w:rsidR="00A32765" w:rsidRPr="00685F46" w:rsidRDefault="00A32765" w:rsidP="00794763">
      <w:pPr>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t>Ceny i stawki opłat</w:t>
      </w:r>
    </w:p>
    <w:p w14:paraId="2994058F" w14:textId="77777777" w:rsidR="00A32765" w:rsidRPr="00685F46" w:rsidRDefault="00A32765" w:rsidP="00794763">
      <w:pPr>
        <w:numPr>
          <w:ilvl w:val="0"/>
          <w:numId w:val="7"/>
        </w:numPr>
        <w:shd w:val="clear" w:color="auto" w:fill="FFFFFF" w:themeFill="background1"/>
        <w:tabs>
          <w:tab w:val="clear" w:pos="360"/>
          <w:tab w:val="left" w:pos="284"/>
        </w:tabs>
        <w:overflowPunct w:val="0"/>
        <w:autoSpaceDE w:val="0"/>
        <w:autoSpaceDN w:val="0"/>
        <w:adjustRightInd w:val="0"/>
        <w:spacing w:before="40"/>
        <w:ind w:left="284" w:hanging="284"/>
        <w:jc w:val="both"/>
        <w:textAlignment w:val="baseline"/>
        <w:rPr>
          <w:rFonts w:ascii="Times New Roman" w:hAnsi="Times New Roman" w:cs="Times New Roman"/>
          <w:sz w:val="24"/>
          <w:szCs w:val="24"/>
        </w:rPr>
      </w:pPr>
      <w:r w:rsidRPr="00685F46">
        <w:rPr>
          <w:rFonts w:ascii="Times New Roman" w:hAnsi="Times New Roman" w:cs="Times New Roman"/>
          <w:sz w:val="24"/>
          <w:szCs w:val="24"/>
        </w:rPr>
        <w:t>Strony ustalają:</w:t>
      </w:r>
    </w:p>
    <w:p w14:paraId="2EA601F0" w14:textId="77777777" w:rsidR="00A32765" w:rsidRPr="00685F46" w:rsidRDefault="00A32765" w:rsidP="00BA4D0B">
      <w:pPr>
        <w:shd w:val="clear" w:color="auto" w:fill="FFFFFF" w:themeFill="background1"/>
        <w:tabs>
          <w:tab w:val="left" w:pos="284"/>
        </w:tabs>
        <w:overflowPunct w:val="0"/>
        <w:autoSpaceDE w:val="0"/>
        <w:autoSpaceDN w:val="0"/>
        <w:adjustRightInd w:val="0"/>
        <w:spacing w:before="40"/>
        <w:ind w:left="284"/>
        <w:jc w:val="both"/>
        <w:textAlignment w:val="baseline"/>
        <w:rPr>
          <w:rFonts w:ascii="Times New Roman" w:hAnsi="Times New Roman" w:cs="Times New Roman"/>
          <w:sz w:val="24"/>
          <w:szCs w:val="24"/>
          <w:shd w:val="clear" w:color="auto" w:fill="FFFFFF" w:themeFill="background1"/>
        </w:rPr>
      </w:pPr>
      <w:r w:rsidRPr="00685F46">
        <w:rPr>
          <w:rFonts w:ascii="Times New Roman" w:hAnsi="Times New Roman" w:cs="Times New Roman"/>
          <w:sz w:val="24"/>
          <w:szCs w:val="24"/>
        </w:rPr>
        <w:t>Cenę jednostkową netto za energię elektryczną w PLN/kWh w wysokości</w:t>
      </w:r>
      <w:bookmarkStart w:id="0" w:name="Tekst17"/>
      <w:r w:rsidRPr="00685F46">
        <w:rPr>
          <w:rFonts w:ascii="Times New Roman" w:hAnsi="Times New Roman" w:cs="Times New Roman"/>
          <w:sz w:val="24"/>
          <w:szCs w:val="24"/>
        </w:rPr>
        <w:t xml:space="preserve">: </w:t>
      </w:r>
      <w:bookmarkEnd w:id="0"/>
      <w:r w:rsidR="00BA4D0B" w:rsidRPr="00685F46">
        <w:rPr>
          <w:rFonts w:ascii="Times New Roman" w:hAnsi="Times New Roman" w:cs="Times New Roman"/>
          <w:sz w:val="24"/>
          <w:szCs w:val="24"/>
          <w:shd w:val="clear" w:color="auto" w:fill="FFFFFF" w:themeFill="background1"/>
        </w:rPr>
        <w:t xml:space="preserve">…………….. </w:t>
      </w:r>
      <w:r w:rsidR="00484BFC" w:rsidRPr="00685F46">
        <w:rPr>
          <w:rFonts w:ascii="Times New Roman" w:hAnsi="Times New Roman" w:cs="Times New Roman"/>
          <w:sz w:val="24"/>
          <w:szCs w:val="24"/>
          <w:shd w:val="clear" w:color="auto" w:fill="FFFFFF" w:themeFill="background1"/>
        </w:rPr>
        <w:t>zł</w:t>
      </w:r>
      <w:r w:rsidRPr="00685F46">
        <w:rPr>
          <w:rFonts w:ascii="Times New Roman" w:hAnsi="Times New Roman" w:cs="Times New Roman"/>
          <w:sz w:val="24"/>
          <w:szCs w:val="24"/>
          <w:shd w:val="clear" w:color="auto" w:fill="FFFFFF" w:themeFill="background1"/>
        </w:rPr>
        <w:t>,</w:t>
      </w:r>
    </w:p>
    <w:p w14:paraId="31A51680" w14:textId="77777777" w:rsidR="00A32765" w:rsidRPr="00685F46" w:rsidRDefault="00A32765" w:rsidP="00794763">
      <w:pPr>
        <w:shd w:val="clear" w:color="auto" w:fill="FFFFFF" w:themeFill="background1"/>
        <w:tabs>
          <w:tab w:val="left" w:pos="284"/>
        </w:tabs>
        <w:overflowPunct w:val="0"/>
        <w:autoSpaceDE w:val="0"/>
        <w:autoSpaceDN w:val="0"/>
        <w:adjustRightInd w:val="0"/>
        <w:spacing w:before="40"/>
        <w:ind w:left="284"/>
        <w:textAlignment w:val="baseline"/>
        <w:rPr>
          <w:rFonts w:ascii="Times New Roman" w:hAnsi="Times New Roman" w:cs="Times New Roman"/>
          <w:sz w:val="24"/>
          <w:szCs w:val="24"/>
        </w:rPr>
      </w:pPr>
      <w:r w:rsidRPr="00685F46">
        <w:rPr>
          <w:rFonts w:ascii="Times New Roman" w:hAnsi="Times New Roman" w:cs="Times New Roman"/>
          <w:sz w:val="24"/>
          <w:szCs w:val="24"/>
        </w:rPr>
        <w:t xml:space="preserve">(słownie </w:t>
      </w:r>
      <w:r w:rsidR="00BA4D0B" w:rsidRPr="00685F46">
        <w:rPr>
          <w:rFonts w:ascii="Times New Roman" w:hAnsi="Times New Roman" w:cs="Times New Roman"/>
          <w:sz w:val="24"/>
          <w:szCs w:val="24"/>
        </w:rPr>
        <w:t>……………..</w:t>
      </w:r>
      <w:r w:rsidRPr="00685F46">
        <w:rPr>
          <w:rFonts w:ascii="Times New Roman" w:hAnsi="Times New Roman" w:cs="Times New Roman"/>
          <w:sz w:val="24"/>
          <w:szCs w:val="24"/>
        </w:rPr>
        <w:t>)</w:t>
      </w:r>
      <w:r w:rsidR="002136BC" w:rsidRPr="00685F46">
        <w:rPr>
          <w:rFonts w:ascii="Times New Roman" w:hAnsi="Times New Roman" w:cs="Times New Roman"/>
          <w:sz w:val="24"/>
          <w:szCs w:val="24"/>
        </w:rPr>
        <w:t xml:space="preserve">. Szacunkowa wartość zamówienia </w:t>
      </w:r>
      <w:r w:rsidR="00BA4D0B" w:rsidRPr="00685F46">
        <w:rPr>
          <w:rFonts w:ascii="Times New Roman" w:hAnsi="Times New Roman" w:cs="Times New Roman"/>
          <w:sz w:val="24"/>
          <w:szCs w:val="24"/>
        </w:rPr>
        <w:t>………….</w:t>
      </w:r>
      <w:r w:rsidR="00660434" w:rsidRPr="00685F46">
        <w:rPr>
          <w:rFonts w:ascii="Times New Roman" w:hAnsi="Times New Roman" w:cs="Times New Roman"/>
          <w:sz w:val="24"/>
          <w:szCs w:val="24"/>
        </w:rPr>
        <w:t xml:space="preserve"> zł brutto.</w:t>
      </w:r>
    </w:p>
    <w:p w14:paraId="255CFCD3" w14:textId="77777777" w:rsidR="00A32765" w:rsidRPr="00685F46" w:rsidRDefault="00A32765" w:rsidP="00794763">
      <w:pPr>
        <w:numPr>
          <w:ilvl w:val="0"/>
          <w:numId w:val="7"/>
        </w:numPr>
        <w:shd w:val="clear" w:color="auto" w:fill="FFFFFF" w:themeFill="background1"/>
        <w:tabs>
          <w:tab w:val="left" w:pos="284"/>
        </w:tabs>
        <w:overflowPunct w:val="0"/>
        <w:autoSpaceDE w:val="0"/>
        <w:autoSpaceDN w:val="0"/>
        <w:adjustRightInd w:val="0"/>
        <w:spacing w:before="40"/>
        <w:textAlignment w:val="baseline"/>
        <w:rPr>
          <w:rFonts w:ascii="Times New Roman" w:hAnsi="Times New Roman" w:cs="Times New Roman"/>
          <w:sz w:val="24"/>
          <w:szCs w:val="24"/>
        </w:rPr>
      </w:pPr>
      <w:r w:rsidRPr="00685F46">
        <w:rPr>
          <w:rFonts w:ascii="Times New Roman" w:hAnsi="Times New Roman" w:cs="Times New Roman"/>
          <w:sz w:val="24"/>
          <w:szCs w:val="24"/>
        </w:rPr>
        <w:t>Podatek VAT w PLN/kWh w  wysokości</w:t>
      </w:r>
      <w:bookmarkStart w:id="1" w:name="Tekst18"/>
      <w:r w:rsidRPr="00685F46">
        <w:rPr>
          <w:rFonts w:ascii="Times New Roman" w:hAnsi="Times New Roman" w:cs="Times New Roman"/>
          <w:sz w:val="24"/>
          <w:szCs w:val="24"/>
          <w:shd w:val="clear" w:color="auto" w:fill="FFFFFF" w:themeFill="background1"/>
        </w:rPr>
        <w:t xml:space="preserve">: </w:t>
      </w:r>
      <w:bookmarkEnd w:id="1"/>
      <w:r w:rsidR="00484BFC" w:rsidRPr="00685F46">
        <w:rPr>
          <w:rFonts w:ascii="Times New Roman" w:hAnsi="Times New Roman" w:cs="Times New Roman"/>
          <w:sz w:val="24"/>
          <w:szCs w:val="24"/>
          <w:shd w:val="clear" w:color="auto" w:fill="FFFFFF" w:themeFill="background1"/>
        </w:rPr>
        <w:t>23%</w:t>
      </w:r>
      <w:r w:rsidRPr="00685F46">
        <w:rPr>
          <w:rFonts w:ascii="Times New Roman" w:hAnsi="Times New Roman" w:cs="Times New Roman"/>
          <w:sz w:val="24"/>
          <w:szCs w:val="24"/>
          <w:shd w:val="clear" w:color="auto" w:fill="FFFFFF" w:themeFill="background1"/>
        </w:rPr>
        <w:t>,</w:t>
      </w:r>
    </w:p>
    <w:p w14:paraId="7B5BF9B3" w14:textId="77777777" w:rsidR="00A32765" w:rsidRPr="00685F46" w:rsidRDefault="00A32765" w:rsidP="00794763">
      <w:pPr>
        <w:numPr>
          <w:ilvl w:val="0"/>
          <w:numId w:val="7"/>
        </w:numPr>
        <w:shd w:val="clear" w:color="auto" w:fill="FFFFFF" w:themeFill="background1"/>
        <w:tabs>
          <w:tab w:val="left"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 xml:space="preserve">Podana cena obowiązuje w okresie od </w:t>
      </w:r>
      <w:r w:rsidR="00C81CA7">
        <w:rPr>
          <w:rFonts w:ascii="Times New Roman" w:hAnsi="Times New Roman" w:cs="Times New Roman"/>
          <w:sz w:val="24"/>
          <w:szCs w:val="24"/>
          <w:shd w:val="clear" w:color="auto" w:fill="FFFFFF" w:themeFill="background1"/>
        </w:rPr>
        <w:t>01.01.2021</w:t>
      </w:r>
      <w:r w:rsidRPr="00685F46">
        <w:rPr>
          <w:rFonts w:ascii="Times New Roman" w:hAnsi="Times New Roman" w:cs="Times New Roman"/>
          <w:sz w:val="24"/>
          <w:szCs w:val="24"/>
          <w:shd w:val="clear" w:color="auto" w:fill="FFFFFF" w:themeFill="background1"/>
        </w:rPr>
        <w:t xml:space="preserve">r. do </w:t>
      </w:r>
      <w:r w:rsidR="00B24B29" w:rsidRPr="00685F46">
        <w:rPr>
          <w:rFonts w:ascii="Times New Roman" w:hAnsi="Times New Roman" w:cs="Times New Roman"/>
          <w:sz w:val="24"/>
          <w:szCs w:val="24"/>
          <w:shd w:val="clear" w:color="auto" w:fill="FFFFFF" w:themeFill="background1"/>
        </w:rPr>
        <w:t>31.12.202</w:t>
      </w:r>
      <w:r w:rsidR="00C81CA7">
        <w:rPr>
          <w:rFonts w:ascii="Times New Roman" w:hAnsi="Times New Roman" w:cs="Times New Roman"/>
          <w:sz w:val="24"/>
          <w:szCs w:val="24"/>
          <w:shd w:val="clear" w:color="auto" w:fill="FFFFFF" w:themeFill="background1"/>
        </w:rPr>
        <w:t>2</w:t>
      </w:r>
      <w:r w:rsidRPr="00685F46">
        <w:rPr>
          <w:rFonts w:ascii="Times New Roman" w:hAnsi="Times New Roman" w:cs="Times New Roman"/>
          <w:sz w:val="24"/>
          <w:szCs w:val="24"/>
        </w:rPr>
        <w:t>r.</w:t>
      </w:r>
    </w:p>
    <w:p w14:paraId="12873A12" w14:textId="4B2643B8" w:rsidR="00A32765" w:rsidRPr="009C111D" w:rsidRDefault="00A32765" w:rsidP="009C111D">
      <w:pPr>
        <w:numPr>
          <w:ilvl w:val="0"/>
          <w:numId w:val="7"/>
        </w:numPr>
        <w:shd w:val="clear" w:color="auto" w:fill="FFFFFF" w:themeFill="background1"/>
        <w:jc w:val="both"/>
        <w:rPr>
          <w:rFonts w:ascii="Times New Roman" w:hAnsi="Times New Roman" w:cs="Times New Roman"/>
          <w:sz w:val="24"/>
          <w:szCs w:val="24"/>
        </w:rPr>
      </w:pPr>
      <w:r w:rsidRPr="00685F46">
        <w:rPr>
          <w:rFonts w:ascii="Times New Roman" w:hAnsi="Times New Roman" w:cs="Times New Roman"/>
          <w:sz w:val="24"/>
          <w:szCs w:val="24"/>
        </w:rPr>
        <w:t xml:space="preserve">Cena określona w ust. </w:t>
      </w:r>
      <w:r w:rsidR="002D7309">
        <w:rPr>
          <w:rFonts w:ascii="Times New Roman" w:hAnsi="Times New Roman" w:cs="Times New Roman"/>
          <w:sz w:val="24"/>
          <w:szCs w:val="24"/>
        </w:rPr>
        <w:t>1</w:t>
      </w:r>
      <w:r w:rsidRPr="00685F46">
        <w:rPr>
          <w:rFonts w:ascii="Times New Roman" w:hAnsi="Times New Roman" w:cs="Times New Roman"/>
          <w:sz w:val="24"/>
          <w:szCs w:val="24"/>
        </w:rPr>
        <w:t xml:space="preserve"> ulega zmianie wyłącznie w przypadku ustawowej zmiany stawki podatku VAT lub ustawowej zmiany opodatkowania energii elektrycznej podatkiem akcyzowym. </w:t>
      </w:r>
    </w:p>
    <w:p w14:paraId="1600D212" w14:textId="77777777" w:rsidR="000E52CA" w:rsidRPr="00685F46" w:rsidRDefault="000E52CA" w:rsidP="009C111D">
      <w:pPr>
        <w:shd w:val="clear" w:color="auto" w:fill="FFFFFF" w:themeFill="background1"/>
        <w:ind w:left="283"/>
        <w:jc w:val="both"/>
        <w:rPr>
          <w:rFonts w:ascii="Times New Roman" w:hAnsi="Times New Roman" w:cs="Times New Roman"/>
          <w:sz w:val="24"/>
          <w:szCs w:val="24"/>
        </w:rPr>
      </w:pPr>
    </w:p>
    <w:p w14:paraId="68CB89B2" w14:textId="77777777" w:rsidR="00A32765" w:rsidRPr="00685F46" w:rsidRDefault="00A32765" w:rsidP="00794763">
      <w:pPr>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t>§ 6</w:t>
      </w:r>
    </w:p>
    <w:p w14:paraId="636E649A" w14:textId="77777777" w:rsidR="00A32765" w:rsidRPr="00685F46" w:rsidRDefault="00A32765" w:rsidP="00794763">
      <w:pPr>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t>Rozliczenia</w:t>
      </w:r>
    </w:p>
    <w:p w14:paraId="1D165A37" w14:textId="77777777" w:rsidR="00181157" w:rsidRPr="00685F46" w:rsidRDefault="00181157" w:rsidP="00794763">
      <w:pPr>
        <w:numPr>
          <w:ilvl w:val="0"/>
          <w:numId w:val="13"/>
        </w:numPr>
        <w:shd w:val="clear" w:color="auto" w:fill="FFFFFF" w:themeFill="background1"/>
        <w:tabs>
          <w:tab w:val="left"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 xml:space="preserve">Wykonawca będzie prowadził rozliczenia za pobraną energię elektryczną zgodnie </w:t>
      </w:r>
      <w:r w:rsidR="00C81CA7">
        <w:rPr>
          <w:rFonts w:ascii="Times New Roman" w:hAnsi="Times New Roman" w:cs="Times New Roman"/>
          <w:sz w:val="24"/>
          <w:szCs w:val="24"/>
        </w:rPr>
        <w:br/>
      </w:r>
      <w:r w:rsidRPr="00685F46">
        <w:rPr>
          <w:rFonts w:ascii="Times New Roman" w:hAnsi="Times New Roman" w:cs="Times New Roman"/>
          <w:sz w:val="24"/>
          <w:szCs w:val="24"/>
        </w:rPr>
        <w:t>z okresami rozliczeniowymi stosowanymi w OSD.</w:t>
      </w:r>
    </w:p>
    <w:p w14:paraId="7D8FA387" w14:textId="77777777" w:rsidR="00A32765" w:rsidRPr="00685F46" w:rsidRDefault="00A32765" w:rsidP="00794763">
      <w:pPr>
        <w:numPr>
          <w:ilvl w:val="0"/>
          <w:numId w:val="13"/>
        </w:numPr>
        <w:shd w:val="clear" w:color="auto" w:fill="FFFFFF" w:themeFill="background1"/>
        <w:tabs>
          <w:tab w:val="left"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b/>
          <w:sz w:val="24"/>
          <w:szCs w:val="24"/>
        </w:rPr>
        <w:t>Wykonawca</w:t>
      </w:r>
      <w:r w:rsidRPr="00685F46">
        <w:rPr>
          <w:rFonts w:ascii="Times New Roman" w:hAnsi="Times New Roman" w:cs="Times New Roman"/>
          <w:sz w:val="24"/>
          <w:szCs w:val="24"/>
        </w:rPr>
        <w:t xml:space="preserve"> otrzymywać będzie wynagrodzenie z tytułu re</w:t>
      </w:r>
      <w:r w:rsidR="003576F8" w:rsidRPr="00685F46">
        <w:rPr>
          <w:rFonts w:ascii="Times New Roman" w:hAnsi="Times New Roman" w:cs="Times New Roman"/>
          <w:sz w:val="24"/>
          <w:szCs w:val="24"/>
        </w:rPr>
        <w:t xml:space="preserve">alizacji niniejszej umowy </w:t>
      </w:r>
      <w:r w:rsidR="003576F8" w:rsidRPr="00685F46">
        <w:rPr>
          <w:rFonts w:ascii="Times New Roman" w:hAnsi="Times New Roman" w:cs="Times New Roman"/>
          <w:sz w:val="24"/>
          <w:szCs w:val="24"/>
        </w:rPr>
        <w:br/>
      </w:r>
      <w:r w:rsidRPr="00685F46">
        <w:rPr>
          <w:rFonts w:ascii="Times New Roman" w:hAnsi="Times New Roman" w:cs="Times New Roman"/>
          <w:sz w:val="24"/>
          <w:szCs w:val="24"/>
        </w:rPr>
        <w:t xml:space="preserve">w wysokości określonej w § 5 pkt. 1 netto za 1 kWh zużytej energii elektrycznej </w:t>
      </w:r>
      <w:r w:rsidR="00C81CA7">
        <w:rPr>
          <w:rFonts w:ascii="Times New Roman" w:hAnsi="Times New Roman" w:cs="Times New Roman"/>
          <w:sz w:val="24"/>
          <w:szCs w:val="24"/>
        </w:rPr>
        <w:br/>
      </w:r>
      <w:r w:rsidRPr="00685F46">
        <w:rPr>
          <w:rFonts w:ascii="Times New Roman" w:hAnsi="Times New Roman" w:cs="Times New Roman"/>
          <w:sz w:val="24"/>
          <w:szCs w:val="24"/>
        </w:rPr>
        <w:t xml:space="preserve">na podstawie wskazań układu/układów pomiarowo – rozliczeniowego/rozliczeniowych dostarczonych przez OSD w danym okresie rozliczeniowym do obiektów </w:t>
      </w:r>
      <w:r w:rsidRPr="00685F46">
        <w:rPr>
          <w:rFonts w:ascii="Times New Roman" w:hAnsi="Times New Roman" w:cs="Times New Roman"/>
          <w:b/>
          <w:sz w:val="24"/>
          <w:szCs w:val="24"/>
        </w:rPr>
        <w:t xml:space="preserve">Zamawiającego </w:t>
      </w:r>
      <w:r w:rsidRPr="00685F46">
        <w:rPr>
          <w:rFonts w:ascii="Times New Roman" w:hAnsi="Times New Roman" w:cs="Times New Roman"/>
          <w:sz w:val="24"/>
          <w:szCs w:val="24"/>
        </w:rPr>
        <w:t>ujętych w załączniku nr 1 do niniejszej umowy, powiększone o podatek VAT.</w:t>
      </w:r>
    </w:p>
    <w:p w14:paraId="0A81710D" w14:textId="77777777" w:rsidR="00A32765" w:rsidRPr="00685F46" w:rsidRDefault="00A32765" w:rsidP="00794763">
      <w:pPr>
        <w:numPr>
          <w:ilvl w:val="0"/>
          <w:numId w:val="13"/>
        </w:numPr>
        <w:shd w:val="clear" w:color="auto" w:fill="FFFFFF" w:themeFill="background1"/>
        <w:tabs>
          <w:tab w:val="left"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 xml:space="preserve">W przypadku stwierdzenia błędów w pomiarze lub odczycie wskazań układu pomiarowo-rozliczeniowego, które spowodowały zaniżenie lub zawyżenie faktycznie pobranej energii elektrycznej </w:t>
      </w:r>
      <w:r w:rsidRPr="00685F46">
        <w:rPr>
          <w:rFonts w:ascii="Times New Roman" w:hAnsi="Times New Roman" w:cs="Times New Roman"/>
          <w:b/>
          <w:sz w:val="24"/>
          <w:szCs w:val="24"/>
        </w:rPr>
        <w:t>Zamawiający</w:t>
      </w:r>
      <w:r w:rsidRPr="00685F46">
        <w:rPr>
          <w:rFonts w:ascii="Times New Roman" w:hAnsi="Times New Roman" w:cs="Times New Roman"/>
          <w:sz w:val="24"/>
          <w:szCs w:val="24"/>
        </w:rPr>
        <w:t xml:space="preserve"> jest obowiązany do uregulowania należności za energię elektryczną na podstawie ilości energii elektrycznej stanowiącej średnią liczbę jednostek energii elektrycznej za okres doby, obliczaną na podstawie sumy jednostek energii elektrycznej prawidłowo wykazanych prze</w:t>
      </w:r>
      <w:r w:rsidR="005A28CC" w:rsidRPr="00685F46">
        <w:rPr>
          <w:rFonts w:ascii="Times New Roman" w:hAnsi="Times New Roman" w:cs="Times New Roman"/>
          <w:sz w:val="24"/>
          <w:szCs w:val="24"/>
        </w:rPr>
        <w:t xml:space="preserve">z układ pomiarowo-rozliczeniowy </w:t>
      </w:r>
      <w:r w:rsidRPr="00685F46">
        <w:rPr>
          <w:rFonts w:ascii="Times New Roman" w:hAnsi="Times New Roman" w:cs="Times New Roman"/>
          <w:sz w:val="24"/>
          <w:szCs w:val="24"/>
        </w:rPr>
        <w:t>w poprzednim okresie rozliczeniowym, pomnożoną przez liczbę dni okresu, którego dotyczy korekta faktury. W wyliczaniu wielkości korekty należy uwzględnić sezonowość poboru energii elektrycznej oraz inne udokumentowane okoliczności mające wpływ na wielkość poboru tej energii.</w:t>
      </w:r>
    </w:p>
    <w:p w14:paraId="22DAAEB4" w14:textId="77777777" w:rsidR="00A32765" w:rsidRPr="00685F46" w:rsidRDefault="00A32765" w:rsidP="00794763">
      <w:pPr>
        <w:numPr>
          <w:ilvl w:val="0"/>
          <w:numId w:val="13"/>
        </w:numPr>
        <w:shd w:val="clear" w:color="auto" w:fill="FFFFFF" w:themeFill="background1"/>
        <w:tabs>
          <w:tab w:val="left"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 xml:space="preserve">Jeżeli nie można ustalić średniego dobowego zużycia energii elektrycznej na podstawie             </w:t>
      </w:r>
    </w:p>
    <w:p w14:paraId="3A6D04F6" w14:textId="77777777" w:rsidR="00A32765" w:rsidRPr="00685F46" w:rsidRDefault="00A32765" w:rsidP="00794763">
      <w:pPr>
        <w:shd w:val="clear" w:color="auto" w:fill="FFFFFF" w:themeFill="background1"/>
        <w:autoSpaceDE w:val="0"/>
        <w:autoSpaceDN w:val="0"/>
        <w:adjustRightInd w:val="0"/>
        <w:ind w:left="283"/>
        <w:jc w:val="both"/>
        <w:rPr>
          <w:rFonts w:ascii="Times New Roman" w:hAnsi="Times New Roman" w:cs="Times New Roman"/>
          <w:sz w:val="24"/>
          <w:szCs w:val="24"/>
        </w:rPr>
      </w:pPr>
      <w:r w:rsidRPr="00685F46">
        <w:rPr>
          <w:rFonts w:ascii="Times New Roman" w:hAnsi="Times New Roman" w:cs="Times New Roman"/>
          <w:sz w:val="24"/>
          <w:szCs w:val="24"/>
        </w:rPr>
        <w:t>poprzedniego okresu rozliczeniowego, podstawą wyliczenia wielkości korekty jest wskazanie układu pomiarowo-rozliczeniowego z następnego okresu rozliczeniowego.</w:t>
      </w:r>
    </w:p>
    <w:p w14:paraId="0364157B" w14:textId="77777777" w:rsidR="00A32765" w:rsidRPr="00685F46" w:rsidRDefault="00A32765" w:rsidP="00794763">
      <w:pPr>
        <w:numPr>
          <w:ilvl w:val="0"/>
          <w:numId w:val="13"/>
        </w:numPr>
        <w:shd w:val="clear" w:color="auto" w:fill="FFFFFF" w:themeFill="background1"/>
        <w:tabs>
          <w:tab w:val="left"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lastRenderedPageBreak/>
        <w:t xml:space="preserve">Jeżeli błędy wskazane w ust. 2 spowodowały zawyżenie lub zaniżenie należności </w:t>
      </w:r>
      <w:r w:rsidR="00C81CA7">
        <w:rPr>
          <w:rFonts w:ascii="Times New Roman" w:hAnsi="Times New Roman" w:cs="Times New Roman"/>
          <w:sz w:val="24"/>
          <w:szCs w:val="24"/>
        </w:rPr>
        <w:br/>
      </w:r>
      <w:r w:rsidRPr="00685F46">
        <w:rPr>
          <w:rFonts w:ascii="Times New Roman" w:hAnsi="Times New Roman" w:cs="Times New Roman"/>
          <w:sz w:val="24"/>
          <w:szCs w:val="24"/>
        </w:rPr>
        <w:t xml:space="preserve">za dostarczoną energię elektryczną </w:t>
      </w:r>
      <w:r w:rsidRPr="00685F46">
        <w:rPr>
          <w:rFonts w:ascii="Times New Roman" w:hAnsi="Times New Roman" w:cs="Times New Roman"/>
          <w:b/>
          <w:sz w:val="24"/>
          <w:szCs w:val="24"/>
        </w:rPr>
        <w:t>Wykonawca</w:t>
      </w:r>
      <w:r w:rsidRPr="00685F46">
        <w:rPr>
          <w:rFonts w:ascii="Times New Roman" w:hAnsi="Times New Roman" w:cs="Times New Roman"/>
          <w:sz w:val="24"/>
          <w:szCs w:val="24"/>
        </w:rPr>
        <w:t xml:space="preserve"> jest obowiązany dokonać korekty uprzednio wystawionych faktur.</w:t>
      </w:r>
    </w:p>
    <w:p w14:paraId="3198C76E" w14:textId="77777777" w:rsidR="000F7878" w:rsidRPr="00685F46" w:rsidRDefault="000F7878" w:rsidP="00794763">
      <w:pPr>
        <w:numPr>
          <w:ilvl w:val="0"/>
          <w:numId w:val="13"/>
        </w:numPr>
        <w:shd w:val="clear" w:color="auto" w:fill="FFFFFF" w:themeFill="background1"/>
        <w:tabs>
          <w:tab w:val="left"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b/>
          <w:sz w:val="24"/>
          <w:szCs w:val="24"/>
        </w:rPr>
        <w:t>Strony</w:t>
      </w:r>
      <w:r w:rsidRPr="00685F46">
        <w:rPr>
          <w:rFonts w:ascii="Times New Roman" w:hAnsi="Times New Roman" w:cs="Times New Roman"/>
          <w:sz w:val="24"/>
          <w:szCs w:val="24"/>
        </w:rPr>
        <w:t xml:space="preserve"> ustalają następujący sposób rozliczeń, w którym </w:t>
      </w:r>
      <w:r w:rsidRPr="00685F46">
        <w:rPr>
          <w:rFonts w:ascii="Times New Roman" w:hAnsi="Times New Roman" w:cs="Times New Roman"/>
          <w:b/>
          <w:sz w:val="24"/>
          <w:szCs w:val="24"/>
        </w:rPr>
        <w:t>Wykonawca</w:t>
      </w:r>
      <w:r w:rsidRPr="00685F46">
        <w:rPr>
          <w:rFonts w:ascii="Times New Roman" w:hAnsi="Times New Roman" w:cs="Times New Roman"/>
          <w:sz w:val="24"/>
          <w:szCs w:val="24"/>
        </w:rPr>
        <w:t xml:space="preserve"> wystawia </w:t>
      </w:r>
      <w:r w:rsidRPr="00685F46">
        <w:rPr>
          <w:rFonts w:ascii="Times New Roman" w:hAnsi="Times New Roman" w:cs="Times New Roman"/>
          <w:b/>
          <w:sz w:val="24"/>
          <w:szCs w:val="24"/>
        </w:rPr>
        <w:t>Zamawiającemu</w:t>
      </w:r>
      <w:r w:rsidRPr="00685F46">
        <w:rPr>
          <w:rFonts w:ascii="Times New Roman" w:hAnsi="Times New Roman" w:cs="Times New Roman"/>
          <w:sz w:val="24"/>
          <w:szCs w:val="24"/>
        </w:rPr>
        <w:t xml:space="preserve"> na koniec okresu rozliczeniowego fakturę rozliczeniową, przy czym termin płatnośc</w:t>
      </w:r>
      <w:r w:rsidR="00C766E2">
        <w:rPr>
          <w:rFonts w:ascii="Times New Roman" w:hAnsi="Times New Roman" w:cs="Times New Roman"/>
          <w:sz w:val="24"/>
          <w:szCs w:val="24"/>
        </w:rPr>
        <w:t>i faktury rozliczeniowej wynosi 21</w:t>
      </w:r>
      <w:r w:rsidRPr="00685F46">
        <w:rPr>
          <w:rFonts w:ascii="Times New Roman" w:hAnsi="Times New Roman" w:cs="Times New Roman"/>
          <w:sz w:val="24"/>
          <w:szCs w:val="24"/>
          <w:shd w:val="clear" w:color="auto" w:fill="FFFFFF" w:themeFill="background1"/>
        </w:rPr>
        <w:t xml:space="preserve"> </w:t>
      </w:r>
      <w:r w:rsidRPr="00685F46">
        <w:rPr>
          <w:rFonts w:ascii="Times New Roman" w:hAnsi="Times New Roman" w:cs="Times New Roman"/>
          <w:sz w:val="24"/>
          <w:szCs w:val="24"/>
        </w:rPr>
        <w:t xml:space="preserve">dni </w:t>
      </w:r>
      <w:r w:rsidR="00C81CA7">
        <w:rPr>
          <w:rFonts w:ascii="Times New Roman" w:hAnsi="Times New Roman" w:cs="Times New Roman"/>
          <w:sz w:val="24"/>
          <w:szCs w:val="24"/>
        </w:rPr>
        <w:t xml:space="preserve">od jej wpływu </w:t>
      </w:r>
      <w:r w:rsidRPr="00685F46">
        <w:rPr>
          <w:rFonts w:ascii="Times New Roman" w:hAnsi="Times New Roman" w:cs="Times New Roman"/>
          <w:sz w:val="24"/>
          <w:szCs w:val="24"/>
        </w:rPr>
        <w:t>do siedziby Płatnika</w:t>
      </w:r>
      <w:r w:rsidR="009115AD" w:rsidRPr="00685F46">
        <w:rPr>
          <w:rFonts w:ascii="Times New Roman" w:hAnsi="Times New Roman" w:cs="Times New Roman"/>
          <w:sz w:val="24"/>
          <w:szCs w:val="24"/>
        </w:rPr>
        <w:t>.</w:t>
      </w:r>
    </w:p>
    <w:p w14:paraId="4D27A632" w14:textId="77777777" w:rsidR="00181157" w:rsidRPr="00685F46" w:rsidRDefault="00181157" w:rsidP="00794763">
      <w:pPr>
        <w:numPr>
          <w:ilvl w:val="0"/>
          <w:numId w:val="13"/>
        </w:numPr>
        <w:shd w:val="clear" w:color="auto" w:fill="FFFFFF" w:themeFill="background1"/>
        <w:tabs>
          <w:tab w:val="left"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Wykonawca do każdej faktury</w:t>
      </w:r>
      <w:r w:rsidR="00244CF9" w:rsidRPr="00685F46">
        <w:rPr>
          <w:rFonts w:ascii="Times New Roman" w:hAnsi="Times New Roman" w:cs="Times New Roman"/>
          <w:sz w:val="24"/>
          <w:szCs w:val="24"/>
        </w:rPr>
        <w:t xml:space="preserve"> za zużycie energii elektrycznej zobowią</w:t>
      </w:r>
      <w:r w:rsidR="00177B53" w:rsidRPr="00685F46">
        <w:rPr>
          <w:rFonts w:ascii="Times New Roman" w:hAnsi="Times New Roman" w:cs="Times New Roman"/>
          <w:sz w:val="24"/>
          <w:szCs w:val="24"/>
        </w:rPr>
        <w:t>zany jest dołączyć specyfikację</w:t>
      </w:r>
      <w:r w:rsidR="00244CF9" w:rsidRPr="00685F46">
        <w:rPr>
          <w:rFonts w:ascii="Times New Roman" w:hAnsi="Times New Roman" w:cs="Times New Roman"/>
          <w:sz w:val="24"/>
          <w:szCs w:val="24"/>
        </w:rPr>
        <w:t xml:space="preserve"> określającą ilość pobranej energii elektrycznej w poszczególnych PPE oraz wysokość należności z tego tytułu. Dodatkowo Wykonawca prześle te informacje w pliku EXEL na wskazany adres email: …………………………. dla k</w:t>
      </w:r>
      <w:r w:rsidR="00F16280" w:rsidRPr="00685F46">
        <w:rPr>
          <w:rFonts w:ascii="Times New Roman" w:hAnsi="Times New Roman" w:cs="Times New Roman"/>
          <w:sz w:val="24"/>
          <w:szCs w:val="24"/>
        </w:rPr>
        <w:t xml:space="preserve">ażdej wystawionej faktury do </w:t>
      </w:r>
      <w:r w:rsidR="00F43F0A" w:rsidRPr="00685F46">
        <w:rPr>
          <w:rFonts w:ascii="Times New Roman" w:hAnsi="Times New Roman" w:cs="Times New Roman"/>
          <w:sz w:val="24"/>
          <w:szCs w:val="24"/>
        </w:rPr>
        <w:t>dnia ………… każdego miesiąca.</w:t>
      </w:r>
    </w:p>
    <w:p w14:paraId="051FA0D6" w14:textId="77777777" w:rsidR="00A32765" w:rsidRPr="00685F46" w:rsidRDefault="00A32765" w:rsidP="00794763">
      <w:pPr>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t>§ 7</w:t>
      </w:r>
    </w:p>
    <w:p w14:paraId="2969EEF6" w14:textId="77777777" w:rsidR="00A32765" w:rsidRPr="00685F46" w:rsidRDefault="00A32765" w:rsidP="00794763">
      <w:pPr>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t>Płatności</w:t>
      </w:r>
    </w:p>
    <w:p w14:paraId="60011634" w14:textId="77777777" w:rsidR="00A32765" w:rsidRPr="00685F46" w:rsidRDefault="00A32765" w:rsidP="00794763">
      <w:pPr>
        <w:numPr>
          <w:ilvl w:val="0"/>
          <w:numId w:val="8"/>
        </w:numPr>
        <w:shd w:val="clear" w:color="auto" w:fill="FFFFFF" w:themeFill="background1"/>
        <w:tabs>
          <w:tab w:val="clear" w:pos="360"/>
          <w:tab w:val="num"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b/>
          <w:bCs/>
          <w:sz w:val="24"/>
          <w:szCs w:val="24"/>
        </w:rPr>
        <w:t>Strony</w:t>
      </w:r>
      <w:r w:rsidRPr="00685F46">
        <w:rPr>
          <w:rFonts w:ascii="Times New Roman" w:hAnsi="Times New Roman" w:cs="Times New Roman"/>
          <w:sz w:val="24"/>
          <w:szCs w:val="24"/>
        </w:rPr>
        <w:t xml:space="preserve"> określają, że terminem spełnienia świadczenia jest dzień uznania rachunku bankowego wierzyciela.</w:t>
      </w:r>
    </w:p>
    <w:p w14:paraId="24BDA3A1" w14:textId="77777777" w:rsidR="00A32765" w:rsidRPr="00685F46" w:rsidRDefault="00A32765" w:rsidP="00794763">
      <w:pPr>
        <w:numPr>
          <w:ilvl w:val="0"/>
          <w:numId w:val="8"/>
        </w:numPr>
        <w:shd w:val="clear" w:color="auto" w:fill="FFFFFF" w:themeFill="background1"/>
        <w:tabs>
          <w:tab w:val="clear" w:pos="360"/>
          <w:tab w:val="num"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 xml:space="preserve">W przypadku nie dotrzymania terminu płatności faktur </w:t>
      </w:r>
      <w:r w:rsidRPr="00685F46">
        <w:rPr>
          <w:rFonts w:ascii="Times New Roman" w:hAnsi="Times New Roman" w:cs="Times New Roman"/>
          <w:b/>
          <w:sz w:val="24"/>
          <w:szCs w:val="24"/>
        </w:rPr>
        <w:t>Wykonawca</w:t>
      </w:r>
      <w:r w:rsidRPr="00685F46">
        <w:rPr>
          <w:rFonts w:ascii="Times New Roman" w:hAnsi="Times New Roman" w:cs="Times New Roman"/>
          <w:sz w:val="24"/>
          <w:szCs w:val="24"/>
        </w:rPr>
        <w:t xml:space="preserve"> może obciążyć </w:t>
      </w:r>
      <w:r w:rsidRPr="00685F46">
        <w:rPr>
          <w:rFonts w:ascii="Times New Roman" w:hAnsi="Times New Roman" w:cs="Times New Roman"/>
          <w:b/>
          <w:sz w:val="24"/>
          <w:szCs w:val="24"/>
        </w:rPr>
        <w:t xml:space="preserve">Zamawiającego, </w:t>
      </w:r>
      <w:r w:rsidRPr="00685F46">
        <w:rPr>
          <w:rFonts w:ascii="Times New Roman" w:hAnsi="Times New Roman" w:cs="Times New Roman"/>
          <w:sz w:val="24"/>
          <w:szCs w:val="24"/>
        </w:rPr>
        <w:t>z zastrzeżenie ust 5,</w:t>
      </w:r>
      <w:r w:rsidRPr="00685F46">
        <w:rPr>
          <w:rFonts w:ascii="Times New Roman" w:hAnsi="Times New Roman" w:cs="Times New Roman"/>
          <w:b/>
          <w:sz w:val="24"/>
          <w:szCs w:val="24"/>
        </w:rPr>
        <w:t xml:space="preserve"> </w:t>
      </w:r>
      <w:r w:rsidRPr="00685F46">
        <w:rPr>
          <w:rFonts w:ascii="Times New Roman" w:hAnsi="Times New Roman" w:cs="Times New Roman"/>
          <w:sz w:val="24"/>
          <w:szCs w:val="24"/>
        </w:rPr>
        <w:t>odsetkami ustawowymi.</w:t>
      </w:r>
    </w:p>
    <w:p w14:paraId="1A3B300E" w14:textId="77777777" w:rsidR="00A32765" w:rsidRPr="00685F46" w:rsidRDefault="00A32765" w:rsidP="00794763">
      <w:pPr>
        <w:numPr>
          <w:ilvl w:val="0"/>
          <w:numId w:val="8"/>
        </w:numPr>
        <w:shd w:val="clear" w:color="auto" w:fill="FFFFFF" w:themeFill="background1"/>
        <w:tabs>
          <w:tab w:val="clear" w:pos="360"/>
          <w:tab w:val="num"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W przypadku doręczenia faktury w czasie uniemożliwiającym terminowe wykonanie zobowiązania - płatności należy dokonać nie później, niż w siódmym dniu roboczym od daty otrzymania faktury.</w:t>
      </w:r>
    </w:p>
    <w:p w14:paraId="6BAF5762" w14:textId="77777777" w:rsidR="00A32765" w:rsidRPr="00685F46" w:rsidRDefault="00A32765" w:rsidP="00794763">
      <w:pPr>
        <w:numPr>
          <w:ilvl w:val="0"/>
          <w:numId w:val="8"/>
        </w:numPr>
        <w:shd w:val="clear" w:color="auto" w:fill="FFFFFF" w:themeFill="background1"/>
        <w:tabs>
          <w:tab w:val="left" w:pos="360"/>
        </w:tabs>
        <w:suppressAutoHyphens/>
        <w:jc w:val="both"/>
        <w:rPr>
          <w:rFonts w:ascii="Times New Roman" w:hAnsi="Times New Roman" w:cs="Times New Roman"/>
          <w:sz w:val="24"/>
          <w:szCs w:val="24"/>
        </w:rPr>
      </w:pPr>
      <w:r w:rsidRPr="00685F46">
        <w:rPr>
          <w:rFonts w:ascii="Times New Roman" w:hAnsi="Times New Roman" w:cs="Times New Roman"/>
          <w:b/>
          <w:sz w:val="24"/>
          <w:szCs w:val="24"/>
        </w:rPr>
        <w:t xml:space="preserve">Zamawiający </w:t>
      </w:r>
      <w:r w:rsidRPr="00685F46">
        <w:rPr>
          <w:rFonts w:ascii="Times New Roman" w:hAnsi="Times New Roman" w:cs="Times New Roman"/>
          <w:sz w:val="24"/>
          <w:szCs w:val="24"/>
        </w:rPr>
        <w:t>upoważnia</w:t>
      </w:r>
      <w:r w:rsidRPr="00685F46">
        <w:rPr>
          <w:rFonts w:ascii="Times New Roman" w:hAnsi="Times New Roman" w:cs="Times New Roman"/>
          <w:b/>
          <w:sz w:val="24"/>
          <w:szCs w:val="24"/>
        </w:rPr>
        <w:t xml:space="preserve"> Wykonawcę </w:t>
      </w:r>
      <w:r w:rsidRPr="00685F46">
        <w:rPr>
          <w:rFonts w:ascii="Times New Roman" w:hAnsi="Times New Roman" w:cs="Times New Roman"/>
          <w:sz w:val="24"/>
          <w:szCs w:val="24"/>
        </w:rPr>
        <w:t>do obciążania za dostawę energii elektrycznej swoje jednostki organizacyjne według wykazu zawart</w:t>
      </w:r>
      <w:r w:rsidR="00D02E52" w:rsidRPr="00685F46">
        <w:rPr>
          <w:rFonts w:ascii="Times New Roman" w:hAnsi="Times New Roman" w:cs="Times New Roman"/>
          <w:sz w:val="24"/>
          <w:szCs w:val="24"/>
        </w:rPr>
        <w:t>ego w załączniku nr 3 do umowy. Faktury obciążające jednostkę organizacyjną winne być wysyłane na adres korespondencyjny zgodny z załącznikiem nr 3 do umowy.</w:t>
      </w:r>
    </w:p>
    <w:p w14:paraId="40B843B0" w14:textId="77777777" w:rsidR="00A32765" w:rsidRPr="00685F46" w:rsidRDefault="00A32765" w:rsidP="00794763">
      <w:pPr>
        <w:numPr>
          <w:ilvl w:val="0"/>
          <w:numId w:val="8"/>
        </w:numPr>
        <w:shd w:val="clear" w:color="auto" w:fill="FFFFFF" w:themeFill="background1"/>
        <w:tabs>
          <w:tab w:val="clear" w:pos="360"/>
          <w:tab w:val="num"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 xml:space="preserve">O zmianach danych kont bankowych lub danych adresowych </w:t>
      </w:r>
      <w:r w:rsidRPr="00685F46">
        <w:rPr>
          <w:rFonts w:ascii="Times New Roman" w:hAnsi="Times New Roman" w:cs="Times New Roman"/>
          <w:b/>
          <w:bCs/>
          <w:sz w:val="24"/>
          <w:szCs w:val="24"/>
        </w:rPr>
        <w:t>Strony</w:t>
      </w:r>
      <w:r w:rsidRPr="00685F46">
        <w:rPr>
          <w:rFonts w:ascii="Times New Roman" w:hAnsi="Times New Roman" w:cs="Times New Roman"/>
          <w:sz w:val="24"/>
          <w:szCs w:val="24"/>
        </w:rPr>
        <w:t xml:space="preserve"> zobowiązują się wzajemnie powiadamiać pod rygorem poniesienia kosztów związanych z mylnymi operacjami bankowymi.</w:t>
      </w:r>
    </w:p>
    <w:p w14:paraId="501DF4C3" w14:textId="77777777" w:rsidR="009C111D" w:rsidRPr="009C111D" w:rsidRDefault="009C111D" w:rsidP="009C111D">
      <w:pPr>
        <w:numPr>
          <w:ilvl w:val="0"/>
          <w:numId w:val="8"/>
        </w:numPr>
        <w:spacing w:before="40" w:after="100" w:afterAutospacing="1"/>
        <w:jc w:val="both"/>
        <w:rPr>
          <w:rFonts w:ascii="Times New Roman" w:hAnsi="Times New Roman" w:cs="Times New Roman"/>
          <w:sz w:val="24"/>
          <w:szCs w:val="24"/>
        </w:rPr>
      </w:pPr>
      <w:r w:rsidRPr="009C111D">
        <w:rPr>
          <w:rFonts w:ascii="Times New Roman" w:hAnsi="Times New Roman" w:cs="Times New Roman"/>
          <w:b/>
          <w:bCs/>
          <w:sz w:val="24"/>
          <w:szCs w:val="24"/>
        </w:rPr>
        <w:t>Wykonawca</w:t>
      </w:r>
      <w:r w:rsidRPr="009C111D">
        <w:rPr>
          <w:rFonts w:ascii="Times New Roman" w:hAnsi="Times New Roman" w:cs="Times New Roman"/>
          <w:sz w:val="24"/>
          <w:szCs w:val="24"/>
        </w:rPr>
        <w:t xml:space="preserve"> oświadcza, że jest czynnym/zwolnionym/niezarejestrowanym podatnikiem VAT.</w:t>
      </w:r>
    </w:p>
    <w:p w14:paraId="2843CA16" w14:textId="77777777" w:rsidR="009C111D" w:rsidRPr="009C111D" w:rsidRDefault="009C111D" w:rsidP="009C111D">
      <w:pPr>
        <w:numPr>
          <w:ilvl w:val="0"/>
          <w:numId w:val="8"/>
        </w:numPr>
        <w:spacing w:before="40" w:after="100" w:afterAutospacing="1"/>
        <w:jc w:val="both"/>
        <w:rPr>
          <w:rFonts w:ascii="Times New Roman" w:hAnsi="Times New Roman" w:cs="Times New Roman"/>
          <w:sz w:val="24"/>
          <w:szCs w:val="24"/>
        </w:rPr>
      </w:pPr>
      <w:r w:rsidRPr="009C111D">
        <w:rPr>
          <w:rFonts w:ascii="Times New Roman" w:hAnsi="Times New Roman" w:cs="Times New Roman"/>
          <w:sz w:val="24"/>
          <w:szCs w:val="24"/>
        </w:rPr>
        <w:t xml:space="preserve">Wynagrodzenie </w:t>
      </w:r>
      <w:r w:rsidRPr="009C111D">
        <w:rPr>
          <w:rFonts w:ascii="Times New Roman" w:hAnsi="Times New Roman" w:cs="Times New Roman"/>
          <w:b/>
          <w:bCs/>
          <w:sz w:val="24"/>
          <w:szCs w:val="24"/>
        </w:rPr>
        <w:t>Wykonawcy</w:t>
      </w:r>
      <w:r w:rsidRPr="009C111D">
        <w:rPr>
          <w:rFonts w:ascii="Times New Roman" w:hAnsi="Times New Roman" w:cs="Times New Roman"/>
          <w:sz w:val="24"/>
          <w:szCs w:val="24"/>
        </w:rPr>
        <w:t xml:space="preserve"> będącego czynnym podatnikiem VAT będzie uiszczane </w:t>
      </w:r>
      <w:r>
        <w:rPr>
          <w:rFonts w:ascii="Times New Roman" w:hAnsi="Times New Roman" w:cs="Times New Roman"/>
          <w:sz w:val="24"/>
          <w:szCs w:val="24"/>
        </w:rPr>
        <w:br/>
      </w:r>
      <w:r w:rsidRPr="009C111D">
        <w:rPr>
          <w:rFonts w:ascii="Times New Roman" w:hAnsi="Times New Roman" w:cs="Times New Roman"/>
          <w:sz w:val="24"/>
          <w:szCs w:val="24"/>
        </w:rPr>
        <w:t xml:space="preserve">z wykorzystaniem Mechanizmu Podzielonej Płatności na rachunek bankowy </w:t>
      </w:r>
      <w:r w:rsidRPr="009C111D">
        <w:rPr>
          <w:rFonts w:ascii="Times New Roman" w:hAnsi="Times New Roman" w:cs="Times New Roman"/>
          <w:b/>
          <w:bCs/>
          <w:sz w:val="24"/>
          <w:szCs w:val="24"/>
        </w:rPr>
        <w:t>Wykonawcy</w:t>
      </w:r>
      <w:r w:rsidRPr="009C111D">
        <w:rPr>
          <w:rFonts w:ascii="Times New Roman" w:hAnsi="Times New Roman" w:cs="Times New Roman"/>
          <w:sz w:val="24"/>
          <w:szCs w:val="24"/>
        </w:rPr>
        <w:t xml:space="preserve"> o numerze…………………… do którego jest prowadzony rachunek VAT</w:t>
      </w:r>
    </w:p>
    <w:p w14:paraId="4BAC8163" w14:textId="77777777" w:rsidR="009C111D" w:rsidRPr="009C111D" w:rsidRDefault="009C111D" w:rsidP="009C111D">
      <w:pPr>
        <w:numPr>
          <w:ilvl w:val="0"/>
          <w:numId w:val="8"/>
        </w:numPr>
        <w:spacing w:before="40" w:after="100" w:afterAutospacing="1"/>
        <w:jc w:val="both"/>
        <w:rPr>
          <w:rFonts w:ascii="Times New Roman" w:hAnsi="Times New Roman" w:cs="Times New Roman"/>
          <w:sz w:val="24"/>
          <w:szCs w:val="24"/>
        </w:rPr>
      </w:pPr>
      <w:r w:rsidRPr="009C111D">
        <w:rPr>
          <w:rFonts w:ascii="Times New Roman" w:hAnsi="Times New Roman" w:cs="Times New Roman"/>
          <w:b/>
          <w:bCs/>
          <w:sz w:val="24"/>
          <w:szCs w:val="24"/>
        </w:rPr>
        <w:t>Wykonawca</w:t>
      </w:r>
      <w:r w:rsidRPr="009C111D">
        <w:rPr>
          <w:rFonts w:ascii="Times New Roman" w:hAnsi="Times New Roman" w:cs="Times New Roman"/>
          <w:sz w:val="24"/>
          <w:szCs w:val="24"/>
        </w:rPr>
        <w:t xml:space="preserve"> będący czynnym podatnikiem VAT oświadcza, iż wskazany w pkt. 2 rachunek bankowy jest zgodny z wykazem, o których mowa w art. 96b ustawy o VAT (tzw. białą listą podatników).</w:t>
      </w:r>
    </w:p>
    <w:p w14:paraId="33EC932D" w14:textId="77777777" w:rsidR="009C111D" w:rsidRPr="009C111D" w:rsidRDefault="009C111D" w:rsidP="009C111D">
      <w:pPr>
        <w:numPr>
          <w:ilvl w:val="0"/>
          <w:numId w:val="8"/>
        </w:numPr>
        <w:spacing w:before="40" w:after="100" w:afterAutospacing="1"/>
        <w:jc w:val="both"/>
        <w:rPr>
          <w:rFonts w:ascii="Times New Roman" w:hAnsi="Times New Roman" w:cs="Times New Roman"/>
          <w:sz w:val="24"/>
          <w:szCs w:val="24"/>
        </w:rPr>
      </w:pPr>
      <w:r w:rsidRPr="009C111D">
        <w:rPr>
          <w:rFonts w:ascii="Times New Roman" w:hAnsi="Times New Roman" w:cs="Times New Roman"/>
          <w:b/>
          <w:bCs/>
          <w:sz w:val="24"/>
          <w:szCs w:val="24"/>
        </w:rPr>
        <w:t>Wykonawca</w:t>
      </w:r>
      <w:r w:rsidRPr="009C111D">
        <w:rPr>
          <w:rFonts w:ascii="Times New Roman" w:hAnsi="Times New Roman" w:cs="Times New Roman"/>
          <w:sz w:val="24"/>
          <w:szCs w:val="24"/>
        </w:rPr>
        <w:t xml:space="preserve"> oświadcza, iż poinformuje Zamawiającego o zmianie rachunku bankowego.</w:t>
      </w:r>
    </w:p>
    <w:p w14:paraId="15D6E185" w14:textId="77777777" w:rsidR="009C111D" w:rsidRPr="009C111D" w:rsidRDefault="009C111D" w:rsidP="009C111D">
      <w:pPr>
        <w:numPr>
          <w:ilvl w:val="0"/>
          <w:numId w:val="8"/>
        </w:numPr>
        <w:spacing w:before="40" w:after="100" w:afterAutospacing="1"/>
        <w:jc w:val="both"/>
        <w:rPr>
          <w:rFonts w:ascii="Times New Roman" w:hAnsi="Times New Roman" w:cs="Times New Roman"/>
          <w:sz w:val="24"/>
          <w:szCs w:val="24"/>
        </w:rPr>
      </w:pPr>
      <w:r w:rsidRPr="009C111D">
        <w:rPr>
          <w:rFonts w:ascii="Times New Roman" w:hAnsi="Times New Roman" w:cs="Times New Roman"/>
          <w:b/>
          <w:bCs/>
          <w:sz w:val="24"/>
          <w:szCs w:val="24"/>
        </w:rPr>
        <w:t>Wykonawca</w:t>
      </w:r>
      <w:r w:rsidRPr="009C111D">
        <w:rPr>
          <w:rFonts w:ascii="Times New Roman" w:hAnsi="Times New Roman" w:cs="Times New Roman"/>
          <w:sz w:val="24"/>
          <w:szCs w:val="24"/>
        </w:rPr>
        <w:t xml:space="preserve"> będący czynnym podatnikiem VAT oświadcza, iż do nowego rachunku bankowego, o którym mowa w pkt. 4 będzie prowadzony rachunek VAT.</w:t>
      </w:r>
    </w:p>
    <w:p w14:paraId="6F965952" w14:textId="77777777" w:rsidR="009C111D" w:rsidRPr="009C111D" w:rsidRDefault="009C111D" w:rsidP="009C111D">
      <w:pPr>
        <w:numPr>
          <w:ilvl w:val="0"/>
          <w:numId w:val="8"/>
        </w:numPr>
        <w:spacing w:before="40" w:after="100" w:afterAutospacing="1"/>
        <w:jc w:val="both"/>
        <w:rPr>
          <w:rFonts w:ascii="Times New Roman" w:hAnsi="Times New Roman" w:cs="Times New Roman"/>
          <w:sz w:val="24"/>
          <w:szCs w:val="24"/>
        </w:rPr>
      </w:pPr>
      <w:r w:rsidRPr="009C111D">
        <w:rPr>
          <w:rFonts w:ascii="Times New Roman" w:hAnsi="Times New Roman" w:cs="Times New Roman"/>
          <w:sz w:val="24"/>
          <w:szCs w:val="24"/>
        </w:rPr>
        <w:t xml:space="preserve">Zamawiający nie odpowiada za niedokonanie płatności w terminie, jeśli zwłoka wynika </w:t>
      </w:r>
      <w:r>
        <w:rPr>
          <w:rFonts w:ascii="Times New Roman" w:hAnsi="Times New Roman" w:cs="Times New Roman"/>
          <w:sz w:val="24"/>
          <w:szCs w:val="24"/>
        </w:rPr>
        <w:br/>
      </w:r>
      <w:r w:rsidRPr="009C111D">
        <w:rPr>
          <w:rFonts w:ascii="Times New Roman" w:hAnsi="Times New Roman" w:cs="Times New Roman"/>
          <w:sz w:val="24"/>
          <w:szCs w:val="24"/>
        </w:rPr>
        <w:t xml:space="preserve">z braku zapewnienia przez </w:t>
      </w:r>
      <w:r w:rsidRPr="009C111D">
        <w:rPr>
          <w:rFonts w:ascii="Times New Roman" w:hAnsi="Times New Roman" w:cs="Times New Roman"/>
          <w:b/>
          <w:bCs/>
          <w:sz w:val="24"/>
          <w:szCs w:val="24"/>
        </w:rPr>
        <w:t>Wykonawcę</w:t>
      </w:r>
      <w:r w:rsidRPr="009C111D">
        <w:rPr>
          <w:rFonts w:ascii="Times New Roman" w:hAnsi="Times New Roman" w:cs="Times New Roman"/>
          <w:sz w:val="24"/>
          <w:szCs w:val="24"/>
        </w:rPr>
        <w:t xml:space="preserve"> będącego czynnym podatnikiem VAT możliwości dokonania płatności z wykorzystaniem Mechanizmu Podzielonej Płatności, w szczególności z powodu braku rachunku VAT do podanego rachunku bankowego.</w:t>
      </w:r>
    </w:p>
    <w:p w14:paraId="1F521301" w14:textId="77296491" w:rsidR="00685F46" w:rsidRDefault="00685F46" w:rsidP="00685F46">
      <w:pPr>
        <w:shd w:val="clear" w:color="auto" w:fill="FFFFFF" w:themeFill="background1"/>
        <w:overflowPunct w:val="0"/>
        <w:autoSpaceDE w:val="0"/>
        <w:autoSpaceDN w:val="0"/>
        <w:adjustRightInd w:val="0"/>
        <w:spacing w:before="40"/>
        <w:ind w:left="283"/>
        <w:jc w:val="both"/>
        <w:textAlignment w:val="baseline"/>
        <w:rPr>
          <w:rFonts w:ascii="Times New Roman" w:hAnsi="Times New Roman" w:cs="Times New Roman"/>
          <w:sz w:val="24"/>
          <w:szCs w:val="24"/>
        </w:rPr>
      </w:pPr>
    </w:p>
    <w:p w14:paraId="0A04036B" w14:textId="5703D359" w:rsidR="009C111D" w:rsidRDefault="009C111D" w:rsidP="00685F46">
      <w:pPr>
        <w:shd w:val="clear" w:color="auto" w:fill="FFFFFF" w:themeFill="background1"/>
        <w:overflowPunct w:val="0"/>
        <w:autoSpaceDE w:val="0"/>
        <w:autoSpaceDN w:val="0"/>
        <w:adjustRightInd w:val="0"/>
        <w:spacing w:before="40"/>
        <w:ind w:left="283"/>
        <w:jc w:val="both"/>
        <w:textAlignment w:val="baseline"/>
        <w:rPr>
          <w:rFonts w:ascii="Times New Roman" w:hAnsi="Times New Roman" w:cs="Times New Roman"/>
          <w:sz w:val="24"/>
          <w:szCs w:val="24"/>
        </w:rPr>
      </w:pPr>
    </w:p>
    <w:p w14:paraId="48CFCF01" w14:textId="674532C0" w:rsidR="009C111D" w:rsidRDefault="009C111D" w:rsidP="00685F46">
      <w:pPr>
        <w:shd w:val="clear" w:color="auto" w:fill="FFFFFF" w:themeFill="background1"/>
        <w:overflowPunct w:val="0"/>
        <w:autoSpaceDE w:val="0"/>
        <w:autoSpaceDN w:val="0"/>
        <w:adjustRightInd w:val="0"/>
        <w:spacing w:before="40"/>
        <w:ind w:left="283"/>
        <w:jc w:val="both"/>
        <w:textAlignment w:val="baseline"/>
        <w:rPr>
          <w:rFonts w:ascii="Times New Roman" w:hAnsi="Times New Roman" w:cs="Times New Roman"/>
          <w:sz w:val="24"/>
          <w:szCs w:val="24"/>
        </w:rPr>
      </w:pPr>
    </w:p>
    <w:p w14:paraId="64B8E456" w14:textId="77777777" w:rsidR="009C111D" w:rsidRPr="00685F46" w:rsidRDefault="009C111D" w:rsidP="00685F46">
      <w:pPr>
        <w:shd w:val="clear" w:color="auto" w:fill="FFFFFF" w:themeFill="background1"/>
        <w:overflowPunct w:val="0"/>
        <w:autoSpaceDE w:val="0"/>
        <w:autoSpaceDN w:val="0"/>
        <w:adjustRightInd w:val="0"/>
        <w:spacing w:before="40"/>
        <w:ind w:left="283"/>
        <w:jc w:val="both"/>
        <w:textAlignment w:val="baseline"/>
        <w:rPr>
          <w:rFonts w:ascii="Times New Roman" w:hAnsi="Times New Roman" w:cs="Times New Roman"/>
          <w:sz w:val="24"/>
          <w:szCs w:val="24"/>
        </w:rPr>
      </w:pPr>
    </w:p>
    <w:p w14:paraId="2AAFDE83" w14:textId="77777777" w:rsidR="00A32765" w:rsidRPr="00685F46" w:rsidRDefault="00A32765" w:rsidP="00794763">
      <w:pPr>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lastRenderedPageBreak/>
        <w:t>§ 8</w:t>
      </w:r>
    </w:p>
    <w:p w14:paraId="37F81691" w14:textId="77777777" w:rsidR="00A32765" w:rsidRPr="00685F46" w:rsidRDefault="00A32765" w:rsidP="00794763">
      <w:pPr>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t>Wstrzymanie sprzedaży energii</w:t>
      </w:r>
    </w:p>
    <w:p w14:paraId="43867D63" w14:textId="77777777" w:rsidR="00A32765" w:rsidRPr="00685F46" w:rsidRDefault="00A32765" w:rsidP="00794763">
      <w:pPr>
        <w:pStyle w:val="Tekstpodstawowy21"/>
        <w:numPr>
          <w:ilvl w:val="0"/>
          <w:numId w:val="9"/>
        </w:numPr>
        <w:shd w:val="clear" w:color="auto" w:fill="FFFFFF" w:themeFill="background1"/>
        <w:tabs>
          <w:tab w:val="clear" w:pos="360"/>
          <w:tab w:val="left" w:pos="284"/>
        </w:tabs>
        <w:spacing w:after="0"/>
        <w:ind w:left="284" w:hanging="284"/>
        <w:jc w:val="both"/>
        <w:rPr>
          <w:color w:val="auto"/>
          <w:sz w:val="24"/>
          <w:szCs w:val="24"/>
        </w:rPr>
      </w:pPr>
      <w:r w:rsidRPr="00685F46">
        <w:rPr>
          <w:b/>
          <w:color w:val="auto"/>
          <w:sz w:val="24"/>
          <w:szCs w:val="24"/>
        </w:rPr>
        <w:t>Wykonawca</w:t>
      </w:r>
      <w:r w:rsidRPr="00685F46">
        <w:rPr>
          <w:color w:val="auto"/>
          <w:sz w:val="24"/>
          <w:szCs w:val="24"/>
        </w:rPr>
        <w:t xml:space="preserve"> może wstrzymać sprzedaż energii elektrycznej w przypadku nie uiszczenia przez </w:t>
      </w:r>
      <w:r w:rsidRPr="00685F46">
        <w:rPr>
          <w:b/>
          <w:color w:val="auto"/>
          <w:sz w:val="24"/>
          <w:szCs w:val="24"/>
        </w:rPr>
        <w:t>Zamawiającego</w:t>
      </w:r>
      <w:r w:rsidRPr="00685F46">
        <w:rPr>
          <w:color w:val="auto"/>
          <w:sz w:val="24"/>
          <w:szCs w:val="24"/>
        </w:rPr>
        <w:t xml:space="preserve"> należności za energię elektryczną oraz innych należności związanych z dostarczaniem tej energii.</w:t>
      </w:r>
    </w:p>
    <w:p w14:paraId="19850819" w14:textId="77777777" w:rsidR="00A32765" w:rsidRPr="00685F46" w:rsidRDefault="00A32765" w:rsidP="00794763">
      <w:pPr>
        <w:numPr>
          <w:ilvl w:val="0"/>
          <w:numId w:val="9"/>
        </w:numPr>
        <w:shd w:val="clear" w:color="auto" w:fill="FFFFFF" w:themeFill="background1"/>
        <w:tabs>
          <w:tab w:val="clear" w:pos="360"/>
          <w:tab w:val="left" w:pos="284"/>
        </w:tabs>
        <w:overflowPunct w:val="0"/>
        <w:autoSpaceDE w:val="0"/>
        <w:autoSpaceDN w:val="0"/>
        <w:adjustRightInd w:val="0"/>
        <w:spacing w:before="40"/>
        <w:ind w:left="284" w:hanging="284"/>
        <w:jc w:val="both"/>
        <w:textAlignment w:val="baseline"/>
        <w:rPr>
          <w:rFonts w:ascii="Times New Roman" w:hAnsi="Times New Roman" w:cs="Times New Roman"/>
          <w:bCs/>
          <w:sz w:val="24"/>
          <w:szCs w:val="24"/>
        </w:rPr>
      </w:pPr>
      <w:r w:rsidRPr="00685F46">
        <w:rPr>
          <w:rFonts w:ascii="Times New Roman" w:hAnsi="Times New Roman" w:cs="Times New Roman"/>
          <w:bCs/>
          <w:sz w:val="24"/>
          <w:szCs w:val="24"/>
        </w:rPr>
        <w:t xml:space="preserve">Wstrzymanie sprzedaży energii elektrycznej następuje poprzez wstrzymanie dostarczania energii elektrycznej przez </w:t>
      </w:r>
      <w:r w:rsidRPr="00685F46">
        <w:rPr>
          <w:rFonts w:ascii="Times New Roman" w:hAnsi="Times New Roman" w:cs="Times New Roman"/>
          <w:b/>
          <w:bCs/>
          <w:sz w:val="24"/>
          <w:szCs w:val="24"/>
        </w:rPr>
        <w:t>OSD</w:t>
      </w:r>
      <w:r w:rsidRPr="00685F46">
        <w:rPr>
          <w:rFonts w:ascii="Times New Roman" w:hAnsi="Times New Roman" w:cs="Times New Roman"/>
          <w:bCs/>
          <w:sz w:val="24"/>
          <w:szCs w:val="24"/>
        </w:rPr>
        <w:t xml:space="preserve"> na wniosek </w:t>
      </w:r>
      <w:r w:rsidRPr="00685F46">
        <w:rPr>
          <w:rFonts w:ascii="Times New Roman" w:hAnsi="Times New Roman" w:cs="Times New Roman"/>
          <w:b/>
          <w:bCs/>
          <w:sz w:val="24"/>
          <w:szCs w:val="24"/>
        </w:rPr>
        <w:t>Wykonawcy</w:t>
      </w:r>
      <w:r w:rsidRPr="00685F46">
        <w:rPr>
          <w:rFonts w:ascii="Times New Roman" w:hAnsi="Times New Roman" w:cs="Times New Roman"/>
          <w:bCs/>
          <w:sz w:val="24"/>
          <w:szCs w:val="24"/>
        </w:rPr>
        <w:t>.</w:t>
      </w:r>
    </w:p>
    <w:p w14:paraId="1F94655A" w14:textId="77777777" w:rsidR="00A32765" w:rsidRPr="00685F46" w:rsidRDefault="00A32765" w:rsidP="00794763">
      <w:pPr>
        <w:numPr>
          <w:ilvl w:val="0"/>
          <w:numId w:val="9"/>
        </w:numPr>
        <w:shd w:val="clear" w:color="auto" w:fill="FFFFFF" w:themeFill="background1"/>
        <w:tabs>
          <w:tab w:val="clear" w:pos="360"/>
          <w:tab w:val="left" w:pos="284"/>
        </w:tabs>
        <w:overflowPunct w:val="0"/>
        <w:autoSpaceDE w:val="0"/>
        <w:autoSpaceDN w:val="0"/>
        <w:adjustRightInd w:val="0"/>
        <w:spacing w:before="40"/>
        <w:ind w:left="284" w:hanging="284"/>
        <w:jc w:val="both"/>
        <w:textAlignment w:val="baseline"/>
        <w:rPr>
          <w:rFonts w:ascii="Times New Roman" w:hAnsi="Times New Roman" w:cs="Times New Roman"/>
          <w:bCs/>
          <w:sz w:val="24"/>
          <w:szCs w:val="24"/>
        </w:rPr>
      </w:pPr>
      <w:r w:rsidRPr="00685F46">
        <w:rPr>
          <w:rFonts w:ascii="Times New Roman" w:hAnsi="Times New Roman" w:cs="Times New Roman"/>
          <w:b/>
          <w:bCs/>
          <w:sz w:val="24"/>
          <w:szCs w:val="24"/>
        </w:rPr>
        <w:t>Wykonawca</w:t>
      </w:r>
      <w:r w:rsidRPr="00685F46">
        <w:rPr>
          <w:rFonts w:ascii="Times New Roman" w:hAnsi="Times New Roman" w:cs="Times New Roman"/>
          <w:bCs/>
          <w:sz w:val="24"/>
          <w:szCs w:val="24"/>
        </w:rPr>
        <w:t xml:space="preserve"> może wstrzymać sprzedaż energii elektrycznej, gdy </w:t>
      </w:r>
      <w:r w:rsidRPr="00685F46">
        <w:rPr>
          <w:rFonts w:ascii="Times New Roman" w:hAnsi="Times New Roman" w:cs="Times New Roman"/>
          <w:b/>
          <w:bCs/>
          <w:sz w:val="24"/>
          <w:szCs w:val="24"/>
        </w:rPr>
        <w:t>Zamawiający</w:t>
      </w:r>
      <w:r w:rsidRPr="00685F46">
        <w:rPr>
          <w:rFonts w:ascii="Times New Roman" w:hAnsi="Times New Roman" w:cs="Times New Roman"/>
          <w:bCs/>
          <w:sz w:val="24"/>
          <w:szCs w:val="24"/>
        </w:rPr>
        <w:t xml:space="preserve"> zwleka      </w:t>
      </w:r>
      <w:r w:rsidR="001A51B9" w:rsidRPr="00685F46">
        <w:rPr>
          <w:rFonts w:ascii="Times New Roman" w:hAnsi="Times New Roman" w:cs="Times New Roman"/>
          <w:bCs/>
          <w:sz w:val="24"/>
          <w:szCs w:val="24"/>
        </w:rPr>
        <w:br/>
      </w:r>
      <w:r w:rsidRPr="00685F46">
        <w:rPr>
          <w:rFonts w:ascii="Times New Roman" w:hAnsi="Times New Roman" w:cs="Times New Roman"/>
          <w:bCs/>
          <w:sz w:val="24"/>
          <w:szCs w:val="24"/>
        </w:rPr>
        <w:t xml:space="preserve">z zapłatą za pobraną energii elektrycznej co najmniej </w:t>
      </w:r>
      <w:r w:rsidR="001A51B9" w:rsidRPr="00685F46">
        <w:rPr>
          <w:rFonts w:ascii="Times New Roman" w:hAnsi="Times New Roman" w:cs="Times New Roman"/>
          <w:bCs/>
          <w:sz w:val="24"/>
          <w:szCs w:val="24"/>
        </w:rPr>
        <w:t>30 dni</w:t>
      </w:r>
      <w:r w:rsidRPr="00685F46">
        <w:rPr>
          <w:rFonts w:ascii="Times New Roman" w:hAnsi="Times New Roman" w:cs="Times New Roman"/>
          <w:bCs/>
          <w:sz w:val="24"/>
          <w:szCs w:val="24"/>
        </w:rPr>
        <w:t xml:space="preserve"> po upływie terminu płatności, pomimo uprzedniego bezskutecznego wezwania do zap</w:t>
      </w:r>
      <w:r w:rsidR="001A51B9" w:rsidRPr="00685F46">
        <w:rPr>
          <w:rFonts w:ascii="Times New Roman" w:hAnsi="Times New Roman" w:cs="Times New Roman"/>
          <w:bCs/>
          <w:sz w:val="24"/>
          <w:szCs w:val="24"/>
        </w:rPr>
        <w:t xml:space="preserve">łaty zaległych </w:t>
      </w:r>
      <w:r w:rsidRPr="00685F46">
        <w:rPr>
          <w:rFonts w:ascii="Times New Roman" w:hAnsi="Times New Roman" w:cs="Times New Roman"/>
          <w:bCs/>
          <w:sz w:val="24"/>
          <w:szCs w:val="24"/>
        </w:rPr>
        <w:t xml:space="preserve">i bieżących należności w dodatkowym dwutygodniowym terminie oraz powiadomienia </w:t>
      </w:r>
      <w:r w:rsidRPr="00685F46">
        <w:rPr>
          <w:rFonts w:ascii="Times New Roman" w:hAnsi="Times New Roman" w:cs="Times New Roman"/>
          <w:b/>
          <w:bCs/>
          <w:sz w:val="24"/>
          <w:szCs w:val="24"/>
        </w:rPr>
        <w:t>Zamawiającego</w:t>
      </w:r>
      <w:r w:rsidRPr="00685F46">
        <w:rPr>
          <w:rFonts w:ascii="Times New Roman" w:hAnsi="Times New Roman" w:cs="Times New Roman"/>
          <w:bCs/>
          <w:sz w:val="24"/>
          <w:szCs w:val="24"/>
        </w:rPr>
        <w:t xml:space="preserve"> na piśmie o zamiarze wstrzymania sprzedaży</w:t>
      </w:r>
      <w:r w:rsidR="001A51B9" w:rsidRPr="00685F46">
        <w:rPr>
          <w:rFonts w:ascii="Times New Roman" w:hAnsi="Times New Roman" w:cs="Times New Roman"/>
          <w:bCs/>
          <w:sz w:val="24"/>
          <w:szCs w:val="24"/>
        </w:rPr>
        <w:t xml:space="preserve"> energii elektrycznej </w:t>
      </w:r>
      <w:r w:rsidRPr="00685F46">
        <w:rPr>
          <w:rFonts w:ascii="Times New Roman" w:hAnsi="Times New Roman" w:cs="Times New Roman"/>
          <w:bCs/>
          <w:sz w:val="24"/>
          <w:szCs w:val="24"/>
        </w:rPr>
        <w:t>i wypowiedzenia Umowy.</w:t>
      </w:r>
    </w:p>
    <w:p w14:paraId="1B00DF00" w14:textId="77777777" w:rsidR="00A32765" w:rsidRPr="00685F46" w:rsidRDefault="00A32765" w:rsidP="00794763">
      <w:pPr>
        <w:numPr>
          <w:ilvl w:val="0"/>
          <w:numId w:val="9"/>
        </w:numPr>
        <w:shd w:val="clear" w:color="auto" w:fill="FFFFFF" w:themeFill="background1"/>
        <w:tabs>
          <w:tab w:val="clear" w:pos="360"/>
          <w:tab w:val="left" w:pos="284"/>
        </w:tabs>
        <w:overflowPunct w:val="0"/>
        <w:autoSpaceDE w:val="0"/>
        <w:autoSpaceDN w:val="0"/>
        <w:adjustRightInd w:val="0"/>
        <w:spacing w:before="40"/>
        <w:ind w:left="284" w:hanging="284"/>
        <w:jc w:val="both"/>
        <w:textAlignment w:val="baseline"/>
        <w:rPr>
          <w:rFonts w:ascii="Times New Roman" w:hAnsi="Times New Roman" w:cs="Times New Roman"/>
          <w:sz w:val="24"/>
          <w:szCs w:val="24"/>
        </w:rPr>
      </w:pPr>
      <w:r w:rsidRPr="00685F46">
        <w:rPr>
          <w:rFonts w:ascii="Times New Roman" w:hAnsi="Times New Roman" w:cs="Times New Roman"/>
          <w:sz w:val="24"/>
          <w:szCs w:val="24"/>
        </w:rPr>
        <w:t xml:space="preserve">Wznowienie dostarczania energii elektrycznej i świadczenie usług dystrybucji przez </w:t>
      </w:r>
      <w:r w:rsidRPr="00685F46">
        <w:rPr>
          <w:rFonts w:ascii="Times New Roman" w:hAnsi="Times New Roman" w:cs="Times New Roman"/>
          <w:b/>
          <w:bCs/>
          <w:sz w:val="24"/>
          <w:szCs w:val="24"/>
        </w:rPr>
        <w:t xml:space="preserve">OSD </w:t>
      </w:r>
      <w:r w:rsidRPr="00685F46">
        <w:rPr>
          <w:rFonts w:ascii="Times New Roman" w:hAnsi="Times New Roman" w:cs="Times New Roman"/>
          <w:bCs/>
          <w:sz w:val="24"/>
          <w:szCs w:val="24"/>
        </w:rPr>
        <w:t xml:space="preserve">na wniosek </w:t>
      </w:r>
      <w:r w:rsidRPr="00685F46">
        <w:rPr>
          <w:rFonts w:ascii="Times New Roman" w:hAnsi="Times New Roman" w:cs="Times New Roman"/>
          <w:b/>
          <w:bCs/>
          <w:sz w:val="24"/>
          <w:szCs w:val="24"/>
        </w:rPr>
        <w:t>Wykonawcy</w:t>
      </w:r>
      <w:r w:rsidRPr="00685F46">
        <w:rPr>
          <w:rFonts w:ascii="Times New Roman" w:hAnsi="Times New Roman" w:cs="Times New Roman"/>
          <w:sz w:val="24"/>
          <w:szCs w:val="24"/>
        </w:rPr>
        <w:t xml:space="preserve"> może nastąpić po uregulowaniu zaległych należności za energię elektryczną oraz innych należności związanych z dostarczaniem tej energii.</w:t>
      </w:r>
    </w:p>
    <w:p w14:paraId="0B77CA69" w14:textId="77777777" w:rsidR="00A32765" w:rsidRPr="00685F46" w:rsidRDefault="00A32765" w:rsidP="00794763">
      <w:pPr>
        <w:numPr>
          <w:ilvl w:val="0"/>
          <w:numId w:val="9"/>
        </w:numPr>
        <w:shd w:val="clear" w:color="auto" w:fill="FFFFFF" w:themeFill="background1"/>
        <w:tabs>
          <w:tab w:val="clear" w:pos="360"/>
          <w:tab w:val="left" w:pos="284"/>
        </w:tabs>
        <w:overflowPunct w:val="0"/>
        <w:autoSpaceDE w:val="0"/>
        <w:autoSpaceDN w:val="0"/>
        <w:adjustRightInd w:val="0"/>
        <w:spacing w:before="40"/>
        <w:ind w:left="284" w:hanging="284"/>
        <w:jc w:val="both"/>
        <w:textAlignment w:val="baseline"/>
        <w:rPr>
          <w:rFonts w:ascii="Times New Roman" w:hAnsi="Times New Roman" w:cs="Times New Roman"/>
          <w:sz w:val="24"/>
          <w:szCs w:val="24"/>
        </w:rPr>
      </w:pPr>
      <w:r w:rsidRPr="00685F46">
        <w:rPr>
          <w:rFonts w:ascii="Times New Roman" w:hAnsi="Times New Roman" w:cs="Times New Roman"/>
          <w:b/>
          <w:sz w:val="24"/>
          <w:szCs w:val="24"/>
        </w:rPr>
        <w:t>Wykonawca</w:t>
      </w:r>
      <w:r w:rsidRPr="00685F46">
        <w:rPr>
          <w:rFonts w:ascii="Times New Roman" w:hAnsi="Times New Roman" w:cs="Times New Roman"/>
          <w:sz w:val="24"/>
          <w:szCs w:val="24"/>
        </w:rPr>
        <w:t xml:space="preserve"> nie ponosi odpowiedzialności za szkody spowodowane wstrzymaniem sprzedaży energii elektrycznej wskutek naruszenia przez </w:t>
      </w:r>
      <w:r w:rsidRPr="00685F46">
        <w:rPr>
          <w:rFonts w:ascii="Times New Roman" w:hAnsi="Times New Roman" w:cs="Times New Roman"/>
          <w:b/>
          <w:sz w:val="24"/>
          <w:szCs w:val="24"/>
        </w:rPr>
        <w:t>Zamawiającego</w:t>
      </w:r>
      <w:r w:rsidRPr="00685F46">
        <w:rPr>
          <w:rFonts w:ascii="Times New Roman" w:hAnsi="Times New Roman" w:cs="Times New Roman"/>
          <w:sz w:val="24"/>
          <w:szCs w:val="24"/>
        </w:rPr>
        <w:t xml:space="preserve"> warunków umowy i obowiązujących przepisów Prawa energetycznego i Kodeksu Cywilnego.</w:t>
      </w:r>
    </w:p>
    <w:p w14:paraId="0D9CD598" w14:textId="77777777" w:rsidR="00A32765" w:rsidRPr="00685F46" w:rsidRDefault="00A32765" w:rsidP="00794763">
      <w:pPr>
        <w:shd w:val="clear" w:color="auto" w:fill="FFFFFF" w:themeFill="background1"/>
        <w:spacing w:before="40"/>
        <w:jc w:val="center"/>
        <w:rPr>
          <w:rFonts w:ascii="Times New Roman" w:hAnsi="Times New Roman" w:cs="Times New Roman"/>
          <w:b/>
          <w:sz w:val="24"/>
          <w:szCs w:val="24"/>
        </w:rPr>
      </w:pPr>
    </w:p>
    <w:p w14:paraId="54BAEB94" w14:textId="77777777" w:rsidR="00A32765" w:rsidRPr="00685F46" w:rsidRDefault="00A32765" w:rsidP="00794763">
      <w:pPr>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t>§ 9</w:t>
      </w:r>
    </w:p>
    <w:p w14:paraId="21EC71EC" w14:textId="77777777" w:rsidR="00A32765" w:rsidRPr="00685F46" w:rsidRDefault="00A32765" w:rsidP="00794763">
      <w:pPr>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t>Okres obowiązywania Umowy</w:t>
      </w:r>
    </w:p>
    <w:p w14:paraId="06DB2675" w14:textId="77777777" w:rsidR="00502673" w:rsidRPr="00685F46" w:rsidRDefault="00A32765" w:rsidP="00794763">
      <w:pPr>
        <w:numPr>
          <w:ilvl w:val="0"/>
          <w:numId w:val="11"/>
        </w:numPr>
        <w:shd w:val="clear" w:color="auto" w:fill="FFFFFF" w:themeFill="background1"/>
        <w:tabs>
          <w:tab w:val="left" w:pos="284"/>
        </w:tabs>
        <w:overflowPunct w:val="0"/>
        <w:autoSpaceDE w:val="0"/>
        <w:autoSpaceDN w:val="0"/>
        <w:adjustRightInd w:val="0"/>
        <w:spacing w:before="40"/>
        <w:jc w:val="both"/>
        <w:textAlignment w:val="baseline"/>
        <w:rPr>
          <w:rFonts w:ascii="Times New Roman" w:hAnsi="Times New Roman" w:cs="Times New Roman"/>
          <w:sz w:val="24"/>
          <w:szCs w:val="24"/>
        </w:rPr>
      </w:pPr>
      <w:bookmarkStart w:id="2" w:name="OLE_LINK1"/>
      <w:bookmarkStart w:id="3" w:name="OLE_LINK2"/>
      <w:r w:rsidRPr="00685F46">
        <w:rPr>
          <w:rFonts w:ascii="Times New Roman" w:hAnsi="Times New Roman" w:cs="Times New Roman"/>
          <w:b/>
          <w:sz w:val="24"/>
          <w:szCs w:val="24"/>
          <w:shd w:val="clear" w:color="auto" w:fill="FFFFFF" w:themeFill="background1"/>
        </w:rPr>
        <w:t>Strony</w:t>
      </w:r>
      <w:r w:rsidRPr="00685F46">
        <w:rPr>
          <w:rFonts w:ascii="Times New Roman" w:hAnsi="Times New Roman" w:cs="Times New Roman"/>
          <w:sz w:val="24"/>
          <w:szCs w:val="24"/>
          <w:shd w:val="clear" w:color="auto" w:fill="FFFFFF" w:themeFill="background1"/>
        </w:rPr>
        <w:t xml:space="preserve"> ustalają, że rozpoczęcie sprzedaży energii elektrycznej nastąpi od dnia </w:t>
      </w:r>
      <w:r w:rsidRPr="00685F46">
        <w:rPr>
          <w:rFonts w:ascii="Times New Roman" w:hAnsi="Times New Roman" w:cs="Times New Roman"/>
          <w:sz w:val="24"/>
          <w:szCs w:val="24"/>
          <w:shd w:val="clear" w:color="auto" w:fill="FFFFFF" w:themeFill="background1"/>
        </w:rPr>
        <w:br/>
      </w:r>
      <w:r w:rsidR="00C81CA7">
        <w:rPr>
          <w:rFonts w:ascii="Times New Roman" w:hAnsi="Times New Roman" w:cs="Times New Roman"/>
          <w:sz w:val="24"/>
          <w:szCs w:val="24"/>
          <w:shd w:val="clear" w:color="auto" w:fill="FFFFFF" w:themeFill="background1"/>
        </w:rPr>
        <w:t>01.01.2021</w:t>
      </w:r>
      <w:r w:rsidRPr="00685F46">
        <w:rPr>
          <w:rFonts w:ascii="Times New Roman" w:hAnsi="Times New Roman" w:cs="Times New Roman"/>
          <w:sz w:val="24"/>
          <w:szCs w:val="24"/>
          <w:shd w:val="clear" w:color="auto" w:fill="FFFFFF" w:themeFill="background1"/>
        </w:rPr>
        <w:t xml:space="preserve"> r.,</w:t>
      </w:r>
      <w:r w:rsidRPr="00685F46">
        <w:rPr>
          <w:rFonts w:ascii="Times New Roman" w:hAnsi="Times New Roman" w:cs="Times New Roman"/>
          <w:sz w:val="24"/>
          <w:szCs w:val="24"/>
        </w:rPr>
        <w:t xml:space="preserve"> nie wcześniej jednak, niż po</w:t>
      </w:r>
      <w:r w:rsidR="00502673" w:rsidRPr="00685F46">
        <w:rPr>
          <w:rFonts w:ascii="Times New Roman" w:hAnsi="Times New Roman" w:cs="Times New Roman"/>
          <w:sz w:val="24"/>
          <w:szCs w:val="24"/>
        </w:rPr>
        <w:t xml:space="preserve"> skutecznym rozwiązaniu umowy, na podstawie której dotychczas Zamawiający nabywał energię elektryczną oraz skutecznym przeprowadzeniu procesu zmiany sprzedawcy u OSD i wejściu w życie umowy/umów dystrybucyjnych</w:t>
      </w:r>
    </w:p>
    <w:bookmarkEnd w:id="2"/>
    <w:bookmarkEnd w:id="3"/>
    <w:p w14:paraId="205F0111" w14:textId="77777777" w:rsidR="00A32765" w:rsidRPr="00685F46" w:rsidRDefault="00A32765" w:rsidP="00794763">
      <w:pPr>
        <w:numPr>
          <w:ilvl w:val="0"/>
          <w:numId w:val="11"/>
        </w:numPr>
        <w:shd w:val="clear" w:color="auto" w:fill="FFFFFF" w:themeFill="background1"/>
        <w:tabs>
          <w:tab w:val="left"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 xml:space="preserve">Umowa niniejsza zawarta zostaje na czas określony od </w:t>
      </w:r>
      <w:r w:rsidR="00484BFC" w:rsidRPr="00685F46">
        <w:rPr>
          <w:rFonts w:ascii="Times New Roman" w:hAnsi="Times New Roman" w:cs="Times New Roman"/>
          <w:sz w:val="24"/>
          <w:szCs w:val="24"/>
        </w:rPr>
        <w:t xml:space="preserve">zawarcia </w:t>
      </w:r>
      <w:r w:rsidRPr="00685F46">
        <w:rPr>
          <w:rFonts w:ascii="Times New Roman" w:hAnsi="Times New Roman" w:cs="Times New Roman"/>
          <w:sz w:val="24"/>
          <w:szCs w:val="24"/>
        </w:rPr>
        <w:t xml:space="preserve">do dnia </w:t>
      </w:r>
      <w:r w:rsidR="00484BFC" w:rsidRPr="00685F46">
        <w:rPr>
          <w:rFonts w:ascii="Times New Roman" w:hAnsi="Times New Roman" w:cs="Times New Roman"/>
          <w:sz w:val="24"/>
          <w:szCs w:val="24"/>
          <w:shd w:val="clear" w:color="auto" w:fill="FFFFFF" w:themeFill="background1"/>
        </w:rPr>
        <w:t>31.12.20</w:t>
      </w:r>
      <w:r w:rsidR="00B24B29" w:rsidRPr="00685F46">
        <w:rPr>
          <w:rFonts w:ascii="Times New Roman" w:hAnsi="Times New Roman" w:cs="Times New Roman"/>
          <w:sz w:val="24"/>
          <w:szCs w:val="24"/>
          <w:shd w:val="clear" w:color="auto" w:fill="FFFFFF" w:themeFill="background1"/>
        </w:rPr>
        <w:t>2</w:t>
      </w:r>
      <w:r w:rsidR="00202232">
        <w:rPr>
          <w:rFonts w:ascii="Times New Roman" w:hAnsi="Times New Roman" w:cs="Times New Roman"/>
          <w:sz w:val="24"/>
          <w:szCs w:val="24"/>
          <w:shd w:val="clear" w:color="auto" w:fill="FFFFFF" w:themeFill="background1"/>
        </w:rPr>
        <w:t>2</w:t>
      </w:r>
      <w:r w:rsidR="00B24B29" w:rsidRPr="00685F46">
        <w:rPr>
          <w:rFonts w:ascii="Times New Roman" w:hAnsi="Times New Roman" w:cs="Times New Roman"/>
          <w:sz w:val="24"/>
          <w:szCs w:val="24"/>
          <w:shd w:val="clear" w:color="auto" w:fill="FFFFFF" w:themeFill="background1"/>
        </w:rPr>
        <w:t xml:space="preserve"> </w:t>
      </w:r>
      <w:r w:rsidR="00484BFC" w:rsidRPr="00685F46">
        <w:rPr>
          <w:rFonts w:ascii="Times New Roman" w:hAnsi="Times New Roman" w:cs="Times New Roman"/>
          <w:sz w:val="24"/>
          <w:szCs w:val="24"/>
          <w:shd w:val="clear" w:color="auto" w:fill="FFFFFF" w:themeFill="background1"/>
        </w:rPr>
        <w:t>r.</w:t>
      </w:r>
    </w:p>
    <w:p w14:paraId="77B8A33E" w14:textId="77777777" w:rsidR="00685F46" w:rsidRPr="00685F46" w:rsidRDefault="00685F46" w:rsidP="00685F46">
      <w:pPr>
        <w:shd w:val="clear" w:color="auto" w:fill="FFFFFF" w:themeFill="background1"/>
        <w:tabs>
          <w:tab w:val="left" w:pos="284"/>
        </w:tabs>
        <w:overflowPunct w:val="0"/>
        <w:autoSpaceDE w:val="0"/>
        <w:autoSpaceDN w:val="0"/>
        <w:adjustRightInd w:val="0"/>
        <w:spacing w:before="40"/>
        <w:ind w:left="283"/>
        <w:jc w:val="both"/>
        <w:textAlignment w:val="baseline"/>
        <w:rPr>
          <w:rFonts w:ascii="Times New Roman" w:hAnsi="Times New Roman" w:cs="Times New Roman"/>
          <w:sz w:val="24"/>
          <w:szCs w:val="24"/>
        </w:rPr>
      </w:pPr>
    </w:p>
    <w:p w14:paraId="015B78F7" w14:textId="77777777" w:rsidR="00A32765" w:rsidRPr="00685F46" w:rsidRDefault="00A32765" w:rsidP="00794763">
      <w:pPr>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t>§ 10</w:t>
      </w:r>
    </w:p>
    <w:p w14:paraId="2D3C3D86" w14:textId="77777777" w:rsidR="00A32765" w:rsidRPr="00685F46" w:rsidRDefault="00A32765" w:rsidP="00794763">
      <w:pPr>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t>Rozwiązanie Umowy</w:t>
      </w:r>
    </w:p>
    <w:p w14:paraId="7B111472" w14:textId="77777777" w:rsidR="00A32765" w:rsidRPr="00685F46" w:rsidRDefault="00A32765" w:rsidP="00794763">
      <w:pPr>
        <w:numPr>
          <w:ilvl w:val="0"/>
          <w:numId w:val="10"/>
        </w:numPr>
        <w:shd w:val="clear" w:color="auto" w:fill="FFFFFF" w:themeFill="background1"/>
        <w:tabs>
          <w:tab w:val="clear" w:pos="360"/>
          <w:tab w:val="num"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 xml:space="preserve">Rozwiązanie Umowy nie zwalnia </w:t>
      </w:r>
      <w:r w:rsidRPr="00685F46">
        <w:rPr>
          <w:rFonts w:ascii="Times New Roman" w:hAnsi="Times New Roman" w:cs="Times New Roman"/>
          <w:b/>
          <w:sz w:val="24"/>
          <w:szCs w:val="24"/>
        </w:rPr>
        <w:t>Stron</w:t>
      </w:r>
      <w:r w:rsidRPr="00685F46">
        <w:rPr>
          <w:rFonts w:ascii="Times New Roman" w:hAnsi="Times New Roman" w:cs="Times New Roman"/>
          <w:sz w:val="24"/>
          <w:szCs w:val="24"/>
        </w:rPr>
        <w:t xml:space="preserve"> z obowiązku uregulowania wobec drugiej </w:t>
      </w:r>
      <w:r w:rsidRPr="00685F46">
        <w:rPr>
          <w:rFonts w:ascii="Times New Roman" w:hAnsi="Times New Roman" w:cs="Times New Roman"/>
          <w:b/>
          <w:sz w:val="24"/>
          <w:szCs w:val="24"/>
        </w:rPr>
        <w:t>Strony</w:t>
      </w:r>
      <w:r w:rsidRPr="00685F46">
        <w:rPr>
          <w:rFonts w:ascii="Times New Roman" w:hAnsi="Times New Roman" w:cs="Times New Roman"/>
          <w:sz w:val="24"/>
          <w:szCs w:val="24"/>
        </w:rPr>
        <w:t xml:space="preserve"> wszelkich zobowiązań z niej wynikających.</w:t>
      </w:r>
    </w:p>
    <w:p w14:paraId="594A4BCA" w14:textId="77777777" w:rsidR="00A32765" w:rsidRPr="00685F46" w:rsidRDefault="00A32765" w:rsidP="00794763">
      <w:pPr>
        <w:numPr>
          <w:ilvl w:val="0"/>
          <w:numId w:val="10"/>
        </w:numPr>
        <w:shd w:val="clear" w:color="auto" w:fill="FFFFFF" w:themeFill="background1"/>
        <w:tabs>
          <w:tab w:val="clear" w:pos="360"/>
          <w:tab w:val="left"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b/>
          <w:sz w:val="24"/>
          <w:szCs w:val="24"/>
        </w:rPr>
        <w:t>Strony</w:t>
      </w:r>
      <w:r w:rsidRPr="00685F46">
        <w:rPr>
          <w:rFonts w:ascii="Times New Roman" w:hAnsi="Times New Roman" w:cs="Times New Roman"/>
          <w:sz w:val="24"/>
          <w:szCs w:val="24"/>
        </w:rPr>
        <w:t xml:space="preserve"> dopuszczają możliwość dokonania cesji praw i obowiązków z niniejszej Umowy </w:t>
      </w:r>
      <w:r w:rsidR="00202232">
        <w:rPr>
          <w:rFonts w:ascii="Times New Roman" w:hAnsi="Times New Roman" w:cs="Times New Roman"/>
          <w:sz w:val="24"/>
          <w:szCs w:val="24"/>
        </w:rPr>
        <w:br/>
      </w:r>
      <w:r w:rsidRPr="00685F46">
        <w:rPr>
          <w:rFonts w:ascii="Times New Roman" w:hAnsi="Times New Roman" w:cs="Times New Roman"/>
          <w:sz w:val="24"/>
          <w:szCs w:val="24"/>
        </w:rPr>
        <w:t>na inny podmiot w przypadku zmiany właściciela lub posiadacza obiektu, do którego dostarczana jest energia elektryczna na podstawie niniejszej Umowy. W takim przypadku cesja nastąpi zgodnie z przepisami Kodeksu Cywilnego.</w:t>
      </w:r>
    </w:p>
    <w:p w14:paraId="124A7C0C" w14:textId="77777777" w:rsidR="00A32765" w:rsidRDefault="00A32765" w:rsidP="00794763">
      <w:pPr>
        <w:numPr>
          <w:ilvl w:val="0"/>
          <w:numId w:val="10"/>
        </w:numPr>
        <w:shd w:val="clear" w:color="auto" w:fill="FFFFFF" w:themeFill="background1"/>
        <w:tabs>
          <w:tab w:val="clear" w:pos="360"/>
          <w:tab w:val="left"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 xml:space="preserve">Umowa może być rozwiązana przez </w:t>
      </w:r>
      <w:r w:rsidRPr="00685F46">
        <w:rPr>
          <w:rFonts w:ascii="Times New Roman" w:hAnsi="Times New Roman" w:cs="Times New Roman"/>
          <w:b/>
          <w:sz w:val="24"/>
          <w:szCs w:val="24"/>
        </w:rPr>
        <w:t xml:space="preserve">jedną ze Stron </w:t>
      </w:r>
      <w:r w:rsidRPr="00685F46">
        <w:rPr>
          <w:rFonts w:ascii="Times New Roman" w:hAnsi="Times New Roman" w:cs="Times New Roman"/>
          <w:sz w:val="24"/>
          <w:szCs w:val="24"/>
        </w:rPr>
        <w:t xml:space="preserve">w trybie natychmiastowym                  </w:t>
      </w:r>
      <w:r w:rsidR="00502673" w:rsidRPr="00685F46">
        <w:rPr>
          <w:rFonts w:ascii="Times New Roman" w:hAnsi="Times New Roman" w:cs="Times New Roman"/>
          <w:sz w:val="24"/>
          <w:szCs w:val="24"/>
        </w:rPr>
        <w:br/>
      </w:r>
      <w:r w:rsidRPr="00685F46">
        <w:rPr>
          <w:rFonts w:ascii="Times New Roman" w:hAnsi="Times New Roman" w:cs="Times New Roman"/>
          <w:sz w:val="24"/>
          <w:szCs w:val="24"/>
        </w:rPr>
        <w:t xml:space="preserve">w przypadku, gdy </w:t>
      </w:r>
      <w:r w:rsidRPr="00685F46">
        <w:rPr>
          <w:rFonts w:ascii="Times New Roman" w:hAnsi="Times New Roman" w:cs="Times New Roman"/>
          <w:b/>
          <w:sz w:val="24"/>
          <w:szCs w:val="24"/>
        </w:rPr>
        <w:t xml:space="preserve">druga ze Stron </w:t>
      </w:r>
      <w:r w:rsidRPr="00685F46">
        <w:rPr>
          <w:rFonts w:ascii="Times New Roman" w:hAnsi="Times New Roman" w:cs="Times New Roman"/>
          <w:sz w:val="24"/>
          <w:szCs w:val="24"/>
        </w:rPr>
        <w:t>pomimo pisemnego wezwania rażąco i uporczywie narusza warunki Umowy.</w:t>
      </w:r>
    </w:p>
    <w:p w14:paraId="4E858EE8" w14:textId="77777777" w:rsidR="00685F46" w:rsidRPr="00685F46" w:rsidRDefault="00685F46" w:rsidP="00685F46">
      <w:pPr>
        <w:shd w:val="clear" w:color="auto" w:fill="FFFFFF" w:themeFill="background1"/>
        <w:tabs>
          <w:tab w:val="left" w:pos="284"/>
        </w:tabs>
        <w:overflowPunct w:val="0"/>
        <w:autoSpaceDE w:val="0"/>
        <w:autoSpaceDN w:val="0"/>
        <w:adjustRightInd w:val="0"/>
        <w:spacing w:before="40"/>
        <w:ind w:left="283"/>
        <w:jc w:val="both"/>
        <w:textAlignment w:val="baseline"/>
        <w:rPr>
          <w:rFonts w:ascii="Times New Roman" w:hAnsi="Times New Roman" w:cs="Times New Roman"/>
          <w:sz w:val="24"/>
          <w:szCs w:val="24"/>
        </w:rPr>
      </w:pPr>
    </w:p>
    <w:p w14:paraId="74C83D1C" w14:textId="77777777" w:rsidR="00A32765" w:rsidRPr="00685F46" w:rsidRDefault="00A32765" w:rsidP="00794763">
      <w:pPr>
        <w:keepNext/>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t>§ 11</w:t>
      </w:r>
    </w:p>
    <w:p w14:paraId="40DD4B6A" w14:textId="77777777" w:rsidR="00A32765" w:rsidRPr="00685F46" w:rsidRDefault="00A32765" w:rsidP="00794763">
      <w:pPr>
        <w:keepNext/>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t>Postanowienia końcowe</w:t>
      </w:r>
    </w:p>
    <w:p w14:paraId="04A2FF3F" w14:textId="77777777" w:rsidR="00A32765" w:rsidRPr="00685F46" w:rsidRDefault="00A32765" w:rsidP="00794763">
      <w:pPr>
        <w:numPr>
          <w:ilvl w:val="0"/>
          <w:numId w:val="15"/>
        </w:numPr>
        <w:shd w:val="clear" w:color="auto" w:fill="FFFFFF" w:themeFill="background1"/>
        <w:tabs>
          <w:tab w:val="clear" w:pos="720"/>
          <w:tab w:val="num" w:pos="360"/>
        </w:tabs>
        <w:overflowPunct w:val="0"/>
        <w:autoSpaceDE w:val="0"/>
        <w:autoSpaceDN w:val="0"/>
        <w:adjustRightInd w:val="0"/>
        <w:spacing w:before="40"/>
        <w:ind w:left="360"/>
        <w:jc w:val="both"/>
        <w:textAlignment w:val="baseline"/>
        <w:rPr>
          <w:rFonts w:ascii="Times New Roman" w:hAnsi="Times New Roman" w:cs="Times New Roman"/>
          <w:sz w:val="24"/>
          <w:szCs w:val="24"/>
        </w:rPr>
      </w:pPr>
      <w:r w:rsidRPr="00685F46">
        <w:rPr>
          <w:rFonts w:ascii="Times New Roman" w:hAnsi="Times New Roman" w:cs="Times New Roman"/>
          <w:b/>
          <w:sz w:val="24"/>
          <w:szCs w:val="24"/>
        </w:rPr>
        <w:t>Wykonawca</w:t>
      </w:r>
      <w:r w:rsidRPr="00685F46">
        <w:rPr>
          <w:rFonts w:ascii="Times New Roman" w:hAnsi="Times New Roman" w:cs="Times New Roman"/>
          <w:sz w:val="24"/>
          <w:szCs w:val="24"/>
        </w:rPr>
        <w:t xml:space="preserve"> zobowiązuje się terminowo dokonać zgłoszenia niniejszej Umowy do OSD.</w:t>
      </w:r>
    </w:p>
    <w:p w14:paraId="7C26D047" w14:textId="77777777" w:rsidR="00A32765" w:rsidRPr="00685F46" w:rsidRDefault="00A32765" w:rsidP="00794763">
      <w:pPr>
        <w:numPr>
          <w:ilvl w:val="0"/>
          <w:numId w:val="15"/>
        </w:numPr>
        <w:shd w:val="clear" w:color="auto" w:fill="FFFFFF" w:themeFill="background1"/>
        <w:tabs>
          <w:tab w:val="clear" w:pos="720"/>
          <w:tab w:val="num" w:pos="360"/>
        </w:tabs>
        <w:overflowPunct w:val="0"/>
        <w:autoSpaceDE w:val="0"/>
        <w:autoSpaceDN w:val="0"/>
        <w:adjustRightInd w:val="0"/>
        <w:spacing w:before="40"/>
        <w:ind w:left="360"/>
        <w:jc w:val="both"/>
        <w:textAlignment w:val="baseline"/>
        <w:rPr>
          <w:rFonts w:ascii="Times New Roman" w:hAnsi="Times New Roman" w:cs="Times New Roman"/>
          <w:i/>
          <w:iCs/>
          <w:sz w:val="24"/>
          <w:szCs w:val="24"/>
        </w:rPr>
      </w:pPr>
      <w:r w:rsidRPr="00685F46">
        <w:rPr>
          <w:rFonts w:ascii="Times New Roman" w:hAnsi="Times New Roman" w:cs="Times New Roman"/>
          <w:b/>
          <w:sz w:val="24"/>
          <w:szCs w:val="24"/>
        </w:rPr>
        <w:t>Wykonawca</w:t>
      </w:r>
      <w:r w:rsidRPr="00685F46">
        <w:rPr>
          <w:rFonts w:ascii="Times New Roman" w:hAnsi="Times New Roman" w:cs="Times New Roman"/>
          <w:sz w:val="24"/>
          <w:szCs w:val="24"/>
        </w:rPr>
        <w:t xml:space="preserve"> zobowiązuje si</w:t>
      </w:r>
      <w:r w:rsidR="00177B53" w:rsidRPr="00685F46">
        <w:rPr>
          <w:rFonts w:ascii="Times New Roman" w:hAnsi="Times New Roman" w:cs="Times New Roman"/>
          <w:sz w:val="24"/>
          <w:szCs w:val="24"/>
        </w:rPr>
        <w:t>ę doprowadzić do zawarcia przez</w:t>
      </w:r>
      <w:r w:rsidRPr="00685F46">
        <w:rPr>
          <w:rFonts w:ascii="Times New Roman" w:hAnsi="Times New Roman" w:cs="Times New Roman"/>
          <w:sz w:val="24"/>
          <w:szCs w:val="24"/>
        </w:rPr>
        <w:t xml:space="preserve"> </w:t>
      </w:r>
      <w:r w:rsidRPr="00685F46">
        <w:rPr>
          <w:rFonts w:ascii="Times New Roman" w:hAnsi="Times New Roman" w:cs="Times New Roman"/>
          <w:b/>
          <w:sz w:val="24"/>
          <w:szCs w:val="24"/>
        </w:rPr>
        <w:t xml:space="preserve">Zamawiającego </w:t>
      </w:r>
      <w:r w:rsidRPr="00685F46">
        <w:rPr>
          <w:rFonts w:ascii="Times New Roman" w:hAnsi="Times New Roman" w:cs="Times New Roman"/>
          <w:sz w:val="24"/>
          <w:szCs w:val="24"/>
        </w:rPr>
        <w:t xml:space="preserve">z OSD umowy dystrybucyjnej, zgodnie z załączonym do niniejszej Umowy pełnomocnictwem,     tj. w szczególności przygotować niezbędne dokumenty i przedłożyć Zamawiającemu do podpisania, o ile </w:t>
      </w:r>
      <w:r w:rsidRPr="00685F46">
        <w:rPr>
          <w:rFonts w:ascii="Times New Roman" w:hAnsi="Times New Roman" w:cs="Times New Roman"/>
          <w:b/>
          <w:sz w:val="24"/>
          <w:szCs w:val="24"/>
        </w:rPr>
        <w:t>Zamawiający</w:t>
      </w:r>
      <w:r w:rsidRPr="00685F46">
        <w:rPr>
          <w:rFonts w:ascii="Times New Roman" w:hAnsi="Times New Roman" w:cs="Times New Roman"/>
          <w:sz w:val="24"/>
          <w:szCs w:val="24"/>
        </w:rPr>
        <w:t xml:space="preserve"> nie jest już stroną samodzielnej umowy dystrybucyjnej. </w:t>
      </w:r>
    </w:p>
    <w:p w14:paraId="78111D10" w14:textId="77777777" w:rsidR="00A32765" w:rsidRPr="00685F46" w:rsidRDefault="00A32765" w:rsidP="00794763">
      <w:pPr>
        <w:shd w:val="clear" w:color="auto" w:fill="FFFFFF" w:themeFill="background1"/>
        <w:ind w:left="360"/>
        <w:jc w:val="both"/>
        <w:rPr>
          <w:rFonts w:ascii="Times New Roman" w:hAnsi="Times New Roman" w:cs="Times New Roman"/>
          <w:sz w:val="24"/>
          <w:szCs w:val="24"/>
        </w:rPr>
      </w:pPr>
      <w:r w:rsidRPr="00685F46">
        <w:rPr>
          <w:rFonts w:ascii="Times New Roman" w:hAnsi="Times New Roman" w:cs="Times New Roman"/>
          <w:sz w:val="24"/>
          <w:szCs w:val="24"/>
        </w:rPr>
        <w:lastRenderedPageBreak/>
        <w:t xml:space="preserve">Jeżeli </w:t>
      </w:r>
      <w:r w:rsidRPr="00685F46">
        <w:rPr>
          <w:rFonts w:ascii="Times New Roman" w:hAnsi="Times New Roman" w:cs="Times New Roman"/>
          <w:b/>
          <w:sz w:val="24"/>
          <w:szCs w:val="24"/>
        </w:rPr>
        <w:t>Zamawiający</w:t>
      </w:r>
      <w:r w:rsidRPr="00685F46">
        <w:rPr>
          <w:rFonts w:ascii="Times New Roman" w:hAnsi="Times New Roman" w:cs="Times New Roman"/>
          <w:sz w:val="24"/>
          <w:szCs w:val="24"/>
        </w:rPr>
        <w:t xml:space="preserve"> jest już stroną samodzielnej umowy dystrybucyjnej, </w:t>
      </w:r>
      <w:r w:rsidRPr="00685F46">
        <w:rPr>
          <w:rFonts w:ascii="Times New Roman" w:hAnsi="Times New Roman" w:cs="Times New Roman"/>
          <w:b/>
          <w:sz w:val="24"/>
          <w:szCs w:val="24"/>
        </w:rPr>
        <w:t>Wykonawca</w:t>
      </w:r>
      <w:r w:rsidRPr="00685F46">
        <w:rPr>
          <w:rFonts w:ascii="Times New Roman" w:hAnsi="Times New Roman" w:cs="Times New Roman"/>
          <w:sz w:val="24"/>
          <w:szCs w:val="24"/>
        </w:rPr>
        <w:t xml:space="preserve">          zobowiązuje się do dokonania zmian grup taryfowych dla poszczególnych obiektów </w:t>
      </w:r>
      <w:r w:rsidRPr="00685F46">
        <w:rPr>
          <w:rFonts w:ascii="Times New Roman" w:hAnsi="Times New Roman" w:cs="Times New Roman"/>
          <w:b/>
          <w:sz w:val="24"/>
          <w:szCs w:val="24"/>
        </w:rPr>
        <w:t>Zamawiającego,</w:t>
      </w:r>
      <w:r w:rsidRPr="00685F46">
        <w:rPr>
          <w:rFonts w:ascii="Times New Roman" w:hAnsi="Times New Roman" w:cs="Times New Roman"/>
          <w:sz w:val="24"/>
          <w:szCs w:val="24"/>
        </w:rPr>
        <w:t xml:space="preserve"> zgodnie z załączonym do niniejszej Umowy pełnomocnictwem. </w:t>
      </w:r>
    </w:p>
    <w:p w14:paraId="4394F6F5" w14:textId="77777777" w:rsidR="00A32765" w:rsidRPr="00685F46" w:rsidRDefault="00A32765" w:rsidP="00794763">
      <w:pPr>
        <w:numPr>
          <w:ilvl w:val="0"/>
          <w:numId w:val="16"/>
        </w:numPr>
        <w:shd w:val="clear" w:color="auto" w:fill="FFFFFF" w:themeFill="background1"/>
        <w:jc w:val="both"/>
        <w:rPr>
          <w:rFonts w:ascii="Times New Roman" w:hAnsi="Times New Roman" w:cs="Times New Roman"/>
          <w:sz w:val="24"/>
          <w:szCs w:val="24"/>
        </w:rPr>
      </w:pPr>
      <w:r w:rsidRPr="00685F46">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Wykonawcy przysługuje wynagrodzenie z realizacji części umowy rozliczone zgodnie z § 6 pkt. 1 niniejszej umowy.</w:t>
      </w:r>
    </w:p>
    <w:p w14:paraId="44D2F07E" w14:textId="77777777" w:rsidR="00A32765" w:rsidRPr="00685F46" w:rsidRDefault="00A32765" w:rsidP="00794763">
      <w:pPr>
        <w:numPr>
          <w:ilvl w:val="0"/>
          <w:numId w:val="16"/>
        </w:numPr>
        <w:shd w:val="clear" w:color="auto" w:fill="FFFFFF" w:themeFill="background1"/>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W zakresie nie uregulowanym niniejszą Umową stosuje się Kodeks Cywilny, Prawo energetyczne wraz z aktami wykonawczymi oraz  Prawo zamówień publicznych.</w:t>
      </w:r>
    </w:p>
    <w:p w14:paraId="6B60E34B" w14:textId="77777777" w:rsidR="00A32765" w:rsidRPr="00685F46" w:rsidRDefault="00A32765" w:rsidP="00794763">
      <w:pPr>
        <w:numPr>
          <w:ilvl w:val="0"/>
          <w:numId w:val="16"/>
        </w:numPr>
        <w:shd w:val="clear" w:color="auto" w:fill="FFFFFF" w:themeFill="background1"/>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 xml:space="preserve">Wszelkie zmiany do Umowy, z zastrzeżeniem postanowień § 5 ust. </w:t>
      </w:r>
      <w:r w:rsidR="00B60640" w:rsidRPr="00685F46">
        <w:rPr>
          <w:rFonts w:ascii="Times New Roman" w:hAnsi="Times New Roman" w:cs="Times New Roman"/>
          <w:color w:val="000000"/>
          <w:sz w:val="24"/>
          <w:szCs w:val="24"/>
        </w:rPr>
        <w:t>4</w:t>
      </w:r>
      <w:r w:rsidRPr="00685F46">
        <w:rPr>
          <w:rFonts w:ascii="Times New Roman" w:hAnsi="Times New Roman" w:cs="Times New Roman"/>
          <w:sz w:val="24"/>
          <w:szCs w:val="24"/>
        </w:rPr>
        <w:t xml:space="preserve"> Umowy, wymagają pisemnego aneksu pod rygorem nieważności.</w:t>
      </w:r>
    </w:p>
    <w:p w14:paraId="7EFCA60F" w14:textId="77777777" w:rsidR="00A32765" w:rsidRPr="00685F46" w:rsidRDefault="00A32765" w:rsidP="00794763">
      <w:pPr>
        <w:numPr>
          <w:ilvl w:val="0"/>
          <w:numId w:val="16"/>
        </w:numPr>
        <w:shd w:val="clear" w:color="auto" w:fill="FFFFFF" w:themeFill="background1"/>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 xml:space="preserve">Zamawiający przewiduje możliwość zmiany umowy i jej załączników w zakresie zmian danych odbiorcy w przypadku łączenia lub dzielenia jednostek podległych lub zwiększenia </w:t>
      </w:r>
      <w:r w:rsidR="00D269F2" w:rsidRPr="00685F46">
        <w:rPr>
          <w:rFonts w:ascii="Times New Roman" w:hAnsi="Times New Roman" w:cs="Times New Roman"/>
          <w:sz w:val="24"/>
          <w:szCs w:val="24"/>
        </w:rPr>
        <w:t>bądź</w:t>
      </w:r>
      <w:r w:rsidRPr="00685F46">
        <w:rPr>
          <w:rFonts w:ascii="Times New Roman" w:hAnsi="Times New Roman" w:cs="Times New Roman"/>
          <w:sz w:val="24"/>
          <w:szCs w:val="24"/>
        </w:rPr>
        <w:t xml:space="preserve"> zmniejszenia ilości liczników energetycznych.</w:t>
      </w:r>
    </w:p>
    <w:p w14:paraId="3D7B8A5B" w14:textId="77777777" w:rsidR="0044449C" w:rsidRPr="00685F46" w:rsidRDefault="0044449C" w:rsidP="0044449C">
      <w:pPr>
        <w:numPr>
          <w:ilvl w:val="0"/>
          <w:numId w:val="16"/>
        </w:numPr>
        <w:shd w:val="clear" w:color="auto" w:fill="FFFFFF" w:themeFill="background1"/>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b/>
          <w:sz w:val="24"/>
          <w:szCs w:val="24"/>
        </w:rPr>
        <w:t>Wykonawca</w:t>
      </w:r>
      <w:r w:rsidRPr="00685F46">
        <w:rPr>
          <w:rFonts w:ascii="Times New Roman" w:hAnsi="Times New Roman" w:cs="Times New Roman"/>
          <w:sz w:val="24"/>
          <w:szCs w:val="24"/>
        </w:rPr>
        <w:t xml:space="preserve"> w imieniu Zamawiającego dokona zgłoszenia do OSD wszelkich zmian, </w:t>
      </w:r>
      <w:r w:rsidR="00FE7EC6" w:rsidRPr="00685F46">
        <w:rPr>
          <w:rFonts w:ascii="Times New Roman" w:hAnsi="Times New Roman" w:cs="Times New Roman"/>
          <w:sz w:val="24"/>
          <w:szCs w:val="24"/>
        </w:rPr>
        <w:br/>
      </w:r>
      <w:r w:rsidRPr="00685F46">
        <w:rPr>
          <w:rFonts w:ascii="Times New Roman" w:hAnsi="Times New Roman" w:cs="Times New Roman"/>
          <w:sz w:val="24"/>
          <w:szCs w:val="24"/>
        </w:rPr>
        <w:t xml:space="preserve">o których mowa w § 11 pkt. 6 w terminie </w:t>
      </w:r>
      <w:r w:rsidR="00C50E65" w:rsidRPr="00685F46">
        <w:rPr>
          <w:rFonts w:ascii="Times New Roman" w:hAnsi="Times New Roman" w:cs="Times New Roman"/>
          <w:sz w:val="24"/>
          <w:szCs w:val="24"/>
        </w:rPr>
        <w:t>14</w:t>
      </w:r>
      <w:r w:rsidRPr="00685F46">
        <w:rPr>
          <w:rFonts w:ascii="Times New Roman" w:hAnsi="Times New Roman" w:cs="Times New Roman"/>
          <w:sz w:val="24"/>
          <w:szCs w:val="24"/>
        </w:rPr>
        <w:t xml:space="preserve"> dni od </w:t>
      </w:r>
      <w:r w:rsidR="00C50E65" w:rsidRPr="00685F46">
        <w:rPr>
          <w:rFonts w:ascii="Times New Roman" w:hAnsi="Times New Roman" w:cs="Times New Roman"/>
          <w:sz w:val="24"/>
          <w:szCs w:val="24"/>
        </w:rPr>
        <w:t xml:space="preserve">daty </w:t>
      </w:r>
      <w:r w:rsidR="00D02E52" w:rsidRPr="00685F46">
        <w:rPr>
          <w:rFonts w:ascii="Times New Roman" w:hAnsi="Times New Roman" w:cs="Times New Roman"/>
          <w:sz w:val="24"/>
          <w:szCs w:val="24"/>
        </w:rPr>
        <w:t xml:space="preserve">podpisania aneksu do umowy oraz prześle na adres email </w:t>
      </w:r>
      <w:r w:rsidR="00685F46" w:rsidRPr="00685F46">
        <w:rPr>
          <w:rFonts w:ascii="Times New Roman" w:hAnsi="Times New Roman" w:cs="Times New Roman"/>
          <w:sz w:val="24"/>
          <w:szCs w:val="24"/>
        </w:rPr>
        <w:t>Zamawiającego potwierdzenie o dokonaniu prawidłowego zgłoszenia w OSD.</w:t>
      </w:r>
    </w:p>
    <w:p w14:paraId="4777971B" w14:textId="77777777" w:rsidR="00177B53" w:rsidRPr="00685F46" w:rsidRDefault="00177B53" w:rsidP="00AF7DF2">
      <w:pPr>
        <w:numPr>
          <w:ilvl w:val="0"/>
          <w:numId w:val="16"/>
        </w:numPr>
        <w:shd w:val="clear" w:color="auto" w:fill="FFFFFF" w:themeFill="background1"/>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b/>
          <w:sz w:val="24"/>
          <w:szCs w:val="24"/>
        </w:rPr>
        <w:t>Wykonawca</w:t>
      </w:r>
      <w:r w:rsidRPr="00685F46">
        <w:rPr>
          <w:rFonts w:ascii="Times New Roman" w:hAnsi="Times New Roman" w:cs="Times New Roman"/>
          <w:sz w:val="24"/>
          <w:szCs w:val="24"/>
        </w:rPr>
        <w:t xml:space="preserve"> </w:t>
      </w:r>
      <w:r w:rsidR="00B60640" w:rsidRPr="00685F46">
        <w:rPr>
          <w:rFonts w:ascii="Times New Roman" w:hAnsi="Times New Roman" w:cs="Times New Roman"/>
          <w:sz w:val="24"/>
          <w:szCs w:val="24"/>
        </w:rPr>
        <w:t>udostępni Zamawiającemu infolinię lub dział do kontaktu</w:t>
      </w:r>
      <w:r w:rsidR="00695CF3" w:rsidRPr="00685F46">
        <w:rPr>
          <w:rFonts w:ascii="Times New Roman" w:hAnsi="Times New Roman" w:cs="Times New Roman"/>
          <w:sz w:val="24"/>
          <w:szCs w:val="24"/>
        </w:rPr>
        <w:t xml:space="preserve"> bezpośredniego</w:t>
      </w:r>
      <w:r w:rsidRPr="00685F46">
        <w:rPr>
          <w:rFonts w:ascii="Times New Roman" w:hAnsi="Times New Roman" w:cs="Times New Roman"/>
          <w:sz w:val="24"/>
          <w:szCs w:val="24"/>
        </w:rPr>
        <w:t xml:space="preserve"> </w:t>
      </w:r>
      <w:r w:rsidR="00695CF3" w:rsidRPr="00685F46">
        <w:rPr>
          <w:rFonts w:ascii="Times New Roman" w:hAnsi="Times New Roman" w:cs="Times New Roman"/>
          <w:sz w:val="24"/>
          <w:szCs w:val="24"/>
        </w:rPr>
        <w:br/>
      </w:r>
      <w:r w:rsidR="00B60640" w:rsidRPr="00685F46">
        <w:rPr>
          <w:rFonts w:ascii="Times New Roman" w:hAnsi="Times New Roman" w:cs="Times New Roman"/>
          <w:sz w:val="24"/>
          <w:szCs w:val="24"/>
        </w:rPr>
        <w:t xml:space="preserve">w sprawie </w:t>
      </w:r>
      <w:r w:rsidR="00D80E67" w:rsidRPr="00685F46">
        <w:rPr>
          <w:rFonts w:ascii="Times New Roman" w:hAnsi="Times New Roman" w:cs="Times New Roman"/>
          <w:sz w:val="24"/>
          <w:szCs w:val="24"/>
        </w:rPr>
        <w:t>zużycia</w:t>
      </w:r>
      <w:r w:rsidR="006473FB" w:rsidRPr="00685F46">
        <w:rPr>
          <w:rFonts w:ascii="Times New Roman" w:hAnsi="Times New Roman" w:cs="Times New Roman"/>
          <w:sz w:val="24"/>
          <w:szCs w:val="24"/>
        </w:rPr>
        <w:t xml:space="preserve"> w danym PPE</w:t>
      </w:r>
      <w:r w:rsidR="00D80E67" w:rsidRPr="00685F46">
        <w:rPr>
          <w:rFonts w:ascii="Times New Roman" w:hAnsi="Times New Roman" w:cs="Times New Roman"/>
          <w:sz w:val="24"/>
          <w:szCs w:val="24"/>
        </w:rPr>
        <w:t xml:space="preserve">, </w:t>
      </w:r>
      <w:r w:rsidR="00695CF3" w:rsidRPr="00685F46">
        <w:rPr>
          <w:rFonts w:ascii="Times New Roman" w:hAnsi="Times New Roman" w:cs="Times New Roman"/>
          <w:sz w:val="24"/>
          <w:szCs w:val="24"/>
        </w:rPr>
        <w:t xml:space="preserve">taryf, </w:t>
      </w:r>
      <w:r w:rsidR="00B60640" w:rsidRPr="00685F46">
        <w:rPr>
          <w:rFonts w:ascii="Times New Roman" w:hAnsi="Times New Roman" w:cs="Times New Roman"/>
          <w:sz w:val="24"/>
          <w:szCs w:val="24"/>
        </w:rPr>
        <w:t>zapisów umowy, rozliczeń</w:t>
      </w:r>
      <w:r w:rsidR="00695CF3" w:rsidRPr="00685F46">
        <w:rPr>
          <w:rFonts w:ascii="Times New Roman" w:hAnsi="Times New Roman" w:cs="Times New Roman"/>
          <w:sz w:val="24"/>
          <w:szCs w:val="24"/>
        </w:rPr>
        <w:t xml:space="preserve"> finansowych</w:t>
      </w:r>
      <w:r w:rsidR="00B60640" w:rsidRPr="00685F46">
        <w:rPr>
          <w:rFonts w:ascii="Times New Roman" w:hAnsi="Times New Roman" w:cs="Times New Roman"/>
          <w:sz w:val="24"/>
          <w:szCs w:val="24"/>
        </w:rPr>
        <w:t xml:space="preserve">, </w:t>
      </w:r>
      <w:r w:rsidR="00D80E67" w:rsidRPr="00685F46">
        <w:rPr>
          <w:rFonts w:ascii="Times New Roman" w:hAnsi="Times New Roman" w:cs="Times New Roman"/>
          <w:sz w:val="24"/>
          <w:szCs w:val="24"/>
        </w:rPr>
        <w:t>zmian, uaktualnień itp.</w:t>
      </w:r>
    </w:p>
    <w:p w14:paraId="51ECBCAD" w14:textId="77777777" w:rsidR="005A28CC" w:rsidRPr="00685F46" w:rsidRDefault="005A28CC" w:rsidP="00794763">
      <w:pPr>
        <w:shd w:val="clear" w:color="auto" w:fill="FFFFFF" w:themeFill="background1"/>
        <w:spacing w:before="40"/>
        <w:jc w:val="center"/>
        <w:rPr>
          <w:rFonts w:ascii="Times New Roman" w:hAnsi="Times New Roman" w:cs="Times New Roman"/>
          <w:b/>
          <w:color w:val="336699"/>
          <w:szCs w:val="24"/>
        </w:rPr>
      </w:pPr>
    </w:p>
    <w:p w14:paraId="020F18D6" w14:textId="77777777" w:rsidR="00A43A65" w:rsidRPr="00685F46" w:rsidRDefault="00A32765" w:rsidP="00A43A65">
      <w:pPr>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t>§ 12</w:t>
      </w:r>
      <w:r w:rsidR="00A43A65" w:rsidRPr="00685F46">
        <w:rPr>
          <w:rFonts w:ascii="Times New Roman" w:hAnsi="Times New Roman" w:cs="Times New Roman"/>
          <w:b/>
          <w:sz w:val="24"/>
          <w:szCs w:val="24"/>
        </w:rPr>
        <w:br/>
        <w:t>Kary umowne</w:t>
      </w:r>
    </w:p>
    <w:p w14:paraId="18387102" w14:textId="77777777" w:rsidR="00A43A65" w:rsidRPr="00685F46" w:rsidRDefault="00A43A65" w:rsidP="00794763">
      <w:pPr>
        <w:shd w:val="clear" w:color="auto" w:fill="FFFFFF" w:themeFill="background1"/>
        <w:spacing w:before="40"/>
        <w:jc w:val="center"/>
        <w:rPr>
          <w:rFonts w:ascii="Times New Roman" w:hAnsi="Times New Roman" w:cs="Times New Roman"/>
          <w:sz w:val="24"/>
          <w:szCs w:val="24"/>
        </w:rPr>
      </w:pPr>
    </w:p>
    <w:p w14:paraId="48541419" w14:textId="77777777" w:rsidR="00A43A65" w:rsidRPr="00685F46" w:rsidRDefault="00A43A65" w:rsidP="00FF5E27">
      <w:pPr>
        <w:pStyle w:val="Akapitzlist"/>
        <w:numPr>
          <w:ilvl w:val="1"/>
          <w:numId w:val="15"/>
        </w:numPr>
        <w:shd w:val="clear" w:color="auto" w:fill="FFFFFF" w:themeFill="background1"/>
        <w:tabs>
          <w:tab w:val="clear" w:pos="1440"/>
          <w:tab w:val="num" w:pos="284"/>
        </w:tabs>
        <w:spacing w:before="40"/>
        <w:ind w:left="284" w:hanging="284"/>
        <w:jc w:val="both"/>
        <w:rPr>
          <w:rFonts w:ascii="Times New Roman" w:hAnsi="Times New Roman" w:cs="Times New Roman"/>
          <w:sz w:val="24"/>
          <w:szCs w:val="24"/>
        </w:rPr>
      </w:pPr>
      <w:r w:rsidRPr="00685F46">
        <w:rPr>
          <w:rFonts w:ascii="Times New Roman" w:hAnsi="Times New Roman" w:cs="Times New Roman"/>
          <w:b/>
          <w:sz w:val="24"/>
          <w:szCs w:val="24"/>
        </w:rPr>
        <w:t>Wykonawca</w:t>
      </w:r>
      <w:r w:rsidRPr="00685F46">
        <w:rPr>
          <w:rFonts w:ascii="Times New Roman" w:hAnsi="Times New Roman" w:cs="Times New Roman"/>
          <w:sz w:val="24"/>
          <w:szCs w:val="24"/>
        </w:rPr>
        <w:t xml:space="preserve"> zapłaci </w:t>
      </w:r>
      <w:r w:rsidRPr="00685F46">
        <w:rPr>
          <w:rFonts w:ascii="Times New Roman" w:hAnsi="Times New Roman" w:cs="Times New Roman"/>
          <w:b/>
          <w:sz w:val="24"/>
          <w:szCs w:val="24"/>
        </w:rPr>
        <w:t>Zamawiającemu</w:t>
      </w:r>
      <w:r w:rsidRPr="00685F46">
        <w:rPr>
          <w:rFonts w:ascii="Times New Roman" w:hAnsi="Times New Roman" w:cs="Times New Roman"/>
          <w:sz w:val="24"/>
          <w:szCs w:val="24"/>
        </w:rPr>
        <w:t xml:space="preserve"> karę umowną za odstąpienie od umowy lub jej rozwiązanie przez Zamawiającego z przyczyn</w:t>
      </w:r>
      <w:r w:rsidR="00FF5E27" w:rsidRPr="00685F46">
        <w:rPr>
          <w:rFonts w:ascii="Times New Roman" w:hAnsi="Times New Roman" w:cs="Times New Roman"/>
          <w:sz w:val="24"/>
          <w:szCs w:val="24"/>
        </w:rPr>
        <w:t xml:space="preserve"> leżących po stronie Wykonawcy, </w:t>
      </w:r>
      <w:r w:rsidR="00FF5E27" w:rsidRPr="00685F46">
        <w:rPr>
          <w:rFonts w:ascii="Times New Roman" w:hAnsi="Times New Roman" w:cs="Times New Roman"/>
          <w:sz w:val="24"/>
          <w:szCs w:val="24"/>
        </w:rPr>
        <w:br/>
        <w:t xml:space="preserve">w wysokości 10 % wynagrodzenia </w:t>
      </w:r>
      <w:r w:rsidR="00794CF1" w:rsidRPr="00685F46">
        <w:rPr>
          <w:rFonts w:ascii="Times New Roman" w:hAnsi="Times New Roman" w:cs="Times New Roman"/>
          <w:sz w:val="24"/>
          <w:szCs w:val="24"/>
        </w:rPr>
        <w:t xml:space="preserve">szacunkowa wartość zamówienia brutto, określonego </w:t>
      </w:r>
      <w:r w:rsidR="00107EE2" w:rsidRPr="00685F46">
        <w:rPr>
          <w:rFonts w:ascii="Times New Roman" w:hAnsi="Times New Roman" w:cs="Times New Roman"/>
          <w:sz w:val="24"/>
          <w:szCs w:val="24"/>
        </w:rPr>
        <w:br/>
      </w:r>
      <w:r w:rsidR="00794CF1" w:rsidRPr="00685F46">
        <w:rPr>
          <w:rFonts w:ascii="Times New Roman" w:hAnsi="Times New Roman" w:cs="Times New Roman"/>
          <w:sz w:val="24"/>
          <w:szCs w:val="24"/>
        </w:rPr>
        <w:t>w § 5 ust.1.</w:t>
      </w:r>
    </w:p>
    <w:p w14:paraId="5C93E0AB" w14:textId="77777777" w:rsidR="00177B53" w:rsidRPr="00685F46" w:rsidRDefault="00177B53" w:rsidP="00C05310">
      <w:pPr>
        <w:pStyle w:val="Akapitzlist"/>
        <w:numPr>
          <w:ilvl w:val="1"/>
          <w:numId w:val="15"/>
        </w:numPr>
        <w:shd w:val="clear" w:color="auto" w:fill="FFFFFF" w:themeFill="background1"/>
        <w:tabs>
          <w:tab w:val="clear" w:pos="1440"/>
          <w:tab w:val="num" w:pos="284"/>
        </w:tabs>
        <w:spacing w:before="40"/>
        <w:ind w:left="284" w:hanging="284"/>
        <w:jc w:val="both"/>
        <w:rPr>
          <w:rFonts w:ascii="Times New Roman" w:hAnsi="Times New Roman" w:cs="Times New Roman"/>
          <w:sz w:val="24"/>
          <w:szCs w:val="24"/>
        </w:rPr>
      </w:pPr>
      <w:r w:rsidRPr="00685F46">
        <w:rPr>
          <w:rFonts w:ascii="Times New Roman" w:hAnsi="Times New Roman" w:cs="Times New Roman"/>
          <w:b/>
          <w:sz w:val="24"/>
          <w:szCs w:val="24"/>
        </w:rPr>
        <w:t xml:space="preserve">Wykonawca </w:t>
      </w:r>
      <w:r w:rsidRPr="00685F46">
        <w:rPr>
          <w:rFonts w:ascii="Times New Roman" w:hAnsi="Times New Roman" w:cs="Times New Roman"/>
          <w:sz w:val="24"/>
          <w:szCs w:val="24"/>
        </w:rPr>
        <w:t>zapłaci kary umowne</w:t>
      </w:r>
      <w:r w:rsidR="00107EE2" w:rsidRPr="00685F46">
        <w:rPr>
          <w:rFonts w:ascii="Times New Roman" w:hAnsi="Times New Roman" w:cs="Times New Roman"/>
          <w:sz w:val="24"/>
          <w:szCs w:val="24"/>
        </w:rPr>
        <w:t xml:space="preserve"> w wysokości</w:t>
      </w:r>
      <w:r w:rsidR="00C05310" w:rsidRPr="00685F46">
        <w:rPr>
          <w:rFonts w:ascii="Times New Roman" w:hAnsi="Times New Roman" w:cs="Times New Roman"/>
          <w:sz w:val="24"/>
          <w:szCs w:val="24"/>
        </w:rPr>
        <w:t xml:space="preserve"> </w:t>
      </w:r>
      <w:r w:rsidR="00685F46" w:rsidRPr="00685F46">
        <w:rPr>
          <w:rFonts w:ascii="Times New Roman" w:hAnsi="Times New Roman" w:cs="Times New Roman"/>
          <w:sz w:val="24"/>
          <w:szCs w:val="24"/>
        </w:rPr>
        <w:t>500 złotych brutto</w:t>
      </w:r>
      <w:r w:rsidR="00C05310" w:rsidRPr="00685F46">
        <w:rPr>
          <w:rFonts w:ascii="Times New Roman" w:hAnsi="Times New Roman" w:cs="Times New Roman"/>
          <w:sz w:val="24"/>
          <w:szCs w:val="24"/>
        </w:rPr>
        <w:t>,</w:t>
      </w:r>
      <w:r w:rsidR="00685F46" w:rsidRPr="00685F46">
        <w:rPr>
          <w:rFonts w:ascii="Times New Roman" w:hAnsi="Times New Roman" w:cs="Times New Roman"/>
          <w:sz w:val="24"/>
          <w:szCs w:val="24"/>
        </w:rPr>
        <w:t xml:space="preserve"> </w:t>
      </w:r>
      <w:r w:rsidRPr="00685F46">
        <w:rPr>
          <w:rFonts w:ascii="Times New Roman" w:hAnsi="Times New Roman" w:cs="Times New Roman"/>
          <w:sz w:val="24"/>
          <w:szCs w:val="24"/>
        </w:rPr>
        <w:t xml:space="preserve">za każdy dzień </w:t>
      </w:r>
      <w:r w:rsidR="006473FB" w:rsidRPr="00685F46">
        <w:rPr>
          <w:rFonts w:ascii="Times New Roman" w:hAnsi="Times New Roman" w:cs="Times New Roman"/>
          <w:sz w:val="24"/>
          <w:szCs w:val="24"/>
        </w:rPr>
        <w:t>opóźnienia w zgłoszeniu zmian do OSD, o którym mowa w § 11 pkt. 7</w:t>
      </w:r>
      <w:r w:rsidR="00C05310" w:rsidRPr="00685F46">
        <w:rPr>
          <w:rFonts w:ascii="Times New Roman" w:hAnsi="Times New Roman" w:cs="Times New Roman"/>
          <w:sz w:val="24"/>
          <w:szCs w:val="24"/>
        </w:rPr>
        <w:t>.</w:t>
      </w:r>
    </w:p>
    <w:p w14:paraId="301ED4F1" w14:textId="77777777" w:rsidR="00A43A65" w:rsidRPr="00685F46" w:rsidRDefault="00A43A65" w:rsidP="00794763">
      <w:pPr>
        <w:shd w:val="clear" w:color="auto" w:fill="FFFFFF" w:themeFill="background1"/>
        <w:spacing w:before="40"/>
        <w:jc w:val="center"/>
        <w:rPr>
          <w:rFonts w:ascii="Times New Roman" w:hAnsi="Times New Roman" w:cs="Times New Roman"/>
          <w:sz w:val="24"/>
          <w:szCs w:val="24"/>
        </w:rPr>
      </w:pPr>
    </w:p>
    <w:p w14:paraId="29DBECB5" w14:textId="77777777" w:rsidR="00A43A65" w:rsidRPr="00685F46" w:rsidRDefault="00A43A65" w:rsidP="00685F46">
      <w:pPr>
        <w:shd w:val="clear" w:color="auto" w:fill="FFFFFF" w:themeFill="background1"/>
        <w:spacing w:before="40"/>
        <w:rPr>
          <w:rFonts w:ascii="Times New Roman" w:hAnsi="Times New Roman" w:cs="Times New Roman"/>
          <w:sz w:val="24"/>
          <w:szCs w:val="24"/>
        </w:rPr>
      </w:pPr>
    </w:p>
    <w:p w14:paraId="75149658" w14:textId="77777777" w:rsidR="00A43A65" w:rsidRPr="00685F46" w:rsidRDefault="00A43A65" w:rsidP="00A43A65">
      <w:pPr>
        <w:shd w:val="clear" w:color="auto" w:fill="FFFFFF" w:themeFill="background1"/>
        <w:spacing w:before="40"/>
        <w:jc w:val="center"/>
        <w:rPr>
          <w:rFonts w:ascii="Times New Roman" w:hAnsi="Times New Roman" w:cs="Times New Roman"/>
          <w:b/>
          <w:sz w:val="24"/>
          <w:szCs w:val="24"/>
        </w:rPr>
      </w:pPr>
      <w:r w:rsidRPr="00685F46">
        <w:rPr>
          <w:rFonts w:ascii="Times New Roman" w:hAnsi="Times New Roman" w:cs="Times New Roman"/>
          <w:b/>
          <w:sz w:val="24"/>
          <w:szCs w:val="24"/>
        </w:rPr>
        <w:t>§ 13</w:t>
      </w:r>
    </w:p>
    <w:p w14:paraId="31D8AFD2" w14:textId="77777777" w:rsidR="00A32765" w:rsidRPr="00685F46" w:rsidRDefault="00A32765" w:rsidP="00A43A65">
      <w:pPr>
        <w:shd w:val="clear" w:color="auto" w:fill="FFFFFF" w:themeFill="background1"/>
        <w:spacing w:before="40"/>
        <w:rPr>
          <w:rFonts w:ascii="Times New Roman" w:hAnsi="Times New Roman" w:cs="Times New Roman"/>
          <w:b/>
          <w:sz w:val="24"/>
          <w:szCs w:val="24"/>
        </w:rPr>
      </w:pPr>
    </w:p>
    <w:p w14:paraId="60DDDCE2" w14:textId="77777777" w:rsidR="00A32765" w:rsidRPr="00685F46" w:rsidRDefault="00A32765" w:rsidP="00794763">
      <w:pPr>
        <w:numPr>
          <w:ilvl w:val="0"/>
          <w:numId w:val="12"/>
        </w:numPr>
        <w:shd w:val="clear" w:color="auto" w:fill="FFFFFF" w:themeFill="background1"/>
        <w:tabs>
          <w:tab w:val="left" w:pos="284"/>
          <w:tab w:val="num" w:pos="1418"/>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 xml:space="preserve">Umowę niniejszą sporządzono w trzech jednobrzmiących egzemplarzach, jeden dla </w:t>
      </w:r>
      <w:r w:rsidRPr="00685F46">
        <w:rPr>
          <w:rFonts w:ascii="Times New Roman" w:hAnsi="Times New Roman" w:cs="Times New Roman"/>
          <w:b/>
          <w:sz w:val="24"/>
          <w:szCs w:val="24"/>
        </w:rPr>
        <w:t>Wykonawcy</w:t>
      </w:r>
      <w:r w:rsidRPr="00685F46">
        <w:rPr>
          <w:rFonts w:ascii="Times New Roman" w:hAnsi="Times New Roman" w:cs="Times New Roman"/>
          <w:sz w:val="24"/>
          <w:szCs w:val="24"/>
        </w:rPr>
        <w:t xml:space="preserve"> i dwa dla </w:t>
      </w:r>
      <w:r w:rsidRPr="00685F46">
        <w:rPr>
          <w:rFonts w:ascii="Times New Roman" w:hAnsi="Times New Roman" w:cs="Times New Roman"/>
          <w:b/>
          <w:sz w:val="24"/>
          <w:szCs w:val="24"/>
        </w:rPr>
        <w:t>Zamawiającego</w:t>
      </w:r>
      <w:r w:rsidRPr="00685F46">
        <w:rPr>
          <w:rFonts w:ascii="Times New Roman" w:hAnsi="Times New Roman" w:cs="Times New Roman"/>
          <w:sz w:val="24"/>
          <w:szCs w:val="24"/>
        </w:rPr>
        <w:t>.</w:t>
      </w:r>
    </w:p>
    <w:p w14:paraId="3A6FC2E3" w14:textId="77777777" w:rsidR="00A32765" w:rsidRPr="00685F46" w:rsidRDefault="00A32765" w:rsidP="00794763">
      <w:pPr>
        <w:numPr>
          <w:ilvl w:val="0"/>
          <w:numId w:val="12"/>
        </w:numPr>
        <w:shd w:val="clear" w:color="auto" w:fill="FFFFFF" w:themeFill="background1"/>
        <w:tabs>
          <w:tab w:val="left" w:pos="284"/>
        </w:tabs>
        <w:overflowPunct w:val="0"/>
        <w:autoSpaceDE w:val="0"/>
        <w:autoSpaceDN w:val="0"/>
        <w:adjustRightInd w:val="0"/>
        <w:spacing w:before="40"/>
        <w:jc w:val="both"/>
        <w:textAlignment w:val="baseline"/>
        <w:rPr>
          <w:rFonts w:ascii="Times New Roman" w:hAnsi="Times New Roman" w:cs="Times New Roman"/>
          <w:sz w:val="24"/>
          <w:szCs w:val="24"/>
        </w:rPr>
      </w:pPr>
      <w:r w:rsidRPr="00685F46">
        <w:rPr>
          <w:rFonts w:ascii="Times New Roman" w:hAnsi="Times New Roman" w:cs="Times New Roman"/>
          <w:sz w:val="24"/>
          <w:szCs w:val="24"/>
        </w:rPr>
        <w:t>Integralną częścią umowy są następujące załączniki:</w:t>
      </w:r>
    </w:p>
    <w:p w14:paraId="6C9450CF" w14:textId="77777777" w:rsidR="00A32765" w:rsidRPr="000911FF" w:rsidRDefault="00A32765" w:rsidP="00794763">
      <w:pPr>
        <w:shd w:val="clear" w:color="auto" w:fill="FFFFFF" w:themeFill="background1"/>
        <w:tabs>
          <w:tab w:val="left" w:pos="851"/>
        </w:tabs>
        <w:overflowPunct w:val="0"/>
        <w:autoSpaceDE w:val="0"/>
        <w:autoSpaceDN w:val="0"/>
        <w:adjustRightInd w:val="0"/>
        <w:spacing w:before="40"/>
        <w:ind w:left="284"/>
        <w:jc w:val="both"/>
        <w:textAlignment w:val="baseline"/>
        <w:rPr>
          <w:rFonts w:ascii="Times New Roman" w:hAnsi="Times New Roman" w:cs="Times New Roman"/>
          <w:b/>
          <w:sz w:val="24"/>
          <w:szCs w:val="24"/>
        </w:rPr>
      </w:pPr>
      <w:r w:rsidRPr="000911FF">
        <w:rPr>
          <w:rFonts w:ascii="Times New Roman" w:hAnsi="Times New Roman" w:cs="Times New Roman"/>
          <w:sz w:val="24"/>
          <w:szCs w:val="24"/>
        </w:rPr>
        <w:t xml:space="preserve">- </w:t>
      </w:r>
      <w:r w:rsidRPr="000911FF">
        <w:rPr>
          <w:rFonts w:ascii="Times New Roman" w:hAnsi="Times New Roman" w:cs="Times New Roman"/>
          <w:b/>
          <w:sz w:val="24"/>
          <w:szCs w:val="24"/>
        </w:rPr>
        <w:t>Załącznik nr 1</w:t>
      </w:r>
      <w:r w:rsidRPr="000911FF">
        <w:rPr>
          <w:rFonts w:ascii="Times New Roman" w:hAnsi="Times New Roman" w:cs="Times New Roman"/>
          <w:sz w:val="24"/>
          <w:szCs w:val="24"/>
        </w:rPr>
        <w:t xml:space="preserve"> - Lista obiektów </w:t>
      </w:r>
      <w:r w:rsidRPr="000911FF">
        <w:rPr>
          <w:rFonts w:ascii="Times New Roman" w:hAnsi="Times New Roman" w:cs="Times New Roman"/>
          <w:b/>
          <w:sz w:val="24"/>
          <w:szCs w:val="24"/>
        </w:rPr>
        <w:t>Zamawiającego</w:t>
      </w:r>
    </w:p>
    <w:p w14:paraId="10ED06F2" w14:textId="77777777" w:rsidR="00A32765" w:rsidRDefault="00A32765" w:rsidP="00794763">
      <w:pPr>
        <w:shd w:val="clear" w:color="auto" w:fill="FFFFFF" w:themeFill="background1"/>
        <w:tabs>
          <w:tab w:val="left" w:pos="851"/>
        </w:tabs>
        <w:overflowPunct w:val="0"/>
        <w:autoSpaceDE w:val="0"/>
        <w:autoSpaceDN w:val="0"/>
        <w:adjustRightInd w:val="0"/>
        <w:spacing w:before="40"/>
        <w:ind w:left="284"/>
        <w:jc w:val="both"/>
        <w:textAlignment w:val="baseline"/>
        <w:rPr>
          <w:rFonts w:ascii="Times New Roman" w:hAnsi="Times New Roman" w:cs="Times New Roman"/>
          <w:sz w:val="24"/>
          <w:szCs w:val="24"/>
        </w:rPr>
      </w:pPr>
      <w:r w:rsidRPr="000911FF">
        <w:rPr>
          <w:rFonts w:ascii="Times New Roman" w:hAnsi="Times New Roman" w:cs="Times New Roman"/>
          <w:sz w:val="24"/>
          <w:szCs w:val="24"/>
        </w:rPr>
        <w:t>-</w:t>
      </w:r>
      <w:r w:rsidRPr="000911FF">
        <w:rPr>
          <w:rFonts w:ascii="Times New Roman" w:hAnsi="Times New Roman" w:cs="Times New Roman"/>
          <w:b/>
          <w:sz w:val="24"/>
          <w:szCs w:val="24"/>
        </w:rPr>
        <w:t xml:space="preserve"> Załącznik nr 2 </w:t>
      </w:r>
      <w:r>
        <w:rPr>
          <w:rFonts w:ascii="Times New Roman" w:hAnsi="Times New Roman" w:cs="Times New Roman"/>
          <w:sz w:val="24"/>
          <w:szCs w:val="24"/>
        </w:rPr>
        <w:t>–</w:t>
      </w:r>
      <w:r w:rsidRPr="000911FF">
        <w:rPr>
          <w:rFonts w:ascii="Times New Roman" w:hAnsi="Times New Roman" w:cs="Times New Roman"/>
          <w:b/>
          <w:sz w:val="24"/>
          <w:szCs w:val="24"/>
        </w:rPr>
        <w:t xml:space="preserve"> </w:t>
      </w:r>
      <w:r w:rsidRPr="000911FF">
        <w:rPr>
          <w:rFonts w:ascii="Times New Roman" w:hAnsi="Times New Roman" w:cs="Times New Roman"/>
          <w:sz w:val="24"/>
          <w:szCs w:val="24"/>
        </w:rPr>
        <w:t>Pełnomocnictwo</w:t>
      </w:r>
    </w:p>
    <w:p w14:paraId="70301B32" w14:textId="77777777" w:rsidR="00A32765" w:rsidRPr="00204D51" w:rsidRDefault="00A32765" w:rsidP="00794763">
      <w:pPr>
        <w:shd w:val="clear" w:color="auto" w:fill="FFFFFF" w:themeFill="background1"/>
        <w:tabs>
          <w:tab w:val="left" w:pos="426"/>
          <w:tab w:val="left" w:pos="851"/>
        </w:tabs>
        <w:overflowPunct w:val="0"/>
        <w:autoSpaceDE w:val="0"/>
        <w:autoSpaceDN w:val="0"/>
        <w:adjustRightInd w:val="0"/>
        <w:spacing w:before="40"/>
        <w:ind w:left="2268" w:hanging="1984"/>
        <w:jc w:val="both"/>
        <w:textAlignment w:val="baseline"/>
        <w:rPr>
          <w:rFonts w:ascii="Times New Roman" w:hAnsi="Times New Roman" w:cs="Times New Roman"/>
          <w:b/>
          <w:sz w:val="24"/>
          <w:szCs w:val="24"/>
        </w:rPr>
      </w:pPr>
      <w:r w:rsidRPr="00204D51">
        <w:rPr>
          <w:rFonts w:ascii="Times New Roman" w:hAnsi="Times New Roman" w:cs="Times New Roman"/>
          <w:sz w:val="24"/>
          <w:szCs w:val="24"/>
        </w:rPr>
        <w:t xml:space="preserve">- </w:t>
      </w:r>
      <w:r w:rsidRPr="00204D51">
        <w:rPr>
          <w:rFonts w:ascii="Times New Roman" w:hAnsi="Times New Roman" w:cs="Times New Roman"/>
          <w:b/>
          <w:sz w:val="24"/>
          <w:szCs w:val="24"/>
        </w:rPr>
        <w:t>Załącznik nr 3</w:t>
      </w:r>
      <w:r w:rsidRPr="00204D51">
        <w:rPr>
          <w:rFonts w:ascii="Times New Roman" w:hAnsi="Times New Roman" w:cs="Times New Roman"/>
          <w:sz w:val="24"/>
          <w:szCs w:val="24"/>
        </w:rPr>
        <w:t xml:space="preserve"> – Wykaz jednostek organizacyjnych gminy, na które należy wystawiać faktury za pobór energii elektrycznej</w:t>
      </w:r>
      <w:r w:rsidRPr="00204D51">
        <w:rPr>
          <w:rFonts w:ascii="Times New Roman" w:hAnsi="Times New Roman" w:cs="Times New Roman"/>
          <w:b/>
          <w:sz w:val="24"/>
          <w:szCs w:val="24"/>
        </w:rPr>
        <w:t xml:space="preserve">.    </w:t>
      </w:r>
    </w:p>
    <w:p w14:paraId="00905098" w14:textId="77777777" w:rsidR="00A32765" w:rsidRPr="000911FF" w:rsidRDefault="00A32765" w:rsidP="00794763">
      <w:pPr>
        <w:shd w:val="clear" w:color="auto" w:fill="FFFFFF" w:themeFill="background1"/>
        <w:tabs>
          <w:tab w:val="left" w:pos="851"/>
        </w:tabs>
        <w:overflowPunct w:val="0"/>
        <w:autoSpaceDE w:val="0"/>
        <w:autoSpaceDN w:val="0"/>
        <w:adjustRightInd w:val="0"/>
        <w:spacing w:before="40"/>
        <w:jc w:val="both"/>
        <w:textAlignment w:val="baseline"/>
        <w:rPr>
          <w:rFonts w:ascii="Times New Roman" w:hAnsi="Times New Roman" w:cs="Times New Roman"/>
          <w:b/>
          <w:sz w:val="24"/>
          <w:szCs w:val="24"/>
        </w:rPr>
      </w:pPr>
    </w:p>
    <w:p w14:paraId="3B707B69" w14:textId="77777777" w:rsidR="00A32765" w:rsidRPr="000911FF" w:rsidRDefault="00A32765" w:rsidP="00794763">
      <w:pPr>
        <w:shd w:val="clear" w:color="auto" w:fill="FFFFFF" w:themeFill="background1"/>
        <w:jc w:val="both"/>
        <w:rPr>
          <w:rFonts w:ascii="Times New Roman" w:hAnsi="Times New Roman" w:cs="Times New Roman"/>
          <w:sz w:val="24"/>
          <w:szCs w:val="24"/>
        </w:rPr>
      </w:pPr>
      <w:r>
        <w:rPr>
          <w:rFonts w:ascii="Times New Roman" w:hAnsi="Times New Roman" w:cs="Times New Roman"/>
          <w:b/>
          <w:sz w:val="24"/>
          <w:szCs w:val="24"/>
        </w:rPr>
        <w:t xml:space="preserve">            ZAMAWIAJĄCY</w:t>
      </w:r>
      <w:r w:rsidRPr="000911F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911FF">
        <w:rPr>
          <w:rFonts w:ascii="Times New Roman" w:hAnsi="Times New Roman" w:cs="Times New Roman"/>
          <w:b/>
          <w:sz w:val="24"/>
          <w:szCs w:val="24"/>
        </w:rPr>
        <w:t>W</w:t>
      </w:r>
      <w:r>
        <w:rPr>
          <w:rFonts w:ascii="Times New Roman" w:hAnsi="Times New Roman" w:cs="Times New Roman"/>
          <w:b/>
          <w:sz w:val="24"/>
          <w:szCs w:val="24"/>
        </w:rPr>
        <w:t>YKONAWCA</w:t>
      </w:r>
    </w:p>
    <w:p w14:paraId="653B3AB8" w14:textId="77777777" w:rsidR="00C93FE1" w:rsidRPr="004A4F8E" w:rsidRDefault="00C93FE1" w:rsidP="00794763">
      <w:pPr>
        <w:shd w:val="clear" w:color="auto" w:fill="FFFFFF" w:themeFill="background1"/>
        <w:rPr>
          <w:rFonts w:ascii="Times New Roman" w:hAnsi="Times New Roman" w:cs="Times New Roman"/>
          <w:sz w:val="24"/>
          <w:szCs w:val="24"/>
        </w:rPr>
        <w:sectPr w:rsidR="00C93FE1" w:rsidRPr="004A4F8E" w:rsidSect="006963FD">
          <w:headerReference w:type="default" r:id="rId8"/>
          <w:footerReference w:type="default" r:id="rId9"/>
          <w:pgSz w:w="11906" w:h="16838"/>
          <w:pgMar w:top="1418" w:right="1418" w:bottom="1418" w:left="1418" w:header="709" w:footer="709" w:gutter="0"/>
          <w:cols w:space="708"/>
          <w:docGrid w:linePitch="360"/>
        </w:sectPr>
      </w:pPr>
    </w:p>
    <w:tbl>
      <w:tblPr>
        <w:tblW w:w="16302" w:type="dxa"/>
        <w:tblInd w:w="-1144" w:type="dxa"/>
        <w:tblLayout w:type="fixed"/>
        <w:tblCellMar>
          <w:left w:w="70" w:type="dxa"/>
          <w:right w:w="70" w:type="dxa"/>
        </w:tblCellMar>
        <w:tblLook w:val="04A0" w:firstRow="1" w:lastRow="0" w:firstColumn="1" w:lastColumn="0" w:noHBand="0" w:noVBand="1"/>
      </w:tblPr>
      <w:tblGrid>
        <w:gridCol w:w="445"/>
        <w:gridCol w:w="1682"/>
        <w:gridCol w:w="2268"/>
        <w:gridCol w:w="1772"/>
        <w:gridCol w:w="623"/>
        <w:gridCol w:w="826"/>
        <w:gridCol w:w="1315"/>
        <w:gridCol w:w="992"/>
        <w:gridCol w:w="2087"/>
        <w:gridCol w:w="917"/>
        <w:gridCol w:w="1134"/>
        <w:gridCol w:w="993"/>
        <w:gridCol w:w="1248"/>
      </w:tblGrid>
      <w:tr w:rsidR="00A92783" w:rsidRPr="00A92783" w14:paraId="52C750D5" w14:textId="77777777" w:rsidTr="00774402">
        <w:trPr>
          <w:trHeight w:val="1109"/>
        </w:trPr>
        <w:tc>
          <w:tcPr>
            <w:tcW w:w="445" w:type="dxa"/>
            <w:tcBorders>
              <w:top w:val="single" w:sz="8" w:space="0" w:color="auto"/>
              <w:left w:val="single" w:sz="8" w:space="0" w:color="auto"/>
              <w:bottom w:val="single" w:sz="4" w:space="0" w:color="auto"/>
              <w:right w:val="single" w:sz="4" w:space="0" w:color="auto"/>
            </w:tcBorders>
            <w:shd w:val="clear" w:color="000000" w:fill="FDE9D9"/>
            <w:vAlign w:val="center"/>
            <w:hideMark/>
          </w:tcPr>
          <w:p w14:paraId="2C488667" w14:textId="77777777" w:rsidR="00A92783" w:rsidRPr="00A92783" w:rsidRDefault="00A92783" w:rsidP="00A92783">
            <w:pPr>
              <w:jc w:val="center"/>
              <w:rPr>
                <w:rFonts w:ascii="Calibri" w:hAnsi="Calibri" w:cs="Times New Roman"/>
                <w:color w:val="000000"/>
              </w:rPr>
            </w:pPr>
            <w:r w:rsidRPr="00A92783">
              <w:rPr>
                <w:rFonts w:ascii="Calibri" w:hAnsi="Calibri" w:cs="Times New Roman"/>
                <w:b/>
                <w:color w:val="000000"/>
              </w:rPr>
              <w:lastRenderedPageBreak/>
              <w:t>L. p</w:t>
            </w:r>
            <w:r w:rsidRPr="00A92783">
              <w:rPr>
                <w:rFonts w:ascii="Calibri" w:hAnsi="Calibri" w:cs="Times New Roman"/>
                <w:color w:val="000000"/>
              </w:rPr>
              <w:t>.</w:t>
            </w:r>
          </w:p>
        </w:tc>
        <w:tc>
          <w:tcPr>
            <w:tcW w:w="1682" w:type="dxa"/>
            <w:tcBorders>
              <w:top w:val="single" w:sz="8" w:space="0" w:color="auto"/>
              <w:left w:val="nil"/>
              <w:bottom w:val="single" w:sz="4" w:space="0" w:color="auto"/>
              <w:right w:val="single" w:sz="4" w:space="0" w:color="auto"/>
            </w:tcBorders>
            <w:shd w:val="clear" w:color="000000" w:fill="FDE9D9"/>
            <w:vAlign w:val="center"/>
            <w:hideMark/>
          </w:tcPr>
          <w:p w14:paraId="7558E3EC" w14:textId="77777777" w:rsidR="00A92783" w:rsidRPr="00A92783" w:rsidRDefault="00A92783" w:rsidP="00A92783">
            <w:pPr>
              <w:ind w:firstLine="194"/>
              <w:jc w:val="center"/>
              <w:rPr>
                <w:rFonts w:ascii="Calibri" w:hAnsi="Calibri" w:cs="Times New Roman"/>
                <w:b/>
                <w:color w:val="000000"/>
              </w:rPr>
            </w:pPr>
            <w:r w:rsidRPr="00A92783">
              <w:rPr>
                <w:rFonts w:ascii="Calibri" w:hAnsi="Calibri" w:cs="Times New Roman"/>
                <w:b/>
                <w:color w:val="000000"/>
              </w:rPr>
              <w:t>Nabywca</w:t>
            </w:r>
          </w:p>
        </w:tc>
        <w:tc>
          <w:tcPr>
            <w:tcW w:w="2268" w:type="dxa"/>
            <w:tcBorders>
              <w:top w:val="single" w:sz="8" w:space="0" w:color="auto"/>
              <w:left w:val="nil"/>
              <w:bottom w:val="single" w:sz="4" w:space="0" w:color="auto"/>
              <w:right w:val="single" w:sz="4" w:space="0" w:color="auto"/>
            </w:tcBorders>
            <w:shd w:val="clear" w:color="000000" w:fill="FDE9D9"/>
            <w:vAlign w:val="center"/>
            <w:hideMark/>
          </w:tcPr>
          <w:p w14:paraId="6E2CD203" w14:textId="77777777" w:rsidR="00A92783" w:rsidRPr="00A92783" w:rsidRDefault="00A92783" w:rsidP="00A92783">
            <w:pPr>
              <w:jc w:val="center"/>
              <w:rPr>
                <w:rFonts w:ascii="Calibri" w:hAnsi="Calibri" w:cs="Times New Roman"/>
                <w:b/>
                <w:color w:val="000000"/>
              </w:rPr>
            </w:pPr>
            <w:r w:rsidRPr="00A92783">
              <w:rPr>
                <w:rFonts w:ascii="Calibri" w:hAnsi="Calibri" w:cs="Times New Roman"/>
                <w:b/>
                <w:color w:val="000000"/>
              </w:rPr>
              <w:t>punkt poboru nr</w:t>
            </w:r>
          </w:p>
        </w:tc>
        <w:tc>
          <w:tcPr>
            <w:tcW w:w="1772" w:type="dxa"/>
            <w:tcBorders>
              <w:top w:val="single" w:sz="8" w:space="0" w:color="auto"/>
              <w:left w:val="nil"/>
              <w:bottom w:val="single" w:sz="4" w:space="0" w:color="auto"/>
              <w:right w:val="single" w:sz="4" w:space="0" w:color="auto"/>
            </w:tcBorders>
            <w:shd w:val="clear" w:color="000000" w:fill="FDE9D9"/>
            <w:vAlign w:val="center"/>
            <w:hideMark/>
          </w:tcPr>
          <w:p w14:paraId="4881B1E7" w14:textId="77777777" w:rsidR="00A92783" w:rsidRPr="00A92783" w:rsidRDefault="00A92783" w:rsidP="00A92783">
            <w:pPr>
              <w:jc w:val="center"/>
              <w:rPr>
                <w:rFonts w:ascii="Calibri" w:hAnsi="Calibri" w:cs="Times New Roman"/>
                <w:b/>
                <w:color w:val="000000"/>
              </w:rPr>
            </w:pPr>
            <w:r w:rsidRPr="00A92783">
              <w:rPr>
                <w:rFonts w:ascii="Calibri" w:hAnsi="Calibri" w:cs="Times New Roman"/>
                <w:b/>
                <w:color w:val="000000"/>
              </w:rPr>
              <w:t>ulica</w:t>
            </w:r>
          </w:p>
        </w:tc>
        <w:tc>
          <w:tcPr>
            <w:tcW w:w="623" w:type="dxa"/>
            <w:tcBorders>
              <w:top w:val="single" w:sz="8" w:space="0" w:color="auto"/>
              <w:left w:val="nil"/>
              <w:bottom w:val="single" w:sz="4" w:space="0" w:color="auto"/>
              <w:right w:val="single" w:sz="4" w:space="0" w:color="auto"/>
            </w:tcBorders>
            <w:shd w:val="clear" w:color="000000" w:fill="FDE9D9"/>
            <w:vAlign w:val="center"/>
            <w:hideMark/>
          </w:tcPr>
          <w:p w14:paraId="3292CBA7" w14:textId="77777777" w:rsidR="00A92783" w:rsidRPr="00A92783" w:rsidRDefault="00A92783" w:rsidP="00A92783">
            <w:pPr>
              <w:jc w:val="center"/>
              <w:rPr>
                <w:rFonts w:ascii="Calibri" w:hAnsi="Calibri" w:cs="Times New Roman"/>
                <w:b/>
                <w:color w:val="000000"/>
              </w:rPr>
            </w:pPr>
            <w:r w:rsidRPr="00A92783">
              <w:rPr>
                <w:rFonts w:ascii="Calibri" w:hAnsi="Calibri" w:cs="Times New Roman"/>
                <w:b/>
                <w:color w:val="000000"/>
              </w:rPr>
              <w:t>nr</w:t>
            </w:r>
          </w:p>
        </w:tc>
        <w:tc>
          <w:tcPr>
            <w:tcW w:w="826" w:type="dxa"/>
            <w:tcBorders>
              <w:top w:val="single" w:sz="8" w:space="0" w:color="auto"/>
              <w:left w:val="nil"/>
              <w:bottom w:val="single" w:sz="4" w:space="0" w:color="auto"/>
              <w:right w:val="single" w:sz="4" w:space="0" w:color="auto"/>
            </w:tcBorders>
            <w:shd w:val="clear" w:color="000000" w:fill="FDE9D9"/>
            <w:vAlign w:val="center"/>
            <w:hideMark/>
          </w:tcPr>
          <w:p w14:paraId="449B8C40" w14:textId="77777777" w:rsidR="00A92783" w:rsidRPr="00A92783" w:rsidRDefault="00A92783" w:rsidP="00A92783">
            <w:pPr>
              <w:jc w:val="center"/>
              <w:rPr>
                <w:rFonts w:ascii="Calibri" w:hAnsi="Calibri" w:cs="Times New Roman"/>
                <w:b/>
                <w:color w:val="000000"/>
              </w:rPr>
            </w:pPr>
            <w:r w:rsidRPr="00A92783">
              <w:rPr>
                <w:rFonts w:ascii="Calibri" w:hAnsi="Calibri" w:cs="Times New Roman"/>
                <w:b/>
                <w:color w:val="000000"/>
              </w:rPr>
              <w:t>kod</w:t>
            </w:r>
          </w:p>
        </w:tc>
        <w:tc>
          <w:tcPr>
            <w:tcW w:w="1315" w:type="dxa"/>
            <w:tcBorders>
              <w:top w:val="single" w:sz="8" w:space="0" w:color="auto"/>
              <w:left w:val="nil"/>
              <w:bottom w:val="single" w:sz="4" w:space="0" w:color="auto"/>
              <w:right w:val="single" w:sz="4" w:space="0" w:color="auto"/>
            </w:tcBorders>
            <w:shd w:val="clear" w:color="000000" w:fill="FDE9D9"/>
            <w:vAlign w:val="center"/>
            <w:hideMark/>
          </w:tcPr>
          <w:p w14:paraId="1E605123" w14:textId="77777777" w:rsidR="00A92783" w:rsidRPr="00A92783" w:rsidRDefault="00A92783" w:rsidP="00A92783">
            <w:pPr>
              <w:jc w:val="center"/>
              <w:rPr>
                <w:rFonts w:ascii="Calibri" w:hAnsi="Calibri" w:cs="Times New Roman"/>
                <w:b/>
                <w:color w:val="000000"/>
              </w:rPr>
            </w:pPr>
            <w:r w:rsidRPr="00A92783">
              <w:rPr>
                <w:rFonts w:ascii="Calibri" w:hAnsi="Calibri" w:cs="Times New Roman"/>
                <w:b/>
                <w:color w:val="000000"/>
              </w:rPr>
              <w:t>miejscowość</w:t>
            </w:r>
          </w:p>
        </w:tc>
        <w:tc>
          <w:tcPr>
            <w:tcW w:w="992" w:type="dxa"/>
            <w:tcBorders>
              <w:top w:val="single" w:sz="8" w:space="0" w:color="auto"/>
              <w:left w:val="nil"/>
              <w:bottom w:val="single" w:sz="4" w:space="0" w:color="auto"/>
              <w:right w:val="single" w:sz="4" w:space="0" w:color="auto"/>
            </w:tcBorders>
            <w:shd w:val="clear" w:color="000000" w:fill="FDE9D9"/>
            <w:vAlign w:val="center"/>
            <w:hideMark/>
          </w:tcPr>
          <w:p w14:paraId="7015760B" w14:textId="77777777" w:rsidR="00A92783" w:rsidRPr="00A92783" w:rsidRDefault="00A92783" w:rsidP="00A92783">
            <w:pPr>
              <w:jc w:val="center"/>
              <w:rPr>
                <w:rFonts w:ascii="Calibri" w:hAnsi="Calibri" w:cs="Times New Roman"/>
                <w:b/>
                <w:color w:val="000000"/>
              </w:rPr>
            </w:pPr>
            <w:r w:rsidRPr="00A92783">
              <w:rPr>
                <w:rFonts w:ascii="Calibri" w:hAnsi="Calibri" w:cs="Times New Roman"/>
                <w:b/>
                <w:color w:val="000000"/>
              </w:rPr>
              <w:t>numer licznika</w:t>
            </w:r>
          </w:p>
        </w:tc>
        <w:tc>
          <w:tcPr>
            <w:tcW w:w="2087" w:type="dxa"/>
            <w:tcBorders>
              <w:top w:val="single" w:sz="8" w:space="0" w:color="auto"/>
              <w:left w:val="nil"/>
              <w:bottom w:val="single" w:sz="4" w:space="0" w:color="auto"/>
              <w:right w:val="single" w:sz="4" w:space="0" w:color="auto"/>
            </w:tcBorders>
            <w:shd w:val="clear" w:color="000000" w:fill="FDE9D9"/>
            <w:vAlign w:val="center"/>
            <w:hideMark/>
          </w:tcPr>
          <w:p w14:paraId="025E6508" w14:textId="77777777" w:rsidR="00A92783" w:rsidRPr="00A92783" w:rsidRDefault="00A92783" w:rsidP="00A92783">
            <w:pPr>
              <w:jc w:val="center"/>
              <w:rPr>
                <w:rFonts w:ascii="Calibri" w:hAnsi="Calibri" w:cs="Times New Roman"/>
                <w:b/>
                <w:color w:val="000000"/>
              </w:rPr>
            </w:pPr>
            <w:r w:rsidRPr="00A92783">
              <w:rPr>
                <w:rFonts w:ascii="Calibri" w:hAnsi="Calibri" w:cs="Times New Roman"/>
                <w:b/>
                <w:color w:val="000000"/>
              </w:rPr>
              <w:t>PPE</w:t>
            </w:r>
          </w:p>
        </w:tc>
        <w:tc>
          <w:tcPr>
            <w:tcW w:w="917" w:type="dxa"/>
            <w:tcBorders>
              <w:top w:val="single" w:sz="8" w:space="0" w:color="auto"/>
              <w:left w:val="nil"/>
              <w:bottom w:val="single" w:sz="4" w:space="0" w:color="auto"/>
              <w:right w:val="single" w:sz="4" w:space="0" w:color="auto"/>
            </w:tcBorders>
            <w:shd w:val="clear" w:color="000000" w:fill="FDE9D9"/>
            <w:vAlign w:val="center"/>
            <w:hideMark/>
          </w:tcPr>
          <w:p w14:paraId="7A56A012" w14:textId="77777777" w:rsidR="00A92783" w:rsidRPr="00A92783" w:rsidRDefault="00A92783" w:rsidP="00A92783">
            <w:pPr>
              <w:jc w:val="center"/>
              <w:rPr>
                <w:rFonts w:ascii="Calibri" w:hAnsi="Calibri" w:cs="Times New Roman"/>
                <w:b/>
                <w:color w:val="000000"/>
              </w:rPr>
            </w:pPr>
            <w:r w:rsidRPr="00A92783">
              <w:rPr>
                <w:rFonts w:ascii="Calibri" w:hAnsi="Calibri" w:cs="Times New Roman"/>
                <w:b/>
                <w:color w:val="000000"/>
              </w:rPr>
              <w:t>taryfa</w:t>
            </w:r>
          </w:p>
        </w:tc>
        <w:tc>
          <w:tcPr>
            <w:tcW w:w="1134" w:type="dxa"/>
            <w:tcBorders>
              <w:top w:val="single" w:sz="8" w:space="0" w:color="auto"/>
              <w:left w:val="nil"/>
              <w:bottom w:val="single" w:sz="4" w:space="0" w:color="auto"/>
              <w:right w:val="single" w:sz="4" w:space="0" w:color="auto"/>
            </w:tcBorders>
            <w:shd w:val="clear" w:color="000000" w:fill="FDE9D9"/>
            <w:vAlign w:val="center"/>
            <w:hideMark/>
          </w:tcPr>
          <w:p w14:paraId="6847CD46" w14:textId="77777777" w:rsidR="00A92783" w:rsidRPr="00A92783" w:rsidRDefault="00A92783" w:rsidP="00A92783">
            <w:pPr>
              <w:jc w:val="center"/>
              <w:rPr>
                <w:rFonts w:ascii="Calibri" w:hAnsi="Calibri" w:cs="Times New Roman"/>
                <w:b/>
                <w:color w:val="000000"/>
              </w:rPr>
            </w:pPr>
            <w:r w:rsidRPr="00A92783">
              <w:rPr>
                <w:rFonts w:ascii="Calibri" w:hAnsi="Calibri" w:cs="Times New Roman"/>
                <w:b/>
                <w:color w:val="000000"/>
              </w:rPr>
              <w:t>zabezpieczenie [A]</w:t>
            </w:r>
          </w:p>
        </w:tc>
        <w:tc>
          <w:tcPr>
            <w:tcW w:w="993" w:type="dxa"/>
            <w:tcBorders>
              <w:top w:val="single" w:sz="8" w:space="0" w:color="auto"/>
              <w:left w:val="nil"/>
              <w:bottom w:val="single" w:sz="4" w:space="0" w:color="auto"/>
              <w:right w:val="single" w:sz="4" w:space="0" w:color="auto"/>
            </w:tcBorders>
            <w:shd w:val="clear" w:color="000000" w:fill="FDE9D9"/>
            <w:vAlign w:val="center"/>
            <w:hideMark/>
          </w:tcPr>
          <w:p w14:paraId="259AD537" w14:textId="77777777" w:rsidR="00A92783" w:rsidRPr="00A92783" w:rsidRDefault="00A92783" w:rsidP="00A92783">
            <w:pPr>
              <w:jc w:val="center"/>
              <w:rPr>
                <w:rFonts w:ascii="Calibri" w:hAnsi="Calibri" w:cs="Times New Roman"/>
                <w:b/>
                <w:color w:val="000000"/>
              </w:rPr>
            </w:pPr>
            <w:r w:rsidRPr="00A92783">
              <w:rPr>
                <w:rFonts w:ascii="Calibri" w:hAnsi="Calibri" w:cs="Times New Roman"/>
                <w:b/>
                <w:color w:val="000000"/>
              </w:rPr>
              <w:t>moc umowna</w:t>
            </w:r>
          </w:p>
        </w:tc>
        <w:tc>
          <w:tcPr>
            <w:tcW w:w="1248" w:type="dxa"/>
            <w:tcBorders>
              <w:top w:val="single" w:sz="8" w:space="0" w:color="auto"/>
              <w:left w:val="nil"/>
              <w:bottom w:val="single" w:sz="4" w:space="0" w:color="auto"/>
              <w:right w:val="single" w:sz="8" w:space="0" w:color="auto"/>
            </w:tcBorders>
            <w:shd w:val="clear" w:color="000000" w:fill="FDE9D9"/>
            <w:vAlign w:val="center"/>
            <w:hideMark/>
          </w:tcPr>
          <w:p w14:paraId="3FF27034" w14:textId="77777777" w:rsidR="00A92783" w:rsidRPr="00A92783" w:rsidRDefault="00A92783" w:rsidP="00A92783">
            <w:pPr>
              <w:jc w:val="center"/>
              <w:rPr>
                <w:rFonts w:ascii="Calibri" w:hAnsi="Calibri" w:cs="Times New Roman"/>
                <w:b/>
                <w:bCs/>
                <w:color w:val="000000"/>
              </w:rPr>
            </w:pPr>
            <w:r w:rsidRPr="00A92783">
              <w:rPr>
                <w:rFonts w:ascii="Calibri" w:hAnsi="Calibri" w:cs="Times New Roman"/>
                <w:b/>
                <w:bCs/>
                <w:color w:val="000000"/>
              </w:rPr>
              <w:t>szacowane zużycie energii (kWh) 2 lat</w:t>
            </w:r>
          </w:p>
        </w:tc>
      </w:tr>
      <w:tr w:rsidR="00A92783" w:rsidRPr="00A92783" w14:paraId="1CE4B0B6" w14:textId="77777777" w:rsidTr="00774402">
        <w:trPr>
          <w:trHeight w:val="300"/>
        </w:trPr>
        <w:tc>
          <w:tcPr>
            <w:tcW w:w="15054" w:type="dxa"/>
            <w:gridSpan w:val="12"/>
            <w:tcBorders>
              <w:top w:val="nil"/>
              <w:left w:val="single" w:sz="8" w:space="0" w:color="auto"/>
              <w:bottom w:val="single" w:sz="4" w:space="0" w:color="auto"/>
              <w:right w:val="nil"/>
            </w:tcBorders>
            <w:shd w:val="clear" w:color="000000" w:fill="95B3D7"/>
            <w:vAlign w:val="center"/>
            <w:hideMark/>
          </w:tcPr>
          <w:p w14:paraId="4374E255" w14:textId="77777777" w:rsidR="00A92783" w:rsidRPr="00A92783" w:rsidRDefault="00A92783" w:rsidP="00A92783">
            <w:pPr>
              <w:rPr>
                <w:rFonts w:ascii="Calibri" w:hAnsi="Calibri" w:cs="Times New Roman"/>
                <w:b/>
                <w:bCs/>
                <w:color w:val="000000"/>
                <w:sz w:val="20"/>
                <w:szCs w:val="20"/>
              </w:rPr>
            </w:pPr>
            <w:r w:rsidRPr="00A92783">
              <w:rPr>
                <w:rFonts w:ascii="Calibri" w:hAnsi="Calibri" w:cs="Times New Roman"/>
                <w:b/>
                <w:bCs/>
                <w:color w:val="000000"/>
                <w:sz w:val="20"/>
                <w:szCs w:val="20"/>
              </w:rPr>
              <w:t>1.1. Zespół Placówek Oświatowych nr 1</w:t>
            </w:r>
          </w:p>
        </w:tc>
        <w:tc>
          <w:tcPr>
            <w:tcW w:w="1248" w:type="dxa"/>
            <w:tcBorders>
              <w:top w:val="nil"/>
              <w:left w:val="nil"/>
              <w:bottom w:val="nil"/>
              <w:right w:val="single" w:sz="8" w:space="0" w:color="auto"/>
            </w:tcBorders>
            <w:shd w:val="clear" w:color="000000" w:fill="95B3D7"/>
            <w:noWrap/>
            <w:vAlign w:val="center"/>
            <w:hideMark/>
          </w:tcPr>
          <w:p w14:paraId="761BA06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r>
      <w:tr w:rsidR="00A92783" w:rsidRPr="00A92783" w14:paraId="103146BD" w14:textId="77777777" w:rsidTr="00774402">
        <w:trPr>
          <w:trHeight w:val="795"/>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0C5BF92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w:t>
            </w:r>
          </w:p>
        </w:tc>
        <w:tc>
          <w:tcPr>
            <w:tcW w:w="1682" w:type="dxa"/>
            <w:tcBorders>
              <w:top w:val="nil"/>
              <w:left w:val="nil"/>
              <w:bottom w:val="single" w:sz="4" w:space="0" w:color="auto"/>
              <w:right w:val="single" w:sz="4" w:space="0" w:color="auto"/>
            </w:tcBorders>
            <w:shd w:val="clear" w:color="000000" w:fill="FFFFFF"/>
            <w:vAlign w:val="center"/>
            <w:hideMark/>
          </w:tcPr>
          <w:p w14:paraId="3F7322F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3F12367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Zespół Placówek Oświatowych nr 1 - Szkoła</w:t>
            </w:r>
          </w:p>
        </w:tc>
        <w:tc>
          <w:tcPr>
            <w:tcW w:w="1772" w:type="dxa"/>
            <w:tcBorders>
              <w:top w:val="nil"/>
              <w:left w:val="nil"/>
              <w:bottom w:val="single" w:sz="4" w:space="0" w:color="auto"/>
              <w:right w:val="single" w:sz="4" w:space="0" w:color="auto"/>
            </w:tcBorders>
            <w:shd w:val="clear" w:color="000000" w:fill="FFFFFF"/>
            <w:vAlign w:val="center"/>
            <w:hideMark/>
          </w:tcPr>
          <w:p w14:paraId="38C0B5B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Warszawska</w:t>
            </w:r>
          </w:p>
        </w:tc>
        <w:tc>
          <w:tcPr>
            <w:tcW w:w="623" w:type="dxa"/>
            <w:tcBorders>
              <w:top w:val="nil"/>
              <w:left w:val="nil"/>
              <w:bottom w:val="single" w:sz="4" w:space="0" w:color="auto"/>
              <w:right w:val="single" w:sz="4" w:space="0" w:color="auto"/>
            </w:tcBorders>
            <w:shd w:val="clear" w:color="000000" w:fill="FFFFFF"/>
            <w:vAlign w:val="center"/>
            <w:hideMark/>
          </w:tcPr>
          <w:p w14:paraId="5409288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52</w:t>
            </w:r>
          </w:p>
        </w:tc>
        <w:tc>
          <w:tcPr>
            <w:tcW w:w="826" w:type="dxa"/>
            <w:tcBorders>
              <w:top w:val="nil"/>
              <w:left w:val="nil"/>
              <w:bottom w:val="single" w:sz="4" w:space="0" w:color="auto"/>
              <w:right w:val="single" w:sz="4" w:space="0" w:color="auto"/>
            </w:tcBorders>
            <w:shd w:val="clear" w:color="000000" w:fill="FFFFFF"/>
            <w:vAlign w:val="center"/>
            <w:hideMark/>
          </w:tcPr>
          <w:p w14:paraId="7E65334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0B6C783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5B4CBEF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58008266</w:t>
            </w:r>
          </w:p>
        </w:tc>
        <w:tc>
          <w:tcPr>
            <w:tcW w:w="2087" w:type="dxa"/>
            <w:tcBorders>
              <w:top w:val="nil"/>
              <w:left w:val="nil"/>
              <w:bottom w:val="single" w:sz="4" w:space="0" w:color="auto"/>
              <w:right w:val="single" w:sz="4" w:space="0" w:color="auto"/>
            </w:tcBorders>
            <w:shd w:val="clear" w:color="000000" w:fill="FFFFFF"/>
            <w:vAlign w:val="center"/>
            <w:hideMark/>
          </w:tcPr>
          <w:p w14:paraId="2A4682D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PL0037760029387906</w:t>
            </w:r>
          </w:p>
        </w:tc>
        <w:tc>
          <w:tcPr>
            <w:tcW w:w="917" w:type="dxa"/>
            <w:tcBorders>
              <w:top w:val="nil"/>
              <w:left w:val="nil"/>
              <w:bottom w:val="single" w:sz="4" w:space="0" w:color="auto"/>
              <w:right w:val="single" w:sz="4" w:space="0" w:color="auto"/>
            </w:tcBorders>
            <w:shd w:val="clear" w:color="000000" w:fill="FFFFFF"/>
            <w:vAlign w:val="center"/>
            <w:hideMark/>
          </w:tcPr>
          <w:p w14:paraId="6E1630A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645603A9" w14:textId="77777777" w:rsidR="00A92783" w:rsidRPr="00A92783" w:rsidRDefault="00A92783" w:rsidP="00774402">
            <w:pPr>
              <w:jc w:val="center"/>
              <w:rPr>
                <w:rFonts w:ascii="Calibri" w:hAnsi="Calibri" w:cs="Times New Roman"/>
                <w:color w:val="000000"/>
                <w:sz w:val="20"/>
                <w:szCs w:val="20"/>
              </w:rPr>
            </w:pPr>
            <w:r w:rsidRPr="00A92783">
              <w:rPr>
                <w:rFonts w:ascii="Calibri" w:hAnsi="Calibri" w:cs="Times New Roman"/>
                <w:color w:val="000000"/>
                <w:sz w:val="20"/>
                <w:szCs w:val="20"/>
              </w:rPr>
              <w:t>63</w:t>
            </w:r>
          </w:p>
        </w:tc>
        <w:tc>
          <w:tcPr>
            <w:tcW w:w="993" w:type="dxa"/>
            <w:tcBorders>
              <w:top w:val="nil"/>
              <w:left w:val="nil"/>
              <w:bottom w:val="single" w:sz="4" w:space="0" w:color="auto"/>
              <w:right w:val="single" w:sz="4" w:space="0" w:color="auto"/>
            </w:tcBorders>
            <w:shd w:val="clear" w:color="000000" w:fill="FFFFFF"/>
            <w:vAlign w:val="center"/>
            <w:hideMark/>
          </w:tcPr>
          <w:p w14:paraId="52D747D4" w14:textId="77777777" w:rsidR="00A92783" w:rsidRPr="00A92783" w:rsidRDefault="00A92783" w:rsidP="00774402">
            <w:pPr>
              <w:jc w:val="center"/>
              <w:rPr>
                <w:rFonts w:ascii="Calibri" w:hAnsi="Calibri" w:cs="Times New Roman"/>
                <w:color w:val="000000"/>
                <w:sz w:val="20"/>
                <w:szCs w:val="20"/>
              </w:rPr>
            </w:pPr>
            <w:r w:rsidRPr="00A92783">
              <w:rPr>
                <w:rFonts w:ascii="Calibri" w:hAnsi="Calibri" w:cs="Times New Roman"/>
                <w:color w:val="000000"/>
                <w:sz w:val="20"/>
                <w:szCs w:val="20"/>
              </w:rPr>
              <w:t>26,3</w:t>
            </w:r>
          </w:p>
        </w:tc>
        <w:tc>
          <w:tcPr>
            <w:tcW w:w="1248" w:type="dxa"/>
            <w:tcBorders>
              <w:top w:val="single" w:sz="4" w:space="0" w:color="auto"/>
              <w:left w:val="nil"/>
              <w:bottom w:val="single" w:sz="4" w:space="0" w:color="auto"/>
              <w:right w:val="single" w:sz="8" w:space="0" w:color="auto"/>
            </w:tcBorders>
            <w:shd w:val="clear" w:color="auto" w:fill="auto"/>
            <w:noWrap/>
            <w:vAlign w:val="center"/>
            <w:hideMark/>
          </w:tcPr>
          <w:p w14:paraId="27EB7D43" w14:textId="77777777" w:rsidR="00A92783" w:rsidRPr="00A92783" w:rsidRDefault="00A92783" w:rsidP="00774402">
            <w:pPr>
              <w:jc w:val="center"/>
              <w:rPr>
                <w:rFonts w:ascii="Calibri" w:hAnsi="Calibri" w:cs="Times New Roman"/>
                <w:color w:val="000000"/>
                <w:sz w:val="20"/>
                <w:szCs w:val="20"/>
              </w:rPr>
            </w:pPr>
            <w:r w:rsidRPr="00A92783">
              <w:rPr>
                <w:rFonts w:ascii="Calibri" w:hAnsi="Calibri" w:cs="Times New Roman"/>
                <w:color w:val="000000"/>
                <w:sz w:val="20"/>
                <w:szCs w:val="20"/>
              </w:rPr>
              <w:t>79470</w:t>
            </w:r>
          </w:p>
        </w:tc>
      </w:tr>
      <w:tr w:rsidR="00A92783" w:rsidRPr="00A92783" w14:paraId="0A8A2474" w14:textId="77777777" w:rsidTr="00774402">
        <w:trPr>
          <w:trHeight w:val="675"/>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4D737A8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w:t>
            </w:r>
          </w:p>
        </w:tc>
        <w:tc>
          <w:tcPr>
            <w:tcW w:w="1682" w:type="dxa"/>
            <w:tcBorders>
              <w:top w:val="nil"/>
              <w:left w:val="nil"/>
              <w:bottom w:val="single" w:sz="4" w:space="0" w:color="auto"/>
              <w:right w:val="single" w:sz="4" w:space="0" w:color="auto"/>
            </w:tcBorders>
            <w:shd w:val="clear" w:color="000000" w:fill="FFFFFF"/>
            <w:vAlign w:val="center"/>
            <w:hideMark/>
          </w:tcPr>
          <w:p w14:paraId="622F896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54B6BC0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Zespół Placówek Oświatowych nr 1 - Przedszkole</w:t>
            </w:r>
          </w:p>
        </w:tc>
        <w:tc>
          <w:tcPr>
            <w:tcW w:w="1772" w:type="dxa"/>
            <w:tcBorders>
              <w:top w:val="nil"/>
              <w:left w:val="nil"/>
              <w:bottom w:val="single" w:sz="4" w:space="0" w:color="auto"/>
              <w:right w:val="single" w:sz="4" w:space="0" w:color="auto"/>
            </w:tcBorders>
            <w:shd w:val="clear" w:color="000000" w:fill="FFFFFF"/>
            <w:vAlign w:val="center"/>
            <w:hideMark/>
          </w:tcPr>
          <w:p w14:paraId="0159798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Warszawska</w:t>
            </w:r>
          </w:p>
        </w:tc>
        <w:tc>
          <w:tcPr>
            <w:tcW w:w="623" w:type="dxa"/>
            <w:tcBorders>
              <w:top w:val="nil"/>
              <w:left w:val="nil"/>
              <w:bottom w:val="single" w:sz="4" w:space="0" w:color="auto"/>
              <w:right w:val="single" w:sz="4" w:space="0" w:color="auto"/>
            </w:tcBorders>
            <w:shd w:val="clear" w:color="000000" w:fill="FFFFFF"/>
            <w:vAlign w:val="center"/>
            <w:hideMark/>
          </w:tcPr>
          <w:p w14:paraId="6097B6A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52</w:t>
            </w:r>
          </w:p>
        </w:tc>
        <w:tc>
          <w:tcPr>
            <w:tcW w:w="826" w:type="dxa"/>
            <w:tcBorders>
              <w:top w:val="nil"/>
              <w:left w:val="nil"/>
              <w:bottom w:val="single" w:sz="4" w:space="0" w:color="auto"/>
              <w:right w:val="single" w:sz="4" w:space="0" w:color="auto"/>
            </w:tcBorders>
            <w:shd w:val="clear" w:color="000000" w:fill="FFFFFF"/>
            <w:vAlign w:val="center"/>
            <w:hideMark/>
          </w:tcPr>
          <w:p w14:paraId="3746647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2288A84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6FABB7F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93986786</w:t>
            </w:r>
          </w:p>
        </w:tc>
        <w:tc>
          <w:tcPr>
            <w:tcW w:w="2087" w:type="dxa"/>
            <w:tcBorders>
              <w:top w:val="nil"/>
              <w:left w:val="nil"/>
              <w:bottom w:val="single" w:sz="4" w:space="0" w:color="auto"/>
              <w:right w:val="single" w:sz="4" w:space="0" w:color="auto"/>
            </w:tcBorders>
            <w:shd w:val="clear" w:color="000000" w:fill="FFFFFF"/>
            <w:vAlign w:val="center"/>
            <w:hideMark/>
          </w:tcPr>
          <w:p w14:paraId="29BCEC8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PL0037760029388310</w:t>
            </w:r>
          </w:p>
        </w:tc>
        <w:tc>
          <w:tcPr>
            <w:tcW w:w="917" w:type="dxa"/>
            <w:tcBorders>
              <w:top w:val="nil"/>
              <w:left w:val="nil"/>
              <w:bottom w:val="single" w:sz="4" w:space="0" w:color="auto"/>
              <w:right w:val="single" w:sz="4" w:space="0" w:color="auto"/>
            </w:tcBorders>
            <w:shd w:val="clear" w:color="000000" w:fill="FFFFFF"/>
            <w:vAlign w:val="center"/>
            <w:hideMark/>
          </w:tcPr>
          <w:p w14:paraId="4FCAA54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2C334B0B" w14:textId="77777777" w:rsidR="00A92783" w:rsidRPr="00A92783" w:rsidRDefault="00A92783" w:rsidP="00774402">
            <w:pPr>
              <w:jc w:val="center"/>
              <w:rPr>
                <w:rFonts w:ascii="Calibri" w:hAnsi="Calibri" w:cs="Times New Roman"/>
                <w:color w:val="000000"/>
                <w:sz w:val="20"/>
                <w:szCs w:val="20"/>
              </w:rPr>
            </w:pPr>
            <w:r w:rsidRPr="00A92783">
              <w:rPr>
                <w:rFonts w:ascii="Calibri" w:hAnsi="Calibri" w:cs="Times New Roman"/>
                <w:color w:val="000000"/>
                <w:sz w:val="20"/>
                <w:szCs w:val="20"/>
              </w:rPr>
              <w:t>63</w:t>
            </w:r>
          </w:p>
        </w:tc>
        <w:tc>
          <w:tcPr>
            <w:tcW w:w="993" w:type="dxa"/>
            <w:tcBorders>
              <w:top w:val="nil"/>
              <w:left w:val="nil"/>
              <w:bottom w:val="single" w:sz="4" w:space="0" w:color="auto"/>
              <w:right w:val="single" w:sz="4" w:space="0" w:color="auto"/>
            </w:tcBorders>
            <w:shd w:val="clear" w:color="000000" w:fill="FFFFFF"/>
            <w:vAlign w:val="center"/>
            <w:hideMark/>
          </w:tcPr>
          <w:p w14:paraId="46D2ABF4" w14:textId="77777777" w:rsidR="00A92783" w:rsidRPr="00A92783" w:rsidRDefault="00A92783" w:rsidP="00774402">
            <w:pPr>
              <w:jc w:val="center"/>
              <w:rPr>
                <w:rFonts w:ascii="Calibri" w:hAnsi="Calibri" w:cs="Times New Roman"/>
                <w:color w:val="000000"/>
                <w:sz w:val="20"/>
                <w:szCs w:val="20"/>
              </w:rPr>
            </w:pPr>
            <w:r w:rsidRPr="00A92783">
              <w:rPr>
                <w:rFonts w:ascii="Calibri" w:hAnsi="Calibri" w:cs="Times New Roman"/>
                <w:color w:val="000000"/>
                <w:sz w:val="20"/>
                <w:szCs w:val="20"/>
              </w:rPr>
              <w:t>40</w:t>
            </w:r>
          </w:p>
        </w:tc>
        <w:tc>
          <w:tcPr>
            <w:tcW w:w="1248" w:type="dxa"/>
            <w:tcBorders>
              <w:top w:val="nil"/>
              <w:left w:val="nil"/>
              <w:bottom w:val="single" w:sz="4" w:space="0" w:color="auto"/>
              <w:right w:val="single" w:sz="8" w:space="0" w:color="auto"/>
            </w:tcBorders>
            <w:shd w:val="clear" w:color="auto" w:fill="auto"/>
            <w:noWrap/>
            <w:vAlign w:val="center"/>
            <w:hideMark/>
          </w:tcPr>
          <w:p w14:paraId="1B1B8A02" w14:textId="77777777" w:rsidR="00A92783" w:rsidRPr="00A92783" w:rsidRDefault="00A92783" w:rsidP="00774402">
            <w:pPr>
              <w:jc w:val="center"/>
              <w:rPr>
                <w:rFonts w:ascii="Calibri" w:hAnsi="Calibri" w:cs="Times New Roman"/>
                <w:color w:val="000000"/>
                <w:sz w:val="20"/>
                <w:szCs w:val="20"/>
              </w:rPr>
            </w:pPr>
            <w:r w:rsidRPr="00A92783">
              <w:rPr>
                <w:rFonts w:ascii="Calibri" w:hAnsi="Calibri" w:cs="Times New Roman"/>
                <w:color w:val="000000"/>
                <w:sz w:val="20"/>
                <w:szCs w:val="20"/>
              </w:rPr>
              <w:t>114018</w:t>
            </w:r>
          </w:p>
        </w:tc>
      </w:tr>
      <w:tr w:rsidR="00A92783" w:rsidRPr="00A92783" w14:paraId="7965ECC5" w14:textId="77777777" w:rsidTr="00774402">
        <w:trPr>
          <w:trHeight w:val="300"/>
        </w:trPr>
        <w:tc>
          <w:tcPr>
            <w:tcW w:w="15054" w:type="dxa"/>
            <w:gridSpan w:val="12"/>
            <w:tcBorders>
              <w:top w:val="single" w:sz="4" w:space="0" w:color="auto"/>
              <w:left w:val="single" w:sz="8" w:space="0" w:color="auto"/>
              <w:bottom w:val="single" w:sz="4" w:space="0" w:color="auto"/>
              <w:right w:val="nil"/>
            </w:tcBorders>
            <w:shd w:val="clear" w:color="000000" w:fill="95B3D7"/>
            <w:vAlign w:val="center"/>
            <w:hideMark/>
          </w:tcPr>
          <w:p w14:paraId="70A532AE" w14:textId="77777777" w:rsidR="00A92783" w:rsidRPr="00A92783" w:rsidRDefault="00A92783" w:rsidP="00A92783">
            <w:pPr>
              <w:rPr>
                <w:rFonts w:ascii="Calibri" w:hAnsi="Calibri" w:cs="Times New Roman"/>
                <w:b/>
                <w:bCs/>
                <w:color w:val="000000"/>
                <w:sz w:val="20"/>
                <w:szCs w:val="20"/>
              </w:rPr>
            </w:pPr>
            <w:r w:rsidRPr="00A92783">
              <w:rPr>
                <w:rFonts w:ascii="Calibri" w:hAnsi="Calibri" w:cs="Times New Roman"/>
                <w:b/>
                <w:bCs/>
                <w:color w:val="000000"/>
                <w:sz w:val="20"/>
                <w:szCs w:val="20"/>
              </w:rPr>
              <w:t>1.2. Zespół Placówek Oświatowych nr 2</w:t>
            </w:r>
          </w:p>
        </w:tc>
        <w:tc>
          <w:tcPr>
            <w:tcW w:w="1248" w:type="dxa"/>
            <w:tcBorders>
              <w:top w:val="nil"/>
              <w:left w:val="nil"/>
              <w:bottom w:val="nil"/>
              <w:right w:val="single" w:sz="8" w:space="0" w:color="auto"/>
            </w:tcBorders>
            <w:shd w:val="clear" w:color="000000" w:fill="95B3D7"/>
            <w:noWrap/>
            <w:vAlign w:val="center"/>
            <w:hideMark/>
          </w:tcPr>
          <w:p w14:paraId="0C96346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r>
      <w:tr w:rsidR="00A92783" w:rsidRPr="00A92783" w14:paraId="4694B1A2" w14:textId="77777777" w:rsidTr="00774402">
        <w:trPr>
          <w:trHeight w:val="840"/>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5639441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w:t>
            </w:r>
          </w:p>
        </w:tc>
        <w:tc>
          <w:tcPr>
            <w:tcW w:w="1682" w:type="dxa"/>
            <w:tcBorders>
              <w:top w:val="nil"/>
              <w:left w:val="nil"/>
              <w:bottom w:val="single" w:sz="4" w:space="0" w:color="auto"/>
              <w:right w:val="single" w:sz="4" w:space="0" w:color="auto"/>
            </w:tcBorders>
            <w:shd w:val="clear" w:color="000000" w:fill="FFFFFF"/>
            <w:vAlign w:val="center"/>
            <w:hideMark/>
          </w:tcPr>
          <w:p w14:paraId="6DF6106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13DF33E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Zespół Placówek Oświatowych nr 2</w:t>
            </w:r>
          </w:p>
        </w:tc>
        <w:tc>
          <w:tcPr>
            <w:tcW w:w="1772" w:type="dxa"/>
            <w:tcBorders>
              <w:top w:val="nil"/>
              <w:left w:val="nil"/>
              <w:bottom w:val="single" w:sz="4" w:space="0" w:color="auto"/>
              <w:right w:val="single" w:sz="4" w:space="0" w:color="auto"/>
            </w:tcBorders>
            <w:shd w:val="clear" w:color="000000" w:fill="FFFFFF"/>
            <w:vAlign w:val="center"/>
            <w:hideMark/>
          </w:tcPr>
          <w:p w14:paraId="74D6F6A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Graniczna</w:t>
            </w:r>
          </w:p>
        </w:tc>
        <w:tc>
          <w:tcPr>
            <w:tcW w:w="623" w:type="dxa"/>
            <w:tcBorders>
              <w:top w:val="nil"/>
              <w:left w:val="nil"/>
              <w:bottom w:val="single" w:sz="4" w:space="0" w:color="auto"/>
              <w:right w:val="single" w:sz="4" w:space="0" w:color="auto"/>
            </w:tcBorders>
            <w:shd w:val="clear" w:color="000000" w:fill="FFFFFF"/>
            <w:vAlign w:val="center"/>
            <w:hideMark/>
          </w:tcPr>
          <w:p w14:paraId="75C1B81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39</w:t>
            </w:r>
          </w:p>
        </w:tc>
        <w:tc>
          <w:tcPr>
            <w:tcW w:w="826" w:type="dxa"/>
            <w:tcBorders>
              <w:top w:val="nil"/>
              <w:left w:val="nil"/>
              <w:bottom w:val="single" w:sz="4" w:space="0" w:color="auto"/>
              <w:right w:val="single" w:sz="4" w:space="0" w:color="auto"/>
            </w:tcBorders>
            <w:shd w:val="clear" w:color="000000" w:fill="FFFFFF"/>
            <w:vAlign w:val="center"/>
            <w:hideMark/>
          </w:tcPr>
          <w:p w14:paraId="23C1212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4321AF4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7E4F30E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10839847</w:t>
            </w:r>
          </w:p>
        </w:tc>
        <w:tc>
          <w:tcPr>
            <w:tcW w:w="2087" w:type="dxa"/>
            <w:tcBorders>
              <w:top w:val="nil"/>
              <w:left w:val="nil"/>
              <w:bottom w:val="single" w:sz="4" w:space="0" w:color="auto"/>
              <w:right w:val="single" w:sz="4" w:space="0" w:color="auto"/>
            </w:tcBorders>
            <w:shd w:val="clear" w:color="000000" w:fill="FFFFFF"/>
            <w:vAlign w:val="center"/>
            <w:hideMark/>
          </w:tcPr>
          <w:p w14:paraId="3F13170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PL0037760029372849</w:t>
            </w:r>
          </w:p>
        </w:tc>
        <w:tc>
          <w:tcPr>
            <w:tcW w:w="917" w:type="dxa"/>
            <w:tcBorders>
              <w:top w:val="nil"/>
              <w:left w:val="nil"/>
              <w:bottom w:val="single" w:sz="4" w:space="0" w:color="auto"/>
              <w:right w:val="single" w:sz="4" w:space="0" w:color="auto"/>
            </w:tcBorders>
            <w:shd w:val="clear" w:color="000000" w:fill="FFFFFF"/>
            <w:vAlign w:val="center"/>
            <w:hideMark/>
          </w:tcPr>
          <w:p w14:paraId="5A66778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28043AAE" w14:textId="77777777" w:rsidR="00A92783" w:rsidRPr="00A92783" w:rsidRDefault="00A92783" w:rsidP="00774402">
            <w:pPr>
              <w:jc w:val="center"/>
              <w:rPr>
                <w:rFonts w:ascii="Calibri" w:hAnsi="Calibri" w:cs="Times New Roman"/>
                <w:color w:val="000000"/>
                <w:sz w:val="20"/>
                <w:szCs w:val="20"/>
              </w:rPr>
            </w:pPr>
            <w:r w:rsidRPr="00A92783">
              <w:rPr>
                <w:rFonts w:ascii="Calibri" w:hAnsi="Calibri" w:cs="Times New Roman"/>
                <w:color w:val="000000"/>
                <w:sz w:val="20"/>
                <w:szCs w:val="20"/>
              </w:rPr>
              <w:t>80</w:t>
            </w:r>
          </w:p>
        </w:tc>
        <w:tc>
          <w:tcPr>
            <w:tcW w:w="993" w:type="dxa"/>
            <w:tcBorders>
              <w:top w:val="nil"/>
              <w:left w:val="nil"/>
              <w:bottom w:val="single" w:sz="4" w:space="0" w:color="auto"/>
              <w:right w:val="nil"/>
            </w:tcBorders>
            <w:shd w:val="clear" w:color="000000" w:fill="FFFFFF"/>
            <w:vAlign w:val="center"/>
            <w:hideMark/>
          </w:tcPr>
          <w:p w14:paraId="454BE75F" w14:textId="77777777" w:rsidR="00A92783" w:rsidRPr="00A92783" w:rsidRDefault="00A92783" w:rsidP="00774402">
            <w:pPr>
              <w:jc w:val="center"/>
              <w:rPr>
                <w:rFonts w:ascii="Calibri" w:hAnsi="Calibri" w:cs="Times New Roman"/>
                <w:color w:val="000000"/>
                <w:sz w:val="20"/>
                <w:szCs w:val="20"/>
              </w:rPr>
            </w:pPr>
            <w:r w:rsidRPr="00A92783">
              <w:rPr>
                <w:rFonts w:ascii="Calibri" w:hAnsi="Calibri" w:cs="Times New Roman"/>
                <w:color w:val="000000"/>
                <w:sz w:val="20"/>
                <w:szCs w:val="20"/>
              </w:rPr>
              <w:t>12</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BF81044" w14:textId="77777777" w:rsidR="00A92783" w:rsidRPr="00A92783" w:rsidRDefault="00A92783" w:rsidP="00774402">
            <w:pPr>
              <w:jc w:val="center"/>
              <w:rPr>
                <w:rFonts w:ascii="Calibri" w:hAnsi="Calibri" w:cs="Times New Roman"/>
                <w:color w:val="000000"/>
                <w:sz w:val="20"/>
                <w:szCs w:val="20"/>
              </w:rPr>
            </w:pPr>
            <w:r w:rsidRPr="00A92783">
              <w:rPr>
                <w:rFonts w:ascii="Calibri" w:hAnsi="Calibri" w:cs="Times New Roman"/>
                <w:color w:val="000000"/>
                <w:sz w:val="20"/>
                <w:szCs w:val="20"/>
              </w:rPr>
              <w:t>66718</w:t>
            </w:r>
          </w:p>
        </w:tc>
      </w:tr>
      <w:tr w:rsidR="00A92783" w:rsidRPr="00A92783" w14:paraId="4825CBA5" w14:textId="77777777" w:rsidTr="00774402">
        <w:trPr>
          <w:trHeight w:val="735"/>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516F5EC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w:t>
            </w:r>
          </w:p>
        </w:tc>
        <w:tc>
          <w:tcPr>
            <w:tcW w:w="1682" w:type="dxa"/>
            <w:tcBorders>
              <w:top w:val="nil"/>
              <w:left w:val="nil"/>
              <w:bottom w:val="single" w:sz="4" w:space="0" w:color="auto"/>
              <w:right w:val="single" w:sz="4" w:space="0" w:color="auto"/>
            </w:tcBorders>
            <w:shd w:val="clear" w:color="000000" w:fill="FFFFFF"/>
            <w:vAlign w:val="center"/>
            <w:hideMark/>
          </w:tcPr>
          <w:p w14:paraId="3893EAB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1DA0099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Zespół Placówek Oświatowych nr 2</w:t>
            </w:r>
          </w:p>
        </w:tc>
        <w:tc>
          <w:tcPr>
            <w:tcW w:w="1772" w:type="dxa"/>
            <w:tcBorders>
              <w:top w:val="nil"/>
              <w:left w:val="nil"/>
              <w:bottom w:val="single" w:sz="4" w:space="0" w:color="auto"/>
              <w:right w:val="single" w:sz="4" w:space="0" w:color="auto"/>
            </w:tcBorders>
            <w:shd w:val="clear" w:color="000000" w:fill="FFFFFF"/>
            <w:vAlign w:val="center"/>
            <w:hideMark/>
          </w:tcPr>
          <w:p w14:paraId="1F9D4FB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Graniczna</w:t>
            </w:r>
          </w:p>
        </w:tc>
        <w:tc>
          <w:tcPr>
            <w:tcW w:w="623" w:type="dxa"/>
            <w:tcBorders>
              <w:top w:val="nil"/>
              <w:left w:val="nil"/>
              <w:bottom w:val="single" w:sz="4" w:space="0" w:color="auto"/>
              <w:right w:val="single" w:sz="4" w:space="0" w:color="auto"/>
            </w:tcBorders>
            <w:shd w:val="clear" w:color="000000" w:fill="FFFFFF"/>
            <w:vAlign w:val="center"/>
            <w:hideMark/>
          </w:tcPr>
          <w:p w14:paraId="7107A8C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39</w:t>
            </w:r>
          </w:p>
        </w:tc>
        <w:tc>
          <w:tcPr>
            <w:tcW w:w="826" w:type="dxa"/>
            <w:tcBorders>
              <w:top w:val="nil"/>
              <w:left w:val="nil"/>
              <w:bottom w:val="single" w:sz="4" w:space="0" w:color="auto"/>
              <w:right w:val="single" w:sz="4" w:space="0" w:color="auto"/>
            </w:tcBorders>
            <w:shd w:val="clear" w:color="000000" w:fill="FFFFFF"/>
            <w:vAlign w:val="center"/>
            <w:hideMark/>
          </w:tcPr>
          <w:p w14:paraId="4DE27B7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04A82FD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4341401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10841839</w:t>
            </w:r>
          </w:p>
        </w:tc>
        <w:tc>
          <w:tcPr>
            <w:tcW w:w="2087" w:type="dxa"/>
            <w:tcBorders>
              <w:top w:val="nil"/>
              <w:left w:val="nil"/>
              <w:bottom w:val="single" w:sz="4" w:space="0" w:color="auto"/>
              <w:right w:val="single" w:sz="4" w:space="0" w:color="auto"/>
            </w:tcBorders>
            <w:shd w:val="clear" w:color="000000" w:fill="FFFFFF"/>
            <w:vAlign w:val="center"/>
            <w:hideMark/>
          </w:tcPr>
          <w:p w14:paraId="3944E0D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PL0037760113749210</w:t>
            </w:r>
          </w:p>
        </w:tc>
        <w:tc>
          <w:tcPr>
            <w:tcW w:w="917" w:type="dxa"/>
            <w:tcBorders>
              <w:top w:val="nil"/>
              <w:left w:val="nil"/>
              <w:bottom w:val="single" w:sz="4" w:space="0" w:color="auto"/>
              <w:right w:val="single" w:sz="4" w:space="0" w:color="auto"/>
            </w:tcBorders>
            <w:shd w:val="clear" w:color="000000" w:fill="FFFFFF"/>
            <w:vAlign w:val="center"/>
            <w:hideMark/>
          </w:tcPr>
          <w:p w14:paraId="227359B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3E44F295" w14:textId="77777777" w:rsidR="00A92783" w:rsidRPr="00A92783" w:rsidRDefault="00A92783" w:rsidP="00774402">
            <w:pPr>
              <w:jc w:val="center"/>
              <w:rPr>
                <w:rFonts w:ascii="Calibri" w:hAnsi="Calibri" w:cs="Times New Roman"/>
                <w:color w:val="000000"/>
                <w:sz w:val="20"/>
                <w:szCs w:val="20"/>
              </w:rPr>
            </w:pPr>
            <w:r w:rsidRPr="00A92783">
              <w:rPr>
                <w:rFonts w:ascii="Calibri" w:hAnsi="Calibri" w:cs="Times New Roman"/>
                <w:color w:val="000000"/>
                <w:sz w:val="20"/>
                <w:szCs w:val="20"/>
              </w:rPr>
              <w:t>63</w:t>
            </w:r>
          </w:p>
        </w:tc>
        <w:tc>
          <w:tcPr>
            <w:tcW w:w="993" w:type="dxa"/>
            <w:tcBorders>
              <w:top w:val="nil"/>
              <w:left w:val="nil"/>
              <w:bottom w:val="single" w:sz="4" w:space="0" w:color="auto"/>
              <w:right w:val="nil"/>
            </w:tcBorders>
            <w:shd w:val="clear" w:color="000000" w:fill="FFFFFF"/>
            <w:vAlign w:val="center"/>
            <w:hideMark/>
          </w:tcPr>
          <w:p w14:paraId="761B0DB3" w14:textId="77777777" w:rsidR="00A92783" w:rsidRPr="00A92783" w:rsidRDefault="00A92783" w:rsidP="00774402">
            <w:pPr>
              <w:jc w:val="center"/>
              <w:rPr>
                <w:rFonts w:ascii="Calibri" w:hAnsi="Calibri" w:cs="Times New Roman"/>
                <w:color w:val="000000"/>
                <w:sz w:val="20"/>
                <w:szCs w:val="20"/>
              </w:rPr>
            </w:pPr>
            <w:r w:rsidRPr="00A92783">
              <w:rPr>
                <w:rFonts w:ascii="Calibri" w:hAnsi="Calibri" w:cs="Times New Roman"/>
                <w:color w:val="000000"/>
                <w:sz w:val="20"/>
                <w:szCs w:val="20"/>
              </w:rPr>
              <w:t>40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06E9887D" w14:textId="77777777" w:rsidR="00A92783" w:rsidRPr="00A92783" w:rsidRDefault="00A92783" w:rsidP="00774402">
            <w:pPr>
              <w:jc w:val="center"/>
              <w:rPr>
                <w:rFonts w:ascii="Calibri" w:hAnsi="Calibri" w:cs="Times New Roman"/>
                <w:color w:val="000000"/>
                <w:sz w:val="20"/>
                <w:szCs w:val="20"/>
              </w:rPr>
            </w:pPr>
            <w:r w:rsidRPr="00A92783">
              <w:rPr>
                <w:rFonts w:ascii="Calibri" w:hAnsi="Calibri" w:cs="Times New Roman"/>
                <w:color w:val="000000"/>
                <w:sz w:val="20"/>
                <w:szCs w:val="20"/>
              </w:rPr>
              <w:t>34502</w:t>
            </w:r>
          </w:p>
        </w:tc>
      </w:tr>
      <w:tr w:rsidR="00A92783" w:rsidRPr="00A92783" w14:paraId="45B4833D" w14:textId="77777777" w:rsidTr="00774402">
        <w:trPr>
          <w:trHeight w:val="765"/>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6D02678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w:t>
            </w:r>
          </w:p>
        </w:tc>
        <w:tc>
          <w:tcPr>
            <w:tcW w:w="1682" w:type="dxa"/>
            <w:tcBorders>
              <w:top w:val="nil"/>
              <w:left w:val="nil"/>
              <w:bottom w:val="single" w:sz="4" w:space="0" w:color="auto"/>
              <w:right w:val="single" w:sz="4" w:space="0" w:color="auto"/>
            </w:tcBorders>
            <w:shd w:val="clear" w:color="000000" w:fill="FFFFFF"/>
            <w:vAlign w:val="center"/>
            <w:hideMark/>
          </w:tcPr>
          <w:p w14:paraId="104AD08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212DC7B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Zespół Placówek Oświatowych nr 2</w:t>
            </w:r>
          </w:p>
        </w:tc>
        <w:tc>
          <w:tcPr>
            <w:tcW w:w="1772" w:type="dxa"/>
            <w:tcBorders>
              <w:top w:val="nil"/>
              <w:left w:val="nil"/>
              <w:bottom w:val="single" w:sz="4" w:space="0" w:color="auto"/>
              <w:right w:val="single" w:sz="4" w:space="0" w:color="auto"/>
            </w:tcBorders>
            <w:shd w:val="clear" w:color="000000" w:fill="FFFFFF"/>
            <w:vAlign w:val="center"/>
            <w:hideMark/>
          </w:tcPr>
          <w:p w14:paraId="7452C18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Graniczna</w:t>
            </w:r>
          </w:p>
        </w:tc>
        <w:tc>
          <w:tcPr>
            <w:tcW w:w="623" w:type="dxa"/>
            <w:tcBorders>
              <w:top w:val="nil"/>
              <w:left w:val="nil"/>
              <w:bottom w:val="single" w:sz="4" w:space="0" w:color="auto"/>
              <w:right w:val="single" w:sz="4" w:space="0" w:color="auto"/>
            </w:tcBorders>
            <w:shd w:val="clear" w:color="000000" w:fill="FFFFFF"/>
            <w:vAlign w:val="center"/>
            <w:hideMark/>
          </w:tcPr>
          <w:p w14:paraId="25D7CF1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39</w:t>
            </w:r>
          </w:p>
        </w:tc>
        <w:tc>
          <w:tcPr>
            <w:tcW w:w="826" w:type="dxa"/>
            <w:tcBorders>
              <w:top w:val="nil"/>
              <w:left w:val="nil"/>
              <w:bottom w:val="single" w:sz="4" w:space="0" w:color="auto"/>
              <w:right w:val="single" w:sz="4" w:space="0" w:color="auto"/>
            </w:tcBorders>
            <w:shd w:val="clear" w:color="000000" w:fill="FFFFFF"/>
            <w:vAlign w:val="center"/>
            <w:hideMark/>
          </w:tcPr>
          <w:p w14:paraId="63302D8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4A4F3FC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5D4F784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10841517</w:t>
            </w:r>
          </w:p>
        </w:tc>
        <w:tc>
          <w:tcPr>
            <w:tcW w:w="2087" w:type="dxa"/>
            <w:tcBorders>
              <w:top w:val="nil"/>
              <w:left w:val="nil"/>
              <w:bottom w:val="single" w:sz="4" w:space="0" w:color="auto"/>
              <w:right w:val="single" w:sz="4" w:space="0" w:color="auto"/>
            </w:tcBorders>
            <w:shd w:val="clear" w:color="000000" w:fill="FFFFFF"/>
            <w:vAlign w:val="center"/>
            <w:hideMark/>
          </w:tcPr>
          <w:p w14:paraId="4CC74A9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PL0037760029373051</w:t>
            </w:r>
          </w:p>
        </w:tc>
        <w:tc>
          <w:tcPr>
            <w:tcW w:w="917" w:type="dxa"/>
            <w:tcBorders>
              <w:top w:val="nil"/>
              <w:left w:val="nil"/>
              <w:bottom w:val="single" w:sz="4" w:space="0" w:color="auto"/>
              <w:right w:val="single" w:sz="4" w:space="0" w:color="auto"/>
            </w:tcBorders>
            <w:shd w:val="clear" w:color="000000" w:fill="FFFFFF"/>
            <w:vAlign w:val="center"/>
            <w:hideMark/>
          </w:tcPr>
          <w:p w14:paraId="1484445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313D8E46" w14:textId="77777777" w:rsidR="00A92783" w:rsidRPr="00A92783" w:rsidRDefault="00A92783" w:rsidP="00774402">
            <w:pPr>
              <w:jc w:val="center"/>
              <w:rPr>
                <w:rFonts w:ascii="Calibri" w:hAnsi="Calibri" w:cs="Times New Roman"/>
                <w:color w:val="000000"/>
                <w:sz w:val="20"/>
                <w:szCs w:val="20"/>
              </w:rPr>
            </w:pPr>
            <w:r w:rsidRPr="00A92783">
              <w:rPr>
                <w:rFonts w:ascii="Calibri" w:hAnsi="Calibri" w:cs="Times New Roman"/>
                <w:color w:val="000000"/>
                <w:sz w:val="20"/>
                <w:szCs w:val="20"/>
              </w:rPr>
              <w:t>50</w:t>
            </w:r>
          </w:p>
        </w:tc>
        <w:tc>
          <w:tcPr>
            <w:tcW w:w="993" w:type="dxa"/>
            <w:tcBorders>
              <w:top w:val="nil"/>
              <w:left w:val="nil"/>
              <w:bottom w:val="single" w:sz="4" w:space="0" w:color="auto"/>
              <w:right w:val="nil"/>
            </w:tcBorders>
            <w:shd w:val="clear" w:color="000000" w:fill="FFFFFF"/>
            <w:vAlign w:val="center"/>
            <w:hideMark/>
          </w:tcPr>
          <w:p w14:paraId="2187EBC6" w14:textId="77777777" w:rsidR="00A92783" w:rsidRPr="00A92783" w:rsidRDefault="00A92783" w:rsidP="00774402">
            <w:pPr>
              <w:jc w:val="center"/>
              <w:rPr>
                <w:rFonts w:ascii="Calibri" w:hAnsi="Calibri" w:cs="Times New Roman"/>
                <w:color w:val="000000"/>
                <w:sz w:val="20"/>
                <w:szCs w:val="20"/>
              </w:rPr>
            </w:pPr>
            <w:r w:rsidRPr="00A92783">
              <w:rPr>
                <w:rFonts w:ascii="Calibri" w:hAnsi="Calibri" w:cs="Times New Roman"/>
                <w:color w:val="000000"/>
                <w:sz w:val="20"/>
                <w:szCs w:val="20"/>
              </w:rPr>
              <w:t>12</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766CC452" w14:textId="77777777" w:rsidR="00A92783" w:rsidRPr="00A92783" w:rsidRDefault="00A92783" w:rsidP="00774402">
            <w:pPr>
              <w:jc w:val="center"/>
              <w:rPr>
                <w:rFonts w:ascii="Calibri" w:hAnsi="Calibri" w:cs="Times New Roman"/>
                <w:color w:val="000000"/>
                <w:sz w:val="20"/>
                <w:szCs w:val="20"/>
              </w:rPr>
            </w:pPr>
            <w:r w:rsidRPr="00A92783">
              <w:rPr>
                <w:rFonts w:ascii="Calibri" w:hAnsi="Calibri" w:cs="Times New Roman"/>
                <w:color w:val="000000"/>
                <w:sz w:val="20"/>
                <w:szCs w:val="20"/>
              </w:rPr>
              <w:t>38892</w:t>
            </w:r>
          </w:p>
        </w:tc>
      </w:tr>
      <w:tr w:rsidR="00A92783" w:rsidRPr="00A92783" w14:paraId="4AA079A5" w14:textId="77777777" w:rsidTr="00774402">
        <w:trPr>
          <w:trHeight w:val="300"/>
        </w:trPr>
        <w:tc>
          <w:tcPr>
            <w:tcW w:w="15054" w:type="dxa"/>
            <w:gridSpan w:val="12"/>
            <w:tcBorders>
              <w:top w:val="single" w:sz="4" w:space="0" w:color="auto"/>
              <w:left w:val="single" w:sz="8" w:space="0" w:color="auto"/>
              <w:bottom w:val="single" w:sz="4" w:space="0" w:color="auto"/>
              <w:right w:val="nil"/>
            </w:tcBorders>
            <w:shd w:val="clear" w:color="000000" w:fill="95B3D7"/>
            <w:vAlign w:val="center"/>
            <w:hideMark/>
          </w:tcPr>
          <w:p w14:paraId="391B81F8" w14:textId="77777777" w:rsidR="00A92783" w:rsidRPr="00A92783" w:rsidRDefault="00A92783" w:rsidP="00A92783">
            <w:pPr>
              <w:rPr>
                <w:rFonts w:ascii="Calibri" w:hAnsi="Calibri" w:cs="Times New Roman"/>
                <w:b/>
                <w:bCs/>
                <w:sz w:val="20"/>
                <w:szCs w:val="20"/>
              </w:rPr>
            </w:pPr>
            <w:r w:rsidRPr="00A92783">
              <w:rPr>
                <w:rFonts w:ascii="Calibri" w:hAnsi="Calibri" w:cs="Times New Roman"/>
                <w:b/>
                <w:bCs/>
                <w:sz w:val="20"/>
                <w:szCs w:val="20"/>
              </w:rPr>
              <w:t>1.3. Miejski Dom Kultury</w:t>
            </w:r>
          </w:p>
        </w:tc>
        <w:tc>
          <w:tcPr>
            <w:tcW w:w="1248" w:type="dxa"/>
            <w:tcBorders>
              <w:top w:val="nil"/>
              <w:left w:val="nil"/>
              <w:bottom w:val="nil"/>
              <w:right w:val="single" w:sz="8" w:space="0" w:color="auto"/>
            </w:tcBorders>
            <w:shd w:val="clear" w:color="000000" w:fill="95B3D7"/>
            <w:noWrap/>
            <w:vAlign w:val="center"/>
            <w:hideMark/>
          </w:tcPr>
          <w:p w14:paraId="6F55D38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r>
      <w:tr w:rsidR="00A92783" w:rsidRPr="00A92783" w14:paraId="65F86C88" w14:textId="77777777" w:rsidTr="00774402">
        <w:trPr>
          <w:trHeight w:val="720"/>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967912D"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1</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653923D7"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Miejski Dom Kultury</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C20EDA8"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Miejski Dom Kultury</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764A3E37"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Stary Rynek</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1941AB4F"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13</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0755BBC3"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7F10D4F1"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Mława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3C62F17" w14:textId="77777777" w:rsidR="00A92783" w:rsidRPr="00A92783" w:rsidRDefault="00A92783" w:rsidP="00A92783">
            <w:pPr>
              <w:rPr>
                <w:rFonts w:ascii="Calibri" w:hAnsi="Calibri" w:cs="Times New Roman"/>
                <w:sz w:val="20"/>
                <w:szCs w:val="20"/>
              </w:rPr>
            </w:pPr>
            <w:r w:rsidRPr="00A92783">
              <w:rPr>
                <w:rFonts w:asciiTheme="minorHAnsi" w:eastAsiaTheme="minorHAnsi" w:hAnsiTheme="minorHAnsi" w:cstheme="minorBidi"/>
                <w:sz w:val="20"/>
                <w:szCs w:val="20"/>
                <w:lang w:eastAsia="en-US"/>
              </w:rPr>
              <w:t>94931548</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250963D8"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PL0037760000063705</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74480AD1"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C22a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AD3DA5B"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 </w:t>
            </w:r>
          </w:p>
        </w:tc>
        <w:tc>
          <w:tcPr>
            <w:tcW w:w="993" w:type="dxa"/>
            <w:tcBorders>
              <w:top w:val="single" w:sz="4" w:space="0" w:color="auto"/>
              <w:left w:val="nil"/>
              <w:bottom w:val="single" w:sz="4" w:space="0" w:color="auto"/>
              <w:right w:val="nil"/>
            </w:tcBorders>
            <w:shd w:val="clear" w:color="000000" w:fill="FFFFFF"/>
            <w:vAlign w:val="center"/>
            <w:hideMark/>
          </w:tcPr>
          <w:p w14:paraId="7C6C9438" w14:textId="77777777" w:rsidR="00A92783" w:rsidRPr="00A92783" w:rsidRDefault="00A92783" w:rsidP="003561AC">
            <w:pPr>
              <w:jc w:val="center"/>
              <w:rPr>
                <w:rFonts w:ascii="Calibri" w:hAnsi="Calibri" w:cs="Times New Roman"/>
                <w:sz w:val="20"/>
                <w:szCs w:val="20"/>
              </w:rPr>
            </w:pPr>
            <w:r w:rsidRPr="00A92783">
              <w:rPr>
                <w:rFonts w:ascii="Calibri" w:hAnsi="Calibri" w:cs="Times New Roman"/>
                <w:sz w:val="20"/>
                <w:szCs w:val="20"/>
              </w:rPr>
              <w:t>40</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C7F2D44" w14:textId="77777777" w:rsidR="00A92783" w:rsidRPr="00A92783" w:rsidRDefault="00A92783" w:rsidP="003561AC">
            <w:pPr>
              <w:jc w:val="center"/>
              <w:rPr>
                <w:rFonts w:ascii="Calibri" w:hAnsi="Calibri" w:cs="Times New Roman"/>
                <w:color w:val="000000"/>
                <w:sz w:val="20"/>
                <w:szCs w:val="20"/>
              </w:rPr>
            </w:pPr>
            <w:r w:rsidRPr="00A92783">
              <w:rPr>
                <w:rFonts w:ascii="Calibri" w:hAnsi="Calibri" w:cs="Times New Roman"/>
                <w:color w:val="000000"/>
                <w:sz w:val="20"/>
                <w:szCs w:val="20"/>
              </w:rPr>
              <w:t>95802</w:t>
            </w:r>
          </w:p>
        </w:tc>
      </w:tr>
      <w:tr w:rsidR="00A92783" w:rsidRPr="00A92783" w14:paraId="6B68C789" w14:textId="77777777" w:rsidTr="00774402">
        <w:trPr>
          <w:trHeight w:val="330"/>
        </w:trPr>
        <w:tc>
          <w:tcPr>
            <w:tcW w:w="15054" w:type="dxa"/>
            <w:gridSpan w:val="12"/>
            <w:tcBorders>
              <w:top w:val="single" w:sz="4" w:space="0" w:color="auto"/>
              <w:left w:val="single" w:sz="8" w:space="0" w:color="auto"/>
              <w:bottom w:val="single" w:sz="4" w:space="0" w:color="auto"/>
              <w:right w:val="nil"/>
            </w:tcBorders>
            <w:shd w:val="clear" w:color="000000" w:fill="95B3D7"/>
            <w:vAlign w:val="center"/>
            <w:hideMark/>
          </w:tcPr>
          <w:p w14:paraId="06688DBA" w14:textId="77777777" w:rsidR="00A92783" w:rsidRPr="00A92783" w:rsidRDefault="00A92783" w:rsidP="00A92783">
            <w:pPr>
              <w:tabs>
                <w:tab w:val="left" w:pos="5884"/>
                <w:tab w:val="left" w:pos="14531"/>
              </w:tabs>
              <w:rPr>
                <w:rFonts w:ascii="Calibri" w:hAnsi="Calibri" w:cs="Times New Roman"/>
                <w:b/>
                <w:bCs/>
                <w:sz w:val="20"/>
                <w:szCs w:val="20"/>
              </w:rPr>
            </w:pPr>
            <w:r w:rsidRPr="00A92783">
              <w:rPr>
                <w:rFonts w:ascii="Calibri" w:hAnsi="Calibri" w:cs="Times New Roman"/>
                <w:b/>
                <w:bCs/>
                <w:sz w:val="20"/>
                <w:szCs w:val="20"/>
              </w:rPr>
              <w:t>1.4. Miejska Biblioteka Publiczna im. B. Prusa</w:t>
            </w:r>
          </w:p>
        </w:tc>
        <w:tc>
          <w:tcPr>
            <w:tcW w:w="1248" w:type="dxa"/>
            <w:tcBorders>
              <w:top w:val="single" w:sz="4" w:space="0" w:color="auto"/>
              <w:left w:val="nil"/>
              <w:bottom w:val="single" w:sz="4" w:space="0" w:color="auto"/>
              <w:right w:val="single" w:sz="8" w:space="0" w:color="auto"/>
            </w:tcBorders>
            <w:shd w:val="clear" w:color="000000" w:fill="95B3D7"/>
            <w:noWrap/>
            <w:vAlign w:val="center"/>
            <w:hideMark/>
          </w:tcPr>
          <w:p w14:paraId="7411D6C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r>
      <w:tr w:rsidR="00A92783" w:rsidRPr="00A92783" w14:paraId="0AB27273" w14:textId="77777777" w:rsidTr="00774402">
        <w:trPr>
          <w:trHeight w:val="765"/>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DBBC4BD"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1</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177744C7"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Miejska Biblioteka Publiczna im. B. Prusa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5965005"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Miejska Biblioteka Publiczna im. B. Prusa</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0288C5D5"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3 Maja</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541A3313"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5</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0C2650AD"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34F1AF20"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Mława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6D833E5"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10780420</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1F4BA6CB"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PL0037760026320177</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344A81FA"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C12a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969318F" w14:textId="77777777" w:rsidR="00A92783" w:rsidRPr="00A92783" w:rsidRDefault="00A92783" w:rsidP="003561AC">
            <w:pPr>
              <w:jc w:val="center"/>
              <w:rPr>
                <w:rFonts w:ascii="Calibri" w:hAnsi="Calibri" w:cs="Times New Roman"/>
                <w:sz w:val="20"/>
                <w:szCs w:val="20"/>
              </w:rPr>
            </w:pPr>
            <w:r w:rsidRPr="00A92783">
              <w:rPr>
                <w:rFonts w:ascii="Calibri" w:hAnsi="Calibri" w:cs="Times New Roman"/>
                <w:sz w:val="20"/>
                <w:szCs w:val="20"/>
              </w:rPr>
              <w:t>50</w:t>
            </w:r>
          </w:p>
        </w:tc>
        <w:tc>
          <w:tcPr>
            <w:tcW w:w="993" w:type="dxa"/>
            <w:tcBorders>
              <w:top w:val="single" w:sz="4" w:space="0" w:color="auto"/>
              <w:left w:val="nil"/>
              <w:bottom w:val="single" w:sz="4" w:space="0" w:color="auto"/>
              <w:right w:val="nil"/>
            </w:tcBorders>
            <w:shd w:val="clear" w:color="000000" w:fill="FFFFFF"/>
            <w:vAlign w:val="center"/>
            <w:hideMark/>
          </w:tcPr>
          <w:p w14:paraId="439EF757" w14:textId="77777777" w:rsidR="00A92783" w:rsidRPr="00A92783" w:rsidRDefault="00A92783" w:rsidP="003561AC">
            <w:pPr>
              <w:jc w:val="center"/>
              <w:rPr>
                <w:rFonts w:ascii="Calibri" w:hAnsi="Calibri" w:cs="Times New Roman"/>
                <w:sz w:val="20"/>
                <w:szCs w:val="20"/>
              </w:rPr>
            </w:pPr>
            <w:r w:rsidRPr="00A92783">
              <w:rPr>
                <w:rFonts w:ascii="Calibri" w:hAnsi="Calibri" w:cs="Times New Roman"/>
                <w:sz w:val="20"/>
                <w:szCs w:val="20"/>
              </w:rPr>
              <w:t>32</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483ADE1" w14:textId="77777777" w:rsidR="00A92783" w:rsidRPr="00A92783" w:rsidRDefault="00A92783" w:rsidP="003561AC">
            <w:pPr>
              <w:jc w:val="center"/>
              <w:rPr>
                <w:rFonts w:ascii="Calibri" w:hAnsi="Calibri" w:cs="Times New Roman"/>
                <w:color w:val="000000"/>
                <w:sz w:val="20"/>
                <w:szCs w:val="20"/>
              </w:rPr>
            </w:pPr>
            <w:r w:rsidRPr="00A92783">
              <w:rPr>
                <w:rFonts w:ascii="Calibri" w:hAnsi="Calibri" w:cs="Times New Roman"/>
                <w:color w:val="000000"/>
                <w:sz w:val="20"/>
                <w:szCs w:val="20"/>
              </w:rPr>
              <w:t>67766</w:t>
            </w:r>
          </w:p>
        </w:tc>
      </w:tr>
      <w:tr w:rsidR="00A92783" w:rsidRPr="00A92783" w14:paraId="1135D5EF" w14:textId="77777777" w:rsidTr="00774402">
        <w:trPr>
          <w:trHeight w:val="300"/>
        </w:trPr>
        <w:tc>
          <w:tcPr>
            <w:tcW w:w="15054" w:type="dxa"/>
            <w:gridSpan w:val="12"/>
            <w:tcBorders>
              <w:top w:val="single" w:sz="4" w:space="0" w:color="auto"/>
              <w:left w:val="single" w:sz="8" w:space="0" w:color="auto"/>
              <w:bottom w:val="single" w:sz="4" w:space="0" w:color="auto"/>
              <w:right w:val="nil"/>
            </w:tcBorders>
            <w:shd w:val="clear" w:color="000000" w:fill="95B3D7"/>
            <w:vAlign w:val="center"/>
            <w:hideMark/>
          </w:tcPr>
          <w:p w14:paraId="7ADD53DB" w14:textId="77777777" w:rsidR="00A92783" w:rsidRPr="00A92783" w:rsidRDefault="00A92783" w:rsidP="00A92783">
            <w:pPr>
              <w:rPr>
                <w:rFonts w:ascii="Calibri" w:hAnsi="Calibri" w:cs="Times New Roman"/>
                <w:b/>
                <w:bCs/>
                <w:sz w:val="20"/>
                <w:szCs w:val="20"/>
              </w:rPr>
            </w:pPr>
            <w:r w:rsidRPr="00A92783">
              <w:rPr>
                <w:rFonts w:ascii="Calibri" w:hAnsi="Calibri" w:cs="Times New Roman"/>
                <w:b/>
                <w:bCs/>
                <w:sz w:val="20"/>
                <w:szCs w:val="20"/>
              </w:rPr>
              <w:lastRenderedPageBreak/>
              <w:t>1.5. Muzeum Ziemi Zawkrzeńskiej</w:t>
            </w:r>
          </w:p>
        </w:tc>
        <w:tc>
          <w:tcPr>
            <w:tcW w:w="1248" w:type="dxa"/>
            <w:tcBorders>
              <w:top w:val="nil"/>
              <w:left w:val="nil"/>
              <w:bottom w:val="nil"/>
              <w:right w:val="single" w:sz="8" w:space="0" w:color="auto"/>
            </w:tcBorders>
            <w:shd w:val="clear" w:color="000000" w:fill="95B3D7"/>
            <w:noWrap/>
            <w:vAlign w:val="center"/>
            <w:hideMark/>
          </w:tcPr>
          <w:p w14:paraId="17E6ED9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r>
      <w:tr w:rsidR="00A92783" w:rsidRPr="00A92783" w14:paraId="770EBD28" w14:textId="77777777" w:rsidTr="00774402">
        <w:trPr>
          <w:trHeight w:val="705"/>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595CF303"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1</w:t>
            </w:r>
          </w:p>
        </w:tc>
        <w:tc>
          <w:tcPr>
            <w:tcW w:w="1682" w:type="dxa"/>
            <w:tcBorders>
              <w:top w:val="nil"/>
              <w:left w:val="nil"/>
              <w:bottom w:val="single" w:sz="4" w:space="0" w:color="auto"/>
              <w:right w:val="single" w:sz="4" w:space="0" w:color="auto"/>
            </w:tcBorders>
            <w:shd w:val="clear" w:color="000000" w:fill="FFFFFF"/>
            <w:vAlign w:val="center"/>
            <w:hideMark/>
          </w:tcPr>
          <w:p w14:paraId="5DE394FA"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Muzeum Ziemi Zawkrzeńskiej</w:t>
            </w:r>
          </w:p>
        </w:tc>
        <w:tc>
          <w:tcPr>
            <w:tcW w:w="2268" w:type="dxa"/>
            <w:tcBorders>
              <w:top w:val="nil"/>
              <w:left w:val="nil"/>
              <w:bottom w:val="single" w:sz="4" w:space="0" w:color="auto"/>
              <w:right w:val="single" w:sz="4" w:space="0" w:color="auto"/>
            </w:tcBorders>
            <w:shd w:val="clear" w:color="000000" w:fill="FFFFFF"/>
            <w:vAlign w:val="center"/>
            <w:hideMark/>
          </w:tcPr>
          <w:p w14:paraId="7ED72152"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Muzeum Ziemi Zawkrzeńskiej</w:t>
            </w:r>
          </w:p>
        </w:tc>
        <w:tc>
          <w:tcPr>
            <w:tcW w:w="1772" w:type="dxa"/>
            <w:tcBorders>
              <w:top w:val="nil"/>
              <w:left w:val="nil"/>
              <w:bottom w:val="single" w:sz="4" w:space="0" w:color="auto"/>
              <w:right w:val="single" w:sz="4" w:space="0" w:color="auto"/>
            </w:tcBorders>
            <w:shd w:val="clear" w:color="000000" w:fill="FFFFFF"/>
            <w:vAlign w:val="center"/>
            <w:hideMark/>
          </w:tcPr>
          <w:p w14:paraId="1E263336"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3 Maja</w:t>
            </w:r>
          </w:p>
        </w:tc>
        <w:tc>
          <w:tcPr>
            <w:tcW w:w="623" w:type="dxa"/>
            <w:tcBorders>
              <w:top w:val="nil"/>
              <w:left w:val="nil"/>
              <w:bottom w:val="single" w:sz="4" w:space="0" w:color="auto"/>
              <w:right w:val="single" w:sz="4" w:space="0" w:color="auto"/>
            </w:tcBorders>
            <w:shd w:val="clear" w:color="000000" w:fill="FFFFFF"/>
            <w:vAlign w:val="center"/>
            <w:hideMark/>
          </w:tcPr>
          <w:p w14:paraId="3A87722A"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5</w:t>
            </w:r>
          </w:p>
        </w:tc>
        <w:tc>
          <w:tcPr>
            <w:tcW w:w="826" w:type="dxa"/>
            <w:tcBorders>
              <w:top w:val="nil"/>
              <w:left w:val="nil"/>
              <w:bottom w:val="single" w:sz="4" w:space="0" w:color="auto"/>
              <w:right w:val="single" w:sz="4" w:space="0" w:color="auto"/>
            </w:tcBorders>
            <w:shd w:val="clear" w:color="000000" w:fill="FFFFFF"/>
            <w:vAlign w:val="center"/>
            <w:hideMark/>
          </w:tcPr>
          <w:p w14:paraId="79337D09"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4750C2EC"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0052ACEF"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10781844</w:t>
            </w:r>
          </w:p>
        </w:tc>
        <w:tc>
          <w:tcPr>
            <w:tcW w:w="2087" w:type="dxa"/>
            <w:tcBorders>
              <w:top w:val="nil"/>
              <w:left w:val="nil"/>
              <w:bottom w:val="single" w:sz="4" w:space="0" w:color="auto"/>
              <w:right w:val="single" w:sz="4" w:space="0" w:color="auto"/>
            </w:tcBorders>
            <w:shd w:val="clear" w:color="000000" w:fill="FFFFFF"/>
            <w:vAlign w:val="center"/>
            <w:hideMark/>
          </w:tcPr>
          <w:p w14:paraId="7EC0EE17"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PL0037760026301585</w:t>
            </w:r>
          </w:p>
        </w:tc>
        <w:tc>
          <w:tcPr>
            <w:tcW w:w="917" w:type="dxa"/>
            <w:tcBorders>
              <w:top w:val="nil"/>
              <w:left w:val="nil"/>
              <w:bottom w:val="single" w:sz="4" w:space="0" w:color="auto"/>
              <w:right w:val="single" w:sz="4" w:space="0" w:color="auto"/>
            </w:tcBorders>
            <w:shd w:val="clear" w:color="000000" w:fill="FFFFFF"/>
            <w:vAlign w:val="center"/>
            <w:hideMark/>
          </w:tcPr>
          <w:p w14:paraId="4A7ADB12"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66332D5C" w14:textId="77777777" w:rsidR="00A92783" w:rsidRPr="00A92783" w:rsidRDefault="00A92783" w:rsidP="003561AC">
            <w:pPr>
              <w:jc w:val="center"/>
              <w:rPr>
                <w:rFonts w:ascii="Calibri" w:hAnsi="Calibri" w:cs="Times New Roman"/>
                <w:sz w:val="20"/>
                <w:szCs w:val="20"/>
              </w:rPr>
            </w:pPr>
            <w:r w:rsidRPr="00A92783">
              <w:rPr>
                <w:rFonts w:ascii="Calibri" w:hAnsi="Calibri" w:cs="Times New Roman"/>
                <w:sz w:val="20"/>
                <w:szCs w:val="20"/>
              </w:rPr>
              <w:t>32</w:t>
            </w:r>
          </w:p>
        </w:tc>
        <w:tc>
          <w:tcPr>
            <w:tcW w:w="993" w:type="dxa"/>
            <w:tcBorders>
              <w:top w:val="nil"/>
              <w:left w:val="nil"/>
              <w:bottom w:val="single" w:sz="4" w:space="0" w:color="auto"/>
              <w:right w:val="nil"/>
            </w:tcBorders>
            <w:shd w:val="clear" w:color="000000" w:fill="FFFFFF"/>
            <w:vAlign w:val="center"/>
            <w:hideMark/>
          </w:tcPr>
          <w:p w14:paraId="54600ADF" w14:textId="77777777" w:rsidR="00A92783" w:rsidRPr="00A92783" w:rsidRDefault="00A92783" w:rsidP="003561AC">
            <w:pPr>
              <w:jc w:val="center"/>
              <w:rPr>
                <w:rFonts w:ascii="Calibri" w:hAnsi="Calibri" w:cs="Times New Roman"/>
                <w:sz w:val="20"/>
                <w:szCs w:val="20"/>
              </w:rPr>
            </w:pPr>
            <w:r w:rsidRPr="00A92783">
              <w:rPr>
                <w:rFonts w:ascii="Calibri" w:hAnsi="Calibri" w:cs="Times New Roman"/>
                <w:sz w:val="20"/>
                <w:szCs w:val="20"/>
              </w:rPr>
              <w:t>20</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38DEECC" w14:textId="77777777" w:rsidR="00A92783" w:rsidRPr="00A92783" w:rsidRDefault="00A92783" w:rsidP="003561AC">
            <w:pPr>
              <w:jc w:val="center"/>
              <w:rPr>
                <w:rFonts w:ascii="Calibri" w:hAnsi="Calibri" w:cs="Times New Roman"/>
                <w:color w:val="000000"/>
                <w:sz w:val="20"/>
                <w:szCs w:val="20"/>
              </w:rPr>
            </w:pPr>
            <w:r w:rsidRPr="00A92783">
              <w:rPr>
                <w:rFonts w:ascii="Calibri" w:hAnsi="Calibri" w:cs="Times New Roman"/>
                <w:color w:val="000000"/>
                <w:sz w:val="20"/>
                <w:szCs w:val="20"/>
              </w:rPr>
              <w:t>14796</w:t>
            </w:r>
          </w:p>
        </w:tc>
      </w:tr>
      <w:tr w:rsidR="00A92783" w:rsidRPr="00A92783" w14:paraId="15EB89A9" w14:textId="77777777" w:rsidTr="00774402">
        <w:trPr>
          <w:trHeight w:val="300"/>
        </w:trPr>
        <w:tc>
          <w:tcPr>
            <w:tcW w:w="15054" w:type="dxa"/>
            <w:gridSpan w:val="12"/>
            <w:tcBorders>
              <w:top w:val="single" w:sz="4" w:space="0" w:color="auto"/>
              <w:left w:val="single" w:sz="8" w:space="0" w:color="auto"/>
              <w:bottom w:val="single" w:sz="4" w:space="0" w:color="auto"/>
              <w:right w:val="nil"/>
            </w:tcBorders>
            <w:shd w:val="clear" w:color="000000" w:fill="95B3D7"/>
            <w:vAlign w:val="center"/>
            <w:hideMark/>
          </w:tcPr>
          <w:p w14:paraId="0B7B9874" w14:textId="77777777" w:rsidR="00A92783" w:rsidRPr="00A92783" w:rsidRDefault="00A92783" w:rsidP="00A92783">
            <w:pPr>
              <w:rPr>
                <w:rFonts w:ascii="Calibri" w:hAnsi="Calibri" w:cs="Times New Roman"/>
                <w:b/>
                <w:bCs/>
                <w:sz w:val="20"/>
                <w:szCs w:val="20"/>
              </w:rPr>
            </w:pPr>
            <w:r w:rsidRPr="00A92783">
              <w:rPr>
                <w:rFonts w:ascii="Calibri" w:hAnsi="Calibri" w:cs="Times New Roman"/>
                <w:b/>
                <w:bCs/>
                <w:sz w:val="20"/>
                <w:szCs w:val="20"/>
              </w:rPr>
              <w:t>1.6. Miejski Ośrodek Pomocy Społecznej</w:t>
            </w:r>
          </w:p>
        </w:tc>
        <w:tc>
          <w:tcPr>
            <w:tcW w:w="1248" w:type="dxa"/>
            <w:tcBorders>
              <w:top w:val="nil"/>
              <w:left w:val="nil"/>
              <w:bottom w:val="nil"/>
              <w:right w:val="single" w:sz="8" w:space="0" w:color="auto"/>
            </w:tcBorders>
            <w:shd w:val="clear" w:color="000000" w:fill="95B3D7"/>
            <w:noWrap/>
            <w:vAlign w:val="center"/>
            <w:hideMark/>
          </w:tcPr>
          <w:p w14:paraId="1F94436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r>
      <w:tr w:rsidR="00A92783" w:rsidRPr="00A92783" w14:paraId="1E14D427" w14:textId="77777777" w:rsidTr="00774402">
        <w:trPr>
          <w:trHeight w:val="780"/>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80CE2C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7165941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0EFD48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Miejski Ośrodek Pomocy Społecznej</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6BB84D1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Narutowicza</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1871C78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6</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6000D9D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1BB2E03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851155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10939459</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19ABB51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PL0037760026314723</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6B5020E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C0C2CEA" w14:textId="77777777" w:rsidR="00A92783" w:rsidRPr="00A92783" w:rsidRDefault="00A92783" w:rsidP="003561AC">
            <w:pPr>
              <w:jc w:val="center"/>
              <w:rPr>
                <w:rFonts w:ascii="Calibri" w:hAnsi="Calibri" w:cs="Times New Roman"/>
                <w:color w:val="000000"/>
                <w:sz w:val="20"/>
                <w:szCs w:val="20"/>
              </w:rPr>
            </w:pPr>
            <w:r w:rsidRPr="00A92783">
              <w:rPr>
                <w:rFonts w:ascii="Calibri" w:hAnsi="Calibri" w:cs="Times New Roman"/>
                <w:color w:val="000000"/>
                <w:sz w:val="20"/>
                <w:szCs w:val="20"/>
              </w:rPr>
              <w:t>50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A2400EB" w14:textId="77777777" w:rsidR="00A92783" w:rsidRPr="00A92783" w:rsidRDefault="00A92783" w:rsidP="003561AC">
            <w:pPr>
              <w:jc w:val="center"/>
              <w:rPr>
                <w:rFonts w:ascii="Calibri" w:hAnsi="Calibri" w:cs="Times New Roman"/>
                <w:color w:val="000000"/>
                <w:sz w:val="20"/>
                <w:szCs w:val="20"/>
              </w:rPr>
            </w:pPr>
            <w:r w:rsidRPr="00A92783">
              <w:rPr>
                <w:rFonts w:ascii="Calibri" w:hAnsi="Calibri" w:cs="Times New Roman"/>
                <w:color w:val="000000"/>
                <w:sz w:val="20"/>
                <w:szCs w:val="20"/>
              </w:rPr>
              <w:t>23,1</w:t>
            </w:r>
          </w:p>
        </w:tc>
        <w:tc>
          <w:tcPr>
            <w:tcW w:w="1248" w:type="dxa"/>
            <w:tcBorders>
              <w:top w:val="single" w:sz="4" w:space="0" w:color="auto"/>
              <w:left w:val="nil"/>
              <w:bottom w:val="single" w:sz="4" w:space="0" w:color="auto"/>
              <w:right w:val="single" w:sz="8" w:space="0" w:color="auto"/>
            </w:tcBorders>
            <w:shd w:val="clear" w:color="auto" w:fill="auto"/>
            <w:noWrap/>
            <w:vAlign w:val="center"/>
            <w:hideMark/>
          </w:tcPr>
          <w:p w14:paraId="52443793" w14:textId="77777777" w:rsidR="00A92783" w:rsidRPr="00A92783" w:rsidRDefault="00A92783" w:rsidP="003561AC">
            <w:pPr>
              <w:jc w:val="center"/>
              <w:rPr>
                <w:rFonts w:ascii="Calibri" w:hAnsi="Calibri" w:cs="Times New Roman"/>
                <w:color w:val="000000"/>
                <w:sz w:val="20"/>
                <w:szCs w:val="20"/>
              </w:rPr>
            </w:pPr>
            <w:r w:rsidRPr="00A92783">
              <w:rPr>
                <w:rFonts w:ascii="Calibri" w:hAnsi="Calibri" w:cs="Times New Roman"/>
                <w:color w:val="000000"/>
                <w:sz w:val="20"/>
                <w:szCs w:val="20"/>
              </w:rPr>
              <w:t>38258</w:t>
            </w:r>
          </w:p>
        </w:tc>
      </w:tr>
      <w:tr w:rsidR="00A92783" w:rsidRPr="00A92783" w14:paraId="0D52ACD2" w14:textId="77777777" w:rsidTr="00774402">
        <w:trPr>
          <w:trHeight w:val="780"/>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201B962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w:t>
            </w:r>
          </w:p>
        </w:tc>
        <w:tc>
          <w:tcPr>
            <w:tcW w:w="1682" w:type="dxa"/>
            <w:tcBorders>
              <w:top w:val="nil"/>
              <w:left w:val="nil"/>
              <w:bottom w:val="single" w:sz="4" w:space="0" w:color="auto"/>
              <w:right w:val="single" w:sz="4" w:space="0" w:color="auto"/>
            </w:tcBorders>
            <w:shd w:val="clear" w:color="000000" w:fill="FFFFFF"/>
            <w:vAlign w:val="center"/>
            <w:hideMark/>
          </w:tcPr>
          <w:p w14:paraId="5D5C935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438E22E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Miejski Ośrodek Pomocy Społecznej</w:t>
            </w:r>
          </w:p>
        </w:tc>
        <w:tc>
          <w:tcPr>
            <w:tcW w:w="1772" w:type="dxa"/>
            <w:tcBorders>
              <w:top w:val="nil"/>
              <w:left w:val="nil"/>
              <w:bottom w:val="single" w:sz="4" w:space="0" w:color="auto"/>
              <w:right w:val="single" w:sz="4" w:space="0" w:color="auto"/>
            </w:tcBorders>
            <w:shd w:val="clear" w:color="000000" w:fill="FFFFFF"/>
            <w:vAlign w:val="center"/>
            <w:hideMark/>
          </w:tcPr>
          <w:p w14:paraId="3EDE337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Warszawska</w:t>
            </w:r>
          </w:p>
        </w:tc>
        <w:tc>
          <w:tcPr>
            <w:tcW w:w="623" w:type="dxa"/>
            <w:tcBorders>
              <w:top w:val="nil"/>
              <w:left w:val="nil"/>
              <w:bottom w:val="single" w:sz="4" w:space="0" w:color="auto"/>
              <w:right w:val="single" w:sz="4" w:space="0" w:color="auto"/>
            </w:tcBorders>
            <w:shd w:val="clear" w:color="000000" w:fill="FFFFFF"/>
            <w:vAlign w:val="center"/>
            <w:hideMark/>
          </w:tcPr>
          <w:p w14:paraId="6D69288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25</w:t>
            </w:r>
          </w:p>
        </w:tc>
        <w:tc>
          <w:tcPr>
            <w:tcW w:w="826" w:type="dxa"/>
            <w:tcBorders>
              <w:top w:val="nil"/>
              <w:left w:val="nil"/>
              <w:bottom w:val="single" w:sz="4" w:space="0" w:color="auto"/>
              <w:right w:val="single" w:sz="4" w:space="0" w:color="auto"/>
            </w:tcBorders>
            <w:shd w:val="clear" w:color="000000" w:fill="FFFFFF"/>
            <w:vAlign w:val="center"/>
            <w:hideMark/>
          </w:tcPr>
          <w:p w14:paraId="7643D99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24006CE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3F5D853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11101816</w:t>
            </w:r>
          </w:p>
        </w:tc>
        <w:tc>
          <w:tcPr>
            <w:tcW w:w="2087" w:type="dxa"/>
            <w:tcBorders>
              <w:top w:val="nil"/>
              <w:left w:val="nil"/>
              <w:bottom w:val="single" w:sz="4" w:space="0" w:color="auto"/>
              <w:right w:val="single" w:sz="4" w:space="0" w:color="auto"/>
            </w:tcBorders>
            <w:shd w:val="clear" w:color="000000" w:fill="FFFFFF"/>
            <w:vAlign w:val="center"/>
            <w:hideMark/>
          </w:tcPr>
          <w:p w14:paraId="01CBB55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PL0037760029391845</w:t>
            </w:r>
          </w:p>
        </w:tc>
        <w:tc>
          <w:tcPr>
            <w:tcW w:w="917" w:type="dxa"/>
            <w:tcBorders>
              <w:top w:val="nil"/>
              <w:left w:val="nil"/>
              <w:bottom w:val="single" w:sz="4" w:space="0" w:color="auto"/>
              <w:right w:val="single" w:sz="4" w:space="0" w:color="auto"/>
            </w:tcBorders>
            <w:shd w:val="clear" w:color="000000" w:fill="FFFFFF"/>
            <w:vAlign w:val="center"/>
            <w:hideMark/>
          </w:tcPr>
          <w:p w14:paraId="7EF9A7B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4AA33B9F" w14:textId="77777777" w:rsidR="00A92783" w:rsidRPr="00A92783" w:rsidRDefault="00A92783" w:rsidP="003561AC">
            <w:pPr>
              <w:jc w:val="center"/>
              <w:rPr>
                <w:rFonts w:ascii="Calibri" w:hAnsi="Calibri" w:cs="Times New Roman"/>
                <w:color w:val="000000"/>
                <w:sz w:val="20"/>
                <w:szCs w:val="20"/>
              </w:rPr>
            </w:pPr>
            <w:r w:rsidRPr="00A92783">
              <w:rPr>
                <w:rFonts w:ascii="Calibri" w:hAnsi="Calibri" w:cs="Times New Roman"/>
                <w:color w:val="000000"/>
                <w:sz w:val="20"/>
                <w:szCs w:val="20"/>
              </w:rPr>
              <w:t>35</w:t>
            </w:r>
          </w:p>
        </w:tc>
        <w:tc>
          <w:tcPr>
            <w:tcW w:w="993" w:type="dxa"/>
            <w:tcBorders>
              <w:top w:val="nil"/>
              <w:left w:val="nil"/>
              <w:bottom w:val="single" w:sz="4" w:space="0" w:color="auto"/>
              <w:right w:val="single" w:sz="4" w:space="0" w:color="auto"/>
            </w:tcBorders>
            <w:shd w:val="clear" w:color="000000" w:fill="FFFFFF"/>
            <w:vAlign w:val="center"/>
            <w:hideMark/>
          </w:tcPr>
          <w:p w14:paraId="73331927" w14:textId="77777777" w:rsidR="00A92783" w:rsidRPr="00A92783" w:rsidRDefault="00A92783" w:rsidP="003561AC">
            <w:pPr>
              <w:jc w:val="center"/>
              <w:rPr>
                <w:rFonts w:ascii="Calibri" w:hAnsi="Calibri" w:cs="Times New Roman"/>
                <w:color w:val="000000"/>
                <w:sz w:val="20"/>
                <w:szCs w:val="20"/>
              </w:rPr>
            </w:pPr>
            <w:r w:rsidRPr="00A92783">
              <w:rPr>
                <w:rFonts w:ascii="Calibri" w:hAnsi="Calibri" w:cs="Times New Roman"/>
                <w:color w:val="000000"/>
                <w:sz w:val="20"/>
                <w:szCs w:val="20"/>
              </w:rPr>
              <w:t>12</w:t>
            </w:r>
          </w:p>
        </w:tc>
        <w:tc>
          <w:tcPr>
            <w:tcW w:w="1248" w:type="dxa"/>
            <w:tcBorders>
              <w:top w:val="nil"/>
              <w:left w:val="nil"/>
              <w:bottom w:val="single" w:sz="4" w:space="0" w:color="auto"/>
              <w:right w:val="single" w:sz="8" w:space="0" w:color="auto"/>
            </w:tcBorders>
            <w:shd w:val="clear" w:color="auto" w:fill="auto"/>
            <w:noWrap/>
            <w:vAlign w:val="center"/>
            <w:hideMark/>
          </w:tcPr>
          <w:p w14:paraId="0A58D792" w14:textId="77777777" w:rsidR="00A92783" w:rsidRPr="00A92783" w:rsidRDefault="00A92783" w:rsidP="003561AC">
            <w:pPr>
              <w:jc w:val="center"/>
              <w:rPr>
                <w:rFonts w:ascii="Calibri" w:hAnsi="Calibri" w:cs="Times New Roman"/>
                <w:color w:val="000000"/>
                <w:sz w:val="20"/>
                <w:szCs w:val="20"/>
              </w:rPr>
            </w:pPr>
            <w:r w:rsidRPr="00A92783">
              <w:rPr>
                <w:rFonts w:ascii="Calibri" w:hAnsi="Calibri" w:cs="Times New Roman"/>
                <w:color w:val="000000"/>
                <w:sz w:val="20"/>
                <w:szCs w:val="20"/>
              </w:rPr>
              <w:t>230</w:t>
            </w:r>
          </w:p>
        </w:tc>
      </w:tr>
      <w:tr w:rsidR="00A92783" w:rsidRPr="00A92783" w14:paraId="14FA81E2" w14:textId="77777777" w:rsidTr="00774402">
        <w:trPr>
          <w:trHeight w:val="300"/>
        </w:trPr>
        <w:tc>
          <w:tcPr>
            <w:tcW w:w="15054" w:type="dxa"/>
            <w:gridSpan w:val="12"/>
            <w:tcBorders>
              <w:top w:val="single" w:sz="4" w:space="0" w:color="auto"/>
              <w:left w:val="single" w:sz="8" w:space="0" w:color="auto"/>
              <w:bottom w:val="single" w:sz="4" w:space="0" w:color="auto"/>
              <w:right w:val="nil"/>
            </w:tcBorders>
            <w:shd w:val="clear" w:color="000000" w:fill="95B3D7"/>
            <w:vAlign w:val="center"/>
            <w:hideMark/>
          </w:tcPr>
          <w:p w14:paraId="37BCB148" w14:textId="77777777" w:rsidR="00A92783" w:rsidRPr="00A92783" w:rsidRDefault="00A92783" w:rsidP="00A92783">
            <w:pPr>
              <w:rPr>
                <w:rFonts w:ascii="Calibri" w:hAnsi="Calibri" w:cs="Times New Roman"/>
                <w:b/>
                <w:bCs/>
                <w:color w:val="000000"/>
                <w:sz w:val="20"/>
                <w:szCs w:val="20"/>
              </w:rPr>
            </w:pPr>
            <w:r w:rsidRPr="00A92783">
              <w:rPr>
                <w:rFonts w:ascii="Calibri" w:hAnsi="Calibri" w:cs="Times New Roman"/>
                <w:b/>
                <w:bCs/>
                <w:color w:val="000000"/>
                <w:sz w:val="20"/>
                <w:szCs w:val="20"/>
              </w:rPr>
              <w:t>1.7. Szkoła Podstawowa nr 6 z Oddziałami Integracyjnymi im. Kornela Makuszyńskiego</w:t>
            </w:r>
          </w:p>
        </w:tc>
        <w:tc>
          <w:tcPr>
            <w:tcW w:w="1248" w:type="dxa"/>
            <w:tcBorders>
              <w:top w:val="nil"/>
              <w:left w:val="nil"/>
              <w:bottom w:val="nil"/>
              <w:right w:val="single" w:sz="8" w:space="0" w:color="auto"/>
            </w:tcBorders>
            <w:shd w:val="clear" w:color="000000" w:fill="95B3D7"/>
            <w:noWrap/>
            <w:vAlign w:val="center"/>
            <w:hideMark/>
          </w:tcPr>
          <w:p w14:paraId="5CE9EB7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r>
      <w:tr w:rsidR="00A92783" w:rsidRPr="00A92783" w14:paraId="3F936EA0" w14:textId="77777777" w:rsidTr="00774402">
        <w:trPr>
          <w:trHeight w:val="990"/>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69556C2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w:t>
            </w:r>
          </w:p>
        </w:tc>
        <w:tc>
          <w:tcPr>
            <w:tcW w:w="1682" w:type="dxa"/>
            <w:tcBorders>
              <w:top w:val="nil"/>
              <w:left w:val="nil"/>
              <w:bottom w:val="single" w:sz="4" w:space="0" w:color="auto"/>
              <w:right w:val="single" w:sz="4" w:space="0" w:color="auto"/>
            </w:tcBorders>
            <w:shd w:val="clear" w:color="000000" w:fill="FFFFFF"/>
            <w:vAlign w:val="center"/>
            <w:hideMark/>
          </w:tcPr>
          <w:p w14:paraId="0D23F99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382A669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Szkoła Podstawowa nr 6 z Oddziałami Integracyjnymi im. Kornela Makuszyńskiego</w:t>
            </w:r>
          </w:p>
        </w:tc>
        <w:tc>
          <w:tcPr>
            <w:tcW w:w="1772" w:type="dxa"/>
            <w:tcBorders>
              <w:top w:val="nil"/>
              <w:left w:val="nil"/>
              <w:bottom w:val="single" w:sz="4" w:space="0" w:color="auto"/>
              <w:right w:val="single" w:sz="4" w:space="0" w:color="auto"/>
            </w:tcBorders>
            <w:shd w:val="clear" w:color="000000" w:fill="FFFFFF"/>
            <w:vAlign w:val="center"/>
            <w:hideMark/>
          </w:tcPr>
          <w:p w14:paraId="4DADFE0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Żołnierzy 80 Pułku Piechoty</w:t>
            </w:r>
          </w:p>
        </w:tc>
        <w:tc>
          <w:tcPr>
            <w:tcW w:w="623" w:type="dxa"/>
            <w:tcBorders>
              <w:top w:val="nil"/>
              <w:left w:val="nil"/>
              <w:bottom w:val="single" w:sz="4" w:space="0" w:color="auto"/>
              <w:right w:val="single" w:sz="4" w:space="0" w:color="auto"/>
            </w:tcBorders>
            <w:shd w:val="clear" w:color="000000" w:fill="FFFFFF"/>
            <w:vAlign w:val="center"/>
            <w:hideMark/>
          </w:tcPr>
          <w:p w14:paraId="26F635B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4</w:t>
            </w:r>
          </w:p>
        </w:tc>
        <w:tc>
          <w:tcPr>
            <w:tcW w:w="826" w:type="dxa"/>
            <w:tcBorders>
              <w:top w:val="nil"/>
              <w:left w:val="nil"/>
              <w:bottom w:val="single" w:sz="4" w:space="0" w:color="auto"/>
              <w:right w:val="single" w:sz="4" w:space="0" w:color="auto"/>
            </w:tcBorders>
            <w:shd w:val="clear" w:color="000000" w:fill="FFFFFF"/>
            <w:vAlign w:val="center"/>
            <w:hideMark/>
          </w:tcPr>
          <w:p w14:paraId="4E77A70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5F4F0FC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771C4E0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10948389</w:t>
            </w:r>
          </w:p>
        </w:tc>
        <w:tc>
          <w:tcPr>
            <w:tcW w:w="2087" w:type="dxa"/>
            <w:tcBorders>
              <w:top w:val="nil"/>
              <w:left w:val="nil"/>
              <w:bottom w:val="single" w:sz="4" w:space="0" w:color="auto"/>
              <w:right w:val="single" w:sz="4" w:space="0" w:color="auto"/>
            </w:tcBorders>
            <w:shd w:val="clear" w:color="000000" w:fill="FFFFFF"/>
            <w:vAlign w:val="center"/>
            <w:hideMark/>
          </w:tcPr>
          <w:p w14:paraId="13E975F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PL0037760026904403</w:t>
            </w:r>
          </w:p>
        </w:tc>
        <w:tc>
          <w:tcPr>
            <w:tcW w:w="917" w:type="dxa"/>
            <w:tcBorders>
              <w:top w:val="nil"/>
              <w:left w:val="nil"/>
              <w:bottom w:val="single" w:sz="4" w:space="0" w:color="auto"/>
              <w:right w:val="single" w:sz="4" w:space="0" w:color="auto"/>
            </w:tcBorders>
            <w:shd w:val="clear" w:color="000000" w:fill="FFFFFF"/>
            <w:vAlign w:val="center"/>
            <w:hideMark/>
          </w:tcPr>
          <w:p w14:paraId="7E5FA3C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361BE137" w14:textId="77777777" w:rsidR="00A92783" w:rsidRPr="00A92783" w:rsidRDefault="00A92783" w:rsidP="003561AC">
            <w:pPr>
              <w:jc w:val="center"/>
              <w:rPr>
                <w:rFonts w:ascii="Calibri" w:hAnsi="Calibri" w:cs="Times New Roman"/>
                <w:color w:val="000000"/>
                <w:sz w:val="20"/>
                <w:szCs w:val="20"/>
              </w:rPr>
            </w:pPr>
            <w:r w:rsidRPr="00A92783">
              <w:rPr>
                <w:rFonts w:ascii="Calibri" w:hAnsi="Calibri" w:cs="Times New Roman"/>
                <w:color w:val="000000"/>
                <w:sz w:val="20"/>
                <w:szCs w:val="20"/>
              </w:rPr>
              <w:t>32</w:t>
            </w:r>
          </w:p>
        </w:tc>
        <w:tc>
          <w:tcPr>
            <w:tcW w:w="993" w:type="dxa"/>
            <w:tcBorders>
              <w:top w:val="nil"/>
              <w:left w:val="nil"/>
              <w:bottom w:val="single" w:sz="4" w:space="0" w:color="auto"/>
              <w:right w:val="nil"/>
            </w:tcBorders>
            <w:shd w:val="clear" w:color="000000" w:fill="FFFFFF"/>
            <w:vAlign w:val="center"/>
            <w:hideMark/>
          </w:tcPr>
          <w:p w14:paraId="669BCAA1" w14:textId="77777777" w:rsidR="00A92783" w:rsidRPr="00A92783" w:rsidRDefault="00A92783" w:rsidP="003561AC">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1B95F8E" w14:textId="77777777" w:rsidR="00A92783" w:rsidRPr="00A92783" w:rsidRDefault="00A92783" w:rsidP="003561AC">
            <w:pPr>
              <w:jc w:val="center"/>
              <w:rPr>
                <w:rFonts w:ascii="Calibri" w:hAnsi="Calibri" w:cs="Times New Roman"/>
                <w:color w:val="000000"/>
                <w:sz w:val="20"/>
                <w:szCs w:val="20"/>
              </w:rPr>
            </w:pPr>
            <w:r w:rsidRPr="00A92783">
              <w:rPr>
                <w:rFonts w:ascii="Calibri" w:hAnsi="Calibri" w:cs="Times New Roman"/>
                <w:color w:val="000000"/>
                <w:sz w:val="20"/>
                <w:szCs w:val="20"/>
              </w:rPr>
              <w:t>72594</w:t>
            </w:r>
          </w:p>
        </w:tc>
      </w:tr>
      <w:tr w:rsidR="00A92783" w:rsidRPr="00A92783" w14:paraId="4473F7B8" w14:textId="77777777" w:rsidTr="00774402">
        <w:trPr>
          <w:trHeight w:val="1080"/>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1607D82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w:t>
            </w:r>
          </w:p>
        </w:tc>
        <w:tc>
          <w:tcPr>
            <w:tcW w:w="1682" w:type="dxa"/>
            <w:tcBorders>
              <w:top w:val="nil"/>
              <w:left w:val="nil"/>
              <w:bottom w:val="single" w:sz="4" w:space="0" w:color="auto"/>
              <w:right w:val="single" w:sz="4" w:space="0" w:color="auto"/>
            </w:tcBorders>
            <w:shd w:val="clear" w:color="000000" w:fill="FFFFFF"/>
            <w:vAlign w:val="center"/>
            <w:hideMark/>
          </w:tcPr>
          <w:p w14:paraId="45FB38F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51C5207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Szkoła Podstawowa nr 6                            z Oddziałami Integracyjnymi im. Kornela Makuszyńskiego                                        (hala sportowa)</w:t>
            </w:r>
          </w:p>
        </w:tc>
        <w:tc>
          <w:tcPr>
            <w:tcW w:w="1772" w:type="dxa"/>
            <w:tcBorders>
              <w:top w:val="nil"/>
              <w:left w:val="nil"/>
              <w:bottom w:val="single" w:sz="4" w:space="0" w:color="auto"/>
              <w:right w:val="single" w:sz="4" w:space="0" w:color="auto"/>
            </w:tcBorders>
            <w:shd w:val="clear" w:color="000000" w:fill="FFFFFF"/>
            <w:vAlign w:val="center"/>
            <w:hideMark/>
          </w:tcPr>
          <w:p w14:paraId="127A582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Żołnierzy 80 Pułku Piechoty</w:t>
            </w:r>
          </w:p>
        </w:tc>
        <w:tc>
          <w:tcPr>
            <w:tcW w:w="623" w:type="dxa"/>
            <w:tcBorders>
              <w:top w:val="nil"/>
              <w:left w:val="nil"/>
              <w:bottom w:val="single" w:sz="4" w:space="0" w:color="auto"/>
              <w:right w:val="single" w:sz="4" w:space="0" w:color="auto"/>
            </w:tcBorders>
            <w:shd w:val="clear" w:color="000000" w:fill="FFFFFF"/>
            <w:vAlign w:val="center"/>
            <w:hideMark/>
          </w:tcPr>
          <w:p w14:paraId="7A95C15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4</w:t>
            </w:r>
          </w:p>
        </w:tc>
        <w:tc>
          <w:tcPr>
            <w:tcW w:w="826" w:type="dxa"/>
            <w:tcBorders>
              <w:top w:val="nil"/>
              <w:left w:val="nil"/>
              <w:bottom w:val="single" w:sz="4" w:space="0" w:color="auto"/>
              <w:right w:val="single" w:sz="4" w:space="0" w:color="auto"/>
            </w:tcBorders>
            <w:shd w:val="clear" w:color="000000" w:fill="FFFFFF"/>
            <w:vAlign w:val="center"/>
            <w:hideMark/>
          </w:tcPr>
          <w:p w14:paraId="5E26FE4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18F58AF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1EE1D14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10944820</w:t>
            </w:r>
          </w:p>
        </w:tc>
        <w:tc>
          <w:tcPr>
            <w:tcW w:w="2087" w:type="dxa"/>
            <w:tcBorders>
              <w:top w:val="nil"/>
              <w:left w:val="nil"/>
              <w:bottom w:val="single" w:sz="4" w:space="0" w:color="auto"/>
              <w:right w:val="single" w:sz="4" w:space="0" w:color="auto"/>
            </w:tcBorders>
            <w:shd w:val="clear" w:color="000000" w:fill="FFFFFF"/>
            <w:vAlign w:val="center"/>
            <w:hideMark/>
          </w:tcPr>
          <w:p w14:paraId="58270BB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PL0037760112580156</w:t>
            </w:r>
          </w:p>
        </w:tc>
        <w:tc>
          <w:tcPr>
            <w:tcW w:w="917" w:type="dxa"/>
            <w:tcBorders>
              <w:top w:val="nil"/>
              <w:left w:val="nil"/>
              <w:bottom w:val="single" w:sz="4" w:space="0" w:color="auto"/>
              <w:right w:val="single" w:sz="4" w:space="0" w:color="auto"/>
            </w:tcBorders>
            <w:shd w:val="clear" w:color="000000" w:fill="FFFFFF"/>
            <w:vAlign w:val="center"/>
            <w:hideMark/>
          </w:tcPr>
          <w:p w14:paraId="6CF9C47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44F330FF" w14:textId="77777777" w:rsidR="00A92783" w:rsidRPr="00A92783" w:rsidRDefault="00A92783" w:rsidP="003561AC">
            <w:pPr>
              <w:jc w:val="center"/>
              <w:rPr>
                <w:rFonts w:ascii="Calibri" w:hAnsi="Calibri" w:cs="Times New Roman"/>
                <w:color w:val="000000"/>
                <w:sz w:val="20"/>
                <w:szCs w:val="20"/>
              </w:rPr>
            </w:pPr>
            <w:r w:rsidRPr="00A92783">
              <w:rPr>
                <w:rFonts w:ascii="Calibri" w:hAnsi="Calibri" w:cs="Times New Roman"/>
                <w:color w:val="000000"/>
                <w:sz w:val="20"/>
                <w:szCs w:val="20"/>
              </w:rPr>
              <w:t>63</w:t>
            </w:r>
          </w:p>
        </w:tc>
        <w:tc>
          <w:tcPr>
            <w:tcW w:w="993" w:type="dxa"/>
            <w:tcBorders>
              <w:top w:val="nil"/>
              <w:left w:val="nil"/>
              <w:bottom w:val="single" w:sz="4" w:space="0" w:color="auto"/>
              <w:right w:val="nil"/>
            </w:tcBorders>
            <w:shd w:val="clear" w:color="000000" w:fill="FFFFFF"/>
            <w:vAlign w:val="center"/>
            <w:hideMark/>
          </w:tcPr>
          <w:p w14:paraId="40AB74CA" w14:textId="77777777" w:rsidR="00A92783" w:rsidRPr="00A92783" w:rsidRDefault="00A92783" w:rsidP="003561AC">
            <w:pPr>
              <w:jc w:val="center"/>
              <w:rPr>
                <w:rFonts w:ascii="Calibri" w:hAnsi="Calibri" w:cs="Times New Roman"/>
                <w:color w:val="000000"/>
                <w:sz w:val="20"/>
                <w:szCs w:val="20"/>
              </w:rPr>
            </w:pPr>
            <w:r w:rsidRPr="00A92783">
              <w:rPr>
                <w:rFonts w:ascii="Calibri" w:hAnsi="Calibri" w:cs="Times New Roman"/>
                <w:color w:val="000000"/>
                <w:sz w:val="20"/>
                <w:szCs w:val="20"/>
              </w:rPr>
              <w:t>40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0CAC2E2C" w14:textId="77777777" w:rsidR="00A92783" w:rsidRPr="00A92783" w:rsidRDefault="00A92783" w:rsidP="003561AC">
            <w:pPr>
              <w:jc w:val="center"/>
              <w:rPr>
                <w:rFonts w:ascii="Calibri" w:hAnsi="Calibri" w:cs="Times New Roman"/>
                <w:color w:val="000000"/>
                <w:sz w:val="20"/>
                <w:szCs w:val="20"/>
              </w:rPr>
            </w:pPr>
            <w:r w:rsidRPr="00A92783">
              <w:rPr>
                <w:rFonts w:ascii="Calibri" w:hAnsi="Calibri" w:cs="Times New Roman"/>
                <w:color w:val="000000"/>
                <w:sz w:val="20"/>
                <w:szCs w:val="20"/>
              </w:rPr>
              <w:t>62504</w:t>
            </w:r>
          </w:p>
        </w:tc>
      </w:tr>
      <w:tr w:rsidR="00A92783" w:rsidRPr="00A92783" w14:paraId="5D16B88B" w14:textId="77777777" w:rsidTr="00774402">
        <w:trPr>
          <w:trHeight w:val="300"/>
        </w:trPr>
        <w:tc>
          <w:tcPr>
            <w:tcW w:w="15054" w:type="dxa"/>
            <w:gridSpan w:val="12"/>
            <w:tcBorders>
              <w:top w:val="single" w:sz="4" w:space="0" w:color="auto"/>
              <w:left w:val="single" w:sz="8" w:space="0" w:color="auto"/>
              <w:bottom w:val="single" w:sz="4" w:space="0" w:color="auto"/>
              <w:right w:val="nil"/>
            </w:tcBorders>
            <w:shd w:val="clear" w:color="000000" w:fill="95B3D7"/>
            <w:vAlign w:val="center"/>
            <w:hideMark/>
          </w:tcPr>
          <w:p w14:paraId="2FF32E5A" w14:textId="77777777" w:rsidR="00A92783" w:rsidRPr="00A92783" w:rsidRDefault="00A92783" w:rsidP="00A92783">
            <w:pPr>
              <w:rPr>
                <w:rFonts w:ascii="Calibri" w:hAnsi="Calibri" w:cs="Times New Roman"/>
                <w:b/>
                <w:bCs/>
                <w:color w:val="000000"/>
                <w:sz w:val="20"/>
                <w:szCs w:val="20"/>
              </w:rPr>
            </w:pPr>
            <w:r w:rsidRPr="00A92783">
              <w:rPr>
                <w:rFonts w:ascii="Calibri" w:hAnsi="Calibri" w:cs="Times New Roman"/>
                <w:b/>
                <w:bCs/>
                <w:color w:val="000000"/>
                <w:sz w:val="20"/>
                <w:szCs w:val="20"/>
              </w:rPr>
              <w:t>1.8. Zespół Placówek Oświatowych nr 3</w:t>
            </w:r>
          </w:p>
        </w:tc>
        <w:tc>
          <w:tcPr>
            <w:tcW w:w="1248" w:type="dxa"/>
            <w:tcBorders>
              <w:top w:val="nil"/>
              <w:left w:val="nil"/>
              <w:bottom w:val="nil"/>
              <w:right w:val="single" w:sz="8" w:space="0" w:color="auto"/>
            </w:tcBorders>
            <w:shd w:val="clear" w:color="000000" w:fill="95B3D7"/>
            <w:noWrap/>
            <w:vAlign w:val="center"/>
            <w:hideMark/>
          </w:tcPr>
          <w:p w14:paraId="1F460AB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r>
      <w:tr w:rsidR="00A92783" w:rsidRPr="00A92783" w14:paraId="3CBBDD03" w14:textId="77777777" w:rsidTr="00774402">
        <w:trPr>
          <w:trHeight w:val="780"/>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BB29C1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1E19FD6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61B78B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Miejskie Przedszkole Samorządowe nr 3 im. Jana Brzechwy</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46F1E61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Hoża</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49148DE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6</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3495457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5D97B36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FCBA02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96270291</w:t>
            </w:r>
          </w:p>
        </w:tc>
        <w:tc>
          <w:tcPr>
            <w:tcW w:w="2087" w:type="dxa"/>
            <w:tcBorders>
              <w:top w:val="single" w:sz="4" w:space="0" w:color="auto"/>
              <w:left w:val="nil"/>
              <w:bottom w:val="single" w:sz="4" w:space="0" w:color="auto"/>
              <w:right w:val="nil"/>
            </w:tcBorders>
            <w:shd w:val="clear" w:color="000000" w:fill="FFFFFF"/>
            <w:vAlign w:val="center"/>
            <w:hideMark/>
          </w:tcPr>
          <w:p w14:paraId="61CC21E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PL0037760027912391</w:t>
            </w:r>
          </w:p>
        </w:tc>
        <w:tc>
          <w:tcPr>
            <w:tcW w:w="917" w:type="dxa"/>
            <w:tcBorders>
              <w:top w:val="nil"/>
              <w:left w:val="single" w:sz="4" w:space="0" w:color="auto"/>
              <w:bottom w:val="single" w:sz="4" w:space="0" w:color="auto"/>
              <w:right w:val="single" w:sz="4" w:space="0" w:color="auto"/>
            </w:tcBorders>
            <w:shd w:val="clear" w:color="000000" w:fill="FFFFFF"/>
            <w:vAlign w:val="center"/>
            <w:hideMark/>
          </w:tcPr>
          <w:p w14:paraId="6F3C9E8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039AD9E5"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63</w:t>
            </w:r>
          </w:p>
        </w:tc>
        <w:tc>
          <w:tcPr>
            <w:tcW w:w="993" w:type="dxa"/>
            <w:tcBorders>
              <w:top w:val="nil"/>
              <w:left w:val="nil"/>
              <w:bottom w:val="single" w:sz="4" w:space="0" w:color="auto"/>
              <w:right w:val="nil"/>
            </w:tcBorders>
            <w:shd w:val="clear" w:color="000000" w:fill="FFFFFF"/>
            <w:vAlign w:val="center"/>
            <w:hideMark/>
          </w:tcPr>
          <w:p w14:paraId="66A5DDDC"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12</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43D3F8E"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31098</w:t>
            </w:r>
          </w:p>
        </w:tc>
      </w:tr>
      <w:tr w:rsidR="00A92783" w:rsidRPr="00A92783" w14:paraId="19FFA583" w14:textId="77777777" w:rsidTr="00774402">
        <w:trPr>
          <w:trHeight w:val="930"/>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E1A9F4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2E5DECF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458AF1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Szkoła Podstawowa nr 7 im. Zuzanny Morawskiej</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3941429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Ordona</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17A4A12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14</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21C635A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4C04DFC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20A5B5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96270313</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125E13D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PL0037760000126339</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3E2BB15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C22a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D3E2939" w14:textId="77777777" w:rsidR="00A92783" w:rsidRPr="00A92783" w:rsidRDefault="003561AC" w:rsidP="00D706D0">
            <w:pPr>
              <w:jc w:val="center"/>
              <w:rPr>
                <w:rFonts w:ascii="Calibri" w:hAnsi="Calibri" w:cs="Times New Roman"/>
                <w:color w:val="000000"/>
                <w:sz w:val="20"/>
                <w:szCs w:val="20"/>
              </w:rPr>
            </w:pPr>
            <w:r>
              <w:rPr>
                <w:rFonts w:ascii="Calibri" w:hAnsi="Calibri" w:cs="Times New Roman"/>
                <w:color w:val="000000"/>
                <w:sz w:val="20"/>
                <w:szCs w:val="20"/>
              </w:rPr>
              <w:t>125</w:t>
            </w:r>
          </w:p>
        </w:tc>
        <w:tc>
          <w:tcPr>
            <w:tcW w:w="993" w:type="dxa"/>
            <w:tcBorders>
              <w:top w:val="single" w:sz="4" w:space="0" w:color="auto"/>
              <w:left w:val="nil"/>
              <w:bottom w:val="single" w:sz="4" w:space="0" w:color="auto"/>
              <w:right w:val="nil"/>
            </w:tcBorders>
            <w:shd w:val="clear" w:color="000000" w:fill="FFFFFF"/>
            <w:vAlign w:val="center"/>
            <w:hideMark/>
          </w:tcPr>
          <w:p w14:paraId="44C03D68"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86</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E00A67C"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165914</w:t>
            </w:r>
          </w:p>
        </w:tc>
      </w:tr>
      <w:tr w:rsidR="00A92783" w:rsidRPr="00A92783" w14:paraId="64FD3CA4" w14:textId="77777777" w:rsidTr="00774402">
        <w:trPr>
          <w:trHeight w:val="885"/>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7F7D4A7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lastRenderedPageBreak/>
              <w:t> </w:t>
            </w:r>
          </w:p>
        </w:tc>
        <w:tc>
          <w:tcPr>
            <w:tcW w:w="1682" w:type="dxa"/>
            <w:tcBorders>
              <w:top w:val="nil"/>
              <w:left w:val="nil"/>
              <w:bottom w:val="single" w:sz="4" w:space="0" w:color="auto"/>
              <w:right w:val="single" w:sz="4" w:space="0" w:color="auto"/>
            </w:tcBorders>
            <w:shd w:val="clear" w:color="000000" w:fill="FFFFFF"/>
            <w:vAlign w:val="center"/>
            <w:hideMark/>
          </w:tcPr>
          <w:p w14:paraId="049F643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71D484D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Miejskie Przedszkole Samorządowe nr 4 z Oddziałami Integracyjnymi                                                                                  im. Ewy Szelburg - Zarembiny</w:t>
            </w:r>
          </w:p>
        </w:tc>
        <w:tc>
          <w:tcPr>
            <w:tcW w:w="1772" w:type="dxa"/>
            <w:tcBorders>
              <w:top w:val="nil"/>
              <w:left w:val="nil"/>
              <w:bottom w:val="single" w:sz="4" w:space="0" w:color="auto"/>
              <w:right w:val="single" w:sz="4" w:space="0" w:color="auto"/>
            </w:tcBorders>
            <w:shd w:val="clear" w:color="000000" w:fill="FFFFFF"/>
            <w:vAlign w:val="center"/>
            <w:hideMark/>
          </w:tcPr>
          <w:p w14:paraId="00F93DC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Krasińskiego</w:t>
            </w:r>
          </w:p>
        </w:tc>
        <w:tc>
          <w:tcPr>
            <w:tcW w:w="623" w:type="dxa"/>
            <w:tcBorders>
              <w:top w:val="nil"/>
              <w:left w:val="nil"/>
              <w:bottom w:val="single" w:sz="4" w:space="0" w:color="auto"/>
              <w:right w:val="single" w:sz="4" w:space="0" w:color="auto"/>
            </w:tcBorders>
            <w:shd w:val="clear" w:color="000000" w:fill="FFFFFF"/>
            <w:vAlign w:val="center"/>
            <w:hideMark/>
          </w:tcPr>
          <w:p w14:paraId="74C3663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7</w:t>
            </w:r>
          </w:p>
        </w:tc>
        <w:tc>
          <w:tcPr>
            <w:tcW w:w="826" w:type="dxa"/>
            <w:tcBorders>
              <w:top w:val="nil"/>
              <w:left w:val="nil"/>
              <w:bottom w:val="single" w:sz="4" w:space="0" w:color="auto"/>
              <w:right w:val="single" w:sz="4" w:space="0" w:color="auto"/>
            </w:tcBorders>
            <w:shd w:val="clear" w:color="000000" w:fill="FFFFFF"/>
            <w:vAlign w:val="center"/>
            <w:hideMark/>
          </w:tcPr>
          <w:p w14:paraId="07360A6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3F3ADBE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5013F54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96270290</w:t>
            </w:r>
          </w:p>
        </w:tc>
        <w:tc>
          <w:tcPr>
            <w:tcW w:w="2087" w:type="dxa"/>
            <w:tcBorders>
              <w:top w:val="nil"/>
              <w:left w:val="nil"/>
              <w:bottom w:val="single" w:sz="4" w:space="0" w:color="auto"/>
              <w:right w:val="single" w:sz="4" w:space="0" w:color="auto"/>
            </w:tcBorders>
            <w:shd w:val="clear" w:color="000000" w:fill="FFFFFF"/>
            <w:vAlign w:val="center"/>
            <w:hideMark/>
          </w:tcPr>
          <w:p w14:paraId="28B4968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PL0037760027912189</w:t>
            </w:r>
          </w:p>
        </w:tc>
        <w:tc>
          <w:tcPr>
            <w:tcW w:w="917" w:type="dxa"/>
            <w:tcBorders>
              <w:top w:val="nil"/>
              <w:left w:val="nil"/>
              <w:bottom w:val="single" w:sz="4" w:space="0" w:color="auto"/>
              <w:right w:val="single" w:sz="4" w:space="0" w:color="auto"/>
            </w:tcBorders>
            <w:shd w:val="clear" w:color="000000" w:fill="FFFFFF"/>
            <w:vAlign w:val="center"/>
            <w:hideMark/>
          </w:tcPr>
          <w:p w14:paraId="32FEAF2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6F9322CB"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63</w:t>
            </w:r>
          </w:p>
        </w:tc>
        <w:tc>
          <w:tcPr>
            <w:tcW w:w="993" w:type="dxa"/>
            <w:tcBorders>
              <w:top w:val="nil"/>
              <w:left w:val="nil"/>
              <w:bottom w:val="single" w:sz="4" w:space="0" w:color="auto"/>
              <w:right w:val="nil"/>
            </w:tcBorders>
            <w:shd w:val="clear" w:color="000000" w:fill="FFFFFF"/>
            <w:vAlign w:val="center"/>
            <w:hideMark/>
          </w:tcPr>
          <w:p w14:paraId="7AAAB097"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40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014591F6"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37788</w:t>
            </w:r>
          </w:p>
        </w:tc>
      </w:tr>
      <w:tr w:rsidR="00A92783" w:rsidRPr="00A92783" w14:paraId="5CE2BD2A" w14:textId="77777777" w:rsidTr="00774402">
        <w:trPr>
          <w:trHeight w:val="945"/>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620C5B3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w:t>
            </w:r>
          </w:p>
        </w:tc>
        <w:tc>
          <w:tcPr>
            <w:tcW w:w="1682" w:type="dxa"/>
            <w:tcBorders>
              <w:top w:val="nil"/>
              <w:left w:val="nil"/>
              <w:bottom w:val="single" w:sz="4" w:space="0" w:color="auto"/>
              <w:right w:val="single" w:sz="4" w:space="0" w:color="auto"/>
            </w:tcBorders>
            <w:shd w:val="clear" w:color="000000" w:fill="FFFFFF"/>
            <w:vAlign w:val="center"/>
            <w:hideMark/>
          </w:tcPr>
          <w:p w14:paraId="0F1400A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0D6AF9C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Miejskie Przedszkole Samorządowe nr 4 z Oddziałami Integracyjnymi                                                                                  im. Ewy Szelburg - Zarembiny</w:t>
            </w:r>
          </w:p>
        </w:tc>
        <w:tc>
          <w:tcPr>
            <w:tcW w:w="1772" w:type="dxa"/>
            <w:tcBorders>
              <w:top w:val="nil"/>
              <w:left w:val="nil"/>
              <w:bottom w:val="single" w:sz="4" w:space="0" w:color="auto"/>
              <w:right w:val="single" w:sz="4" w:space="0" w:color="auto"/>
            </w:tcBorders>
            <w:shd w:val="clear" w:color="000000" w:fill="FFFFFF"/>
            <w:vAlign w:val="center"/>
            <w:hideMark/>
          </w:tcPr>
          <w:p w14:paraId="5BFD876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Krasińskiego</w:t>
            </w:r>
          </w:p>
        </w:tc>
        <w:tc>
          <w:tcPr>
            <w:tcW w:w="623" w:type="dxa"/>
            <w:tcBorders>
              <w:top w:val="nil"/>
              <w:left w:val="nil"/>
              <w:bottom w:val="single" w:sz="4" w:space="0" w:color="auto"/>
              <w:right w:val="single" w:sz="4" w:space="0" w:color="auto"/>
            </w:tcBorders>
            <w:shd w:val="clear" w:color="000000" w:fill="FFFFFF"/>
            <w:vAlign w:val="center"/>
            <w:hideMark/>
          </w:tcPr>
          <w:p w14:paraId="2840967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7</w:t>
            </w:r>
          </w:p>
        </w:tc>
        <w:tc>
          <w:tcPr>
            <w:tcW w:w="826" w:type="dxa"/>
            <w:tcBorders>
              <w:top w:val="nil"/>
              <w:left w:val="nil"/>
              <w:bottom w:val="single" w:sz="4" w:space="0" w:color="auto"/>
              <w:right w:val="single" w:sz="4" w:space="0" w:color="auto"/>
            </w:tcBorders>
            <w:shd w:val="clear" w:color="000000" w:fill="FFFFFF"/>
            <w:vAlign w:val="center"/>
            <w:hideMark/>
          </w:tcPr>
          <w:p w14:paraId="50DA475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60EF160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4F2D642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96054972</w:t>
            </w:r>
          </w:p>
        </w:tc>
        <w:tc>
          <w:tcPr>
            <w:tcW w:w="2087" w:type="dxa"/>
            <w:tcBorders>
              <w:top w:val="nil"/>
              <w:left w:val="nil"/>
              <w:bottom w:val="single" w:sz="4" w:space="0" w:color="auto"/>
              <w:right w:val="single" w:sz="4" w:space="0" w:color="auto"/>
            </w:tcBorders>
            <w:shd w:val="clear" w:color="000000" w:fill="FFFFFF"/>
            <w:vAlign w:val="center"/>
            <w:hideMark/>
          </w:tcPr>
          <w:p w14:paraId="1B6758C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PL0037760027912290</w:t>
            </w:r>
          </w:p>
        </w:tc>
        <w:tc>
          <w:tcPr>
            <w:tcW w:w="917" w:type="dxa"/>
            <w:tcBorders>
              <w:top w:val="nil"/>
              <w:left w:val="nil"/>
              <w:bottom w:val="single" w:sz="4" w:space="0" w:color="auto"/>
              <w:right w:val="single" w:sz="4" w:space="0" w:color="auto"/>
            </w:tcBorders>
            <w:shd w:val="clear" w:color="000000" w:fill="FFFFFF"/>
            <w:vAlign w:val="center"/>
            <w:hideMark/>
          </w:tcPr>
          <w:p w14:paraId="66C5776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40826B3B"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63</w:t>
            </w:r>
          </w:p>
        </w:tc>
        <w:tc>
          <w:tcPr>
            <w:tcW w:w="993" w:type="dxa"/>
            <w:tcBorders>
              <w:top w:val="nil"/>
              <w:left w:val="nil"/>
              <w:bottom w:val="single" w:sz="4" w:space="0" w:color="auto"/>
              <w:right w:val="nil"/>
            </w:tcBorders>
            <w:shd w:val="clear" w:color="000000" w:fill="FFFFFF"/>
            <w:vAlign w:val="center"/>
            <w:hideMark/>
          </w:tcPr>
          <w:p w14:paraId="665894D7"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40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6F52F736"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14592</w:t>
            </w:r>
          </w:p>
        </w:tc>
      </w:tr>
      <w:tr w:rsidR="00A92783" w:rsidRPr="00A92783" w14:paraId="19CBB2E3" w14:textId="77777777" w:rsidTr="00774402">
        <w:trPr>
          <w:trHeight w:val="300"/>
        </w:trPr>
        <w:tc>
          <w:tcPr>
            <w:tcW w:w="15054" w:type="dxa"/>
            <w:gridSpan w:val="12"/>
            <w:tcBorders>
              <w:top w:val="single" w:sz="4" w:space="0" w:color="auto"/>
              <w:left w:val="single" w:sz="8" w:space="0" w:color="auto"/>
              <w:bottom w:val="single" w:sz="4" w:space="0" w:color="auto"/>
              <w:right w:val="nil"/>
            </w:tcBorders>
            <w:shd w:val="clear" w:color="000000" w:fill="95B3D7"/>
            <w:vAlign w:val="center"/>
            <w:hideMark/>
          </w:tcPr>
          <w:p w14:paraId="017FD97D" w14:textId="77777777" w:rsidR="00A92783" w:rsidRPr="00A92783" w:rsidRDefault="00A92783" w:rsidP="00A92783">
            <w:pPr>
              <w:rPr>
                <w:rFonts w:ascii="Calibri" w:hAnsi="Calibri" w:cs="Times New Roman"/>
                <w:b/>
                <w:bCs/>
                <w:color w:val="000000"/>
                <w:sz w:val="20"/>
                <w:szCs w:val="20"/>
              </w:rPr>
            </w:pPr>
            <w:r w:rsidRPr="00A92783">
              <w:rPr>
                <w:rFonts w:ascii="Calibri" w:hAnsi="Calibri" w:cs="Times New Roman"/>
                <w:b/>
                <w:bCs/>
                <w:color w:val="000000"/>
                <w:sz w:val="20"/>
                <w:szCs w:val="20"/>
              </w:rPr>
              <w:t>1.9. Szkoła Podstawowa Nr 2 im. Mikołaja Kopernika</w:t>
            </w:r>
          </w:p>
        </w:tc>
        <w:tc>
          <w:tcPr>
            <w:tcW w:w="1248" w:type="dxa"/>
            <w:tcBorders>
              <w:top w:val="nil"/>
              <w:left w:val="nil"/>
              <w:bottom w:val="nil"/>
              <w:right w:val="single" w:sz="8" w:space="0" w:color="auto"/>
            </w:tcBorders>
            <w:shd w:val="clear" w:color="000000" w:fill="95B3D7"/>
            <w:noWrap/>
            <w:vAlign w:val="center"/>
            <w:hideMark/>
          </w:tcPr>
          <w:p w14:paraId="20C7531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r>
      <w:tr w:rsidR="00A92783" w:rsidRPr="00A92783" w14:paraId="075E99A8" w14:textId="77777777" w:rsidTr="00774402">
        <w:trPr>
          <w:trHeight w:val="675"/>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369A746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w:t>
            </w:r>
          </w:p>
        </w:tc>
        <w:tc>
          <w:tcPr>
            <w:tcW w:w="1682" w:type="dxa"/>
            <w:tcBorders>
              <w:top w:val="nil"/>
              <w:left w:val="nil"/>
              <w:bottom w:val="single" w:sz="4" w:space="0" w:color="auto"/>
              <w:right w:val="single" w:sz="4" w:space="0" w:color="auto"/>
            </w:tcBorders>
            <w:shd w:val="clear" w:color="000000" w:fill="FFFFFF"/>
            <w:vAlign w:val="center"/>
            <w:hideMark/>
          </w:tcPr>
          <w:p w14:paraId="5E70BC5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25F6562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Szkoła Podstawowa Nr 2 im. Mikołaja Kopernika</w:t>
            </w:r>
          </w:p>
        </w:tc>
        <w:tc>
          <w:tcPr>
            <w:tcW w:w="1772" w:type="dxa"/>
            <w:tcBorders>
              <w:top w:val="nil"/>
              <w:left w:val="nil"/>
              <w:bottom w:val="single" w:sz="4" w:space="0" w:color="auto"/>
              <w:right w:val="single" w:sz="4" w:space="0" w:color="auto"/>
            </w:tcBorders>
            <w:shd w:val="clear" w:color="000000" w:fill="FFFFFF"/>
            <w:vAlign w:val="center"/>
            <w:hideMark/>
          </w:tcPr>
          <w:p w14:paraId="7655173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Sportowa</w:t>
            </w:r>
          </w:p>
        </w:tc>
        <w:tc>
          <w:tcPr>
            <w:tcW w:w="623" w:type="dxa"/>
            <w:tcBorders>
              <w:top w:val="nil"/>
              <w:left w:val="nil"/>
              <w:bottom w:val="single" w:sz="4" w:space="0" w:color="auto"/>
              <w:right w:val="single" w:sz="4" w:space="0" w:color="auto"/>
            </w:tcBorders>
            <w:shd w:val="clear" w:color="000000" w:fill="FFFFFF"/>
            <w:vAlign w:val="center"/>
            <w:hideMark/>
          </w:tcPr>
          <w:p w14:paraId="3968D0D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w:t>
            </w:r>
          </w:p>
        </w:tc>
        <w:tc>
          <w:tcPr>
            <w:tcW w:w="826" w:type="dxa"/>
            <w:tcBorders>
              <w:top w:val="nil"/>
              <w:left w:val="nil"/>
              <w:bottom w:val="single" w:sz="4" w:space="0" w:color="auto"/>
              <w:right w:val="single" w:sz="4" w:space="0" w:color="auto"/>
            </w:tcBorders>
            <w:shd w:val="clear" w:color="000000" w:fill="FFFFFF"/>
            <w:vAlign w:val="center"/>
            <w:hideMark/>
          </w:tcPr>
          <w:p w14:paraId="052131D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65809A4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11AB8BF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10940646</w:t>
            </w:r>
          </w:p>
        </w:tc>
        <w:tc>
          <w:tcPr>
            <w:tcW w:w="2087" w:type="dxa"/>
            <w:tcBorders>
              <w:top w:val="nil"/>
              <w:left w:val="nil"/>
              <w:bottom w:val="single" w:sz="4" w:space="0" w:color="auto"/>
              <w:right w:val="single" w:sz="4" w:space="0" w:color="auto"/>
            </w:tcBorders>
            <w:shd w:val="clear" w:color="000000" w:fill="FFFFFF"/>
            <w:vAlign w:val="center"/>
            <w:hideMark/>
          </w:tcPr>
          <w:p w14:paraId="7D24FAA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PL0037760027912492</w:t>
            </w:r>
          </w:p>
        </w:tc>
        <w:tc>
          <w:tcPr>
            <w:tcW w:w="917" w:type="dxa"/>
            <w:tcBorders>
              <w:top w:val="nil"/>
              <w:left w:val="nil"/>
              <w:bottom w:val="single" w:sz="4" w:space="0" w:color="auto"/>
              <w:right w:val="single" w:sz="4" w:space="0" w:color="auto"/>
            </w:tcBorders>
            <w:shd w:val="clear" w:color="000000" w:fill="FFFFFF"/>
            <w:vAlign w:val="center"/>
            <w:hideMark/>
          </w:tcPr>
          <w:p w14:paraId="0EB027B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16F1667D"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63</w:t>
            </w:r>
          </w:p>
        </w:tc>
        <w:tc>
          <w:tcPr>
            <w:tcW w:w="993" w:type="dxa"/>
            <w:tcBorders>
              <w:top w:val="nil"/>
              <w:left w:val="nil"/>
              <w:bottom w:val="single" w:sz="4" w:space="0" w:color="auto"/>
              <w:right w:val="nil"/>
            </w:tcBorders>
            <w:shd w:val="clear" w:color="000000" w:fill="FFFFFF"/>
            <w:vAlign w:val="center"/>
            <w:hideMark/>
          </w:tcPr>
          <w:p w14:paraId="45F5814E"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40</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66E7A81"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52094</w:t>
            </w:r>
          </w:p>
        </w:tc>
      </w:tr>
      <w:tr w:rsidR="00A92783" w:rsidRPr="00A92783" w14:paraId="01A3CC72" w14:textId="77777777" w:rsidTr="00774402">
        <w:trPr>
          <w:trHeight w:val="780"/>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53397FF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w:t>
            </w:r>
          </w:p>
        </w:tc>
        <w:tc>
          <w:tcPr>
            <w:tcW w:w="1682" w:type="dxa"/>
            <w:tcBorders>
              <w:top w:val="nil"/>
              <w:left w:val="nil"/>
              <w:bottom w:val="single" w:sz="4" w:space="0" w:color="auto"/>
              <w:right w:val="single" w:sz="4" w:space="0" w:color="auto"/>
            </w:tcBorders>
            <w:shd w:val="clear" w:color="000000" w:fill="FFFFFF"/>
            <w:vAlign w:val="center"/>
            <w:hideMark/>
          </w:tcPr>
          <w:p w14:paraId="5FF03BC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1E32B2A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Szkoła Podstawowa Nr 2 im. Mikołaja Kopernika</w:t>
            </w:r>
          </w:p>
        </w:tc>
        <w:tc>
          <w:tcPr>
            <w:tcW w:w="1772" w:type="dxa"/>
            <w:tcBorders>
              <w:top w:val="nil"/>
              <w:left w:val="nil"/>
              <w:bottom w:val="single" w:sz="4" w:space="0" w:color="auto"/>
              <w:right w:val="single" w:sz="4" w:space="0" w:color="auto"/>
            </w:tcBorders>
            <w:shd w:val="clear" w:color="000000" w:fill="FFFFFF"/>
            <w:vAlign w:val="center"/>
            <w:hideMark/>
          </w:tcPr>
          <w:p w14:paraId="19FBF38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Sportowa</w:t>
            </w:r>
          </w:p>
        </w:tc>
        <w:tc>
          <w:tcPr>
            <w:tcW w:w="623" w:type="dxa"/>
            <w:tcBorders>
              <w:top w:val="nil"/>
              <w:left w:val="nil"/>
              <w:bottom w:val="single" w:sz="4" w:space="0" w:color="auto"/>
              <w:right w:val="single" w:sz="4" w:space="0" w:color="auto"/>
            </w:tcBorders>
            <w:shd w:val="clear" w:color="000000" w:fill="FFFFFF"/>
            <w:vAlign w:val="center"/>
            <w:hideMark/>
          </w:tcPr>
          <w:p w14:paraId="71BA537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w:t>
            </w:r>
          </w:p>
        </w:tc>
        <w:tc>
          <w:tcPr>
            <w:tcW w:w="826" w:type="dxa"/>
            <w:tcBorders>
              <w:top w:val="nil"/>
              <w:left w:val="nil"/>
              <w:bottom w:val="single" w:sz="4" w:space="0" w:color="auto"/>
              <w:right w:val="single" w:sz="4" w:space="0" w:color="auto"/>
            </w:tcBorders>
            <w:shd w:val="clear" w:color="000000" w:fill="FFFFFF"/>
            <w:vAlign w:val="center"/>
            <w:hideMark/>
          </w:tcPr>
          <w:p w14:paraId="1421CD4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6FCC37B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0882400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10939883</w:t>
            </w:r>
          </w:p>
        </w:tc>
        <w:tc>
          <w:tcPr>
            <w:tcW w:w="2087" w:type="dxa"/>
            <w:tcBorders>
              <w:top w:val="nil"/>
              <w:left w:val="nil"/>
              <w:bottom w:val="single" w:sz="4" w:space="0" w:color="auto"/>
              <w:right w:val="single" w:sz="4" w:space="0" w:color="auto"/>
            </w:tcBorders>
            <w:shd w:val="clear" w:color="000000" w:fill="FFFFFF"/>
            <w:vAlign w:val="center"/>
            <w:hideMark/>
          </w:tcPr>
          <w:p w14:paraId="07DFDAD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PL0037760037188625</w:t>
            </w:r>
          </w:p>
        </w:tc>
        <w:tc>
          <w:tcPr>
            <w:tcW w:w="917" w:type="dxa"/>
            <w:tcBorders>
              <w:top w:val="nil"/>
              <w:left w:val="nil"/>
              <w:bottom w:val="single" w:sz="4" w:space="0" w:color="auto"/>
              <w:right w:val="single" w:sz="4" w:space="0" w:color="auto"/>
            </w:tcBorders>
            <w:shd w:val="clear" w:color="000000" w:fill="FFFFFF"/>
            <w:vAlign w:val="center"/>
            <w:hideMark/>
          </w:tcPr>
          <w:p w14:paraId="31DA17D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16D2128A"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63</w:t>
            </w:r>
          </w:p>
        </w:tc>
        <w:tc>
          <w:tcPr>
            <w:tcW w:w="993" w:type="dxa"/>
            <w:tcBorders>
              <w:top w:val="nil"/>
              <w:left w:val="nil"/>
              <w:bottom w:val="single" w:sz="4" w:space="0" w:color="auto"/>
              <w:right w:val="nil"/>
            </w:tcBorders>
            <w:shd w:val="clear" w:color="000000" w:fill="FFFFFF"/>
            <w:vAlign w:val="center"/>
            <w:hideMark/>
          </w:tcPr>
          <w:p w14:paraId="141DF3C7"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40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5C1DE33F"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26344</w:t>
            </w:r>
          </w:p>
        </w:tc>
      </w:tr>
      <w:tr w:rsidR="00A92783" w:rsidRPr="00A92783" w14:paraId="09A82CBB" w14:textId="77777777" w:rsidTr="00774402">
        <w:trPr>
          <w:trHeight w:val="300"/>
        </w:trPr>
        <w:tc>
          <w:tcPr>
            <w:tcW w:w="15054" w:type="dxa"/>
            <w:gridSpan w:val="12"/>
            <w:tcBorders>
              <w:top w:val="single" w:sz="4" w:space="0" w:color="auto"/>
              <w:left w:val="single" w:sz="8" w:space="0" w:color="auto"/>
              <w:bottom w:val="single" w:sz="4" w:space="0" w:color="auto"/>
              <w:right w:val="nil"/>
            </w:tcBorders>
            <w:shd w:val="clear" w:color="000000" w:fill="8DB4E2"/>
            <w:vAlign w:val="center"/>
            <w:hideMark/>
          </w:tcPr>
          <w:p w14:paraId="03E6DBC1" w14:textId="77777777" w:rsidR="00A92783" w:rsidRPr="00A92783" w:rsidRDefault="00A92783" w:rsidP="00A92783">
            <w:pPr>
              <w:rPr>
                <w:rFonts w:ascii="Calibri" w:hAnsi="Calibri" w:cs="Times New Roman"/>
                <w:b/>
                <w:bCs/>
                <w:color w:val="000000"/>
                <w:sz w:val="20"/>
                <w:szCs w:val="20"/>
              </w:rPr>
            </w:pPr>
            <w:r w:rsidRPr="00A92783">
              <w:rPr>
                <w:rFonts w:ascii="Calibri" w:hAnsi="Calibri" w:cs="Times New Roman"/>
                <w:b/>
                <w:bCs/>
                <w:color w:val="000000"/>
                <w:sz w:val="20"/>
                <w:szCs w:val="20"/>
              </w:rPr>
              <w:t>1.10. Szkoła Podstawowa Nr 3 im. dra Józefa Ostaszewskiego</w:t>
            </w:r>
          </w:p>
        </w:tc>
        <w:tc>
          <w:tcPr>
            <w:tcW w:w="1248" w:type="dxa"/>
            <w:tcBorders>
              <w:top w:val="nil"/>
              <w:left w:val="nil"/>
              <w:bottom w:val="nil"/>
              <w:right w:val="single" w:sz="8" w:space="0" w:color="auto"/>
            </w:tcBorders>
            <w:shd w:val="clear" w:color="000000" w:fill="95B3D7"/>
            <w:noWrap/>
            <w:vAlign w:val="center"/>
            <w:hideMark/>
          </w:tcPr>
          <w:p w14:paraId="4A89204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r>
      <w:tr w:rsidR="00A92783" w:rsidRPr="00A92783" w14:paraId="0D73849F" w14:textId="77777777" w:rsidTr="00774402">
        <w:trPr>
          <w:trHeight w:val="945"/>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13C8A98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w:t>
            </w:r>
          </w:p>
        </w:tc>
        <w:tc>
          <w:tcPr>
            <w:tcW w:w="1682" w:type="dxa"/>
            <w:tcBorders>
              <w:top w:val="nil"/>
              <w:left w:val="nil"/>
              <w:bottom w:val="single" w:sz="4" w:space="0" w:color="auto"/>
              <w:right w:val="single" w:sz="4" w:space="0" w:color="auto"/>
            </w:tcBorders>
            <w:shd w:val="clear" w:color="000000" w:fill="FFFFFF"/>
            <w:vAlign w:val="center"/>
            <w:hideMark/>
          </w:tcPr>
          <w:p w14:paraId="141B436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74F4BCB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Szkoła Podstawowa Nr 3 im. dra Józefa Ostaszewskiego</w:t>
            </w:r>
          </w:p>
        </w:tc>
        <w:tc>
          <w:tcPr>
            <w:tcW w:w="1772" w:type="dxa"/>
            <w:tcBorders>
              <w:top w:val="nil"/>
              <w:left w:val="nil"/>
              <w:bottom w:val="single" w:sz="4" w:space="0" w:color="auto"/>
              <w:right w:val="single" w:sz="4" w:space="0" w:color="auto"/>
            </w:tcBorders>
            <w:shd w:val="clear" w:color="000000" w:fill="FFFFFF"/>
            <w:vAlign w:val="center"/>
            <w:hideMark/>
          </w:tcPr>
          <w:p w14:paraId="6BF7FE6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Pogorzelskiego</w:t>
            </w:r>
          </w:p>
        </w:tc>
        <w:tc>
          <w:tcPr>
            <w:tcW w:w="623" w:type="dxa"/>
            <w:tcBorders>
              <w:top w:val="nil"/>
              <w:left w:val="nil"/>
              <w:bottom w:val="single" w:sz="4" w:space="0" w:color="auto"/>
              <w:right w:val="single" w:sz="4" w:space="0" w:color="auto"/>
            </w:tcBorders>
            <w:shd w:val="clear" w:color="000000" w:fill="FFFFFF"/>
            <w:vAlign w:val="center"/>
            <w:hideMark/>
          </w:tcPr>
          <w:p w14:paraId="23E7E4D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4</w:t>
            </w:r>
          </w:p>
        </w:tc>
        <w:tc>
          <w:tcPr>
            <w:tcW w:w="826" w:type="dxa"/>
            <w:tcBorders>
              <w:top w:val="nil"/>
              <w:left w:val="nil"/>
              <w:bottom w:val="single" w:sz="4" w:space="0" w:color="auto"/>
              <w:right w:val="single" w:sz="4" w:space="0" w:color="auto"/>
            </w:tcBorders>
            <w:shd w:val="clear" w:color="000000" w:fill="FFFFFF"/>
            <w:vAlign w:val="center"/>
            <w:hideMark/>
          </w:tcPr>
          <w:p w14:paraId="1242550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15C500B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41B8C957" w14:textId="77777777" w:rsidR="00A92783" w:rsidRPr="00A92783" w:rsidRDefault="00A92783" w:rsidP="00A92783">
            <w:pPr>
              <w:rPr>
                <w:rFonts w:ascii="Calibri" w:hAnsi="Calibri" w:cs="Times New Roman"/>
                <w:color w:val="000000"/>
                <w:sz w:val="20"/>
                <w:szCs w:val="20"/>
              </w:rPr>
            </w:pPr>
            <w:r w:rsidRPr="00A92783">
              <w:rPr>
                <w:rFonts w:asciiTheme="minorHAnsi" w:eastAsiaTheme="minorHAnsi" w:hAnsiTheme="minorHAnsi" w:cstheme="minorBidi"/>
                <w:bCs/>
                <w:lang w:eastAsia="en-US"/>
              </w:rPr>
              <w:t>58008239</w:t>
            </w:r>
          </w:p>
        </w:tc>
        <w:tc>
          <w:tcPr>
            <w:tcW w:w="2087" w:type="dxa"/>
            <w:tcBorders>
              <w:top w:val="nil"/>
              <w:left w:val="nil"/>
              <w:bottom w:val="single" w:sz="4" w:space="0" w:color="auto"/>
              <w:right w:val="single" w:sz="4" w:space="0" w:color="auto"/>
            </w:tcBorders>
            <w:shd w:val="clear" w:color="000000" w:fill="FFFFFF"/>
            <w:vAlign w:val="center"/>
            <w:hideMark/>
          </w:tcPr>
          <w:p w14:paraId="6910E12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PL0037760026303205</w:t>
            </w:r>
          </w:p>
        </w:tc>
        <w:tc>
          <w:tcPr>
            <w:tcW w:w="917" w:type="dxa"/>
            <w:tcBorders>
              <w:top w:val="nil"/>
              <w:left w:val="nil"/>
              <w:bottom w:val="single" w:sz="4" w:space="0" w:color="auto"/>
              <w:right w:val="single" w:sz="4" w:space="0" w:color="auto"/>
            </w:tcBorders>
            <w:shd w:val="clear" w:color="000000" w:fill="FFFFFF"/>
            <w:vAlign w:val="center"/>
            <w:hideMark/>
          </w:tcPr>
          <w:p w14:paraId="479B5BA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2E1718FD"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200</w:t>
            </w:r>
          </w:p>
        </w:tc>
        <w:tc>
          <w:tcPr>
            <w:tcW w:w="993" w:type="dxa"/>
            <w:tcBorders>
              <w:top w:val="nil"/>
              <w:left w:val="nil"/>
              <w:bottom w:val="single" w:sz="4" w:space="0" w:color="auto"/>
              <w:right w:val="nil"/>
            </w:tcBorders>
            <w:shd w:val="clear" w:color="000000" w:fill="FFFFFF"/>
            <w:vAlign w:val="center"/>
            <w:hideMark/>
          </w:tcPr>
          <w:p w14:paraId="47267229"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82,3</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8F656FA"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59462</w:t>
            </w:r>
          </w:p>
        </w:tc>
      </w:tr>
      <w:tr w:rsidR="00A92783" w:rsidRPr="00A92783" w14:paraId="283C11BB" w14:textId="77777777" w:rsidTr="00774402">
        <w:trPr>
          <w:trHeight w:val="300"/>
        </w:trPr>
        <w:tc>
          <w:tcPr>
            <w:tcW w:w="15054" w:type="dxa"/>
            <w:gridSpan w:val="12"/>
            <w:tcBorders>
              <w:top w:val="single" w:sz="4" w:space="0" w:color="auto"/>
              <w:left w:val="single" w:sz="8" w:space="0" w:color="auto"/>
              <w:bottom w:val="single" w:sz="4" w:space="0" w:color="auto"/>
              <w:right w:val="nil"/>
            </w:tcBorders>
            <w:shd w:val="clear" w:color="000000" w:fill="95B3D7"/>
            <w:vAlign w:val="center"/>
            <w:hideMark/>
          </w:tcPr>
          <w:p w14:paraId="23B38C66" w14:textId="77777777" w:rsidR="00A92783" w:rsidRPr="00A92783" w:rsidRDefault="00A92783" w:rsidP="00A92783">
            <w:pPr>
              <w:rPr>
                <w:rFonts w:ascii="Calibri" w:hAnsi="Calibri" w:cs="Times New Roman"/>
                <w:b/>
                <w:bCs/>
                <w:color w:val="000000"/>
                <w:sz w:val="20"/>
                <w:szCs w:val="20"/>
              </w:rPr>
            </w:pPr>
            <w:r w:rsidRPr="00A92783">
              <w:rPr>
                <w:rFonts w:ascii="Calibri" w:hAnsi="Calibri" w:cs="Times New Roman"/>
                <w:b/>
                <w:bCs/>
                <w:color w:val="000000"/>
                <w:sz w:val="20"/>
                <w:szCs w:val="20"/>
              </w:rPr>
              <w:t>1. 11. Miejski Ośrodek Sportu i Rekreacji</w:t>
            </w:r>
          </w:p>
        </w:tc>
        <w:tc>
          <w:tcPr>
            <w:tcW w:w="1248" w:type="dxa"/>
            <w:tcBorders>
              <w:top w:val="nil"/>
              <w:left w:val="nil"/>
              <w:bottom w:val="nil"/>
              <w:right w:val="single" w:sz="8" w:space="0" w:color="auto"/>
            </w:tcBorders>
            <w:shd w:val="clear" w:color="000000" w:fill="95B3D7"/>
            <w:noWrap/>
            <w:vAlign w:val="center"/>
            <w:hideMark/>
          </w:tcPr>
          <w:p w14:paraId="3A1DE73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r>
      <w:tr w:rsidR="00A92783" w:rsidRPr="00A92783" w14:paraId="7E7CA00B" w14:textId="77777777" w:rsidTr="00774402">
        <w:trPr>
          <w:trHeight w:val="825"/>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3810A3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28721E0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CF5B20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Miejski Ośrodek Sportu i Rekreacji bud. Olimpijka Word</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38BC849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Kopernika</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3336CBC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38</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58354D7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0FEAA25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7625C4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10940611</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537A57D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PL0037760026293000</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1787F93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66FA7D6"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single" w:sz="4" w:space="0" w:color="auto"/>
              <w:left w:val="nil"/>
              <w:bottom w:val="single" w:sz="4" w:space="0" w:color="auto"/>
              <w:right w:val="nil"/>
            </w:tcBorders>
            <w:shd w:val="clear" w:color="000000" w:fill="FFFFFF"/>
            <w:vAlign w:val="center"/>
            <w:hideMark/>
          </w:tcPr>
          <w:p w14:paraId="1486B12F"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6,5</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E4815E5"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19520</w:t>
            </w:r>
          </w:p>
        </w:tc>
      </w:tr>
      <w:tr w:rsidR="00A92783" w:rsidRPr="00A92783" w14:paraId="6659B070" w14:textId="77777777" w:rsidTr="00774402">
        <w:trPr>
          <w:trHeight w:val="645"/>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0E14CC7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w:t>
            </w:r>
          </w:p>
        </w:tc>
        <w:tc>
          <w:tcPr>
            <w:tcW w:w="1682" w:type="dxa"/>
            <w:tcBorders>
              <w:top w:val="nil"/>
              <w:left w:val="nil"/>
              <w:bottom w:val="single" w:sz="4" w:space="0" w:color="auto"/>
              <w:right w:val="single" w:sz="4" w:space="0" w:color="auto"/>
            </w:tcBorders>
            <w:shd w:val="clear" w:color="000000" w:fill="FFFFFF"/>
            <w:vAlign w:val="center"/>
            <w:hideMark/>
          </w:tcPr>
          <w:p w14:paraId="4EF5D96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48A2709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Miejski Ośrodek Sportu i Rekreacji-garaż obiekt</w:t>
            </w:r>
          </w:p>
        </w:tc>
        <w:tc>
          <w:tcPr>
            <w:tcW w:w="1772" w:type="dxa"/>
            <w:tcBorders>
              <w:top w:val="nil"/>
              <w:left w:val="nil"/>
              <w:bottom w:val="single" w:sz="4" w:space="0" w:color="auto"/>
              <w:right w:val="single" w:sz="4" w:space="0" w:color="auto"/>
            </w:tcBorders>
            <w:shd w:val="clear" w:color="000000" w:fill="FFFFFF"/>
            <w:vAlign w:val="center"/>
            <w:hideMark/>
          </w:tcPr>
          <w:p w14:paraId="1AC6AD8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Kopernika</w:t>
            </w:r>
          </w:p>
        </w:tc>
        <w:tc>
          <w:tcPr>
            <w:tcW w:w="623" w:type="dxa"/>
            <w:tcBorders>
              <w:top w:val="nil"/>
              <w:left w:val="nil"/>
              <w:bottom w:val="single" w:sz="4" w:space="0" w:color="auto"/>
              <w:right w:val="single" w:sz="4" w:space="0" w:color="auto"/>
            </w:tcBorders>
            <w:shd w:val="clear" w:color="000000" w:fill="FFFFFF"/>
            <w:vAlign w:val="center"/>
            <w:hideMark/>
          </w:tcPr>
          <w:p w14:paraId="52FB9E8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38</w:t>
            </w:r>
          </w:p>
        </w:tc>
        <w:tc>
          <w:tcPr>
            <w:tcW w:w="826" w:type="dxa"/>
            <w:tcBorders>
              <w:top w:val="nil"/>
              <w:left w:val="nil"/>
              <w:bottom w:val="single" w:sz="4" w:space="0" w:color="auto"/>
              <w:right w:val="single" w:sz="4" w:space="0" w:color="auto"/>
            </w:tcBorders>
            <w:shd w:val="clear" w:color="000000" w:fill="FFFFFF"/>
            <w:vAlign w:val="center"/>
            <w:hideMark/>
          </w:tcPr>
          <w:p w14:paraId="19FDB1B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3498231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4B87AA4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10939935</w:t>
            </w:r>
          </w:p>
        </w:tc>
        <w:tc>
          <w:tcPr>
            <w:tcW w:w="2087" w:type="dxa"/>
            <w:tcBorders>
              <w:top w:val="nil"/>
              <w:left w:val="nil"/>
              <w:bottom w:val="single" w:sz="4" w:space="0" w:color="auto"/>
              <w:right w:val="single" w:sz="4" w:space="0" w:color="auto"/>
            </w:tcBorders>
            <w:shd w:val="clear" w:color="000000" w:fill="FFFFFF"/>
            <w:vAlign w:val="center"/>
            <w:hideMark/>
          </w:tcPr>
          <w:p w14:paraId="2E9C867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PL0037760026293101</w:t>
            </w:r>
          </w:p>
        </w:tc>
        <w:tc>
          <w:tcPr>
            <w:tcW w:w="917" w:type="dxa"/>
            <w:tcBorders>
              <w:top w:val="nil"/>
              <w:left w:val="nil"/>
              <w:bottom w:val="single" w:sz="4" w:space="0" w:color="auto"/>
              <w:right w:val="single" w:sz="4" w:space="0" w:color="auto"/>
            </w:tcBorders>
            <w:shd w:val="clear" w:color="000000" w:fill="FFFFFF"/>
            <w:vAlign w:val="center"/>
            <w:hideMark/>
          </w:tcPr>
          <w:p w14:paraId="45DE614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7F47FFBE"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nil"/>
              <w:left w:val="nil"/>
              <w:bottom w:val="single" w:sz="4" w:space="0" w:color="auto"/>
              <w:right w:val="nil"/>
            </w:tcBorders>
            <w:shd w:val="clear" w:color="000000" w:fill="FFFFFF"/>
            <w:vAlign w:val="center"/>
            <w:hideMark/>
          </w:tcPr>
          <w:p w14:paraId="082B1962"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12,5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787973BA"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43912</w:t>
            </w:r>
          </w:p>
        </w:tc>
      </w:tr>
      <w:tr w:rsidR="00A92783" w:rsidRPr="00A92783" w14:paraId="50291D7A" w14:textId="77777777" w:rsidTr="00774402">
        <w:trPr>
          <w:trHeight w:val="645"/>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19D29AE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lastRenderedPageBreak/>
              <w:t>3</w:t>
            </w:r>
          </w:p>
        </w:tc>
        <w:tc>
          <w:tcPr>
            <w:tcW w:w="1682" w:type="dxa"/>
            <w:tcBorders>
              <w:top w:val="nil"/>
              <w:left w:val="nil"/>
              <w:bottom w:val="single" w:sz="4" w:space="0" w:color="auto"/>
              <w:right w:val="single" w:sz="4" w:space="0" w:color="auto"/>
            </w:tcBorders>
            <w:shd w:val="clear" w:color="000000" w:fill="FFFFFF"/>
            <w:vAlign w:val="center"/>
            <w:hideMark/>
          </w:tcPr>
          <w:p w14:paraId="3F8E083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46DE97A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Miejski Ośrodek Sportu i Rekreacji-zadaszenie trybuna</w:t>
            </w:r>
          </w:p>
        </w:tc>
        <w:tc>
          <w:tcPr>
            <w:tcW w:w="1772" w:type="dxa"/>
            <w:tcBorders>
              <w:top w:val="nil"/>
              <w:left w:val="nil"/>
              <w:bottom w:val="single" w:sz="4" w:space="0" w:color="auto"/>
              <w:right w:val="single" w:sz="4" w:space="0" w:color="auto"/>
            </w:tcBorders>
            <w:shd w:val="clear" w:color="000000" w:fill="FFFFFF"/>
            <w:vAlign w:val="center"/>
            <w:hideMark/>
          </w:tcPr>
          <w:p w14:paraId="646BA6F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Kopernika</w:t>
            </w:r>
          </w:p>
        </w:tc>
        <w:tc>
          <w:tcPr>
            <w:tcW w:w="623" w:type="dxa"/>
            <w:tcBorders>
              <w:top w:val="nil"/>
              <w:left w:val="nil"/>
              <w:bottom w:val="single" w:sz="4" w:space="0" w:color="auto"/>
              <w:right w:val="single" w:sz="4" w:space="0" w:color="auto"/>
            </w:tcBorders>
            <w:shd w:val="clear" w:color="000000" w:fill="FFFFFF"/>
            <w:vAlign w:val="center"/>
            <w:hideMark/>
          </w:tcPr>
          <w:p w14:paraId="10F0793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38</w:t>
            </w:r>
          </w:p>
        </w:tc>
        <w:tc>
          <w:tcPr>
            <w:tcW w:w="826" w:type="dxa"/>
            <w:tcBorders>
              <w:top w:val="nil"/>
              <w:left w:val="nil"/>
              <w:bottom w:val="single" w:sz="4" w:space="0" w:color="auto"/>
              <w:right w:val="single" w:sz="4" w:space="0" w:color="auto"/>
            </w:tcBorders>
            <w:shd w:val="clear" w:color="000000" w:fill="FFFFFF"/>
            <w:vAlign w:val="center"/>
            <w:hideMark/>
          </w:tcPr>
          <w:p w14:paraId="7468058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55A818B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2CC982F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10939664</w:t>
            </w:r>
          </w:p>
        </w:tc>
        <w:tc>
          <w:tcPr>
            <w:tcW w:w="2087" w:type="dxa"/>
            <w:tcBorders>
              <w:top w:val="nil"/>
              <w:left w:val="nil"/>
              <w:bottom w:val="single" w:sz="4" w:space="0" w:color="auto"/>
              <w:right w:val="single" w:sz="4" w:space="0" w:color="auto"/>
            </w:tcBorders>
            <w:shd w:val="clear" w:color="000000" w:fill="FFFFFF"/>
            <w:vAlign w:val="center"/>
            <w:hideMark/>
          </w:tcPr>
          <w:p w14:paraId="49B13C8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PL0037760026293202</w:t>
            </w:r>
          </w:p>
        </w:tc>
        <w:tc>
          <w:tcPr>
            <w:tcW w:w="917" w:type="dxa"/>
            <w:tcBorders>
              <w:top w:val="nil"/>
              <w:left w:val="nil"/>
              <w:bottom w:val="single" w:sz="4" w:space="0" w:color="auto"/>
              <w:right w:val="single" w:sz="4" w:space="0" w:color="auto"/>
            </w:tcBorders>
            <w:shd w:val="clear" w:color="000000" w:fill="FFFFFF"/>
            <w:vAlign w:val="center"/>
            <w:hideMark/>
          </w:tcPr>
          <w:p w14:paraId="2F6CE7B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0002CA1A"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32</w:t>
            </w:r>
          </w:p>
        </w:tc>
        <w:tc>
          <w:tcPr>
            <w:tcW w:w="993" w:type="dxa"/>
            <w:tcBorders>
              <w:top w:val="nil"/>
              <w:left w:val="nil"/>
              <w:bottom w:val="single" w:sz="4" w:space="0" w:color="auto"/>
              <w:right w:val="nil"/>
            </w:tcBorders>
            <w:shd w:val="clear" w:color="000000" w:fill="FFFFFF"/>
            <w:vAlign w:val="center"/>
            <w:hideMark/>
          </w:tcPr>
          <w:p w14:paraId="061000C5"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10,5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2EFA3752"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6456</w:t>
            </w:r>
          </w:p>
        </w:tc>
      </w:tr>
      <w:tr w:rsidR="00A92783" w:rsidRPr="00A92783" w14:paraId="13271140" w14:textId="77777777" w:rsidTr="00774402">
        <w:trPr>
          <w:trHeight w:val="750"/>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545CA62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4</w:t>
            </w:r>
          </w:p>
        </w:tc>
        <w:tc>
          <w:tcPr>
            <w:tcW w:w="1682" w:type="dxa"/>
            <w:tcBorders>
              <w:top w:val="nil"/>
              <w:left w:val="nil"/>
              <w:bottom w:val="single" w:sz="4" w:space="0" w:color="auto"/>
              <w:right w:val="single" w:sz="4" w:space="0" w:color="auto"/>
            </w:tcBorders>
            <w:shd w:val="clear" w:color="000000" w:fill="FFFFFF"/>
            <w:vAlign w:val="center"/>
            <w:hideMark/>
          </w:tcPr>
          <w:p w14:paraId="015E7E3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211D7E6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Miejski Ośrodek Sportu i Rekreacji - Zalew Ruda - garaż</w:t>
            </w:r>
          </w:p>
        </w:tc>
        <w:tc>
          <w:tcPr>
            <w:tcW w:w="1772" w:type="dxa"/>
            <w:tcBorders>
              <w:top w:val="nil"/>
              <w:left w:val="nil"/>
              <w:bottom w:val="single" w:sz="4" w:space="0" w:color="auto"/>
              <w:right w:val="single" w:sz="4" w:space="0" w:color="auto"/>
            </w:tcBorders>
            <w:shd w:val="clear" w:color="000000" w:fill="FFFFFF"/>
            <w:vAlign w:val="center"/>
            <w:hideMark/>
          </w:tcPr>
          <w:p w14:paraId="03869DD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miejscowość Ruda</w:t>
            </w:r>
          </w:p>
        </w:tc>
        <w:tc>
          <w:tcPr>
            <w:tcW w:w="623" w:type="dxa"/>
            <w:tcBorders>
              <w:top w:val="nil"/>
              <w:left w:val="nil"/>
              <w:bottom w:val="single" w:sz="4" w:space="0" w:color="auto"/>
              <w:right w:val="single" w:sz="4" w:space="0" w:color="auto"/>
            </w:tcBorders>
            <w:shd w:val="clear" w:color="000000" w:fill="FFFFFF"/>
            <w:vAlign w:val="center"/>
            <w:hideMark/>
          </w:tcPr>
          <w:p w14:paraId="5E6137F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52AC3F6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06-544</w:t>
            </w:r>
          </w:p>
        </w:tc>
        <w:tc>
          <w:tcPr>
            <w:tcW w:w="1315" w:type="dxa"/>
            <w:tcBorders>
              <w:top w:val="nil"/>
              <w:left w:val="nil"/>
              <w:bottom w:val="single" w:sz="4" w:space="0" w:color="auto"/>
              <w:right w:val="single" w:sz="4" w:space="0" w:color="auto"/>
            </w:tcBorders>
            <w:shd w:val="clear" w:color="000000" w:fill="FFFFFF"/>
            <w:vAlign w:val="center"/>
            <w:hideMark/>
          </w:tcPr>
          <w:p w14:paraId="3508432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Turza Mała, Ruda</w:t>
            </w:r>
          </w:p>
        </w:tc>
        <w:tc>
          <w:tcPr>
            <w:tcW w:w="992" w:type="dxa"/>
            <w:tcBorders>
              <w:top w:val="nil"/>
              <w:left w:val="nil"/>
              <w:bottom w:val="single" w:sz="4" w:space="0" w:color="auto"/>
              <w:right w:val="single" w:sz="4" w:space="0" w:color="auto"/>
            </w:tcBorders>
            <w:shd w:val="clear" w:color="000000" w:fill="FFFFFF"/>
            <w:vAlign w:val="center"/>
            <w:hideMark/>
          </w:tcPr>
          <w:p w14:paraId="190523F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96431074</w:t>
            </w:r>
          </w:p>
        </w:tc>
        <w:tc>
          <w:tcPr>
            <w:tcW w:w="2087" w:type="dxa"/>
            <w:tcBorders>
              <w:top w:val="nil"/>
              <w:left w:val="nil"/>
              <w:bottom w:val="single" w:sz="4" w:space="0" w:color="auto"/>
              <w:right w:val="single" w:sz="4" w:space="0" w:color="auto"/>
            </w:tcBorders>
            <w:shd w:val="clear" w:color="000000" w:fill="FFFFFF"/>
            <w:vAlign w:val="center"/>
            <w:hideMark/>
          </w:tcPr>
          <w:p w14:paraId="754234D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PL0037760026293303</w:t>
            </w:r>
          </w:p>
        </w:tc>
        <w:tc>
          <w:tcPr>
            <w:tcW w:w="917" w:type="dxa"/>
            <w:tcBorders>
              <w:top w:val="nil"/>
              <w:left w:val="nil"/>
              <w:bottom w:val="single" w:sz="4" w:space="0" w:color="auto"/>
              <w:right w:val="single" w:sz="4" w:space="0" w:color="auto"/>
            </w:tcBorders>
            <w:shd w:val="clear" w:color="000000" w:fill="FFFFFF"/>
            <w:vAlign w:val="center"/>
            <w:hideMark/>
          </w:tcPr>
          <w:p w14:paraId="07F2021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6A46C1B5"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nil"/>
              <w:left w:val="nil"/>
              <w:bottom w:val="single" w:sz="4" w:space="0" w:color="auto"/>
              <w:right w:val="nil"/>
            </w:tcBorders>
            <w:shd w:val="clear" w:color="000000" w:fill="FFFFFF"/>
            <w:vAlign w:val="center"/>
            <w:hideMark/>
          </w:tcPr>
          <w:p w14:paraId="3782340A"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3,5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19134411"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688</w:t>
            </w:r>
          </w:p>
        </w:tc>
      </w:tr>
      <w:tr w:rsidR="00A92783" w:rsidRPr="00A92783" w14:paraId="57498933" w14:textId="77777777" w:rsidTr="00774402">
        <w:trPr>
          <w:trHeight w:val="690"/>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5CCD8C4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5</w:t>
            </w:r>
          </w:p>
        </w:tc>
        <w:tc>
          <w:tcPr>
            <w:tcW w:w="1682" w:type="dxa"/>
            <w:tcBorders>
              <w:top w:val="nil"/>
              <w:left w:val="nil"/>
              <w:bottom w:val="single" w:sz="4" w:space="0" w:color="auto"/>
              <w:right w:val="single" w:sz="4" w:space="0" w:color="auto"/>
            </w:tcBorders>
            <w:shd w:val="clear" w:color="000000" w:fill="FFFFFF"/>
            <w:vAlign w:val="center"/>
            <w:hideMark/>
          </w:tcPr>
          <w:p w14:paraId="548A88C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61AF35F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Miejski Ośrodek Sportu i Rekreacji - Zalew Ruda - wypożyczalnia</w:t>
            </w:r>
          </w:p>
        </w:tc>
        <w:tc>
          <w:tcPr>
            <w:tcW w:w="1772" w:type="dxa"/>
            <w:tcBorders>
              <w:top w:val="nil"/>
              <w:left w:val="nil"/>
              <w:bottom w:val="single" w:sz="4" w:space="0" w:color="auto"/>
              <w:right w:val="single" w:sz="4" w:space="0" w:color="auto"/>
            </w:tcBorders>
            <w:shd w:val="clear" w:color="000000" w:fill="FFFFFF"/>
            <w:vAlign w:val="center"/>
            <w:hideMark/>
          </w:tcPr>
          <w:p w14:paraId="19B5B9C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miejscowość Mławka</w:t>
            </w:r>
          </w:p>
        </w:tc>
        <w:tc>
          <w:tcPr>
            <w:tcW w:w="623" w:type="dxa"/>
            <w:tcBorders>
              <w:top w:val="nil"/>
              <w:left w:val="nil"/>
              <w:bottom w:val="single" w:sz="4" w:space="0" w:color="auto"/>
              <w:right w:val="single" w:sz="4" w:space="0" w:color="auto"/>
            </w:tcBorders>
            <w:shd w:val="clear" w:color="000000" w:fill="FFFFFF"/>
            <w:vAlign w:val="center"/>
            <w:hideMark/>
          </w:tcPr>
          <w:p w14:paraId="6BA566A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4360009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550283B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 Mławka</w:t>
            </w:r>
          </w:p>
        </w:tc>
        <w:tc>
          <w:tcPr>
            <w:tcW w:w="992" w:type="dxa"/>
            <w:tcBorders>
              <w:top w:val="nil"/>
              <w:left w:val="nil"/>
              <w:bottom w:val="single" w:sz="4" w:space="0" w:color="auto"/>
              <w:right w:val="single" w:sz="4" w:space="0" w:color="auto"/>
            </w:tcBorders>
            <w:shd w:val="clear" w:color="000000" w:fill="FFFFFF"/>
            <w:vAlign w:val="center"/>
            <w:hideMark/>
          </w:tcPr>
          <w:p w14:paraId="5C847A9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97123282</w:t>
            </w:r>
          </w:p>
        </w:tc>
        <w:tc>
          <w:tcPr>
            <w:tcW w:w="2087" w:type="dxa"/>
            <w:tcBorders>
              <w:top w:val="nil"/>
              <w:left w:val="nil"/>
              <w:bottom w:val="single" w:sz="4" w:space="0" w:color="auto"/>
              <w:right w:val="single" w:sz="4" w:space="0" w:color="auto"/>
            </w:tcBorders>
            <w:shd w:val="clear" w:color="000000" w:fill="FFFFFF"/>
            <w:vAlign w:val="center"/>
            <w:hideMark/>
          </w:tcPr>
          <w:p w14:paraId="615FF50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PL0037760026293404</w:t>
            </w:r>
          </w:p>
        </w:tc>
        <w:tc>
          <w:tcPr>
            <w:tcW w:w="917" w:type="dxa"/>
            <w:tcBorders>
              <w:top w:val="nil"/>
              <w:left w:val="nil"/>
              <w:bottom w:val="single" w:sz="4" w:space="0" w:color="auto"/>
              <w:right w:val="single" w:sz="4" w:space="0" w:color="auto"/>
            </w:tcBorders>
            <w:shd w:val="clear" w:color="000000" w:fill="FFFFFF"/>
            <w:vAlign w:val="center"/>
            <w:hideMark/>
          </w:tcPr>
          <w:p w14:paraId="394714C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76F437CE"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nil"/>
              <w:left w:val="nil"/>
              <w:bottom w:val="single" w:sz="4" w:space="0" w:color="auto"/>
              <w:right w:val="nil"/>
            </w:tcBorders>
            <w:shd w:val="clear" w:color="000000" w:fill="FFFFFF"/>
            <w:vAlign w:val="center"/>
            <w:hideMark/>
          </w:tcPr>
          <w:p w14:paraId="120DD82B"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3,5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382AA6B0"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400</w:t>
            </w:r>
          </w:p>
        </w:tc>
      </w:tr>
      <w:tr w:rsidR="00A92783" w:rsidRPr="00A92783" w14:paraId="7C2CBDFD" w14:textId="77777777" w:rsidTr="00774402">
        <w:trPr>
          <w:trHeight w:val="750"/>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3B214C8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6</w:t>
            </w:r>
          </w:p>
        </w:tc>
        <w:tc>
          <w:tcPr>
            <w:tcW w:w="1682" w:type="dxa"/>
            <w:tcBorders>
              <w:top w:val="nil"/>
              <w:left w:val="nil"/>
              <w:bottom w:val="single" w:sz="4" w:space="0" w:color="auto"/>
              <w:right w:val="single" w:sz="4" w:space="0" w:color="auto"/>
            </w:tcBorders>
            <w:shd w:val="clear" w:color="000000" w:fill="FFFFFF"/>
            <w:vAlign w:val="center"/>
            <w:hideMark/>
          </w:tcPr>
          <w:p w14:paraId="0780EF0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785F4E5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Miejski Ośrodek Sportu i Rekreacji - Zalew Ruda- słup</w:t>
            </w:r>
          </w:p>
        </w:tc>
        <w:tc>
          <w:tcPr>
            <w:tcW w:w="1772" w:type="dxa"/>
            <w:tcBorders>
              <w:top w:val="nil"/>
              <w:left w:val="nil"/>
              <w:bottom w:val="single" w:sz="4" w:space="0" w:color="auto"/>
              <w:right w:val="single" w:sz="4" w:space="0" w:color="auto"/>
            </w:tcBorders>
            <w:shd w:val="clear" w:color="000000" w:fill="FFFFFF"/>
            <w:vAlign w:val="center"/>
            <w:hideMark/>
          </w:tcPr>
          <w:p w14:paraId="7B4D352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miejscowość Ruda</w:t>
            </w:r>
          </w:p>
        </w:tc>
        <w:tc>
          <w:tcPr>
            <w:tcW w:w="623" w:type="dxa"/>
            <w:tcBorders>
              <w:top w:val="nil"/>
              <w:left w:val="nil"/>
              <w:bottom w:val="single" w:sz="4" w:space="0" w:color="auto"/>
              <w:right w:val="single" w:sz="4" w:space="0" w:color="auto"/>
            </w:tcBorders>
            <w:shd w:val="clear" w:color="000000" w:fill="FFFFFF"/>
            <w:vAlign w:val="center"/>
            <w:hideMark/>
          </w:tcPr>
          <w:p w14:paraId="5BFDC39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3145FD6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06-544</w:t>
            </w:r>
          </w:p>
        </w:tc>
        <w:tc>
          <w:tcPr>
            <w:tcW w:w="1315" w:type="dxa"/>
            <w:tcBorders>
              <w:top w:val="nil"/>
              <w:left w:val="nil"/>
              <w:bottom w:val="single" w:sz="4" w:space="0" w:color="auto"/>
              <w:right w:val="single" w:sz="4" w:space="0" w:color="auto"/>
            </w:tcBorders>
            <w:shd w:val="clear" w:color="000000" w:fill="FFFFFF"/>
            <w:vAlign w:val="center"/>
            <w:hideMark/>
          </w:tcPr>
          <w:p w14:paraId="651842E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Turza Mała, Ruda</w:t>
            </w:r>
          </w:p>
        </w:tc>
        <w:tc>
          <w:tcPr>
            <w:tcW w:w="992" w:type="dxa"/>
            <w:tcBorders>
              <w:top w:val="nil"/>
              <w:left w:val="nil"/>
              <w:bottom w:val="single" w:sz="4" w:space="0" w:color="auto"/>
              <w:right w:val="single" w:sz="4" w:space="0" w:color="auto"/>
            </w:tcBorders>
            <w:shd w:val="clear" w:color="000000" w:fill="FFFFFF"/>
            <w:vAlign w:val="center"/>
            <w:hideMark/>
          </w:tcPr>
          <w:p w14:paraId="6ECC290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89275431</w:t>
            </w:r>
          </w:p>
        </w:tc>
        <w:tc>
          <w:tcPr>
            <w:tcW w:w="2087" w:type="dxa"/>
            <w:tcBorders>
              <w:top w:val="nil"/>
              <w:left w:val="nil"/>
              <w:bottom w:val="single" w:sz="4" w:space="0" w:color="auto"/>
              <w:right w:val="single" w:sz="4" w:space="0" w:color="auto"/>
            </w:tcBorders>
            <w:shd w:val="clear" w:color="000000" w:fill="FFFFFF"/>
            <w:vAlign w:val="center"/>
            <w:hideMark/>
          </w:tcPr>
          <w:p w14:paraId="294EF4D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PL0037760026293505</w:t>
            </w:r>
          </w:p>
        </w:tc>
        <w:tc>
          <w:tcPr>
            <w:tcW w:w="917" w:type="dxa"/>
            <w:tcBorders>
              <w:top w:val="nil"/>
              <w:left w:val="nil"/>
              <w:bottom w:val="single" w:sz="4" w:space="0" w:color="auto"/>
              <w:right w:val="single" w:sz="4" w:space="0" w:color="auto"/>
            </w:tcBorders>
            <w:shd w:val="clear" w:color="000000" w:fill="FFFFFF"/>
            <w:vAlign w:val="center"/>
            <w:hideMark/>
          </w:tcPr>
          <w:p w14:paraId="5512D8C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4F12545B"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nil"/>
              <w:left w:val="nil"/>
              <w:bottom w:val="single" w:sz="4" w:space="0" w:color="auto"/>
              <w:right w:val="nil"/>
            </w:tcBorders>
            <w:shd w:val="clear" w:color="000000" w:fill="FFFFFF"/>
            <w:vAlign w:val="center"/>
            <w:hideMark/>
          </w:tcPr>
          <w:p w14:paraId="0D3B04A6"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3,5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2C2E02C3"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200</w:t>
            </w:r>
          </w:p>
        </w:tc>
      </w:tr>
      <w:tr w:rsidR="00A92783" w:rsidRPr="00A92783" w14:paraId="25FC4E56" w14:textId="77777777" w:rsidTr="00774402">
        <w:trPr>
          <w:trHeight w:val="1080"/>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5B819A3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7</w:t>
            </w:r>
          </w:p>
        </w:tc>
        <w:tc>
          <w:tcPr>
            <w:tcW w:w="1682" w:type="dxa"/>
            <w:tcBorders>
              <w:top w:val="nil"/>
              <w:left w:val="nil"/>
              <w:bottom w:val="single" w:sz="4" w:space="0" w:color="auto"/>
              <w:right w:val="single" w:sz="4" w:space="0" w:color="auto"/>
            </w:tcBorders>
            <w:shd w:val="clear" w:color="000000" w:fill="FFFFFF"/>
            <w:vAlign w:val="center"/>
            <w:hideMark/>
          </w:tcPr>
          <w:p w14:paraId="1606A51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17F7830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Miejski Ośrodek Sportu i Rekreacji - Orlik przy Szkole Podstawowej nr 6 z Oddziałami Integracyjnymi im. Kornela Makuszyńskiego</w:t>
            </w:r>
          </w:p>
        </w:tc>
        <w:tc>
          <w:tcPr>
            <w:tcW w:w="1772" w:type="dxa"/>
            <w:tcBorders>
              <w:top w:val="nil"/>
              <w:left w:val="nil"/>
              <w:bottom w:val="single" w:sz="4" w:space="0" w:color="auto"/>
              <w:right w:val="single" w:sz="4" w:space="0" w:color="auto"/>
            </w:tcBorders>
            <w:shd w:val="clear" w:color="000000" w:fill="FFFFFF"/>
            <w:vAlign w:val="center"/>
            <w:hideMark/>
          </w:tcPr>
          <w:p w14:paraId="0D695A3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Żołnierzy 80 Pułku Piechoty</w:t>
            </w:r>
          </w:p>
        </w:tc>
        <w:tc>
          <w:tcPr>
            <w:tcW w:w="623" w:type="dxa"/>
            <w:tcBorders>
              <w:top w:val="nil"/>
              <w:left w:val="nil"/>
              <w:bottom w:val="single" w:sz="4" w:space="0" w:color="auto"/>
              <w:right w:val="single" w:sz="4" w:space="0" w:color="auto"/>
            </w:tcBorders>
            <w:shd w:val="clear" w:color="000000" w:fill="FFFFFF"/>
            <w:vAlign w:val="center"/>
            <w:hideMark/>
          </w:tcPr>
          <w:p w14:paraId="1DB6A0D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4</w:t>
            </w:r>
          </w:p>
        </w:tc>
        <w:tc>
          <w:tcPr>
            <w:tcW w:w="826" w:type="dxa"/>
            <w:tcBorders>
              <w:top w:val="nil"/>
              <w:left w:val="nil"/>
              <w:bottom w:val="single" w:sz="4" w:space="0" w:color="auto"/>
              <w:right w:val="single" w:sz="4" w:space="0" w:color="auto"/>
            </w:tcBorders>
            <w:shd w:val="clear" w:color="000000" w:fill="FFFFFF"/>
            <w:vAlign w:val="center"/>
            <w:hideMark/>
          </w:tcPr>
          <w:p w14:paraId="0244F5B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2A92CA9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5C71DDC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11100966</w:t>
            </w:r>
          </w:p>
        </w:tc>
        <w:tc>
          <w:tcPr>
            <w:tcW w:w="2087" w:type="dxa"/>
            <w:tcBorders>
              <w:top w:val="nil"/>
              <w:left w:val="nil"/>
              <w:bottom w:val="single" w:sz="4" w:space="0" w:color="auto"/>
              <w:right w:val="single" w:sz="4" w:space="0" w:color="auto"/>
            </w:tcBorders>
            <w:shd w:val="clear" w:color="000000" w:fill="FFFFFF"/>
            <w:vAlign w:val="center"/>
            <w:hideMark/>
          </w:tcPr>
          <w:p w14:paraId="1756794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PL0037760037738390</w:t>
            </w:r>
          </w:p>
        </w:tc>
        <w:tc>
          <w:tcPr>
            <w:tcW w:w="917" w:type="dxa"/>
            <w:tcBorders>
              <w:top w:val="nil"/>
              <w:left w:val="nil"/>
              <w:bottom w:val="single" w:sz="4" w:space="0" w:color="auto"/>
              <w:right w:val="single" w:sz="4" w:space="0" w:color="auto"/>
            </w:tcBorders>
            <w:shd w:val="clear" w:color="000000" w:fill="FFFFFF"/>
            <w:vAlign w:val="center"/>
            <w:hideMark/>
          </w:tcPr>
          <w:p w14:paraId="6B7886E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09DBC5B4"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32</w:t>
            </w:r>
          </w:p>
        </w:tc>
        <w:tc>
          <w:tcPr>
            <w:tcW w:w="993" w:type="dxa"/>
            <w:tcBorders>
              <w:top w:val="nil"/>
              <w:left w:val="nil"/>
              <w:bottom w:val="single" w:sz="4" w:space="0" w:color="auto"/>
              <w:right w:val="nil"/>
            </w:tcBorders>
            <w:shd w:val="clear" w:color="000000" w:fill="FFFFFF"/>
            <w:vAlign w:val="center"/>
            <w:hideMark/>
          </w:tcPr>
          <w:p w14:paraId="4F3C3B05"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16,5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54B1043C"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28582</w:t>
            </w:r>
          </w:p>
        </w:tc>
      </w:tr>
      <w:tr w:rsidR="00A92783" w:rsidRPr="00A92783" w14:paraId="12CDAD17" w14:textId="77777777" w:rsidTr="00774402">
        <w:trPr>
          <w:trHeight w:val="765"/>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5B55F93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8</w:t>
            </w:r>
          </w:p>
        </w:tc>
        <w:tc>
          <w:tcPr>
            <w:tcW w:w="1682" w:type="dxa"/>
            <w:tcBorders>
              <w:top w:val="nil"/>
              <w:left w:val="nil"/>
              <w:bottom w:val="single" w:sz="4" w:space="0" w:color="auto"/>
              <w:right w:val="single" w:sz="4" w:space="0" w:color="auto"/>
            </w:tcBorders>
            <w:shd w:val="clear" w:color="000000" w:fill="FFFFFF"/>
            <w:vAlign w:val="center"/>
            <w:hideMark/>
          </w:tcPr>
          <w:p w14:paraId="0C472AE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2146551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Miejski Ośrodek Sportu i Rekreacji - Orlik  obiekt</w:t>
            </w:r>
          </w:p>
        </w:tc>
        <w:tc>
          <w:tcPr>
            <w:tcW w:w="1772" w:type="dxa"/>
            <w:tcBorders>
              <w:top w:val="nil"/>
              <w:left w:val="nil"/>
              <w:bottom w:val="single" w:sz="4" w:space="0" w:color="auto"/>
              <w:right w:val="single" w:sz="4" w:space="0" w:color="auto"/>
            </w:tcBorders>
            <w:shd w:val="clear" w:color="000000" w:fill="FFFFFF"/>
            <w:vAlign w:val="center"/>
            <w:hideMark/>
          </w:tcPr>
          <w:p w14:paraId="223AED0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Kopernika</w:t>
            </w:r>
          </w:p>
        </w:tc>
        <w:tc>
          <w:tcPr>
            <w:tcW w:w="623" w:type="dxa"/>
            <w:tcBorders>
              <w:top w:val="nil"/>
              <w:left w:val="nil"/>
              <w:bottom w:val="single" w:sz="4" w:space="0" w:color="auto"/>
              <w:right w:val="single" w:sz="4" w:space="0" w:color="auto"/>
            </w:tcBorders>
            <w:shd w:val="clear" w:color="000000" w:fill="FFFFFF"/>
            <w:vAlign w:val="center"/>
            <w:hideMark/>
          </w:tcPr>
          <w:p w14:paraId="49A5178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38</w:t>
            </w:r>
          </w:p>
        </w:tc>
        <w:tc>
          <w:tcPr>
            <w:tcW w:w="826" w:type="dxa"/>
            <w:tcBorders>
              <w:top w:val="nil"/>
              <w:left w:val="nil"/>
              <w:bottom w:val="single" w:sz="4" w:space="0" w:color="auto"/>
              <w:right w:val="single" w:sz="4" w:space="0" w:color="auto"/>
            </w:tcBorders>
            <w:shd w:val="clear" w:color="000000" w:fill="FFFFFF"/>
            <w:vAlign w:val="center"/>
            <w:hideMark/>
          </w:tcPr>
          <w:p w14:paraId="5D84E0B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4DAE000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27432EA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10941368</w:t>
            </w:r>
          </w:p>
        </w:tc>
        <w:tc>
          <w:tcPr>
            <w:tcW w:w="2087" w:type="dxa"/>
            <w:tcBorders>
              <w:top w:val="nil"/>
              <w:left w:val="nil"/>
              <w:bottom w:val="single" w:sz="4" w:space="0" w:color="auto"/>
              <w:right w:val="single" w:sz="4" w:space="0" w:color="auto"/>
            </w:tcBorders>
            <w:shd w:val="clear" w:color="000000" w:fill="FFFFFF"/>
            <w:vAlign w:val="center"/>
            <w:hideMark/>
          </w:tcPr>
          <w:p w14:paraId="5761CC6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PL0037760113892080</w:t>
            </w:r>
          </w:p>
        </w:tc>
        <w:tc>
          <w:tcPr>
            <w:tcW w:w="917" w:type="dxa"/>
            <w:tcBorders>
              <w:top w:val="nil"/>
              <w:left w:val="nil"/>
              <w:bottom w:val="single" w:sz="4" w:space="0" w:color="auto"/>
              <w:right w:val="single" w:sz="4" w:space="0" w:color="auto"/>
            </w:tcBorders>
            <w:shd w:val="clear" w:color="000000" w:fill="FFFFFF"/>
            <w:vAlign w:val="center"/>
            <w:hideMark/>
          </w:tcPr>
          <w:p w14:paraId="5DEA8DE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0A531A56"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63</w:t>
            </w:r>
          </w:p>
        </w:tc>
        <w:tc>
          <w:tcPr>
            <w:tcW w:w="993" w:type="dxa"/>
            <w:tcBorders>
              <w:top w:val="nil"/>
              <w:left w:val="nil"/>
              <w:bottom w:val="single" w:sz="4" w:space="0" w:color="auto"/>
              <w:right w:val="nil"/>
            </w:tcBorders>
            <w:shd w:val="clear" w:color="000000" w:fill="FFFFFF"/>
            <w:vAlign w:val="center"/>
            <w:hideMark/>
          </w:tcPr>
          <w:p w14:paraId="3125FDEE"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32,5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198B5F24"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19058</w:t>
            </w:r>
          </w:p>
        </w:tc>
      </w:tr>
      <w:tr w:rsidR="00A92783" w:rsidRPr="00A92783" w14:paraId="263B970F" w14:textId="77777777" w:rsidTr="00774402">
        <w:trPr>
          <w:trHeight w:val="780"/>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777609F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w:t>
            </w:r>
          </w:p>
        </w:tc>
        <w:tc>
          <w:tcPr>
            <w:tcW w:w="1682" w:type="dxa"/>
            <w:tcBorders>
              <w:top w:val="nil"/>
              <w:left w:val="nil"/>
              <w:bottom w:val="single" w:sz="4" w:space="0" w:color="auto"/>
              <w:right w:val="single" w:sz="4" w:space="0" w:color="auto"/>
            </w:tcBorders>
            <w:shd w:val="clear" w:color="000000" w:fill="FFFFFF"/>
            <w:vAlign w:val="center"/>
            <w:hideMark/>
          </w:tcPr>
          <w:p w14:paraId="066A4FC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378384E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Miejski Ośrodek Sportu i Rekreacji - pływalnia</w:t>
            </w:r>
          </w:p>
        </w:tc>
        <w:tc>
          <w:tcPr>
            <w:tcW w:w="1772" w:type="dxa"/>
            <w:tcBorders>
              <w:top w:val="nil"/>
              <w:left w:val="nil"/>
              <w:bottom w:val="single" w:sz="4" w:space="0" w:color="auto"/>
              <w:right w:val="single" w:sz="4" w:space="0" w:color="auto"/>
            </w:tcBorders>
            <w:shd w:val="clear" w:color="000000" w:fill="FFFFFF"/>
            <w:vAlign w:val="center"/>
            <w:hideMark/>
          </w:tcPr>
          <w:p w14:paraId="4B8E2BD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Kopernika</w:t>
            </w:r>
          </w:p>
        </w:tc>
        <w:tc>
          <w:tcPr>
            <w:tcW w:w="623" w:type="dxa"/>
            <w:tcBorders>
              <w:top w:val="nil"/>
              <w:left w:val="nil"/>
              <w:bottom w:val="single" w:sz="4" w:space="0" w:color="auto"/>
              <w:right w:val="single" w:sz="4" w:space="0" w:color="auto"/>
            </w:tcBorders>
            <w:shd w:val="clear" w:color="000000" w:fill="FFFFFF"/>
            <w:vAlign w:val="center"/>
            <w:hideMark/>
          </w:tcPr>
          <w:p w14:paraId="2834D17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38</w:t>
            </w:r>
          </w:p>
        </w:tc>
        <w:tc>
          <w:tcPr>
            <w:tcW w:w="826" w:type="dxa"/>
            <w:tcBorders>
              <w:top w:val="nil"/>
              <w:left w:val="nil"/>
              <w:bottom w:val="single" w:sz="4" w:space="0" w:color="auto"/>
              <w:right w:val="single" w:sz="4" w:space="0" w:color="auto"/>
            </w:tcBorders>
            <w:shd w:val="clear" w:color="000000" w:fill="FFFFFF"/>
            <w:vAlign w:val="center"/>
            <w:hideMark/>
          </w:tcPr>
          <w:p w14:paraId="0D548D7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7FC3A96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1047B85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96637256</w:t>
            </w:r>
          </w:p>
        </w:tc>
        <w:tc>
          <w:tcPr>
            <w:tcW w:w="2087" w:type="dxa"/>
            <w:tcBorders>
              <w:top w:val="nil"/>
              <w:left w:val="nil"/>
              <w:bottom w:val="single" w:sz="4" w:space="0" w:color="auto"/>
              <w:right w:val="single" w:sz="4" w:space="0" w:color="auto"/>
            </w:tcBorders>
            <w:shd w:val="clear" w:color="000000" w:fill="FFFFFF"/>
            <w:vAlign w:val="center"/>
            <w:hideMark/>
          </w:tcPr>
          <w:p w14:paraId="2A77409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PL0037760000123107</w:t>
            </w:r>
          </w:p>
        </w:tc>
        <w:tc>
          <w:tcPr>
            <w:tcW w:w="917" w:type="dxa"/>
            <w:tcBorders>
              <w:top w:val="nil"/>
              <w:left w:val="nil"/>
              <w:bottom w:val="single" w:sz="4" w:space="0" w:color="auto"/>
              <w:right w:val="single" w:sz="4" w:space="0" w:color="auto"/>
            </w:tcBorders>
            <w:shd w:val="clear" w:color="000000" w:fill="FFFFFF"/>
            <w:vAlign w:val="center"/>
            <w:hideMark/>
          </w:tcPr>
          <w:p w14:paraId="3BF4AA2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C23</w:t>
            </w:r>
          </w:p>
        </w:tc>
        <w:tc>
          <w:tcPr>
            <w:tcW w:w="1134" w:type="dxa"/>
            <w:tcBorders>
              <w:top w:val="nil"/>
              <w:left w:val="nil"/>
              <w:bottom w:val="single" w:sz="4" w:space="0" w:color="auto"/>
              <w:right w:val="single" w:sz="4" w:space="0" w:color="auto"/>
            </w:tcBorders>
            <w:shd w:val="clear" w:color="000000" w:fill="FFFFFF"/>
            <w:vAlign w:val="center"/>
            <w:hideMark/>
          </w:tcPr>
          <w:p w14:paraId="343186B2"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250</w:t>
            </w:r>
          </w:p>
        </w:tc>
        <w:tc>
          <w:tcPr>
            <w:tcW w:w="993" w:type="dxa"/>
            <w:tcBorders>
              <w:top w:val="nil"/>
              <w:left w:val="nil"/>
              <w:bottom w:val="single" w:sz="4" w:space="0" w:color="auto"/>
              <w:right w:val="nil"/>
            </w:tcBorders>
            <w:shd w:val="clear" w:color="000000" w:fill="FFFFFF"/>
            <w:vAlign w:val="center"/>
            <w:hideMark/>
          </w:tcPr>
          <w:p w14:paraId="6B09284A"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155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595B7F9D"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1541946</w:t>
            </w:r>
          </w:p>
        </w:tc>
      </w:tr>
      <w:tr w:rsidR="00A92783" w:rsidRPr="00A92783" w14:paraId="39BABE4E" w14:textId="77777777" w:rsidTr="00774402">
        <w:trPr>
          <w:trHeight w:val="780"/>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71ED8F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55755BC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24E02E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Miejski Ośrodek Sportu i Rekreacji - Obiekty MOSIR- oświetlenie</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55D1770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Kopernika</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5FD0736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38</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5AE910A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3A310B1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683808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10938613</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7DE732C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PL0037760000187504</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2993034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7F1D406"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63</w:t>
            </w:r>
          </w:p>
        </w:tc>
        <w:tc>
          <w:tcPr>
            <w:tcW w:w="993" w:type="dxa"/>
            <w:tcBorders>
              <w:top w:val="single" w:sz="4" w:space="0" w:color="auto"/>
              <w:left w:val="nil"/>
              <w:bottom w:val="single" w:sz="4" w:space="0" w:color="auto"/>
              <w:right w:val="nil"/>
            </w:tcBorders>
            <w:shd w:val="clear" w:color="000000" w:fill="FFFFFF"/>
            <w:vAlign w:val="center"/>
            <w:hideMark/>
          </w:tcPr>
          <w:p w14:paraId="635FAF1D"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32,5</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8CDC991"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18588</w:t>
            </w:r>
          </w:p>
        </w:tc>
      </w:tr>
      <w:tr w:rsidR="00A92783" w:rsidRPr="00A92783" w14:paraId="754216FA" w14:textId="77777777" w:rsidTr="00774402">
        <w:trPr>
          <w:trHeight w:val="990"/>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4C238F2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w:t>
            </w:r>
          </w:p>
        </w:tc>
        <w:tc>
          <w:tcPr>
            <w:tcW w:w="1682" w:type="dxa"/>
            <w:tcBorders>
              <w:top w:val="nil"/>
              <w:left w:val="nil"/>
              <w:bottom w:val="single" w:sz="4" w:space="0" w:color="auto"/>
              <w:right w:val="single" w:sz="4" w:space="0" w:color="auto"/>
            </w:tcBorders>
            <w:shd w:val="clear" w:color="000000" w:fill="FFFFFF"/>
            <w:vAlign w:val="center"/>
            <w:hideMark/>
          </w:tcPr>
          <w:p w14:paraId="0B36A1D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49EB2EB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Miejski Ośrodek Sportu i Rekreacji - budynek fitness/siłownia</w:t>
            </w:r>
          </w:p>
        </w:tc>
        <w:tc>
          <w:tcPr>
            <w:tcW w:w="1772" w:type="dxa"/>
            <w:tcBorders>
              <w:top w:val="nil"/>
              <w:left w:val="nil"/>
              <w:bottom w:val="single" w:sz="4" w:space="0" w:color="auto"/>
              <w:right w:val="single" w:sz="4" w:space="0" w:color="auto"/>
            </w:tcBorders>
            <w:shd w:val="clear" w:color="000000" w:fill="FFFFFF"/>
            <w:vAlign w:val="center"/>
            <w:hideMark/>
          </w:tcPr>
          <w:p w14:paraId="5E6CD1A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Kopernika</w:t>
            </w:r>
          </w:p>
        </w:tc>
        <w:tc>
          <w:tcPr>
            <w:tcW w:w="623" w:type="dxa"/>
            <w:tcBorders>
              <w:top w:val="nil"/>
              <w:left w:val="nil"/>
              <w:bottom w:val="single" w:sz="4" w:space="0" w:color="auto"/>
              <w:right w:val="single" w:sz="4" w:space="0" w:color="auto"/>
            </w:tcBorders>
            <w:shd w:val="clear" w:color="000000" w:fill="FFFFFF"/>
            <w:vAlign w:val="center"/>
            <w:hideMark/>
          </w:tcPr>
          <w:p w14:paraId="0FB3574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38</w:t>
            </w:r>
          </w:p>
        </w:tc>
        <w:tc>
          <w:tcPr>
            <w:tcW w:w="826" w:type="dxa"/>
            <w:tcBorders>
              <w:top w:val="nil"/>
              <w:left w:val="nil"/>
              <w:bottom w:val="single" w:sz="4" w:space="0" w:color="auto"/>
              <w:right w:val="single" w:sz="4" w:space="0" w:color="auto"/>
            </w:tcBorders>
            <w:shd w:val="clear" w:color="000000" w:fill="FFFFFF"/>
            <w:vAlign w:val="center"/>
            <w:hideMark/>
          </w:tcPr>
          <w:p w14:paraId="6E27D1F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08AF2A7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42FD6F4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70105794</w:t>
            </w:r>
          </w:p>
        </w:tc>
        <w:tc>
          <w:tcPr>
            <w:tcW w:w="2087" w:type="dxa"/>
            <w:tcBorders>
              <w:top w:val="nil"/>
              <w:left w:val="nil"/>
              <w:bottom w:val="single" w:sz="4" w:space="0" w:color="auto"/>
              <w:right w:val="single" w:sz="4" w:space="0" w:color="auto"/>
            </w:tcBorders>
            <w:shd w:val="clear" w:color="000000" w:fill="FFFFFF"/>
            <w:vAlign w:val="center"/>
            <w:hideMark/>
          </w:tcPr>
          <w:p w14:paraId="0FA1B76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PL0037760000284002</w:t>
            </w:r>
          </w:p>
        </w:tc>
        <w:tc>
          <w:tcPr>
            <w:tcW w:w="917" w:type="dxa"/>
            <w:tcBorders>
              <w:top w:val="nil"/>
              <w:left w:val="nil"/>
              <w:bottom w:val="single" w:sz="4" w:space="0" w:color="auto"/>
              <w:right w:val="single" w:sz="4" w:space="0" w:color="auto"/>
            </w:tcBorders>
            <w:shd w:val="clear" w:color="000000" w:fill="FFFFFF"/>
            <w:vAlign w:val="center"/>
            <w:hideMark/>
          </w:tcPr>
          <w:p w14:paraId="4A06ADE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7D499668" w14:textId="77777777" w:rsidR="00A92783" w:rsidRPr="00A92783" w:rsidRDefault="00D706D0" w:rsidP="00D706D0">
            <w:pPr>
              <w:jc w:val="center"/>
              <w:rPr>
                <w:rFonts w:ascii="Calibri" w:hAnsi="Calibri" w:cs="Times New Roman"/>
                <w:color w:val="000000"/>
                <w:sz w:val="20"/>
                <w:szCs w:val="20"/>
              </w:rPr>
            </w:pPr>
            <w:r>
              <w:rPr>
                <w:rFonts w:ascii="Calibri" w:hAnsi="Calibri" w:cs="Times New Roman"/>
                <w:color w:val="000000"/>
                <w:sz w:val="20"/>
                <w:szCs w:val="20"/>
              </w:rPr>
              <w:t>63</w:t>
            </w:r>
          </w:p>
        </w:tc>
        <w:tc>
          <w:tcPr>
            <w:tcW w:w="993" w:type="dxa"/>
            <w:tcBorders>
              <w:top w:val="nil"/>
              <w:left w:val="nil"/>
              <w:bottom w:val="single" w:sz="4" w:space="0" w:color="auto"/>
              <w:right w:val="nil"/>
            </w:tcBorders>
            <w:shd w:val="clear" w:color="000000" w:fill="FFFFFF"/>
            <w:vAlign w:val="center"/>
            <w:hideMark/>
          </w:tcPr>
          <w:p w14:paraId="0B1C15C9"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32,5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4F7C7930" w14:textId="77777777" w:rsidR="00A92783" w:rsidRPr="00A92783" w:rsidRDefault="00A92783" w:rsidP="00D706D0">
            <w:pPr>
              <w:jc w:val="center"/>
              <w:rPr>
                <w:rFonts w:ascii="Calibri" w:hAnsi="Calibri" w:cs="Times New Roman"/>
                <w:color w:val="000000"/>
                <w:sz w:val="20"/>
                <w:szCs w:val="20"/>
              </w:rPr>
            </w:pPr>
            <w:r w:rsidRPr="00A92783">
              <w:rPr>
                <w:rFonts w:ascii="Calibri" w:hAnsi="Calibri" w:cs="Times New Roman"/>
                <w:color w:val="000000"/>
                <w:sz w:val="20"/>
                <w:szCs w:val="20"/>
              </w:rPr>
              <w:t>178330</w:t>
            </w:r>
          </w:p>
        </w:tc>
      </w:tr>
      <w:tr w:rsidR="00A92783" w:rsidRPr="00A92783" w14:paraId="5E4D4000" w14:textId="77777777" w:rsidTr="00774402">
        <w:trPr>
          <w:trHeight w:val="765"/>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03786E4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lastRenderedPageBreak/>
              <w:t>12</w:t>
            </w:r>
          </w:p>
        </w:tc>
        <w:tc>
          <w:tcPr>
            <w:tcW w:w="1682" w:type="dxa"/>
            <w:tcBorders>
              <w:top w:val="nil"/>
              <w:left w:val="nil"/>
              <w:bottom w:val="single" w:sz="4" w:space="0" w:color="auto"/>
              <w:right w:val="single" w:sz="4" w:space="0" w:color="auto"/>
            </w:tcBorders>
            <w:shd w:val="clear" w:color="000000" w:fill="FFFFFF"/>
            <w:vAlign w:val="center"/>
            <w:hideMark/>
          </w:tcPr>
          <w:p w14:paraId="3E2B849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2689824C"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Oświetlenie uliczne Nowoleśna (MOSiR)</w:t>
            </w:r>
          </w:p>
        </w:tc>
        <w:tc>
          <w:tcPr>
            <w:tcW w:w="1772" w:type="dxa"/>
            <w:tcBorders>
              <w:top w:val="nil"/>
              <w:left w:val="nil"/>
              <w:bottom w:val="single" w:sz="4" w:space="0" w:color="auto"/>
              <w:right w:val="single" w:sz="4" w:space="0" w:color="auto"/>
            </w:tcBorders>
            <w:shd w:val="clear" w:color="000000" w:fill="FFFFFF"/>
            <w:vAlign w:val="center"/>
            <w:hideMark/>
          </w:tcPr>
          <w:p w14:paraId="04586C5D"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 xml:space="preserve">Kopernika </w:t>
            </w:r>
          </w:p>
        </w:tc>
        <w:tc>
          <w:tcPr>
            <w:tcW w:w="623" w:type="dxa"/>
            <w:tcBorders>
              <w:top w:val="nil"/>
              <w:left w:val="nil"/>
              <w:bottom w:val="single" w:sz="4" w:space="0" w:color="auto"/>
              <w:right w:val="single" w:sz="4" w:space="0" w:color="auto"/>
            </w:tcBorders>
            <w:shd w:val="clear" w:color="auto" w:fill="auto"/>
            <w:noWrap/>
            <w:vAlign w:val="center"/>
            <w:hideMark/>
          </w:tcPr>
          <w:p w14:paraId="4F41DB97"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38</w:t>
            </w:r>
          </w:p>
        </w:tc>
        <w:tc>
          <w:tcPr>
            <w:tcW w:w="826" w:type="dxa"/>
            <w:tcBorders>
              <w:top w:val="nil"/>
              <w:left w:val="nil"/>
              <w:bottom w:val="single" w:sz="4" w:space="0" w:color="auto"/>
              <w:right w:val="single" w:sz="4" w:space="0" w:color="auto"/>
            </w:tcBorders>
            <w:shd w:val="clear" w:color="000000" w:fill="FFFFFF"/>
            <w:vAlign w:val="center"/>
            <w:hideMark/>
          </w:tcPr>
          <w:p w14:paraId="2C92055A"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78E40AD5"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Mława</w:t>
            </w:r>
          </w:p>
        </w:tc>
        <w:tc>
          <w:tcPr>
            <w:tcW w:w="992" w:type="dxa"/>
            <w:tcBorders>
              <w:top w:val="nil"/>
              <w:left w:val="nil"/>
              <w:bottom w:val="single" w:sz="4" w:space="0" w:color="auto"/>
              <w:right w:val="single" w:sz="4" w:space="0" w:color="auto"/>
            </w:tcBorders>
            <w:shd w:val="clear" w:color="auto" w:fill="auto"/>
            <w:noWrap/>
            <w:vAlign w:val="center"/>
            <w:hideMark/>
          </w:tcPr>
          <w:p w14:paraId="5F8095F9"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 93772359</w:t>
            </w:r>
          </w:p>
        </w:tc>
        <w:tc>
          <w:tcPr>
            <w:tcW w:w="2087" w:type="dxa"/>
            <w:tcBorders>
              <w:top w:val="nil"/>
              <w:left w:val="nil"/>
              <w:bottom w:val="single" w:sz="4" w:space="0" w:color="auto"/>
              <w:right w:val="single" w:sz="4" w:space="0" w:color="auto"/>
            </w:tcBorders>
            <w:shd w:val="clear" w:color="auto" w:fill="auto"/>
            <w:noWrap/>
            <w:vAlign w:val="center"/>
            <w:hideMark/>
          </w:tcPr>
          <w:p w14:paraId="63065064"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PL0037760000308410</w:t>
            </w:r>
          </w:p>
        </w:tc>
        <w:tc>
          <w:tcPr>
            <w:tcW w:w="917" w:type="dxa"/>
            <w:tcBorders>
              <w:top w:val="nil"/>
              <w:left w:val="nil"/>
              <w:bottom w:val="single" w:sz="4" w:space="0" w:color="auto"/>
              <w:right w:val="single" w:sz="4" w:space="0" w:color="auto"/>
            </w:tcBorders>
            <w:shd w:val="clear" w:color="auto" w:fill="auto"/>
            <w:vAlign w:val="center"/>
            <w:hideMark/>
          </w:tcPr>
          <w:p w14:paraId="0446EB7E"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C12W</w:t>
            </w:r>
          </w:p>
        </w:tc>
        <w:tc>
          <w:tcPr>
            <w:tcW w:w="1134" w:type="dxa"/>
            <w:tcBorders>
              <w:top w:val="nil"/>
              <w:left w:val="nil"/>
              <w:bottom w:val="single" w:sz="4" w:space="0" w:color="auto"/>
              <w:right w:val="single" w:sz="4" w:space="0" w:color="auto"/>
            </w:tcBorders>
            <w:shd w:val="clear" w:color="auto" w:fill="auto"/>
            <w:noWrap/>
            <w:vAlign w:val="center"/>
            <w:hideMark/>
          </w:tcPr>
          <w:p w14:paraId="2FC4E81D" w14:textId="77777777" w:rsidR="00A92783" w:rsidRPr="00A92783" w:rsidRDefault="00A92783" w:rsidP="00877665">
            <w:pPr>
              <w:jc w:val="center"/>
              <w:rPr>
                <w:rFonts w:ascii="Calibri" w:hAnsi="Calibri" w:cs="Times New Roman"/>
                <w:sz w:val="20"/>
                <w:szCs w:val="20"/>
              </w:rPr>
            </w:pPr>
            <w:r w:rsidRPr="00A92783">
              <w:rPr>
                <w:rFonts w:ascii="Calibri" w:hAnsi="Calibri" w:cs="Times New Roman"/>
                <w:sz w:val="20"/>
                <w:szCs w:val="20"/>
              </w:rPr>
              <w:t>40</w:t>
            </w:r>
          </w:p>
        </w:tc>
        <w:tc>
          <w:tcPr>
            <w:tcW w:w="993" w:type="dxa"/>
            <w:tcBorders>
              <w:top w:val="nil"/>
              <w:left w:val="nil"/>
              <w:bottom w:val="single" w:sz="4" w:space="0" w:color="auto"/>
              <w:right w:val="nil"/>
            </w:tcBorders>
            <w:shd w:val="clear" w:color="auto" w:fill="auto"/>
            <w:noWrap/>
            <w:vAlign w:val="center"/>
            <w:hideMark/>
          </w:tcPr>
          <w:p w14:paraId="300961E0" w14:textId="77777777" w:rsidR="00A92783" w:rsidRPr="00A92783" w:rsidRDefault="00A92783" w:rsidP="00877665">
            <w:pPr>
              <w:jc w:val="center"/>
              <w:rPr>
                <w:rFonts w:ascii="Calibri" w:hAnsi="Calibri" w:cs="Times New Roman"/>
                <w:sz w:val="20"/>
                <w:szCs w:val="20"/>
              </w:rPr>
            </w:pPr>
            <w:r w:rsidRPr="00A92783">
              <w:rPr>
                <w:rFonts w:ascii="Calibri" w:hAnsi="Calibri" w:cs="Times New Roman"/>
                <w:sz w:val="20"/>
                <w:szCs w:val="20"/>
              </w:rPr>
              <w:t>20,5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72FC90D5"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6598</w:t>
            </w:r>
          </w:p>
        </w:tc>
      </w:tr>
      <w:tr w:rsidR="00A92783" w:rsidRPr="00A92783" w14:paraId="2CE07D27" w14:textId="77777777" w:rsidTr="00774402">
        <w:trPr>
          <w:trHeight w:val="300"/>
        </w:trPr>
        <w:tc>
          <w:tcPr>
            <w:tcW w:w="16302" w:type="dxa"/>
            <w:gridSpan w:val="13"/>
            <w:tcBorders>
              <w:top w:val="single" w:sz="4" w:space="0" w:color="auto"/>
              <w:left w:val="single" w:sz="8" w:space="0" w:color="auto"/>
              <w:bottom w:val="single" w:sz="4" w:space="0" w:color="auto"/>
              <w:right w:val="single" w:sz="8" w:space="0" w:color="000000"/>
            </w:tcBorders>
            <w:shd w:val="clear" w:color="000000" w:fill="95B3D7"/>
            <w:vAlign w:val="center"/>
            <w:hideMark/>
          </w:tcPr>
          <w:p w14:paraId="549D2D52" w14:textId="77777777" w:rsidR="00A92783" w:rsidRPr="00A92783" w:rsidRDefault="00A92783" w:rsidP="00A92783">
            <w:pPr>
              <w:rPr>
                <w:rFonts w:ascii="Calibri" w:hAnsi="Calibri" w:cs="Times New Roman"/>
                <w:b/>
                <w:bCs/>
                <w:color w:val="000000"/>
                <w:sz w:val="20"/>
                <w:szCs w:val="20"/>
              </w:rPr>
            </w:pPr>
            <w:r w:rsidRPr="00A92783">
              <w:rPr>
                <w:rFonts w:ascii="Calibri" w:hAnsi="Calibri" w:cs="Times New Roman"/>
                <w:b/>
                <w:bCs/>
                <w:color w:val="000000"/>
                <w:sz w:val="20"/>
                <w:szCs w:val="20"/>
              </w:rPr>
              <w:t>1.12. Urząd Miasta Mława</w:t>
            </w:r>
          </w:p>
        </w:tc>
      </w:tr>
      <w:tr w:rsidR="00A92783" w:rsidRPr="00A92783" w14:paraId="75EC599D" w14:textId="77777777" w:rsidTr="00774402">
        <w:trPr>
          <w:trHeight w:val="780"/>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3B2E1D4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w:t>
            </w:r>
          </w:p>
        </w:tc>
        <w:tc>
          <w:tcPr>
            <w:tcW w:w="1682" w:type="dxa"/>
            <w:tcBorders>
              <w:top w:val="nil"/>
              <w:left w:val="nil"/>
              <w:bottom w:val="single" w:sz="4" w:space="0" w:color="auto"/>
              <w:right w:val="single" w:sz="4" w:space="0" w:color="auto"/>
            </w:tcBorders>
            <w:shd w:val="clear" w:color="000000" w:fill="FFFFFF"/>
            <w:vAlign w:val="center"/>
            <w:hideMark/>
          </w:tcPr>
          <w:p w14:paraId="7325298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73B6A42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Urząd Miasta Mława</w:t>
            </w:r>
          </w:p>
        </w:tc>
        <w:tc>
          <w:tcPr>
            <w:tcW w:w="1772" w:type="dxa"/>
            <w:tcBorders>
              <w:top w:val="nil"/>
              <w:left w:val="nil"/>
              <w:bottom w:val="single" w:sz="4" w:space="0" w:color="auto"/>
              <w:right w:val="single" w:sz="4" w:space="0" w:color="auto"/>
            </w:tcBorders>
            <w:shd w:val="clear" w:color="000000" w:fill="FFFFFF"/>
            <w:vAlign w:val="center"/>
            <w:hideMark/>
          </w:tcPr>
          <w:p w14:paraId="40C4B8C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Stary Rynek</w:t>
            </w:r>
          </w:p>
        </w:tc>
        <w:tc>
          <w:tcPr>
            <w:tcW w:w="623" w:type="dxa"/>
            <w:tcBorders>
              <w:top w:val="nil"/>
              <w:left w:val="nil"/>
              <w:bottom w:val="single" w:sz="4" w:space="0" w:color="auto"/>
              <w:right w:val="single" w:sz="4" w:space="0" w:color="auto"/>
            </w:tcBorders>
            <w:shd w:val="clear" w:color="000000" w:fill="FFFFFF"/>
            <w:vAlign w:val="center"/>
            <w:hideMark/>
          </w:tcPr>
          <w:p w14:paraId="55F2465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19</w:t>
            </w:r>
          </w:p>
        </w:tc>
        <w:tc>
          <w:tcPr>
            <w:tcW w:w="826" w:type="dxa"/>
            <w:tcBorders>
              <w:top w:val="nil"/>
              <w:left w:val="nil"/>
              <w:bottom w:val="single" w:sz="4" w:space="0" w:color="auto"/>
              <w:right w:val="single" w:sz="4" w:space="0" w:color="auto"/>
            </w:tcBorders>
            <w:shd w:val="clear" w:color="000000" w:fill="FFFFFF"/>
            <w:vAlign w:val="center"/>
            <w:hideMark/>
          </w:tcPr>
          <w:p w14:paraId="4A818EC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67508A2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17D16DD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10946050/117</w:t>
            </w:r>
          </w:p>
        </w:tc>
        <w:tc>
          <w:tcPr>
            <w:tcW w:w="2087" w:type="dxa"/>
            <w:tcBorders>
              <w:top w:val="nil"/>
              <w:left w:val="nil"/>
              <w:bottom w:val="single" w:sz="4" w:space="0" w:color="auto"/>
              <w:right w:val="single" w:sz="4" w:space="0" w:color="auto"/>
            </w:tcBorders>
            <w:shd w:val="clear" w:color="000000" w:fill="FFFFFF"/>
            <w:vAlign w:val="center"/>
            <w:hideMark/>
          </w:tcPr>
          <w:p w14:paraId="586F78E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PL0037760026224490</w:t>
            </w:r>
          </w:p>
        </w:tc>
        <w:tc>
          <w:tcPr>
            <w:tcW w:w="917" w:type="dxa"/>
            <w:tcBorders>
              <w:top w:val="nil"/>
              <w:left w:val="nil"/>
              <w:bottom w:val="single" w:sz="4" w:space="0" w:color="auto"/>
              <w:right w:val="single" w:sz="4" w:space="0" w:color="auto"/>
            </w:tcBorders>
            <w:shd w:val="clear" w:color="000000" w:fill="FFFFFF"/>
            <w:vAlign w:val="center"/>
            <w:hideMark/>
          </w:tcPr>
          <w:p w14:paraId="477DADF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3B881FEB"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35</w:t>
            </w:r>
          </w:p>
        </w:tc>
        <w:tc>
          <w:tcPr>
            <w:tcW w:w="993" w:type="dxa"/>
            <w:tcBorders>
              <w:top w:val="nil"/>
              <w:left w:val="nil"/>
              <w:bottom w:val="single" w:sz="4" w:space="0" w:color="auto"/>
              <w:right w:val="nil"/>
            </w:tcBorders>
            <w:shd w:val="clear" w:color="000000" w:fill="FFFFFF"/>
            <w:vAlign w:val="center"/>
            <w:hideMark/>
          </w:tcPr>
          <w:p w14:paraId="703D5AE0"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16,5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7CD441C7"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62640</w:t>
            </w:r>
          </w:p>
        </w:tc>
      </w:tr>
      <w:tr w:rsidR="00A92783" w:rsidRPr="00A92783" w14:paraId="586AB087" w14:textId="77777777" w:rsidTr="00774402">
        <w:trPr>
          <w:trHeight w:val="675"/>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0736D2A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w:t>
            </w:r>
          </w:p>
        </w:tc>
        <w:tc>
          <w:tcPr>
            <w:tcW w:w="1682" w:type="dxa"/>
            <w:tcBorders>
              <w:top w:val="nil"/>
              <w:left w:val="nil"/>
              <w:bottom w:val="single" w:sz="4" w:space="0" w:color="auto"/>
              <w:right w:val="single" w:sz="4" w:space="0" w:color="auto"/>
            </w:tcBorders>
            <w:shd w:val="clear" w:color="000000" w:fill="FFFFFF"/>
            <w:vAlign w:val="center"/>
            <w:hideMark/>
          </w:tcPr>
          <w:p w14:paraId="5D3BF27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5FD16FA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Urząd Miasta Mława</w:t>
            </w:r>
          </w:p>
        </w:tc>
        <w:tc>
          <w:tcPr>
            <w:tcW w:w="1772" w:type="dxa"/>
            <w:tcBorders>
              <w:top w:val="nil"/>
              <w:left w:val="nil"/>
              <w:bottom w:val="single" w:sz="4" w:space="0" w:color="auto"/>
              <w:right w:val="single" w:sz="4" w:space="0" w:color="auto"/>
            </w:tcBorders>
            <w:shd w:val="clear" w:color="000000" w:fill="FFFFFF"/>
            <w:vAlign w:val="center"/>
            <w:hideMark/>
          </w:tcPr>
          <w:p w14:paraId="00B480B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Stary Rynek</w:t>
            </w:r>
          </w:p>
        </w:tc>
        <w:tc>
          <w:tcPr>
            <w:tcW w:w="623" w:type="dxa"/>
            <w:tcBorders>
              <w:top w:val="nil"/>
              <w:left w:val="nil"/>
              <w:bottom w:val="single" w:sz="4" w:space="0" w:color="auto"/>
              <w:right w:val="single" w:sz="4" w:space="0" w:color="auto"/>
            </w:tcBorders>
            <w:shd w:val="clear" w:color="000000" w:fill="FFFFFF"/>
            <w:vAlign w:val="center"/>
            <w:hideMark/>
          </w:tcPr>
          <w:p w14:paraId="27BB487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19</w:t>
            </w:r>
          </w:p>
        </w:tc>
        <w:tc>
          <w:tcPr>
            <w:tcW w:w="826" w:type="dxa"/>
            <w:tcBorders>
              <w:top w:val="nil"/>
              <w:left w:val="nil"/>
              <w:bottom w:val="single" w:sz="4" w:space="0" w:color="auto"/>
              <w:right w:val="single" w:sz="4" w:space="0" w:color="auto"/>
            </w:tcBorders>
            <w:shd w:val="clear" w:color="000000" w:fill="FFFFFF"/>
            <w:vAlign w:val="center"/>
            <w:hideMark/>
          </w:tcPr>
          <w:p w14:paraId="56D808D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38D754D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37DE978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10949548/114</w:t>
            </w:r>
          </w:p>
        </w:tc>
        <w:tc>
          <w:tcPr>
            <w:tcW w:w="2087" w:type="dxa"/>
            <w:tcBorders>
              <w:top w:val="nil"/>
              <w:left w:val="nil"/>
              <w:bottom w:val="single" w:sz="4" w:space="0" w:color="auto"/>
              <w:right w:val="single" w:sz="4" w:space="0" w:color="auto"/>
            </w:tcBorders>
            <w:shd w:val="clear" w:color="000000" w:fill="FFFFFF"/>
            <w:vAlign w:val="center"/>
            <w:hideMark/>
          </w:tcPr>
          <w:p w14:paraId="716793D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PL0037760026224591</w:t>
            </w:r>
          </w:p>
        </w:tc>
        <w:tc>
          <w:tcPr>
            <w:tcW w:w="917" w:type="dxa"/>
            <w:tcBorders>
              <w:top w:val="nil"/>
              <w:left w:val="nil"/>
              <w:bottom w:val="single" w:sz="4" w:space="0" w:color="auto"/>
              <w:right w:val="single" w:sz="4" w:space="0" w:color="auto"/>
            </w:tcBorders>
            <w:shd w:val="clear" w:color="000000" w:fill="FFFFFF"/>
            <w:vAlign w:val="center"/>
            <w:hideMark/>
          </w:tcPr>
          <w:p w14:paraId="2DA0A19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0663CDBD"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35</w:t>
            </w:r>
          </w:p>
        </w:tc>
        <w:tc>
          <w:tcPr>
            <w:tcW w:w="993" w:type="dxa"/>
            <w:tcBorders>
              <w:top w:val="nil"/>
              <w:left w:val="nil"/>
              <w:bottom w:val="single" w:sz="4" w:space="0" w:color="auto"/>
              <w:right w:val="nil"/>
            </w:tcBorders>
            <w:shd w:val="clear" w:color="000000" w:fill="FFFFFF"/>
            <w:vAlign w:val="center"/>
            <w:hideMark/>
          </w:tcPr>
          <w:p w14:paraId="3DD881C2"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16,5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35F6CEDC"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52602</w:t>
            </w:r>
          </w:p>
        </w:tc>
      </w:tr>
      <w:tr w:rsidR="00A92783" w:rsidRPr="00A92783" w14:paraId="79A8CE98" w14:textId="77777777" w:rsidTr="00774402">
        <w:trPr>
          <w:trHeight w:val="750"/>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1003066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w:t>
            </w:r>
          </w:p>
        </w:tc>
        <w:tc>
          <w:tcPr>
            <w:tcW w:w="1682" w:type="dxa"/>
            <w:tcBorders>
              <w:top w:val="nil"/>
              <w:left w:val="nil"/>
              <w:bottom w:val="single" w:sz="4" w:space="0" w:color="auto"/>
              <w:right w:val="single" w:sz="4" w:space="0" w:color="auto"/>
            </w:tcBorders>
            <w:shd w:val="clear" w:color="000000" w:fill="FFFFFF"/>
            <w:vAlign w:val="center"/>
            <w:hideMark/>
          </w:tcPr>
          <w:p w14:paraId="5F18A12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4EEC822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Urząd Miasta Mława - Świetlica</w:t>
            </w:r>
          </w:p>
        </w:tc>
        <w:tc>
          <w:tcPr>
            <w:tcW w:w="1772" w:type="dxa"/>
            <w:tcBorders>
              <w:top w:val="nil"/>
              <w:left w:val="nil"/>
              <w:bottom w:val="single" w:sz="4" w:space="0" w:color="auto"/>
              <w:right w:val="single" w:sz="4" w:space="0" w:color="auto"/>
            </w:tcBorders>
            <w:shd w:val="clear" w:color="000000" w:fill="FFFFFF"/>
            <w:vAlign w:val="center"/>
            <w:hideMark/>
          </w:tcPr>
          <w:p w14:paraId="6249281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Piekiełko</w:t>
            </w:r>
          </w:p>
        </w:tc>
        <w:tc>
          <w:tcPr>
            <w:tcW w:w="623" w:type="dxa"/>
            <w:tcBorders>
              <w:top w:val="nil"/>
              <w:left w:val="nil"/>
              <w:bottom w:val="single" w:sz="4" w:space="0" w:color="auto"/>
              <w:right w:val="single" w:sz="4" w:space="0" w:color="auto"/>
            </w:tcBorders>
            <w:shd w:val="clear" w:color="000000" w:fill="FFFFFF"/>
            <w:vAlign w:val="center"/>
            <w:hideMark/>
          </w:tcPr>
          <w:p w14:paraId="2B930C9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4356AC5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6F1F256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18EAD46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11095803/111</w:t>
            </w:r>
          </w:p>
        </w:tc>
        <w:tc>
          <w:tcPr>
            <w:tcW w:w="2087" w:type="dxa"/>
            <w:tcBorders>
              <w:top w:val="nil"/>
              <w:left w:val="nil"/>
              <w:bottom w:val="single" w:sz="4" w:space="0" w:color="auto"/>
              <w:right w:val="single" w:sz="4" w:space="0" w:color="auto"/>
            </w:tcBorders>
            <w:shd w:val="clear" w:color="000000" w:fill="FFFFFF"/>
            <w:vAlign w:val="center"/>
            <w:hideMark/>
          </w:tcPr>
          <w:p w14:paraId="03E37A8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PL0037760026224894</w:t>
            </w:r>
          </w:p>
        </w:tc>
        <w:tc>
          <w:tcPr>
            <w:tcW w:w="917" w:type="dxa"/>
            <w:tcBorders>
              <w:top w:val="nil"/>
              <w:left w:val="nil"/>
              <w:bottom w:val="single" w:sz="4" w:space="0" w:color="auto"/>
              <w:right w:val="single" w:sz="4" w:space="0" w:color="auto"/>
            </w:tcBorders>
            <w:shd w:val="clear" w:color="000000" w:fill="FFFFFF"/>
            <w:vAlign w:val="center"/>
            <w:hideMark/>
          </w:tcPr>
          <w:p w14:paraId="48DFE08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4FB5C5A7"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32</w:t>
            </w:r>
          </w:p>
        </w:tc>
        <w:tc>
          <w:tcPr>
            <w:tcW w:w="993" w:type="dxa"/>
            <w:tcBorders>
              <w:top w:val="nil"/>
              <w:left w:val="nil"/>
              <w:bottom w:val="single" w:sz="4" w:space="0" w:color="auto"/>
              <w:right w:val="nil"/>
            </w:tcBorders>
            <w:shd w:val="clear" w:color="000000" w:fill="FFFFFF"/>
            <w:vAlign w:val="center"/>
            <w:hideMark/>
          </w:tcPr>
          <w:p w14:paraId="0B6C885D"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13,2</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5DB81274"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2796</w:t>
            </w:r>
          </w:p>
        </w:tc>
      </w:tr>
      <w:tr w:rsidR="00A92783" w:rsidRPr="00A92783" w14:paraId="26BE4FF1" w14:textId="77777777" w:rsidTr="00774402">
        <w:trPr>
          <w:trHeight w:val="750"/>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5C0A90F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4</w:t>
            </w:r>
          </w:p>
        </w:tc>
        <w:tc>
          <w:tcPr>
            <w:tcW w:w="1682" w:type="dxa"/>
            <w:tcBorders>
              <w:top w:val="nil"/>
              <w:left w:val="nil"/>
              <w:bottom w:val="single" w:sz="4" w:space="0" w:color="auto"/>
              <w:right w:val="single" w:sz="4" w:space="0" w:color="auto"/>
            </w:tcBorders>
            <w:shd w:val="clear" w:color="000000" w:fill="FFFFFF"/>
            <w:vAlign w:val="center"/>
            <w:hideMark/>
          </w:tcPr>
          <w:p w14:paraId="1C68DF7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7E5118B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Urząd Miasta Mława</w:t>
            </w:r>
          </w:p>
        </w:tc>
        <w:tc>
          <w:tcPr>
            <w:tcW w:w="1772" w:type="dxa"/>
            <w:tcBorders>
              <w:top w:val="nil"/>
              <w:left w:val="nil"/>
              <w:bottom w:val="single" w:sz="4" w:space="0" w:color="auto"/>
              <w:right w:val="single" w:sz="4" w:space="0" w:color="auto"/>
            </w:tcBorders>
            <w:shd w:val="clear" w:color="000000" w:fill="FFFFFF"/>
            <w:vAlign w:val="center"/>
            <w:hideMark/>
          </w:tcPr>
          <w:p w14:paraId="082D16F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Padlewskiego</w:t>
            </w:r>
          </w:p>
        </w:tc>
        <w:tc>
          <w:tcPr>
            <w:tcW w:w="623" w:type="dxa"/>
            <w:tcBorders>
              <w:top w:val="nil"/>
              <w:left w:val="nil"/>
              <w:bottom w:val="single" w:sz="4" w:space="0" w:color="auto"/>
              <w:right w:val="single" w:sz="4" w:space="0" w:color="auto"/>
            </w:tcBorders>
            <w:shd w:val="clear" w:color="000000" w:fill="FFFFFF"/>
            <w:vAlign w:val="center"/>
            <w:hideMark/>
          </w:tcPr>
          <w:p w14:paraId="44D5F0E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13</w:t>
            </w:r>
          </w:p>
        </w:tc>
        <w:tc>
          <w:tcPr>
            <w:tcW w:w="826" w:type="dxa"/>
            <w:tcBorders>
              <w:top w:val="nil"/>
              <w:left w:val="nil"/>
              <w:bottom w:val="single" w:sz="4" w:space="0" w:color="auto"/>
              <w:right w:val="single" w:sz="4" w:space="0" w:color="auto"/>
            </w:tcBorders>
            <w:shd w:val="clear" w:color="000000" w:fill="FFFFFF"/>
            <w:vAlign w:val="center"/>
            <w:hideMark/>
          </w:tcPr>
          <w:p w14:paraId="5E8756C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09183AF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019A5A6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10957776/113</w:t>
            </w:r>
          </w:p>
        </w:tc>
        <w:tc>
          <w:tcPr>
            <w:tcW w:w="2087" w:type="dxa"/>
            <w:tcBorders>
              <w:top w:val="nil"/>
              <w:left w:val="nil"/>
              <w:bottom w:val="single" w:sz="4" w:space="0" w:color="auto"/>
              <w:right w:val="single" w:sz="4" w:space="0" w:color="auto"/>
            </w:tcBorders>
            <w:shd w:val="clear" w:color="000000" w:fill="FFFFFF"/>
            <w:vAlign w:val="center"/>
            <w:hideMark/>
          </w:tcPr>
          <w:p w14:paraId="198A673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PL0037760026254806</w:t>
            </w:r>
          </w:p>
        </w:tc>
        <w:tc>
          <w:tcPr>
            <w:tcW w:w="917" w:type="dxa"/>
            <w:tcBorders>
              <w:top w:val="nil"/>
              <w:left w:val="nil"/>
              <w:bottom w:val="single" w:sz="4" w:space="0" w:color="auto"/>
              <w:right w:val="single" w:sz="4" w:space="0" w:color="auto"/>
            </w:tcBorders>
            <w:shd w:val="clear" w:color="000000" w:fill="FFFFFF"/>
            <w:vAlign w:val="center"/>
            <w:hideMark/>
          </w:tcPr>
          <w:p w14:paraId="6DA5E43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10304140"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50</w:t>
            </w:r>
          </w:p>
        </w:tc>
        <w:tc>
          <w:tcPr>
            <w:tcW w:w="993" w:type="dxa"/>
            <w:tcBorders>
              <w:top w:val="nil"/>
              <w:left w:val="nil"/>
              <w:bottom w:val="single" w:sz="4" w:space="0" w:color="auto"/>
              <w:right w:val="nil"/>
            </w:tcBorders>
            <w:shd w:val="clear" w:color="000000" w:fill="FFFFFF"/>
            <w:vAlign w:val="center"/>
            <w:hideMark/>
          </w:tcPr>
          <w:p w14:paraId="2643DF7C"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32</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14E16A79"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22918</w:t>
            </w:r>
          </w:p>
        </w:tc>
      </w:tr>
      <w:tr w:rsidR="00A92783" w:rsidRPr="00A92783" w14:paraId="6CD5C3F3" w14:textId="77777777" w:rsidTr="00774402">
        <w:trPr>
          <w:trHeight w:val="780"/>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6E0D9BE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5</w:t>
            </w:r>
          </w:p>
        </w:tc>
        <w:tc>
          <w:tcPr>
            <w:tcW w:w="1682" w:type="dxa"/>
            <w:tcBorders>
              <w:top w:val="nil"/>
              <w:left w:val="nil"/>
              <w:bottom w:val="single" w:sz="4" w:space="0" w:color="auto"/>
              <w:right w:val="single" w:sz="4" w:space="0" w:color="auto"/>
            </w:tcBorders>
            <w:shd w:val="clear" w:color="000000" w:fill="FFFFFF"/>
            <w:vAlign w:val="center"/>
            <w:hideMark/>
          </w:tcPr>
          <w:p w14:paraId="1B23C8F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46E1549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Urząd Miasta Mława - Syrena</w:t>
            </w:r>
          </w:p>
        </w:tc>
        <w:tc>
          <w:tcPr>
            <w:tcW w:w="1772" w:type="dxa"/>
            <w:tcBorders>
              <w:top w:val="nil"/>
              <w:left w:val="nil"/>
              <w:bottom w:val="single" w:sz="4" w:space="0" w:color="auto"/>
              <w:right w:val="single" w:sz="4" w:space="0" w:color="auto"/>
            </w:tcBorders>
            <w:shd w:val="clear" w:color="000000" w:fill="FFFFFF"/>
            <w:vAlign w:val="center"/>
            <w:hideMark/>
          </w:tcPr>
          <w:p w14:paraId="4D76184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Warszawska</w:t>
            </w:r>
          </w:p>
        </w:tc>
        <w:tc>
          <w:tcPr>
            <w:tcW w:w="623" w:type="dxa"/>
            <w:tcBorders>
              <w:top w:val="nil"/>
              <w:left w:val="nil"/>
              <w:bottom w:val="single" w:sz="4" w:space="0" w:color="auto"/>
              <w:right w:val="single" w:sz="4" w:space="0" w:color="auto"/>
            </w:tcBorders>
            <w:shd w:val="clear" w:color="000000" w:fill="FFFFFF"/>
            <w:vAlign w:val="center"/>
            <w:hideMark/>
          </w:tcPr>
          <w:p w14:paraId="468EB20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52</w:t>
            </w:r>
          </w:p>
        </w:tc>
        <w:tc>
          <w:tcPr>
            <w:tcW w:w="826" w:type="dxa"/>
            <w:tcBorders>
              <w:top w:val="nil"/>
              <w:left w:val="nil"/>
              <w:bottom w:val="single" w:sz="4" w:space="0" w:color="auto"/>
              <w:right w:val="single" w:sz="4" w:space="0" w:color="auto"/>
            </w:tcBorders>
            <w:shd w:val="clear" w:color="000000" w:fill="FFFFFF"/>
            <w:vAlign w:val="center"/>
            <w:hideMark/>
          </w:tcPr>
          <w:p w14:paraId="6B5002D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7789E59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0038E87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ryczałt - brak licznika</w:t>
            </w:r>
          </w:p>
        </w:tc>
        <w:tc>
          <w:tcPr>
            <w:tcW w:w="2087" w:type="dxa"/>
            <w:tcBorders>
              <w:top w:val="nil"/>
              <w:left w:val="nil"/>
              <w:bottom w:val="single" w:sz="4" w:space="0" w:color="auto"/>
              <w:right w:val="single" w:sz="4" w:space="0" w:color="auto"/>
            </w:tcBorders>
            <w:shd w:val="clear" w:color="000000" w:fill="FFFFFF"/>
            <w:vAlign w:val="center"/>
            <w:hideMark/>
          </w:tcPr>
          <w:p w14:paraId="2239AE7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PL0037760026034534</w:t>
            </w:r>
          </w:p>
        </w:tc>
        <w:tc>
          <w:tcPr>
            <w:tcW w:w="917" w:type="dxa"/>
            <w:tcBorders>
              <w:top w:val="nil"/>
              <w:left w:val="nil"/>
              <w:bottom w:val="single" w:sz="4" w:space="0" w:color="auto"/>
              <w:right w:val="single" w:sz="4" w:space="0" w:color="auto"/>
            </w:tcBorders>
            <w:shd w:val="clear" w:color="000000" w:fill="FFFFFF"/>
            <w:vAlign w:val="center"/>
            <w:hideMark/>
          </w:tcPr>
          <w:p w14:paraId="19E5B67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R</w:t>
            </w:r>
          </w:p>
        </w:tc>
        <w:tc>
          <w:tcPr>
            <w:tcW w:w="1134" w:type="dxa"/>
            <w:tcBorders>
              <w:top w:val="nil"/>
              <w:left w:val="nil"/>
              <w:bottom w:val="single" w:sz="4" w:space="0" w:color="auto"/>
              <w:right w:val="single" w:sz="4" w:space="0" w:color="auto"/>
            </w:tcBorders>
            <w:shd w:val="clear" w:color="000000" w:fill="FFFFFF"/>
            <w:vAlign w:val="center"/>
            <w:hideMark/>
          </w:tcPr>
          <w:p w14:paraId="1C94ADF2"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nil"/>
              <w:left w:val="nil"/>
              <w:bottom w:val="single" w:sz="4" w:space="0" w:color="auto"/>
              <w:right w:val="nil"/>
            </w:tcBorders>
            <w:shd w:val="clear" w:color="000000" w:fill="FFFFFF"/>
            <w:vAlign w:val="center"/>
            <w:hideMark/>
          </w:tcPr>
          <w:p w14:paraId="0EE1ECCA"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4</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0C45CCFD"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24</w:t>
            </w:r>
          </w:p>
        </w:tc>
      </w:tr>
      <w:tr w:rsidR="00A92783" w:rsidRPr="00A92783" w14:paraId="5127E9DF" w14:textId="77777777" w:rsidTr="00774402">
        <w:trPr>
          <w:trHeight w:val="705"/>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5FCB2A6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6</w:t>
            </w:r>
          </w:p>
        </w:tc>
        <w:tc>
          <w:tcPr>
            <w:tcW w:w="1682" w:type="dxa"/>
            <w:tcBorders>
              <w:top w:val="nil"/>
              <w:left w:val="nil"/>
              <w:bottom w:val="single" w:sz="4" w:space="0" w:color="auto"/>
              <w:right w:val="single" w:sz="4" w:space="0" w:color="auto"/>
            </w:tcBorders>
            <w:shd w:val="clear" w:color="000000" w:fill="FFFFFF"/>
            <w:vAlign w:val="center"/>
            <w:hideMark/>
          </w:tcPr>
          <w:p w14:paraId="1026854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30D33EF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Urząd Miasta Mława</w:t>
            </w:r>
          </w:p>
        </w:tc>
        <w:tc>
          <w:tcPr>
            <w:tcW w:w="1772" w:type="dxa"/>
            <w:tcBorders>
              <w:top w:val="nil"/>
              <w:left w:val="nil"/>
              <w:bottom w:val="single" w:sz="4" w:space="0" w:color="auto"/>
              <w:right w:val="single" w:sz="4" w:space="0" w:color="auto"/>
            </w:tcBorders>
            <w:shd w:val="clear" w:color="000000" w:fill="FFFFFF"/>
            <w:vAlign w:val="center"/>
            <w:hideMark/>
          </w:tcPr>
          <w:p w14:paraId="3324867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Padlewskiego</w:t>
            </w:r>
          </w:p>
        </w:tc>
        <w:tc>
          <w:tcPr>
            <w:tcW w:w="623" w:type="dxa"/>
            <w:tcBorders>
              <w:top w:val="nil"/>
              <w:left w:val="nil"/>
              <w:bottom w:val="single" w:sz="4" w:space="0" w:color="auto"/>
              <w:right w:val="single" w:sz="4" w:space="0" w:color="auto"/>
            </w:tcBorders>
            <w:shd w:val="clear" w:color="000000" w:fill="FFFFFF"/>
            <w:vAlign w:val="center"/>
            <w:hideMark/>
          </w:tcPr>
          <w:p w14:paraId="1B4673A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13</w:t>
            </w:r>
          </w:p>
        </w:tc>
        <w:tc>
          <w:tcPr>
            <w:tcW w:w="826" w:type="dxa"/>
            <w:tcBorders>
              <w:top w:val="nil"/>
              <w:left w:val="nil"/>
              <w:bottom w:val="single" w:sz="4" w:space="0" w:color="auto"/>
              <w:right w:val="single" w:sz="4" w:space="0" w:color="auto"/>
            </w:tcBorders>
            <w:shd w:val="clear" w:color="000000" w:fill="FFFFFF"/>
            <w:vAlign w:val="center"/>
            <w:hideMark/>
          </w:tcPr>
          <w:p w14:paraId="78D0400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6836709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0B8A357D"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10981335/119</w:t>
            </w:r>
          </w:p>
        </w:tc>
        <w:tc>
          <w:tcPr>
            <w:tcW w:w="2087" w:type="dxa"/>
            <w:tcBorders>
              <w:top w:val="nil"/>
              <w:left w:val="nil"/>
              <w:bottom w:val="single" w:sz="4" w:space="0" w:color="auto"/>
              <w:right w:val="single" w:sz="4" w:space="0" w:color="auto"/>
            </w:tcBorders>
            <w:shd w:val="clear" w:color="000000" w:fill="FFFFFF"/>
            <w:vAlign w:val="center"/>
            <w:hideMark/>
          </w:tcPr>
          <w:p w14:paraId="5032ADB6"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PL0037760026254907</w:t>
            </w:r>
          </w:p>
        </w:tc>
        <w:tc>
          <w:tcPr>
            <w:tcW w:w="917" w:type="dxa"/>
            <w:tcBorders>
              <w:top w:val="nil"/>
              <w:left w:val="nil"/>
              <w:bottom w:val="single" w:sz="4" w:space="0" w:color="auto"/>
              <w:right w:val="single" w:sz="4" w:space="0" w:color="auto"/>
            </w:tcBorders>
            <w:shd w:val="clear" w:color="000000" w:fill="FFFFFF"/>
            <w:vAlign w:val="center"/>
            <w:hideMark/>
          </w:tcPr>
          <w:p w14:paraId="433F0CE3"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64DE3E46" w14:textId="77777777" w:rsidR="00A92783" w:rsidRPr="00A92783" w:rsidRDefault="00A92783" w:rsidP="00877665">
            <w:pPr>
              <w:jc w:val="center"/>
              <w:rPr>
                <w:rFonts w:ascii="Calibri" w:hAnsi="Calibri" w:cs="Times New Roman"/>
                <w:sz w:val="20"/>
                <w:szCs w:val="20"/>
              </w:rPr>
            </w:pPr>
            <w:r w:rsidRPr="00A92783">
              <w:rPr>
                <w:rFonts w:ascii="Calibri" w:hAnsi="Calibri" w:cs="Times New Roman"/>
                <w:sz w:val="20"/>
                <w:szCs w:val="20"/>
              </w:rPr>
              <w:t>25</w:t>
            </w:r>
          </w:p>
        </w:tc>
        <w:tc>
          <w:tcPr>
            <w:tcW w:w="993" w:type="dxa"/>
            <w:tcBorders>
              <w:top w:val="nil"/>
              <w:left w:val="nil"/>
              <w:bottom w:val="single" w:sz="4" w:space="0" w:color="auto"/>
              <w:right w:val="nil"/>
            </w:tcBorders>
            <w:shd w:val="clear" w:color="000000" w:fill="FFFFFF"/>
            <w:vAlign w:val="center"/>
            <w:hideMark/>
          </w:tcPr>
          <w:p w14:paraId="3D07ED27" w14:textId="77777777" w:rsidR="00A92783" w:rsidRPr="00A92783" w:rsidRDefault="00A92783" w:rsidP="00877665">
            <w:pPr>
              <w:jc w:val="center"/>
              <w:rPr>
                <w:rFonts w:ascii="Calibri" w:hAnsi="Calibri" w:cs="Times New Roman"/>
                <w:sz w:val="20"/>
                <w:szCs w:val="20"/>
              </w:rPr>
            </w:pPr>
            <w:r w:rsidRPr="00A92783">
              <w:rPr>
                <w:rFonts w:ascii="Calibri" w:hAnsi="Calibri" w:cs="Times New Roman"/>
                <w:sz w:val="20"/>
                <w:szCs w:val="20"/>
              </w:rPr>
              <w:t>3,5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7421D651"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3256</w:t>
            </w:r>
          </w:p>
        </w:tc>
      </w:tr>
      <w:tr w:rsidR="00A92783" w:rsidRPr="00A92783" w14:paraId="4756CD16" w14:textId="77777777" w:rsidTr="00774402">
        <w:trPr>
          <w:trHeight w:val="675"/>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343E10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7</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5E1BF12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0FE4BF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Urząd Miasta Mława - bud. po stacji trafo</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66B43BE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Reymonta</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2B6C228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6E74912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08F2047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7A183EC"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10981335/119</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1A4ECDE7"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PL0037760026558233</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5C3DD03D"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C12a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A6A8C47" w14:textId="77777777" w:rsidR="00A92783" w:rsidRPr="00A92783" w:rsidRDefault="00A92783" w:rsidP="00877665">
            <w:pPr>
              <w:jc w:val="center"/>
              <w:rPr>
                <w:rFonts w:ascii="Calibri" w:hAnsi="Calibri" w:cs="Times New Roman"/>
                <w:sz w:val="20"/>
                <w:szCs w:val="20"/>
              </w:rPr>
            </w:pPr>
            <w:r w:rsidRPr="00A92783">
              <w:rPr>
                <w:rFonts w:ascii="Calibri" w:hAnsi="Calibri" w:cs="Times New Roman"/>
                <w:sz w:val="20"/>
                <w:szCs w:val="20"/>
              </w:rPr>
              <w:t>25</w:t>
            </w:r>
          </w:p>
        </w:tc>
        <w:tc>
          <w:tcPr>
            <w:tcW w:w="993" w:type="dxa"/>
            <w:tcBorders>
              <w:top w:val="single" w:sz="4" w:space="0" w:color="auto"/>
              <w:left w:val="nil"/>
              <w:bottom w:val="single" w:sz="4" w:space="0" w:color="auto"/>
              <w:right w:val="nil"/>
            </w:tcBorders>
            <w:shd w:val="clear" w:color="000000" w:fill="FFFFFF"/>
            <w:vAlign w:val="center"/>
            <w:hideMark/>
          </w:tcPr>
          <w:p w14:paraId="74944AA5" w14:textId="77777777" w:rsidR="00A92783" w:rsidRPr="00A92783" w:rsidRDefault="00A92783" w:rsidP="00877665">
            <w:pPr>
              <w:jc w:val="center"/>
              <w:rPr>
                <w:rFonts w:ascii="Calibri" w:hAnsi="Calibri" w:cs="Times New Roman"/>
                <w:sz w:val="20"/>
                <w:szCs w:val="20"/>
              </w:rPr>
            </w:pPr>
            <w:r w:rsidRPr="00A92783">
              <w:rPr>
                <w:rFonts w:ascii="Calibri" w:hAnsi="Calibri" w:cs="Times New Roman"/>
                <w:sz w:val="20"/>
                <w:szCs w:val="20"/>
              </w:rPr>
              <w:t>2</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8008763"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3908</w:t>
            </w:r>
          </w:p>
        </w:tc>
      </w:tr>
      <w:tr w:rsidR="00A92783" w:rsidRPr="00A92783" w14:paraId="2200265B" w14:textId="77777777" w:rsidTr="00774402">
        <w:trPr>
          <w:trHeight w:val="645"/>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6806A30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8</w:t>
            </w:r>
          </w:p>
        </w:tc>
        <w:tc>
          <w:tcPr>
            <w:tcW w:w="1682" w:type="dxa"/>
            <w:tcBorders>
              <w:top w:val="nil"/>
              <w:left w:val="nil"/>
              <w:bottom w:val="single" w:sz="4" w:space="0" w:color="auto"/>
              <w:right w:val="single" w:sz="4" w:space="0" w:color="auto"/>
            </w:tcBorders>
            <w:shd w:val="clear" w:color="000000" w:fill="FFFFFF"/>
            <w:vAlign w:val="center"/>
            <w:hideMark/>
          </w:tcPr>
          <w:p w14:paraId="61A91BC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2F9CACF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Urząd Miasta Mława - budynek w parku</w:t>
            </w:r>
          </w:p>
        </w:tc>
        <w:tc>
          <w:tcPr>
            <w:tcW w:w="1772" w:type="dxa"/>
            <w:tcBorders>
              <w:top w:val="nil"/>
              <w:left w:val="nil"/>
              <w:bottom w:val="single" w:sz="4" w:space="0" w:color="auto"/>
              <w:right w:val="single" w:sz="4" w:space="0" w:color="auto"/>
            </w:tcBorders>
            <w:shd w:val="clear" w:color="000000" w:fill="FFFFFF"/>
            <w:vAlign w:val="center"/>
            <w:hideMark/>
          </w:tcPr>
          <w:p w14:paraId="28A5491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xml:space="preserve">Sienkiewicza </w:t>
            </w:r>
          </w:p>
        </w:tc>
        <w:tc>
          <w:tcPr>
            <w:tcW w:w="623" w:type="dxa"/>
            <w:tcBorders>
              <w:top w:val="nil"/>
              <w:left w:val="nil"/>
              <w:bottom w:val="single" w:sz="4" w:space="0" w:color="auto"/>
              <w:right w:val="single" w:sz="4" w:space="0" w:color="auto"/>
            </w:tcBorders>
            <w:shd w:val="clear" w:color="000000" w:fill="FFFFFF"/>
            <w:vAlign w:val="center"/>
            <w:hideMark/>
          </w:tcPr>
          <w:p w14:paraId="67F2CA4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w:t>
            </w:r>
          </w:p>
        </w:tc>
        <w:tc>
          <w:tcPr>
            <w:tcW w:w="826" w:type="dxa"/>
            <w:tcBorders>
              <w:top w:val="nil"/>
              <w:left w:val="nil"/>
              <w:bottom w:val="single" w:sz="4" w:space="0" w:color="auto"/>
              <w:right w:val="single" w:sz="4" w:space="0" w:color="auto"/>
            </w:tcBorders>
            <w:shd w:val="clear" w:color="000000" w:fill="FFFFFF"/>
            <w:vAlign w:val="center"/>
            <w:hideMark/>
          </w:tcPr>
          <w:p w14:paraId="68460EF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62B8A3B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606CC392"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11108829/101</w:t>
            </w:r>
          </w:p>
        </w:tc>
        <w:tc>
          <w:tcPr>
            <w:tcW w:w="2087" w:type="dxa"/>
            <w:tcBorders>
              <w:top w:val="nil"/>
              <w:left w:val="nil"/>
              <w:bottom w:val="single" w:sz="4" w:space="0" w:color="auto"/>
              <w:right w:val="single" w:sz="4" w:space="0" w:color="auto"/>
            </w:tcBorders>
            <w:shd w:val="clear" w:color="000000" w:fill="FFFFFF"/>
            <w:vAlign w:val="center"/>
            <w:hideMark/>
          </w:tcPr>
          <w:p w14:paraId="4797A50F"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PL0037760026068381</w:t>
            </w:r>
          </w:p>
        </w:tc>
        <w:tc>
          <w:tcPr>
            <w:tcW w:w="917" w:type="dxa"/>
            <w:tcBorders>
              <w:top w:val="nil"/>
              <w:left w:val="nil"/>
              <w:bottom w:val="single" w:sz="4" w:space="0" w:color="auto"/>
              <w:right w:val="single" w:sz="4" w:space="0" w:color="auto"/>
            </w:tcBorders>
            <w:shd w:val="clear" w:color="000000" w:fill="FFFFFF"/>
            <w:vAlign w:val="center"/>
            <w:hideMark/>
          </w:tcPr>
          <w:p w14:paraId="1FA4154E"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C12a</w:t>
            </w:r>
          </w:p>
        </w:tc>
        <w:tc>
          <w:tcPr>
            <w:tcW w:w="1134" w:type="dxa"/>
            <w:tcBorders>
              <w:top w:val="nil"/>
              <w:left w:val="nil"/>
              <w:bottom w:val="single" w:sz="4" w:space="0" w:color="auto"/>
              <w:right w:val="single" w:sz="4" w:space="0" w:color="auto"/>
            </w:tcBorders>
            <w:shd w:val="clear" w:color="000000" w:fill="FFFFFF"/>
            <w:vAlign w:val="center"/>
            <w:hideMark/>
          </w:tcPr>
          <w:p w14:paraId="74D2178A" w14:textId="77777777" w:rsidR="00A92783" w:rsidRPr="00A92783" w:rsidRDefault="00A92783" w:rsidP="00877665">
            <w:pPr>
              <w:jc w:val="center"/>
              <w:rPr>
                <w:rFonts w:ascii="Calibri" w:hAnsi="Calibri" w:cs="Times New Roman"/>
                <w:sz w:val="20"/>
                <w:szCs w:val="20"/>
              </w:rPr>
            </w:pPr>
            <w:r w:rsidRPr="00A92783">
              <w:rPr>
                <w:rFonts w:ascii="Calibri" w:hAnsi="Calibri" w:cs="Times New Roman"/>
                <w:sz w:val="20"/>
                <w:szCs w:val="20"/>
              </w:rPr>
              <w:t>63</w:t>
            </w:r>
          </w:p>
        </w:tc>
        <w:tc>
          <w:tcPr>
            <w:tcW w:w="993" w:type="dxa"/>
            <w:tcBorders>
              <w:top w:val="nil"/>
              <w:left w:val="nil"/>
              <w:bottom w:val="single" w:sz="4" w:space="0" w:color="auto"/>
              <w:right w:val="nil"/>
            </w:tcBorders>
            <w:shd w:val="clear" w:color="000000" w:fill="FFFFFF"/>
            <w:vAlign w:val="center"/>
            <w:hideMark/>
          </w:tcPr>
          <w:p w14:paraId="3ADE10E7" w14:textId="77777777" w:rsidR="00A92783" w:rsidRPr="00A92783" w:rsidRDefault="00A92783" w:rsidP="00877665">
            <w:pPr>
              <w:jc w:val="center"/>
              <w:rPr>
                <w:rFonts w:ascii="Calibri" w:hAnsi="Calibri" w:cs="Times New Roman"/>
                <w:sz w:val="20"/>
                <w:szCs w:val="20"/>
              </w:rPr>
            </w:pPr>
            <w:r w:rsidRPr="00A92783">
              <w:rPr>
                <w:rFonts w:ascii="Calibri" w:hAnsi="Calibri" w:cs="Times New Roman"/>
                <w:sz w:val="20"/>
                <w:szCs w:val="20"/>
              </w:rPr>
              <w:t>40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743B4CD9"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18862</w:t>
            </w:r>
          </w:p>
        </w:tc>
      </w:tr>
      <w:tr w:rsidR="00A92783" w:rsidRPr="00A92783" w14:paraId="08963FEC" w14:textId="77777777" w:rsidTr="00774402">
        <w:trPr>
          <w:trHeight w:val="300"/>
        </w:trPr>
        <w:tc>
          <w:tcPr>
            <w:tcW w:w="16302" w:type="dxa"/>
            <w:gridSpan w:val="13"/>
            <w:tcBorders>
              <w:top w:val="single" w:sz="4" w:space="0" w:color="auto"/>
              <w:left w:val="single" w:sz="8" w:space="0" w:color="auto"/>
              <w:bottom w:val="nil"/>
              <w:right w:val="single" w:sz="8" w:space="0" w:color="000000"/>
            </w:tcBorders>
            <w:shd w:val="clear" w:color="000000" w:fill="95B3D7"/>
            <w:vAlign w:val="center"/>
            <w:hideMark/>
          </w:tcPr>
          <w:p w14:paraId="7ACC3EE8" w14:textId="77777777" w:rsidR="00A92783" w:rsidRPr="00A92783" w:rsidRDefault="00A92783" w:rsidP="00A92783">
            <w:pPr>
              <w:rPr>
                <w:rFonts w:ascii="Calibri" w:hAnsi="Calibri" w:cs="Times New Roman"/>
                <w:b/>
                <w:bCs/>
                <w:color w:val="000000"/>
                <w:sz w:val="20"/>
                <w:szCs w:val="20"/>
              </w:rPr>
            </w:pPr>
            <w:r w:rsidRPr="00A92783">
              <w:rPr>
                <w:rFonts w:ascii="Calibri" w:hAnsi="Calibri" w:cs="Times New Roman"/>
                <w:b/>
                <w:bCs/>
                <w:color w:val="000000"/>
                <w:sz w:val="20"/>
                <w:szCs w:val="20"/>
              </w:rPr>
              <w:t>1.13. Centrum Usług Wspólnych w Mławie</w:t>
            </w:r>
          </w:p>
        </w:tc>
      </w:tr>
      <w:tr w:rsidR="00A92783" w:rsidRPr="00A92783" w14:paraId="2CBBBA8C" w14:textId="77777777" w:rsidTr="00774402">
        <w:trPr>
          <w:trHeight w:val="675"/>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71EFB1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lastRenderedPageBreak/>
              <w:t>1</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4A94016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B06373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Centrum Usług Wspólnych w Mławie</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2881035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Plac 1 Maja</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7868CEB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6</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67CFBE6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27C7CFE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77EC48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11102319</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1545539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PL0037760026309972</w:t>
            </w:r>
          </w:p>
        </w:tc>
        <w:tc>
          <w:tcPr>
            <w:tcW w:w="917" w:type="dxa"/>
            <w:tcBorders>
              <w:top w:val="single" w:sz="4" w:space="0" w:color="auto"/>
              <w:left w:val="nil"/>
              <w:bottom w:val="single" w:sz="4" w:space="0" w:color="auto"/>
              <w:right w:val="single" w:sz="4" w:space="0" w:color="auto"/>
            </w:tcBorders>
            <w:shd w:val="clear" w:color="000000" w:fill="FFFFFF"/>
            <w:vAlign w:val="center"/>
            <w:hideMark/>
          </w:tcPr>
          <w:p w14:paraId="1FA3BF3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7EA6249"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single" w:sz="4" w:space="0" w:color="auto"/>
              <w:left w:val="nil"/>
              <w:bottom w:val="single" w:sz="4" w:space="0" w:color="auto"/>
              <w:right w:val="nil"/>
            </w:tcBorders>
            <w:shd w:val="clear" w:color="000000" w:fill="FFFFFF"/>
            <w:vAlign w:val="center"/>
            <w:hideMark/>
          </w:tcPr>
          <w:p w14:paraId="25C98029"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10</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E465F1D"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9760</w:t>
            </w:r>
          </w:p>
        </w:tc>
      </w:tr>
      <w:tr w:rsidR="00A92783" w:rsidRPr="00A92783" w14:paraId="75B85FB4" w14:textId="77777777" w:rsidTr="00774402">
        <w:trPr>
          <w:trHeight w:val="300"/>
        </w:trPr>
        <w:tc>
          <w:tcPr>
            <w:tcW w:w="16302" w:type="dxa"/>
            <w:gridSpan w:val="13"/>
            <w:tcBorders>
              <w:top w:val="single" w:sz="4" w:space="0" w:color="auto"/>
              <w:left w:val="single" w:sz="8" w:space="0" w:color="auto"/>
              <w:bottom w:val="nil"/>
              <w:right w:val="single" w:sz="8" w:space="0" w:color="000000"/>
            </w:tcBorders>
            <w:shd w:val="clear" w:color="000000" w:fill="95B3D7"/>
            <w:vAlign w:val="center"/>
            <w:hideMark/>
          </w:tcPr>
          <w:p w14:paraId="38F04CA0" w14:textId="77777777" w:rsidR="00A92783" w:rsidRPr="00A92783" w:rsidRDefault="00A92783" w:rsidP="00A92783">
            <w:pPr>
              <w:rPr>
                <w:rFonts w:ascii="Calibri" w:hAnsi="Calibri" w:cs="Times New Roman"/>
                <w:b/>
                <w:bCs/>
                <w:color w:val="000000"/>
                <w:sz w:val="20"/>
                <w:szCs w:val="20"/>
              </w:rPr>
            </w:pPr>
            <w:r w:rsidRPr="00A92783">
              <w:rPr>
                <w:rFonts w:ascii="Calibri" w:hAnsi="Calibri" w:cs="Times New Roman"/>
                <w:b/>
                <w:bCs/>
                <w:color w:val="000000"/>
                <w:sz w:val="20"/>
                <w:szCs w:val="20"/>
              </w:rPr>
              <w:t>1.14. Urząd Miasta Mława - Oświetlenie uliczne</w:t>
            </w:r>
          </w:p>
        </w:tc>
      </w:tr>
      <w:tr w:rsidR="00A92783" w:rsidRPr="00A92783" w14:paraId="63E12D42"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D3C647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50E70E9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B28474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6343F32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xml:space="preserve">3 Maja </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40D49A2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372B9D3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1F3B444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B68CC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11141094/10</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5944020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PL0037760026028773</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210F1F9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3C85AD"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8E12E2B"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3</w:t>
            </w:r>
          </w:p>
        </w:tc>
        <w:tc>
          <w:tcPr>
            <w:tcW w:w="1248" w:type="dxa"/>
            <w:tcBorders>
              <w:top w:val="single" w:sz="4" w:space="0" w:color="auto"/>
              <w:left w:val="nil"/>
              <w:bottom w:val="single" w:sz="4" w:space="0" w:color="auto"/>
              <w:right w:val="single" w:sz="8" w:space="0" w:color="auto"/>
            </w:tcBorders>
            <w:shd w:val="clear" w:color="auto" w:fill="auto"/>
            <w:noWrap/>
            <w:vAlign w:val="center"/>
            <w:hideMark/>
          </w:tcPr>
          <w:p w14:paraId="11B4E5D1"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10694</w:t>
            </w:r>
          </w:p>
        </w:tc>
      </w:tr>
      <w:tr w:rsidR="00A92783" w:rsidRPr="00A92783" w14:paraId="2734C7DA"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50922ED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w:t>
            </w:r>
          </w:p>
        </w:tc>
        <w:tc>
          <w:tcPr>
            <w:tcW w:w="1682" w:type="dxa"/>
            <w:tcBorders>
              <w:top w:val="nil"/>
              <w:left w:val="nil"/>
              <w:bottom w:val="single" w:sz="4" w:space="0" w:color="auto"/>
              <w:right w:val="single" w:sz="4" w:space="0" w:color="auto"/>
            </w:tcBorders>
            <w:shd w:val="clear" w:color="000000" w:fill="FFFFFF"/>
            <w:vAlign w:val="center"/>
            <w:hideMark/>
          </w:tcPr>
          <w:p w14:paraId="131CD81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549A8AE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47CE86C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xml:space="preserve">3 Maja </w:t>
            </w:r>
          </w:p>
        </w:tc>
        <w:tc>
          <w:tcPr>
            <w:tcW w:w="623" w:type="dxa"/>
            <w:tcBorders>
              <w:top w:val="nil"/>
              <w:left w:val="nil"/>
              <w:bottom w:val="single" w:sz="4" w:space="0" w:color="auto"/>
              <w:right w:val="single" w:sz="4" w:space="0" w:color="auto"/>
            </w:tcBorders>
            <w:shd w:val="clear" w:color="auto" w:fill="auto"/>
            <w:vAlign w:val="center"/>
            <w:hideMark/>
          </w:tcPr>
          <w:p w14:paraId="591513C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18A4757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783B043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0B1E5FD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10952936/15</w:t>
            </w:r>
          </w:p>
        </w:tc>
        <w:tc>
          <w:tcPr>
            <w:tcW w:w="2087" w:type="dxa"/>
            <w:tcBorders>
              <w:top w:val="nil"/>
              <w:left w:val="nil"/>
              <w:bottom w:val="single" w:sz="4" w:space="0" w:color="auto"/>
              <w:right w:val="single" w:sz="4" w:space="0" w:color="auto"/>
            </w:tcBorders>
            <w:shd w:val="clear" w:color="000000" w:fill="FFFFFF"/>
            <w:vAlign w:val="center"/>
            <w:hideMark/>
          </w:tcPr>
          <w:p w14:paraId="27509B0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PL0037760026029278</w:t>
            </w:r>
          </w:p>
        </w:tc>
        <w:tc>
          <w:tcPr>
            <w:tcW w:w="917" w:type="dxa"/>
            <w:tcBorders>
              <w:top w:val="nil"/>
              <w:left w:val="nil"/>
              <w:bottom w:val="single" w:sz="4" w:space="0" w:color="auto"/>
              <w:right w:val="single" w:sz="4" w:space="0" w:color="auto"/>
            </w:tcBorders>
            <w:shd w:val="clear" w:color="auto" w:fill="auto"/>
            <w:vAlign w:val="center"/>
            <w:hideMark/>
          </w:tcPr>
          <w:p w14:paraId="5A58D53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1CF80E6C"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993" w:type="dxa"/>
            <w:tcBorders>
              <w:top w:val="nil"/>
              <w:left w:val="nil"/>
              <w:bottom w:val="single" w:sz="4" w:space="0" w:color="auto"/>
              <w:right w:val="single" w:sz="4" w:space="0" w:color="auto"/>
            </w:tcBorders>
            <w:shd w:val="clear" w:color="auto" w:fill="auto"/>
            <w:vAlign w:val="center"/>
            <w:hideMark/>
          </w:tcPr>
          <w:p w14:paraId="734E199A"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5</w:t>
            </w:r>
          </w:p>
        </w:tc>
        <w:tc>
          <w:tcPr>
            <w:tcW w:w="1248" w:type="dxa"/>
            <w:tcBorders>
              <w:top w:val="nil"/>
              <w:left w:val="nil"/>
              <w:bottom w:val="single" w:sz="4" w:space="0" w:color="auto"/>
              <w:right w:val="single" w:sz="8" w:space="0" w:color="auto"/>
            </w:tcBorders>
            <w:shd w:val="clear" w:color="auto" w:fill="auto"/>
            <w:noWrap/>
            <w:vAlign w:val="center"/>
            <w:hideMark/>
          </w:tcPr>
          <w:p w14:paraId="16391705"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8326</w:t>
            </w:r>
          </w:p>
        </w:tc>
      </w:tr>
      <w:tr w:rsidR="00A92783" w:rsidRPr="00A92783" w14:paraId="0EFB88DC"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2EE3B00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w:t>
            </w:r>
          </w:p>
        </w:tc>
        <w:tc>
          <w:tcPr>
            <w:tcW w:w="1682" w:type="dxa"/>
            <w:tcBorders>
              <w:top w:val="nil"/>
              <w:left w:val="nil"/>
              <w:bottom w:val="single" w:sz="4" w:space="0" w:color="auto"/>
              <w:right w:val="single" w:sz="4" w:space="0" w:color="auto"/>
            </w:tcBorders>
            <w:shd w:val="clear" w:color="000000" w:fill="FFFFFF"/>
            <w:vAlign w:val="center"/>
            <w:hideMark/>
          </w:tcPr>
          <w:p w14:paraId="6FE5522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4B8DE9A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1E488D5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xml:space="preserve">3 Maja </w:t>
            </w:r>
          </w:p>
        </w:tc>
        <w:tc>
          <w:tcPr>
            <w:tcW w:w="623" w:type="dxa"/>
            <w:tcBorders>
              <w:top w:val="nil"/>
              <w:left w:val="nil"/>
              <w:bottom w:val="single" w:sz="4" w:space="0" w:color="auto"/>
              <w:right w:val="single" w:sz="4" w:space="0" w:color="auto"/>
            </w:tcBorders>
            <w:shd w:val="clear" w:color="auto" w:fill="auto"/>
            <w:vAlign w:val="center"/>
            <w:hideMark/>
          </w:tcPr>
          <w:p w14:paraId="60634A3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5C23641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54C2C79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4F6F45B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11104072/71</w:t>
            </w:r>
          </w:p>
        </w:tc>
        <w:tc>
          <w:tcPr>
            <w:tcW w:w="2087" w:type="dxa"/>
            <w:tcBorders>
              <w:top w:val="nil"/>
              <w:left w:val="nil"/>
              <w:bottom w:val="single" w:sz="4" w:space="0" w:color="auto"/>
              <w:right w:val="single" w:sz="4" w:space="0" w:color="auto"/>
            </w:tcBorders>
            <w:shd w:val="clear" w:color="000000" w:fill="FFFFFF"/>
            <w:vAlign w:val="center"/>
            <w:hideMark/>
          </w:tcPr>
          <w:p w14:paraId="7AD26C3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PL0037760026033726</w:t>
            </w:r>
          </w:p>
        </w:tc>
        <w:tc>
          <w:tcPr>
            <w:tcW w:w="917" w:type="dxa"/>
            <w:tcBorders>
              <w:top w:val="nil"/>
              <w:left w:val="nil"/>
              <w:bottom w:val="single" w:sz="4" w:space="0" w:color="auto"/>
              <w:right w:val="single" w:sz="4" w:space="0" w:color="auto"/>
            </w:tcBorders>
            <w:shd w:val="clear" w:color="auto" w:fill="auto"/>
            <w:vAlign w:val="center"/>
            <w:hideMark/>
          </w:tcPr>
          <w:p w14:paraId="758EB26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7E5E0DD3"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nil"/>
              <w:left w:val="nil"/>
              <w:bottom w:val="single" w:sz="4" w:space="0" w:color="auto"/>
              <w:right w:val="nil"/>
            </w:tcBorders>
            <w:shd w:val="clear" w:color="auto" w:fill="auto"/>
            <w:vAlign w:val="center"/>
            <w:hideMark/>
          </w:tcPr>
          <w:p w14:paraId="794548B7"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7203986D"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40990</w:t>
            </w:r>
          </w:p>
        </w:tc>
      </w:tr>
      <w:tr w:rsidR="00A92783" w:rsidRPr="00A92783" w14:paraId="16ACFB46"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62BE0BC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4</w:t>
            </w:r>
          </w:p>
        </w:tc>
        <w:tc>
          <w:tcPr>
            <w:tcW w:w="1682" w:type="dxa"/>
            <w:tcBorders>
              <w:top w:val="nil"/>
              <w:left w:val="nil"/>
              <w:bottom w:val="single" w:sz="4" w:space="0" w:color="auto"/>
              <w:right w:val="single" w:sz="4" w:space="0" w:color="auto"/>
            </w:tcBorders>
            <w:shd w:val="clear" w:color="000000" w:fill="FFFFFF"/>
            <w:vAlign w:val="center"/>
            <w:hideMark/>
          </w:tcPr>
          <w:p w14:paraId="2FD5CEE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386FE51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000000" w:fill="FFFFFF"/>
            <w:vAlign w:val="center"/>
            <w:hideMark/>
          </w:tcPr>
          <w:p w14:paraId="37B557E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xml:space="preserve">18 Stycznia </w:t>
            </w:r>
          </w:p>
        </w:tc>
        <w:tc>
          <w:tcPr>
            <w:tcW w:w="623" w:type="dxa"/>
            <w:tcBorders>
              <w:top w:val="nil"/>
              <w:left w:val="nil"/>
              <w:bottom w:val="single" w:sz="4" w:space="0" w:color="auto"/>
              <w:right w:val="single" w:sz="4" w:space="0" w:color="auto"/>
            </w:tcBorders>
            <w:shd w:val="clear" w:color="000000" w:fill="FFFFFF"/>
            <w:vAlign w:val="center"/>
            <w:hideMark/>
          </w:tcPr>
          <w:p w14:paraId="42FA5F5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1A2829F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11DF3D7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3C45589E"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 </w:t>
            </w:r>
          </w:p>
        </w:tc>
        <w:tc>
          <w:tcPr>
            <w:tcW w:w="2087" w:type="dxa"/>
            <w:tcBorders>
              <w:top w:val="nil"/>
              <w:left w:val="nil"/>
              <w:bottom w:val="single" w:sz="4" w:space="0" w:color="auto"/>
              <w:right w:val="single" w:sz="4" w:space="0" w:color="auto"/>
            </w:tcBorders>
            <w:shd w:val="clear" w:color="000000" w:fill="FFFFFF"/>
            <w:vAlign w:val="center"/>
            <w:hideMark/>
          </w:tcPr>
          <w:p w14:paraId="4B657832"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PL0037760000295308</w:t>
            </w:r>
          </w:p>
        </w:tc>
        <w:tc>
          <w:tcPr>
            <w:tcW w:w="917" w:type="dxa"/>
            <w:tcBorders>
              <w:top w:val="nil"/>
              <w:left w:val="nil"/>
              <w:bottom w:val="single" w:sz="4" w:space="0" w:color="auto"/>
              <w:right w:val="single" w:sz="4" w:space="0" w:color="auto"/>
            </w:tcBorders>
            <w:shd w:val="clear" w:color="000000" w:fill="FFFFFF"/>
            <w:vAlign w:val="center"/>
            <w:hideMark/>
          </w:tcPr>
          <w:p w14:paraId="0EC0E4FE"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C12W</w:t>
            </w:r>
          </w:p>
        </w:tc>
        <w:tc>
          <w:tcPr>
            <w:tcW w:w="1134" w:type="dxa"/>
            <w:tcBorders>
              <w:top w:val="nil"/>
              <w:left w:val="nil"/>
              <w:bottom w:val="single" w:sz="4" w:space="0" w:color="auto"/>
              <w:right w:val="single" w:sz="4" w:space="0" w:color="auto"/>
            </w:tcBorders>
            <w:shd w:val="clear" w:color="000000" w:fill="FFFFFF"/>
            <w:vAlign w:val="center"/>
            <w:hideMark/>
          </w:tcPr>
          <w:p w14:paraId="191D9B0C" w14:textId="77777777" w:rsidR="00A92783" w:rsidRPr="00A92783" w:rsidRDefault="00A92783" w:rsidP="00877665">
            <w:pPr>
              <w:jc w:val="center"/>
              <w:rPr>
                <w:rFonts w:ascii="Calibri" w:hAnsi="Calibri" w:cs="Times New Roman"/>
                <w:sz w:val="20"/>
                <w:szCs w:val="20"/>
              </w:rPr>
            </w:pPr>
            <w:r w:rsidRPr="00A92783">
              <w:rPr>
                <w:rFonts w:ascii="Calibri" w:hAnsi="Calibri" w:cs="Times New Roman"/>
                <w:sz w:val="20"/>
                <w:szCs w:val="20"/>
              </w:rPr>
              <w:t>16</w:t>
            </w:r>
          </w:p>
        </w:tc>
        <w:tc>
          <w:tcPr>
            <w:tcW w:w="993" w:type="dxa"/>
            <w:tcBorders>
              <w:top w:val="nil"/>
              <w:left w:val="nil"/>
              <w:bottom w:val="single" w:sz="4" w:space="0" w:color="auto"/>
              <w:right w:val="nil"/>
            </w:tcBorders>
            <w:shd w:val="clear" w:color="000000" w:fill="FFFFFF"/>
            <w:vAlign w:val="center"/>
            <w:hideMark/>
          </w:tcPr>
          <w:p w14:paraId="1FD1ECBC" w14:textId="77777777" w:rsidR="00A92783" w:rsidRPr="00A92783" w:rsidRDefault="00A92783" w:rsidP="00877665">
            <w:pPr>
              <w:jc w:val="center"/>
              <w:rPr>
                <w:rFonts w:ascii="Calibri" w:hAnsi="Calibri" w:cs="Times New Roman"/>
                <w:sz w:val="20"/>
                <w:szCs w:val="20"/>
              </w:rPr>
            </w:pPr>
            <w:r w:rsidRPr="00A92783">
              <w:rPr>
                <w:rFonts w:ascii="Calibri" w:hAnsi="Calibri" w:cs="Times New Roman"/>
                <w:sz w:val="20"/>
                <w:szCs w:val="20"/>
              </w:rPr>
              <w:t>6,5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5373A5D0"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13936</w:t>
            </w:r>
          </w:p>
        </w:tc>
      </w:tr>
      <w:tr w:rsidR="00A92783" w:rsidRPr="00A92783" w14:paraId="2B93FAAE"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053076B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5</w:t>
            </w:r>
          </w:p>
        </w:tc>
        <w:tc>
          <w:tcPr>
            <w:tcW w:w="1682" w:type="dxa"/>
            <w:tcBorders>
              <w:top w:val="nil"/>
              <w:left w:val="nil"/>
              <w:bottom w:val="single" w:sz="4" w:space="0" w:color="auto"/>
              <w:right w:val="single" w:sz="4" w:space="0" w:color="auto"/>
            </w:tcBorders>
            <w:shd w:val="clear" w:color="000000" w:fill="FFFFFF"/>
            <w:vAlign w:val="center"/>
            <w:hideMark/>
          </w:tcPr>
          <w:p w14:paraId="2F45F1A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2953E0C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000000" w:fill="FFFFFF"/>
            <w:vAlign w:val="center"/>
            <w:hideMark/>
          </w:tcPr>
          <w:p w14:paraId="11E398C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30-Lecia LWP</w:t>
            </w:r>
          </w:p>
        </w:tc>
        <w:tc>
          <w:tcPr>
            <w:tcW w:w="623" w:type="dxa"/>
            <w:tcBorders>
              <w:top w:val="nil"/>
              <w:left w:val="nil"/>
              <w:bottom w:val="single" w:sz="4" w:space="0" w:color="auto"/>
              <w:right w:val="single" w:sz="4" w:space="0" w:color="auto"/>
            </w:tcBorders>
            <w:shd w:val="clear" w:color="000000" w:fill="FFFFFF"/>
            <w:vAlign w:val="center"/>
            <w:hideMark/>
          </w:tcPr>
          <w:p w14:paraId="6368B34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42B2925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57A514D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731DFC0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70661321/98</w:t>
            </w:r>
          </w:p>
        </w:tc>
        <w:tc>
          <w:tcPr>
            <w:tcW w:w="2087" w:type="dxa"/>
            <w:tcBorders>
              <w:top w:val="nil"/>
              <w:left w:val="nil"/>
              <w:bottom w:val="single" w:sz="4" w:space="0" w:color="auto"/>
              <w:right w:val="single" w:sz="4" w:space="0" w:color="auto"/>
            </w:tcBorders>
            <w:shd w:val="clear" w:color="000000" w:fill="FFFFFF"/>
            <w:vAlign w:val="center"/>
            <w:hideMark/>
          </w:tcPr>
          <w:p w14:paraId="605BB7D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PL0037760105338401</w:t>
            </w:r>
          </w:p>
        </w:tc>
        <w:tc>
          <w:tcPr>
            <w:tcW w:w="917" w:type="dxa"/>
            <w:tcBorders>
              <w:top w:val="nil"/>
              <w:left w:val="nil"/>
              <w:bottom w:val="single" w:sz="4" w:space="0" w:color="auto"/>
              <w:right w:val="single" w:sz="4" w:space="0" w:color="auto"/>
            </w:tcBorders>
            <w:shd w:val="clear" w:color="auto" w:fill="auto"/>
            <w:vAlign w:val="center"/>
            <w:hideMark/>
          </w:tcPr>
          <w:p w14:paraId="39A9B98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3F406ABB"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254B6239"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10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5803F9D3"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43666</w:t>
            </w:r>
          </w:p>
        </w:tc>
      </w:tr>
      <w:tr w:rsidR="00A92783" w:rsidRPr="00A92783" w14:paraId="339B6120"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704B5A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6</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3ABAD79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CEC72C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05FAF58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Al. Marszałkowska</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07A95A3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06F5B4B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1B236D3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216D1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10931075/99</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5262AED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PL0037760109397142</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2EDB7E9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948867"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32</w:t>
            </w:r>
          </w:p>
        </w:tc>
        <w:tc>
          <w:tcPr>
            <w:tcW w:w="993" w:type="dxa"/>
            <w:tcBorders>
              <w:top w:val="single" w:sz="4" w:space="0" w:color="auto"/>
              <w:left w:val="nil"/>
              <w:bottom w:val="single" w:sz="4" w:space="0" w:color="auto"/>
              <w:right w:val="nil"/>
            </w:tcBorders>
            <w:shd w:val="clear" w:color="auto" w:fill="auto"/>
            <w:vAlign w:val="center"/>
            <w:hideMark/>
          </w:tcPr>
          <w:p w14:paraId="1E41A293"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7069BFF"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28306</w:t>
            </w:r>
          </w:p>
        </w:tc>
      </w:tr>
      <w:tr w:rsidR="00A92783" w:rsidRPr="00A92783" w14:paraId="5D9C7959"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AE9DA2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7</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2862AF4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EA4D8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73ACB94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Anny Dobrskiej</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444D1AE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5D0F0E9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25AF0FB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FBCCE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11140136/102</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21F0B4C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PL0037760119419161</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2A54F21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D933FB"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single" w:sz="4" w:space="0" w:color="auto"/>
              <w:left w:val="nil"/>
              <w:bottom w:val="single" w:sz="4" w:space="0" w:color="auto"/>
              <w:right w:val="nil"/>
            </w:tcBorders>
            <w:shd w:val="clear" w:color="auto" w:fill="auto"/>
            <w:vAlign w:val="center"/>
            <w:hideMark/>
          </w:tcPr>
          <w:p w14:paraId="02ABD7D0"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3</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582FFD0"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10964</w:t>
            </w:r>
          </w:p>
        </w:tc>
      </w:tr>
      <w:tr w:rsidR="00A92783" w:rsidRPr="00A92783" w14:paraId="3BFF0C22"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56E8314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8</w:t>
            </w:r>
          </w:p>
        </w:tc>
        <w:tc>
          <w:tcPr>
            <w:tcW w:w="1682" w:type="dxa"/>
            <w:tcBorders>
              <w:top w:val="nil"/>
              <w:left w:val="nil"/>
              <w:bottom w:val="single" w:sz="4" w:space="0" w:color="auto"/>
              <w:right w:val="single" w:sz="4" w:space="0" w:color="auto"/>
            </w:tcBorders>
            <w:shd w:val="clear" w:color="000000" w:fill="FFFFFF"/>
            <w:vAlign w:val="center"/>
            <w:hideMark/>
          </w:tcPr>
          <w:p w14:paraId="24B885B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55EE3AB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2F4F164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Antoniego "Torfa" Załęskiego</w:t>
            </w:r>
          </w:p>
        </w:tc>
        <w:tc>
          <w:tcPr>
            <w:tcW w:w="623" w:type="dxa"/>
            <w:tcBorders>
              <w:top w:val="nil"/>
              <w:left w:val="nil"/>
              <w:bottom w:val="single" w:sz="4" w:space="0" w:color="auto"/>
              <w:right w:val="single" w:sz="4" w:space="0" w:color="auto"/>
            </w:tcBorders>
            <w:shd w:val="clear" w:color="auto" w:fill="auto"/>
            <w:vAlign w:val="center"/>
            <w:hideMark/>
          </w:tcPr>
          <w:p w14:paraId="0817A56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0E31059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09B0029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405F3B8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11101507/37</w:t>
            </w:r>
          </w:p>
        </w:tc>
        <w:tc>
          <w:tcPr>
            <w:tcW w:w="2087" w:type="dxa"/>
            <w:tcBorders>
              <w:top w:val="nil"/>
              <w:left w:val="nil"/>
              <w:bottom w:val="single" w:sz="4" w:space="0" w:color="auto"/>
              <w:right w:val="single" w:sz="4" w:space="0" w:color="auto"/>
            </w:tcBorders>
            <w:shd w:val="clear" w:color="000000" w:fill="FFFFFF"/>
            <w:vAlign w:val="center"/>
            <w:hideMark/>
          </w:tcPr>
          <w:p w14:paraId="207CB05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PL0037760026030894</w:t>
            </w:r>
          </w:p>
        </w:tc>
        <w:tc>
          <w:tcPr>
            <w:tcW w:w="917" w:type="dxa"/>
            <w:tcBorders>
              <w:top w:val="nil"/>
              <w:left w:val="nil"/>
              <w:bottom w:val="single" w:sz="4" w:space="0" w:color="auto"/>
              <w:right w:val="single" w:sz="4" w:space="0" w:color="auto"/>
            </w:tcBorders>
            <w:shd w:val="clear" w:color="auto" w:fill="auto"/>
            <w:vAlign w:val="center"/>
            <w:hideMark/>
          </w:tcPr>
          <w:p w14:paraId="6A86002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31C1A0E1"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993" w:type="dxa"/>
            <w:tcBorders>
              <w:top w:val="nil"/>
              <w:left w:val="nil"/>
              <w:bottom w:val="single" w:sz="4" w:space="0" w:color="auto"/>
              <w:right w:val="nil"/>
            </w:tcBorders>
            <w:shd w:val="clear" w:color="auto" w:fill="auto"/>
            <w:vAlign w:val="center"/>
            <w:hideMark/>
          </w:tcPr>
          <w:p w14:paraId="6C45AC1B"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3</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47E875E1"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50268</w:t>
            </w:r>
          </w:p>
        </w:tc>
      </w:tr>
      <w:tr w:rsidR="00A92783" w:rsidRPr="00A92783" w14:paraId="79C168D7"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4281548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w:t>
            </w:r>
          </w:p>
        </w:tc>
        <w:tc>
          <w:tcPr>
            <w:tcW w:w="1682" w:type="dxa"/>
            <w:tcBorders>
              <w:top w:val="nil"/>
              <w:left w:val="nil"/>
              <w:bottom w:val="single" w:sz="4" w:space="0" w:color="auto"/>
              <w:right w:val="single" w:sz="4" w:space="0" w:color="auto"/>
            </w:tcBorders>
            <w:shd w:val="clear" w:color="000000" w:fill="FFFFFF"/>
            <w:vAlign w:val="center"/>
            <w:hideMark/>
          </w:tcPr>
          <w:p w14:paraId="7695D47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6D05470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7E83ABF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Batalionów Chłopskich</w:t>
            </w:r>
          </w:p>
        </w:tc>
        <w:tc>
          <w:tcPr>
            <w:tcW w:w="623" w:type="dxa"/>
            <w:tcBorders>
              <w:top w:val="nil"/>
              <w:left w:val="nil"/>
              <w:bottom w:val="single" w:sz="4" w:space="0" w:color="auto"/>
              <w:right w:val="single" w:sz="4" w:space="0" w:color="auto"/>
            </w:tcBorders>
            <w:shd w:val="clear" w:color="auto" w:fill="auto"/>
            <w:vAlign w:val="center"/>
            <w:hideMark/>
          </w:tcPr>
          <w:p w14:paraId="1C681DE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614F3F2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3836325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123589B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10939525/53</w:t>
            </w:r>
          </w:p>
        </w:tc>
        <w:tc>
          <w:tcPr>
            <w:tcW w:w="2087" w:type="dxa"/>
            <w:tcBorders>
              <w:top w:val="nil"/>
              <w:left w:val="nil"/>
              <w:bottom w:val="single" w:sz="4" w:space="0" w:color="auto"/>
              <w:right w:val="single" w:sz="4" w:space="0" w:color="auto"/>
            </w:tcBorders>
            <w:shd w:val="clear" w:color="000000" w:fill="FFFFFF"/>
            <w:vAlign w:val="center"/>
            <w:hideMark/>
          </w:tcPr>
          <w:p w14:paraId="2AF1437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PL0037760026032312</w:t>
            </w:r>
          </w:p>
        </w:tc>
        <w:tc>
          <w:tcPr>
            <w:tcW w:w="917" w:type="dxa"/>
            <w:tcBorders>
              <w:top w:val="nil"/>
              <w:left w:val="nil"/>
              <w:bottom w:val="single" w:sz="4" w:space="0" w:color="auto"/>
              <w:right w:val="single" w:sz="4" w:space="0" w:color="auto"/>
            </w:tcBorders>
            <w:shd w:val="clear" w:color="auto" w:fill="auto"/>
            <w:vAlign w:val="center"/>
            <w:hideMark/>
          </w:tcPr>
          <w:p w14:paraId="04B5199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32A3CA5D"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50972C13"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10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5282AA05" w14:textId="77777777" w:rsidR="00A92783" w:rsidRPr="00A92783" w:rsidRDefault="00A92783" w:rsidP="00877665">
            <w:pPr>
              <w:jc w:val="center"/>
              <w:rPr>
                <w:rFonts w:ascii="Calibri" w:hAnsi="Calibri" w:cs="Times New Roman"/>
                <w:color w:val="000000"/>
                <w:sz w:val="20"/>
                <w:szCs w:val="20"/>
              </w:rPr>
            </w:pPr>
            <w:r w:rsidRPr="00A92783">
              <w:rPr>
                <w:rFonts w:ascii="Calibri" w:hAnsi="Calibri" w:cs="Times New Roman"/>
                <w:color w:val="000000"/>
                <w:sz w:val="20"/>
                <w:szCs w:val="20"/>
              </w:rPr>
              <w:t>12196</w:t>
            </w:r>
          </w:p>
        </w:tc>
      </w:tr>
      <w:tr w:rsidR="00A92783" w:rsidRPr="00A92783" w14:paraId="399801BD"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0BDFF6F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lastRenderedPageBreak/>
              <w:t>10</w:t>
            </w:r>
          </w:p>
        </w:tc>
        <w:tc>
          <w:tcPr>
            <w:tcW w:w="1682" w:type="dxa"/>
            <w:tcBorders>
              <w:top w:val="nil"/>
              <w:left w:val="nil"/>
              <w:bottom w:val="single" w:sz="4" w:space="0" w:color="auto"/>
              <w:right w:val="single" w:sz="4" w:space="0" w:color="auto"/>
            </w:tcBorders>
            <w:shd w:val="clear" w:color="000000" w:fill="FFFFFF"/>
            <w:vAlign w:val="center"/>
            <w:hideMark/>
          </w:tcPr>
          <w:p w14:paraId="2A1158B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7684294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47319F9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Bednarska</w:t>
            </w:r>
          </w:p>
        </w:tc>
        <w:tc>
          <w:tcPr>
            <w:tcW w:w="623" w:type="dxa"/>
            <w:tcBorders>
              <w:top w:val="nil"/>
              <w:left w:val="nil"/>
              <w:bottom w:val="single" w:sz="4" w:space="0" w:color="auto"/>
              <w:right w:val="single" w:sz="4" w:space="0" w:color="auto"/>
            </w:tcBorders>
            <w:shd w:val="clear" w:color="auto" w:fill="auto"/>
            <w:vAlign w:val="center"/>
            <w:hideMark/>
          </w:tcPr>
          <w:p w14:paraId="55C3CF8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53FE257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57EF5C5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14B6F60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11103627/45</w:t>
            </w:r>
          </w:p>
        </w:tc>
        <w:tc>
          <w:tcPr>
            <w:tcW w:w="2087" w:type="dxa"/>
            <w:tcBorders>
              <w:top w:val="nil"/>
              <w:left w:val="nil"/>
              <w:bottom w:val="single" w:sz="4" w:space="0" w:color="auto"/>
              <w:right w:val="single" w:sz="4" w:space="0" w:color="auto"/>
            </w:tcBorders>
            <w:shd w:val="clear" w:color="000000" w:fill="FFFFFF"/>
            <w:vAlign w:val="center"/>
            <w:hideMark/>
          </w:tcPr>
          <w:p w14:paraId="4A089A9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PL0037760026031504</w:t>
            </w:r>
          </w:p>
        </w:tc>
        <w:tc>
          <w:tcPr>
            <w:tcW w:w="917" w:type="dxa"/>
            <w:tcBorders>
              <w:top w:val="nil"/>
              <w:left w:val="nil"/>
              <w:bottom w:val="single" w:sz="4" w:space="0" w:color="auto"/>
              <w:right w:val="single" w:sz="4" w:space="0" w:color="auto"/>
            </w:tcBorders>
            <w:shd w:val="clear" w:color="auto" w:fill="auto"/>
            <w:vAlign w:val="center"/>
            <w:hideMark/>
          </w:tcPr>
          <w:p w14:paraId="471F9A5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22704B9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993" w:type="dxa"/>
            <w:tcBorders>
              <w:top w:val="nil"/>
              <w:left w:val="nil"/>
              <w:bottom w:val="single" w:sz="4" w:space="0" w:color="auto"/>
              <w:right w:val="nil"/>
            </w:tcBorders>
            <w:shd w:val="clear" w:color="auto" w:fill="auto"/>
            <w:vAlign w:val="center"/>
            <w:hideMark/>
          </w:tcPr>
          <w:p w14:paraId="4910360C"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0DF6369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98510</w:t>
            </w:r>
          </w:p>
        </w:tc>
      </w:tr>
      <w:tr w:rsidR="00A92783" w:rsidRPr="00A92783" w14:paraId="62B99293"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178777D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w:t>
            </w:r>
          </w:p>
        </w:tc>
        <w:tc>
          <w:tcPr>
            <w:tcW w:w="1682" w:type="dxa"/>
            <w:tcBorders>
              <w:top w:val="nil"/>
              <w:left w:val="nil"/>
              <w:bottom w:val="single" w:sz="4" w:space="0" w:color="auto"/>
              <w:right w:val="single" w:sz="4" w:space="0" w:color="auto"/>
            </w:tcBorders>
            <w:shd w:val="clear" w:color="000000" w:fill="FFFFFF"/>
            <w:vAlign w:val="center"/>
            <w:hideMark/>
          </w:tcPr>
          <w:p w14:paraId="430C63B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4D59642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7964FB3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Cegielnia</w:t>
            </w:r>
          </w:p>
        </w:tc>
        <w:tc>
          <w:tcPr>
            <w:tcW w:w="623" w:type="dxa"/>
            <w:tcBorders>
              <w:top w:val="nil"/>
              <w:left w:val="nil"/>
              <w:bottom w:val="single" w:sz="4" w:space="0" w:color="auto"/>
              <w:right w:val="single" w:sz="4" w:space="0" w:color="auto"/>
            </w:tcBorders>
            <w:shd w:val="clear" w:color="auto" w:fill="auto"/>
            <w:vAlign w:val="center"/>
            <w:hideMark/>
          </w:tcPr>
          <w:p w14:paraId="3207851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658A92A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1029312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174FF4F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11043729/12</w:t>
            </w:r>
          </w:p>
        </w:tc>
        <w:tc>
          <w:tcPr>
            <w:tcW w:w="2087" w:type="dxa"/>
            <w:tcBorders>
              <w:top w:val="nil"/>
              <w:left w:val="nil"/>
              <w:bottom w:val="single" w:sz="4" w:space="0" w:color="auto"/>
              <w:right w:val="single" w:sz="4" w:space="0" w:color="auto"/>
            </w:tcBorders>
            <w:shd w:val="clear" w:color="000000" w:fill="FFFFFF"/>
            <w:vAlign w:val="center"/>
            <w:hideMark/>
          </w:tcPr>
          <w:p w14:paraId="7174B5D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PL0037760026028975</w:t>
            </w:r>
          </w:p>
        </w:tc>
        <w:tc>
          <w:tcPr>
            <w:tcW w:w="917" w:type="dxa"/>
            <w:tcBorders>
              <w:top w:val="nil"/>
              <w:left w:val="nil"/>
              <w:bottom w:val="single" w:sz="4" w:space="0" w:color="auto"/>
              <w:right w:val="single" w:sz="4" w:space="0" w:color="auto"/>
            </w:tcBorders>
            <w:shd w:val="clear" w:color="auto" w:fill="auto"/>
            <w:vAlign w:val="center"/>
            <w:hideMark/>
          </w:tcPr>
          <w:p w14:paraId="2570CF5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73CF65DE"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7683DBF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3B9BCAA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11874</w:t>
            </w:r>
          </w:p>
        </w:tc>
      </w:tr>
      <w:tr w:rsidR="00A92783" w:rsidRPr="00A92783" w14:paraId="39722CA0"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0438F68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12</w:t>
            </w:r>
          </w:p>
        </w:tc>
        <w:tc>
          <w:tcPr>
            <w:tcW w:w="1682" w:type="dxa"/>
            <w:tcBorders>
              <w:top w:val="nil"/>
              <w:left w:val="nil"/>
              <w:bottom w:val="single" w:sz="4" w:space="0" w:color="auto"/>
              <w:right w:val="single" w:sz="4" w:space="0" w:color="auto"/>
            </w:tcBorders>
            <w:shd w:val="clear" w:color="000000" w:fill="FFFFFF"/>
            <w:vAlign w:val="center"/>
            <w:hideMark/>
          </w:tcPr>
          <w:p w14:paraId="185787A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70FC7C0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212F926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Cegielnia</w:t>
            </w:r>
          </w:p>
        </w:tc>
        <w:tc>
          <w:tcPr>
            <w:tcW w:w="623" w:type="dxa"/>
            <w:tcBorders>
              <w:top w:val="nil"/>
              <w:left w:val="nil"/>
              <w:bottom w:val="single" w:sz="4" w:space="0" w:color="auto"/>
              <w:right w:val="single" w:sz="4" w:space="0" w:color="auto"/>
            </w:tcBorders>
            <w:shd w:val="clear" w:color="auto" w:fill="auto"/>
            <w:vAlign w:val="center"/>
            <w:hideMark/>
          </w:tcPr>
          <w:p w14:paraId="3911571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69479C2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7B3E228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19BEEB1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10979644/13</w:t>
            </w:r>
          </w:p>
        </w:tc>
        <w:tc>
          <w:tcPr>
            <w:tcW w:w="2087" w:type="dxa"/>
            <w:tcBorders>
              <w:top w:val="nil"/>
              <w:left w:val="nil"/>
              <w:bottom w:val="single" w:sz="4" w:space="0" w:color="auto"/>
              <w:right w:val="single" w:sz="4" w:space="0" w:color="auto"/>
            </w:tcBorders>
            <w:shd w:val="clear" w:color="000000" w:fill="FFFFFF"/>
            <w:vAlign w:val="center"/>
            <w:hideMark/>
          </w:tcPr>
          <w:p w14:paraId="4C4D694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PL0037760026029076</w:t>
            </w:r>
          </w:p>
        </w:tc>
        <w:tc>
          <w:tcPr>
            <w:tcW w:w="917" w:type="dxa"/>
            <w:tcBorders>
              <w:top w:val="nil"/>
              <w:left w:val="nil"/>
              <w:bottom w:val="single" w:sz="4" w:space="0" w:color="auto"/>
              <w:right w:val="single" w:sz="4" w:space="0" w:color="auto"/>
            </w:tcBorders>
            <w:shd w:val="clear" w:color="auto" w:fill="auto"/>
            <w:vAlign w:val="center"/>
            <w:hideMark/>
          </w:tcPr>
          <w:p w14:paraId="50CBE0A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3875E159"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1D52F125"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11F9DBCE"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21204</w:t>
            </w:r>
          </w:p>
        </w:tc>
      </w:tr>
      <w:tr w:rsidR="00A92783" w:rsidRPr="00A92783" w14:paraId="38C4A786"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C26D83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13</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29413A2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661B0C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2CC7B9B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Ceglana</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052D02F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2AD6A06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06D3985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88C33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10931802/59</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5FB5B48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PL0037760026032918</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58DB64A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B12AB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993" w:type="dxa"/>
            <w:tcBorders>
              <w:top w:val="single" w:sz="4" w:space="0" w:color="auto"/>
              <w:left w:val="nil"/>
              <w:bottom w:val="single" w:sz="4" w:space="0" w:color="auto"/>
              <w:right w:val="nil"/>
            </w:tcBorders>
            <w:shd w:val="clear" w:color="auto" w:fill="auto"/>
            <w:vAlign w:val="center"/>
            <w:hideMark/>
          </w:tcPr>
          <w:p w14:paraId="6EBFA1D6"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8B09158"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21550</w:t>
            </w:r>
          </w:p>
        </w:tc>
      </w:tr>
      <w:tr w:rsidR="00A92783" w:rsidRPr="00A92783" w14:paraId="72753127"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6B5B8F4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14</w:t>
            </w:r>
          </w:p>
        </w:tc>
        <w:tc>
          <w:tcPr>
            <w:tcW w:w="1682" w:type="dxa"/>
            <w:tcBorders>
              <w:top w:val="nil"/>
              <w:left w:val="nil"/>
              <w:bottom w:val="single" w:sz="4" w:space="0" w:color="auto"/>
              <w:right w:val="single" w:sz="4" w:space="0" w:color="auto"/>
            </w:tcBorders>
            <w:shd w:val="clear" w:color="000000" w:fill="FFFFFF"/>
            <w:vAlign w:val="center"/>
            <w:hideMark/>
          </w:tcPr>
          <w:p w14:paraId="329386B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60A39C5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7FB2174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Daleka</w:t>
            </w:r>
          </w:p>
        </w:tc>
        <w:tc>
          <w:tcPr>
            <w:tcW w:w="623" w:type="dxa"/>
            <w:tcBorders>
              <w:top w:val="nil"/>
              <w:left w:val="nil"/>
              <w:bottom w:val="single" w:sz="4" w:space="0" w:color="auto"/>
              <w:right w:val="single" w:sz="4" w:space="0" w:color="auto"/>
            </w:tcBorders>
            <w:shd w:val="clear" w:color="auto" w:fill="auto"/>
            <w:vAlign w:val="center"/>
            <w:hideMark/>
          </w:tcPr>
          <w:p w14:paraId="6E344F9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67DF433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7B22F86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079FD28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10919226/1</w:t>
            </w:r>
          </w:p>
        </w:tc>
        <w:tc>
          <w:tcPr>
            <w:tcW w:w="2087" w:type="dxa"/>
            <w:tcBorders>
              <w:top w:val="nil"/>
              <w:left w:val="nil"/>
              <w:bottom w:val="single" w:sz="4" w:space="0" w:color="auto"/>
              <w:right w:val="single" w:sz="4" w:space="0" w:color="auto"/>
            </w:tcBorders>
            <w:shd w:val="clear" w:color="000000" w:fill="FFFFFF"/>
            <w:vAlign w:val="center"/>
            <w:hideMark/>
          </w:tcPr>
          <w:p w14:paraId="195C092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PL0037760026225096</w:t>
            </w:r>
          </w:p>
        </w:tc>
        <w:tc>
          <w:tcPr>
            <w:tcW w:w="917" w:type="dxa"/>
            <w:tcBorders>
              <w:top w:val="nil"/>
              <w:left w:val="nil"/>
              <w:bottom w:val="single" w:sz="4" w:space="0" w:color="auto"/>
              <w:right w:val="single" w:sz="4" w:space="0" w:color="auto"/>
            </w:tcBorders>
            <w:shd w:val="clear" w:color="auto" w:fill="auto"/>
            <w:vAlign w:val="center"/>
            <w:hideMark/>
          </w:tcPr>
          <w:p w14:paraId="7AD869B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5B5CB366"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0E5B3E2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5D6B24F2"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1836</w:t>
            </w:r>
          </w:p>
        </w:tc>
      </w:tr>
      <w:tr w:rsidR="00A92783" w:rsidRPr="00A92783" w14:paraId="0211E9BE"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14EB8BD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15</w:t>
            </w:r>
          </w:p>
        </w:tc>
        <w:tc>
          <w:tcPr>
            <w:tcW w:w="1682" w:type="dxa"/>
            <w:tcBorders>
              <w:top w:val="nil"/>
              <w:left w:val="nil"/>
              <w:bottom w:val="single" w:sz="4" w:space="0" w:color="auto"/>
              <w:right w:val="single" w:sz="4" w:space="0" w:color="auto"/>
            </w:tcBorders>
            <w:shd w:val="clear" w:color="000000" w:fill="FFFFFF"/>
            <w:vAlign w:val="center"/>
            <w:hideMark/>
          </w:tcPr>
          <w:p w14:paraId="2B5FCB6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150C3A7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112CAD1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Dobra</w:t>
            </w:r>
          </w:p>
        </w:tc>
        <w:tc>
          <w:tcPr>
            <w:tcW w:w="623" w:type="dxa"/>
            <w:tcBorders>
              <w:top w:val="nil"/>
              <w:left w:val="nil"/>
              <w:bottom w:val="single" w:sz="4" w:space="0" w:color="auto"/>
              <w:right w:val="single" w:sz="4" w:space="0" w:color="auto"/>
            </w:tcBorders>
            <w:shd w:val="clear" w:color="auto" w:fill="auto"/>
            <w:vAlign w:val="center"/>
            <w:hideMark/>
          </w:tcPr>
          <w:p w14:paraId="79F949D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6B92619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69B6EFB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2A1818A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11086399/17</w:t>
            </w:r>
          </w:p>
        </w:tc>
        <w:tc>
          <w:tcPr>
            <w:tcW w:w="2087" w:type="dxa"/>
            <w:tcBorders>
              <w:top w:val="nil"/>
              <w:left w:val="nil"/>
              <w:bottom w:val="single" w:sz="4" w:space="0" w:color="auto"/>
              <w:right w:val="single" w:sz="4" w:space="0" w:color="auto"/>
            </w:tcBorders>
            <w:shd w:val="clear" w:color="000000" w:fill="FFFFFF"/>
            <w:vAlign w:val="center"/>
            <w:hideMark/>
          </w:tcPr>
          <w:p w14:paraId="797777B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PL0037760026029379</w:t>
            </w:r>
          </w:p>
        </w:tc>
        <w:tc>
          <w:tcPr>
            <w:tcW w:w="917" w:type="dxa"/>
            <w:tcBorders>
              <w:top w:val="nil"/>
              <w:left w:val="nil"/>
              <w:bottom w:val="single" w:sz="4" w:space="0" w:color="auto"/>
              <w:right w:val="single" w:sz="4" w:space="0" w:color="auto"/>
            </w:tcBorders>
            <w:shd w:val="clear" w:color="auto" w:fill="auto"/>
            <w:vAlign w:val="center"/>
            <w:hideMark/>
          </w:tcPr>
          <w:p w14:paraId="7738A3A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52EA7D4E"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08D5F22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12B698D5"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9312</w:t>
            </w:r>
          </w:p>
        </w:tc>
      </w:tr>
      <w:tr w:rsidR="00A92783" w:rsidRPr="00A92783" w14:paraId="382782BD"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0440C0A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16</w:t>
            </w:r>
          </w:p>
        </w:tc>
        <w:tc>
          <w:tcPr>
            <w:tcW w:w="1682" w:type="dxa"/>
            <w:tcBorders>
              <w:top w:val="nil"/>
              <w:left w:val="nil"/>
              <w:bottom w:val="single" w:sz="4" w:space="0" w:color="auto"/>
              <w:right w:val="single" w:sz="4" w:space="0" w:color="auto"/>
            </w:tcBorders>
            <w:shd w:val="clear" w:color="000000" w:fill="FFFFFF"/>
            <w:vAlign w:val="center"/>
            <w:hideMark/>
          </w:tcPr>
          <w:p w14:paraId="432B2A4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6A018FF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58FCF1C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Dobra</w:t>
            </w:r>
          </w:p>
        </w:tc>
        <w:tc>
          <w:tcPr>
            <w:tcW w:w="623" w:type="dxa"/>
            <w:tcBorders>
              <w:top w:val="nil"/>
              <w:left w:val="nil"/>
              <w:bottom w:val="single" w:sz="4" w:space="0" w:color="auto"/>
              <w:right w:val="single" w:sz="4" w:space="0" w:color="auto"/>
            </w:tcBorders>
            <w:shd w:val="clear" w:color="auto" w:fill="auto"/>
            <w:vAlign w:val="center"/>
            <w:hideMark/>
          </w:tcPr>
          <w:p w14:paraId="7AD3A96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2517571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0B74284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023A045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11094132/18</w:t>
            </w:r>
          </w:p>
        </w:tc>
        <w:tc>
          <w:tcPr>
            <w:tcW w:w="2087" w:type="dxa"/>
            <w:tcBorders>
              <w:top w:val="nil"/>
              <w:left w:val="nil"/>
              <w:bottom w:val="single" w:sz="4" w:space="0" w:color="auto"/>
              <w:right w:val="single" w:sz="4" w:space="0" w:color="auto"/>
            </w:tcBorders>
            <w:shd w:val="clear" w:color="000000" w:fill="FFFFFF"/>
            <w:vAlign w:val="center"/>
            <w:hideMark/>
          </w:tcPr>
          <w:p w14:paraId="06C60BB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PL0037760026029480</w:t>
            </w:r>
          </w:p>
        </w:tc>
        <w:tc>
          <w:tcPr>
            <w:tcW w:w="917" w:type="dxa"/>
            <w:tcBorders>
              <w:top w:val="nil"/>
              <w:left w:val="nil"/>
              <w:bottom w:val="single" w:sz="4" w:space="0" w:color="auto"/>
              <w:right w:val="single" w:sz="4" w:space="0" w:color="auto"/>
            </w:tcBorders>
            <w:shd w:val="clear" w:color="auto" w:fill="auto"/>
            <w:vAlign w:val="center"/>
            <w:hideMark/>
          </w:tcPr>
          <w:p w14:paraId="76BC8AE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3A2AAB5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32</w:t>
            </w:r>
          </w:p>
        </w:tc>
        <w:tc>
          <w:tcPr>
            <w:tcW w:w="993" w:type="dxa"/>
            <w:tcBorders>
              <w:top w:val="nil"/>
              <w:left w:val="nil"/>
              <w:bottom w:val="single" w:sz="4" w:space="0" w:color="auto"/>
              <w:right w:val="nil"/>
            </w:tcBorders>
            <w:shd w:val="clear" w:color="auto" w:fill="auto"/>
            <w:vAlign w:val="center"/>
            <w:hideMark/>
          </w:tcPr>
          <w:p w14:paraId="11FAE51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61348D8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56930</w:t>
            </w:r>
          </w:p>
        </w:tc>
      </w:tr>
      <w:tr w:rsidR="00A92783" w:rsidRPr="00A92783" w14:paraId="1FEE1D01"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CF53B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17</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52CA8EA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FCEB4D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77FB993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Dobra</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0A31539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21603FF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0483A3F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368A3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11086214/39</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4C60EBA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PL0037760026031096</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3D3DE5D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A790CC"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single" w:sz="4" w:space="0" w:color="auto"/>
              <w:left w:val="nil"/>
              <w:bottom w:val="single" w:sz="4" w:space="0" w:color="auto"/>
              <w:right w:val="nil"/>
            </w:tcBorders>
            <w:shd w:val="clear" w:color="auto" w:fill="auto"/>
            <w:vAlign w:val="center"/>
            <w:hideMark/>
          </w:tcPr>
          <w:p w14:paraId="596AA937"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12</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BEA8B47"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61054</w:t>
            </w:r>
          </w:p>
        </w:tc>
      </w:tr>
      <w:tr w:rsidR="00A92783" w:rsidRPr="00A92783" w14:paraId="49879F41"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0CDB6CB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18</w:t>
            </w:r>
          </w:p>
        </w:tc>
        <w:tc>
          <w:tcPr>
            <w:tcW w:w="1682" w:type="dxa"/>
            <w:tcBorders>
              <w:top w:val="nil"/>
              <w:left w:val="nil"/>
              <w:bottom w:val="single" w:sz="4" w:space="0" w:color="auto"/>
              <w:right w:val="single" w:sz="4" w:space="0" w:color="auto"/>
            </w:tcBorders>
            <w:shd w:val="clear" w:color="000000" w:fill="FFFFFF"/>
            <w:vAlign w:val="center"/>
            <w:hideMark/>
          </w:tcPr>
          <w:p w14:paraId="58E712B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33C57C4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000000" w:fill="FFFFFF"/>
            <w:vAlign w:val="center"/>
            <w:hideMark/>
          </w:tcPr>
          <w:p w14:paraId="3A3C7C9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Dr. Michała Łojewskiego</w:t>
            </w:r>
          </w:p>
        </w:tc>
        <w:tc>
          <w:tcPr>
            <w:tcW w:w="623" w:type="dxa"/>
            <w:tcBorders>
              <w:top w:val="nil"/>
              <w:left w:val="nil"/>
              <w:bottom w:val="single" w:sz="4" w:space="0" w:color="auto"/>
              <w:right w:val="single" w:sz="4" w:space="0" w:color="auto"/>
            </w:tcBorders>
            <w:shd w:val="clear" w:color="000000" w:fill="FFFFFF"/>
            <w:vAlign w:val="center"/>
            <w:hideMark/>
          </w:tcPr>
          <w:p w14:paraId="3D838DE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7AE8D9B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51F473A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2A04CBF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11108004/100</w:t>
            </w:r>
          </w:p>
        </w:tc>
        <w:tc>
          <w:tcPr>
            <w:tcW w:w="2087" w:type="dxa"/>
            <w:tcBorders>
              <w:top w:val="nil"/>
              <w:left w:val="nil"/>
              <w:bottom w:val="single" w:sz="4" w:space="0" w:color="auto"/>
              <w:right w:val="single" w:sz="4" w:space="0" w:color="auto"/>
            </w:tcBorders>
            <w:shd w:val="clear" w:color="000000" w:fill="FFFFFF"/>
            <w:vAlign w:val="center"/>
            <w:hideMark/>
          </w:tcPr>
          <w:p w14:paraId="1511B2D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PL0037760113597545</w:t>
            </w:r>
          </w:p>
        </w:tc>
        <w:tc>
          <w:tcPr>
            <w:tcW w:w="917" w:type="dxa"/>
            <w:tcBorders>
              <w:top w:val="nil"/>
              <w:left w:val="nil"/>
              <w:bottom w:val="single" w:sz="4" w:space="0" w:color="auto"/>
              <w:right w:val="single" w:sz="4" w:space="0" w:color="auto"/>
            </w:tcBorders>
            <w:shd w:val="clear" w:color="auto" w:fill="auto"/>
            <w:vAlign w:val="center"/>
            <w:hideMark/>
          </w:tcPr>
          <w:p w14:paraId="6306184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7BDF1F08"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nil"/>
              <w:left w:val="nil"/>
              <w:bottom w:val="single" w:sz="4" w:space="0" w:color="auto"/>
              <w:right w:val="nil"/>
            </w:tcBorders>
            <w:shd w:val="clear" w:color="auto" w:fill="auto"/>
            <w:vAlign w:val="center"/>
            <w:hideMark/>
          </w:tcPr>
          <w:p w14:paraId="39B666AD"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12</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258DBC9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6386</w:t>
            </w:r>
          </w:p>
        </w:tc>
      </w:tr>
      <w:tr w:rsidR="00A92783" w:rsidRPr="00A92783" w14:paraId="1EC88DFE"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72F54A4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19</w:t>
            </w:r>
          </w:p>
        </w:tc>
        <w:tc>
          <w:tcPr>
            <w:tcW w:w="1682" w:type="dxa"/>
            <w:tcBorders>
              <w:top w:val="nil"/>
              <w:left w:val="nil"/>
              <w:bottom w:val="single" w:sz="4" w:space="0" w:color="auto"/>
              <w:right w:val="single" w:sz="4" w:space="0" w:color="auto"/>
            </w:tcBorders>
            <w:shd w:val="clear" w:color="000000" w:fill="FFFFFF"/>
            <w:vAlign w:val="center"/>
            <w:hideMark/>
          </w:tcPr>
          <w:p w14:paraId="472F01B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7162DDB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000000" w:fill="FFFFFF"/>
            <w:vAlign w:val="center"/>
            <w:hideMark/>
          </w:tcPr>
          <w:p w14:paraId="78E0B3C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Dworcowa</w:t>
            </w:r>
          </w:p>
        </w:tc>
        <w:tc>
          <w:tcPr>
            <w:tcW w:w="623" w:type="dxa"/>
            <w:tcBorders>
              <w:top w:val="nil"/>
              <w:left w:val="nil"/>
              <w:bottom w:val="single" w:sz="4" w:space="0" w:color="auto"/>
              <w:right w:val="single" w:sz="4" w:space="0" w:color="auto"/>
            </w:tcBorders>
            <w:shd w:val="clear" w:color="000000" w:fill="FFFFFF"/>
            <w:vAlign w:val="center"/>
            <w:hideMark/>
          </w:tcPr>
          <w:p w14:paraId="5F5EEFA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581BCED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3DDA5E9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7D6C0DA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11033626/73</w:t>
            </w:r>
          </w:p>
        </w:tc>
        <w:tc>
          <w:tcPr>
            <w:tcW w:w="2087" w:type="dxa"/>
            <w:tcBorders>
              <w:top w:val="nil"/>
              <w:left w:val="nil"/>
              <w:bottom w:val="single" w:sz="4" w:space="0" w:color="auto"/>
              <w:right w:val="single" w:sz="4" w:space="0" w:color="auto"/>
            </w:tcBorders>
            <w:shd w:val="clear" w:color="000000" w:fill="FFFFFF"/>
            <w:vAlign w:val="center"/>
            <w:hideMark/>
          </w:tcPr>
          <w:p w14:paraId="3554224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PL0037760026033827</w:t>
            </w:r>
          </w:p>
        </w:tc>
        <w:tc>
          <w:tcPr>
            <w:tcW w:w="917" w:type="dxa"/>
            <w:tcBorders>
              <w:top w:val="nil"/>
              <w:left w:val="nil"/>
              <w:bottom w:val="single" w:sz="4" w:space="0" w:color="auto"/>
              <w:right w:val="single" w:sz="4" w:space="0" w:color="auto"/>
            </w:tcBorders>
            <w:shd w:val="clear" w:color="auto" w:fill="auto"/>
            <w:vAlign w:val="center"/>
            <w:hideMark/>
          </w:tcPr>
          <w:p w14:paraId="77B48FA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64F7F5E6"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17A158B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23D4338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23826</w:t>
            </w:r>
          </w:p>
        </w:tc>
      </w:tr>
      <w:tr w:rsidR="00A92783" w:rsidRPr="00A92783" w14:paraId="6C0D83EB"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EFC109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lastRenderedPageBreak/>
              <w:t>20</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7715E12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D6B5CA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3ACE313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Działdowska</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134397F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232A08B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1E9E405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816D88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96380295</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5F7D1F6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PL0037760038252995</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5E2AE8B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2EB21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single" w:sz="4" w:space="0" w:color="auto"/>
              <w:left w:val="nil"/>
              <w:bottom w:val="single" w:sz="4" w:space="0" w:color="auto"/>
              <w:right w:val="nil"/>
            </w:tcBorders>
            <w:shd w:val="clear" w:color="auto" w:fill="auto"/>
            <w:vAlign w:val="center"/>
            <w:hideMark/>
          </w:tcPr>
          <w:p w14:paraId="2D71D3C6"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13,9</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2D6231B"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66174</w:t>
            </w:r>
          </w:p>
        </w:tc>
      </w:tr>
      <w:tr w:rsidR="00A92783" w:rsidRPr="00A92783" w14:paraId="011C3522"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5D8AC8A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21</w:t>
            </w:r>
          </w:p>
        </w:tc>
        <w:tc>
          <w:tcPr>
            <w:tcW w:w="1682" w:type="dxa"/>
            <w:tcBorders>
              <w:top w:val="nil"/>
              <w:left w:val="nil"/>
              <w:bottom w:val="single" w:sz="4" w:space="0" w:color="auto"/>
              <w:right w:val="single" w:sz="4" w:space="0" w:color="auto"/>
            </w:tcBorders>
            <w:shd w:val="clear" w:color="000000" w:fill="FFFFFF"/>
            <w:vAlign w:val="center"/>
            <w:hideMark/>
          </w:tcPr>
          <w:p w14:paraId="3040B05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3CBAF01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000000" w:fill="FFFFFF"/>
            <w:vAlign w:val="center"/>
            <w:hideMark/>
          </w:tcPr>
          <w:p w14:paraId="6A99C2C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Gabriela Narutowicza</w:t>
            </w:r>
          </w:p>
        </w:tc>
        <w:tc>
          <w:tcPr>
            <w:tcW w:w="623" w:type="dxa"/>
            <w:tcBorders>
              <w:top w:val="nil"/>
              <w:left w:val="nil"/>
              <w:bottom w:val="single" w:sz="4" w:space="0" w:color="auto"/>
              <w:right w:val="single" w:sz="4" w:space="0" w:color="auto"/>
            </w:tcBorders>
            <w:shd w:val="clear" w:color="000000" w:fill="FFFFFF"/>
            <w:vAlign w:val="center"/>
            <w:hideMark/>
          </w:tcPr>
          <w:p w14:paraId="27D2220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436F9F2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2C38D79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1BB34F1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10958194/83</w:t>
            </w:r>
          </w:p>
        </w:tc>
        <w:tc>
          <w:tcPr>
            <w:tcW w:w="2087" w:type="dxa"/>
            <w:tcBorders>
              <w:top w:val="nil"/>
              <w:left w:val="nil"/>
              <w:bottom w:val="single" w:sz="4" w:space="0" w:color="auto"/>
              <w:right w:val="single" w:sz="4" w:space="0" w:color="auto"/>
            </w:tcBorders>
            <w:shd w:val="clear" w:color="000000" w:fill="FFFFFF"/>
            <w:vAlign w:val="center"/>
            <w:hideMark/>
          </w:tcPr>
          <w:p w14:paraId="48EED92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PL0037760026034231</w:t>
            </w:r>
          </w:p>
        </w:tc>
        <w:tc>
          <w:tcPr>
            <w:tcW w:w="917" w:type="dxa"/>
            <w:tcBorders>
              <w:top w:val="nil"/>
              <w:left w:val="nil"/>
              <w:bottom w:val="single" w:sz="4" w:space="0" w:color="auto"/>
              <w:right w:val="single" w:sz="4" w:space="0" w:color="auto"/>
            </w:tcBorders>
            <w:shd w:val="clear" w:color="auto" w:fill="auto"/>
            <w:vAlign w:val="center"/>
            <w:hideMark/>
          </w:tcPr>
          <w:p w14:paraId="0E0DDAA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44891912"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nil"/>
              <w:left w:val="nil"/>
              <w:bottom w:val="single" w:sz="4" w:space="0" w:color="auto"/>
              <w:right w:val="nil"/>
            </w:tcBorders>
            <w:shd w:val="clear" w:color="auto" w:fill="auto"/>
            <w:vAlign w:val="center"/>
            <w:hideMark/>
          </w:tcPr>
          <w:p w14:paraId="5A93A56C"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12</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6D3E10ED"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12952</w:t>
            </w:r>
          </w:p>
        </w:tc>
      </w:tr>
      <w:tr w:rsidR="00A92783" w:rsidRPr="00A92783" w14:paraId="124D250A"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322F158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22</w:t>
            </w:r>
          </w:p>
        </w:tc>
        <w:tc>
          <w:tcPr>
            <w:tcW w:w="1682" w:type="dxa"/>
            <w:tcBorders>
              <w:top w:val="nil"/>
              <w:left w:val="nil"/>
              <w:bottom w:val="single" w:sz="4" w:space="0" w:color="auto"/>
              <w:right w:val="single" w:sz="4" w:space="0" w:color="auto"/>
            </w:tcBorders>
            <w:shd w:val="clear" w:color="000000" w:fill="FFFFFF"/>
            <w:vAlign w:val="center"/>
            <w:hideMark/>
          </w:tcPr>
          <w:p w14:paraId="535963B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27522A2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1627AF7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Gdyńska</w:t>
            </w:r>
          </w:p>
        </w:tc>
        <w:tc>
          <w:tcPr>
            <w:tcW w:w="623" w:type="dxa"/>
            <w:tcBorders>
              <w:top w:val="nil"/>
              <w:left w:val="nil"/>
              <w:bottom w:val="single" w:sz="4" w:space="0" w:color="auto"/>
              <w:right w:val="single" w:sz="4" w:space="0" w:color="auto"/>
            </w:tcBorders>
            <w:shd w:val="clear" w:color="auto" w:fill="auto"/>
            <w:vAlign w:val="center"/>
            <w:hideMark/>
          </w:tcPr>
          <w:p w14:paraId="0B8298B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2C2A227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6779E61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4A7D8BB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10952235/21</w:t>
            </w:r>
          </w:p>
        </w:tc>
        <w:tc>
          <w:tcPr>
            <w:tcW w:w="2087" w:type="dxa"/>
            <w:tcBorders>
              <w:top w:val="nil"/>
              <w:left w:val="nil"/>
              <w:bottom w:val="single" w:sz="4" w:space="0" w:color="auto"/>
              <w:right w:val="single" w:sz="4" w:space="0" w:color="auto"/>
            </w:tcBorders>
            <w:shd w:val="clear" w:color="000000" w:fill="FFFFFF"/>
            <w:vAlign w:val="center"/>
            <w:hideMark/>
          </w:tcPr>
          <w:p w14:paraId="4D652F7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PL0037760026029783</w:t>
            </w:r>
          </w:p>
        </w:tc>
        <w:tc>
          <w:tcPr>
            <w:tcW w:w="917" w:type="dxa"/>
            <w:tcBorders>
              <w:top w:val="nil"/>
              <w:left w:val="nil"/>
              <w:bottom w:val="single" w:sz="4" w:space="0" w:color="auto"/>
              <w:right w:val="single" w:sz="4" w:space="0" w:color="auto"/>
            </w:tcBorders>
            <w:shd w:val="clear" w:color="auto" w:fill="auto"/>
            <w:vAlign w:val="center"/>
            <w:hideMark/>
          </w:tcPr>
          <w:p w14:paraId="3DDAAF1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097CBEE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11B590AC"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7D7BD2A6"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20800</w:t>
            </w:r>
          </w:p>
        </w:tc>
      </w:tr>
      <w:tr w:rsidR="00A92783" w:rsidRPr="00A92783" w14:paraId="2D920074"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3492B87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23</w:t>
            </w:r>
          </w:p>
        </w:tc>
        <w:tc>
          <w:tcPr>
            <w:tcW w:w="1682" w:type="dxa"/>
            <w:tcBorders>
              <w:top w:val="nil"/>
              <w:left w:val="nil"/>
              <w:bottom w:val="single" w:sz="4" w:space="0" w:color="auto"/>
              <w:right w:val="single" w:sz="4" w:space="0" w:color="auto"/>
            </w:tcBorders>
            <w:shd w:val="clear" w:color="000000" w:fill="FFFFFF"/>
            <w:vAlign w:val="center"/>
            <w:hideMark/>
          </w:tcPr>
          <w:p w14:paraId="7BBC74A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07D4951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0169876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Gdyńska</w:t>
            </w:r>
          </w:p>
        </w:tc>
        <w:tc>
          <w:tcPr>
            <w:tcW w:w="623" w:type="dxa"/>
            <w:tcBorders>
              <w:top w:val="nil"/>
              <w:left w:val="nil"/>
              <w:bottom w:val="single" w:sz="4" w:space="0" w:color="auto"/>
              <w:right w:val="single" w:sz="4" w:space="0" w:color="auto"/>
            </w:tcBorders>
            <w:shd w:val="clear" w:color="auto" w:fill="auto"/>
            <w:vAlign w:val="center"/>
            <w:hideMark/>
          </w:tcPr>
          <w:p w14:paraId="487B41C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3B97F35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4F6054A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3D9CA65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11086528/90</w:t>
            </w:r>
          </w:p>
        </w:tc>
        <w:tc>
          <w:tcPr>
            <w:tcW w:w="2087" w:type="dxa"/>
            <w:tcBorders>
              <w:top w:val="nil"/>
              <w:left w:val="nil"/>
              <w:bottom w:val="single" w:sz="4" w:space="0" w:color="auto"/>
              <w:right w:val="single" w:sz="4" w:space="0" w:color="auto"/>
            </w:tcBorders>
            <w:shd w:val="clear" w:color="000000" w:fill="FFFFFF"/>
            <w:vAlign w:val="center"/>
            <w:hideMark/>
          </w:tcPr>
          <w:p w14:paraId="3DA74F3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PL0037760026034736</w:t>
            </w:r>
          </w:p>
        </w:tc>
        <w:tc>
          <w:tcPr>
            <w:tcW w:w="917" w:type="dxa"/>
            <w:tcBorders>
              <w:top w:val="nil"/>
              <w:left w:val="nil"/>
              <w:bottom w:val="single" w:sz="4" w:space="0" w:color="auto"/>
              <w:right w:val="single" w:sz="4" w:space="0" w:color="auto"/>
            </w:tcBorders>
            <w:shd w:val="clear" w:color="auto" w:fill="auto"/>
            <w:vAlign w:val="center"/>
            <w:hideMark/>
          </w:tcPr>
          <w:p w14:paraId="569706D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7AEE245E"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1CF6282E"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2A703445"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36820</w:t>
            </w:r>
          </w:p>
        </w:tc>
      </w:tr>
      <w:tr w:rsidR="00A92783" w:rsidRPr="00A92783" w14:paraId="28A9279A"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55281D4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24</w:t>
            </w:r>
          </w:p>
        </w:tc>
        <w:tc>
          <w:tcPr>
            <w:tcW w:w="1682" w:type="dxa"/>
            <w:tcBorders>
              <w:top w:val="nil"/>
              <w:left w:val="nil"/>
              <w:bottom w:val="single" w:sz="4" w:space="0" w:color="auto"/>
              <w:right w:val="single" w:sz="4" w:space="0" w:color="auto"/>
            </w:tcBorders>
            <w:shd w:val="clear" w:color="000000" w:fill="FFFFFF"/>
            <w:vAlign w:val="center"/>
            <w:hideMark/>
          </w:tcPr>
          <w:p w14:paraId="7EF752E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71335CC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5A7B0C7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Gen. Władysława Andersa</w:t>
            </w:r>
          </w:p>
        </w:tc>
        <w:tc>
          <w:tcPr>
            <w:tcW w:w="623" w:type="dxa"/>
            <w:tcBorders>
              <w:top w:val="nil"/>
              <w:left w:val="nil"/>
              <w:bottom w:val="single" w:sz="4" w:space="0" w:color="auto"/>
              <w:right w:val="single" w:sz="4" w:space="0" w:color="auto"/>
            </w:tcBorders>
            <w:shd w:val="clear" w:color="auto" w:fill="auto"/>
            <w:vAlign w:val="center"/>
            <w:hideMark/>
          </w:tcPr>
          <w:p w14:paraId="3D99364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39C3F27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2D3ACE8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4411C31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10959939/46</w:t>
            </w:r>
          </w:p>
        </w:tc>
        <w:tc>
          <w:tcPr>
            <w:tcW w:w="2087" w:type="dxa"/>
            <w:tcBorders>
              <w:top w:val="nil"/>
              <w:left w:val="nil"/>
              <w:bottom w:val="single" w:sz="4" w:space="0" w:color="auto"/>
              <w:right w:val="single" w:sz="4" w:space="0" w:color="auto"/>
            </w:tcBorders>
            <w:shd w:val="clear" w:color="000000" w:fill="FFFFFF"/>
            <w:vAlign w:val="center"/>
            <w:hideMark/>
          </w:tcPr>
          <w:p w14:paraId="7876567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PL0037760026031605</w:t>
            </w:r>
          </w:p>
        </w:tc>
        <w:tc>
          <w:tcPr>
            <w:tcW w:w="917" w:type="dxa"/>
            <w:tcBorders>
              <w:top w:val="nil"/>
              <w:left w:val="nil"/>
              <w:bottom w:val="single" w:sz="4" w:space="0" w:color="auto"/>
              <w:right w:val="single" w:sz="4" w:space="0" w:color="auto"/>
            </w:tcBorders>
            <w:shd w:val="clear" w:color="auto" w:fill="auto"/>
            <w:vAlign w:val="center"/>
            <w:hideMark/>
          </w:tcPr>
          <w:p w14:paraId="6EDF2E6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0303068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993" w:type="dxa"/>
            <w:tcBorders>
              <w:top w:val="nil"/>
              <w:left w:val="nil"/>
              <w:bottom w:val="single" w:sz="4" w:space="0" w:color="auto"/>
              <w:right w:val="nil"/>
            </w:tcBorders>
            <w:shd w:val="clear" w:color="auto" w:fill="auto"/>
            <w:vAlign w:val="center"/>
            <w:hideMark/>
          </w:tcPr>
          <w:p w14:paraId="261D0616"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427F4C9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29056</w:t>
            </w:r>
          </w:p>
        </w:tc>
      </w:tr>
      <w:tr w:rsidR="00A92783" w:rsidRPr="00A92783" w14:paraId="79649B67"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7C60F90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25</w:t>
            </w:r>
          </w:p>
        </w:tc>
        <w:tc>
          <w:tcPr>
            <w:tcW w:w="1682" w:type="dxa"/>
            <w:tcBorders>
              <w:top w:val="nil"/>
              <w:left w:val="nil"/>
              <w:bottom w:val="single" w:sz="4" w:space="0" w:color="auto"/>
              <w:right w:val="single" w:sz="4" w:space="0" w:color="auto"/>
            </w:tcBorders>
            <w:shd w:val="clear" w:color="000000" w:fill="FFFFFF"/>
            <w:vAlign w:val="center"/>
            <w:hideMark/>
          </w:tcPr>
          <w:p w14:paraId="2F3DDF8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73B5063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02BBA94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Grzebskiego</w:t>
            </w:r>
          </w:p>
        </w:tc>
        <w:tc>
          <w:tcPr>
            <w:tcW w:w="623" w:type="dxa"/>
            <w:tcBorders>
              <w:top w:val="nil"/>
              <w:left w:val="nil"/>
              <w:bottom w:val="single" w:sz="4" w:space="0" w:color="auto"/>
              <w:right w:val="single" w:sz="4" w:space="0" w:color="auto"/>
            </w:tcBorders>
            <w:shd w:val="clear" w:color="auto" w:fill="auto"/>
            <w:vAlign w:val="center"/>
            <w:hideMark/>
          </w:tcPr>
          <w:p w14:paraId="745A894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505112E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514F1BF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62F153E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10939255/69</w:t>
            </w:r>
          </w:p>
        </w:tc>
        <w:tc>
          <w:tcPr>
            <w:tcW w:w="2087" w:type="dxa"/>
            <w:tcBorders>
              <w:top w:val="nil"/>
              <w:left w:val="nil"/>
              <w:bottom w:val="single" w:sz="4" w:space="0" w:color="auto"/>
              <w:right w:val="single" w:sz="4" w:space="0" w:color="auto"/>
            </w:tcBorders>
            <w:shd w:val="clear" w:color="000000" w:fill="FFFFFF"/>
            <w:vAlign w:val="center"/>
            <w:hideMark/>
          </w:tcPr>
          <w:p w14:paraId="5F2BEDE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PL0037760026033524</w:t>
            </w:r>
          </w:p>
        </w:tc>
        <w:tc>
          <w:tcPr>
            <w:tcW w:w="917" w:type="dxa"/>
            <w:tcBorders>
              <w:top w:val="nil"/>
              <w:left w:val="nil"/>
              <w:bottom w:val="single" w:sz="4" w:space="0" w:color="auto"/>
              <w:right w:val="single" w:sz="4" w:space="0" w:color="auto"/>
            </w:tcBorders>
            <w:shd w:val="clear" w:color="auto" w:fill="auto"/>
            <w:vAlign w:val="center"/>
            <w:hideMark/>
          </w:tcPr>
          <w:p w14:paraId="33537B5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24B03F3B"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nil"/>
              <w:left w:val="nil"/>
              <w:bottom w:val="single" w:sz="4" w:space="0" w:color="auto"/>
              <w:right w:val="nil"/>
            </w:tcBorders>
            <w:shd w:val="clear" w:color="auto" w:fill="auto"/>
            <w:vAlign w:val="center"/>
            <w:hideMark/>
          </w:tcPr>
          <w:p w14:paraId="187686DD"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16208A4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78392</w:t>
            </w:r>
          </w:p>
        </w:tc>
      </w:tr>
      <w:tr w:rsidR="00A92783" w:rsidRPr="00A92783" w14:paraId="1AF499D5"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23AABCA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26</w:t>
            </w:r>
          </w:p>
        </w:tc>
        <w:tc>
          <w:tcPr>
            <w:tcW w:w="1682" w:type="dxa"/>
            <w:tcBorders>
              <w:top w:val="nil"/>
              <w:left w:val="nil"/>
              <w:bottom w:val="single" w:sz="4" w:space="0" w:color="auto"/>
              <w:right w:val="single" w:sz="4" w:space="0" w:color="auto"/>
            </w:tcBorders>
            <w:shd w:val="clear" w:color="000000" w:fill="FFFFFF"/>
            <w:vAlign w:val="center"/>
            <w:hideMark/>
          </w:tcPr>
          <w:p w14:paraId="6814EED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061CB96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1702715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Henryka Sienkiewicza</w:t>
            </w:r>
          </w:p>
        </w:tc>
        <w:tc>
          <w:tcPr>
            <w:tcW w:w="623" w:type="dxa"/>
            <w:tcBorders>
              <w:top w:val="nil"/>
              <w:left w:val="nil"/>
              <w:bottom w:val="single" w:sz="4" w:space="0" w:color="auto"/>
              <w:right w:val="single" w:sz="4" w:space="0" w:color="auto"/>
            </w:tcBorders>
            <w:shd w:val="clear" w:color="auto" w:fill="auto"/>
            <w:vAlign w:val="center"/>
            <w:hideMark/>
          </w:tcPr>
          <w:p w14:paraId="53C2581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61BB3E0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674694A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19C2119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10960493/6</w:t>
            </w:r>
          </w:p>
        </w:tc>
        <w:tc>
          <w:tcPr>
            <w:tcW w:w="2087" w:type="dxa"/>
            <w:tcBorders>
              <w:top w:val="nil"/>
              <w:left w:val="nil"/>
              <w:bottom w:val="single" w:sz="4" w:space="0" w:color="auto"/>
              <w:right w:val="single" w:sz="4" w:space="0" w:color="auto"/>
            </w:tcBorders>
            <w:shd w:val="clear" w:color="000000" w:fill="FFFFFF"/>
            <w:vAlign w:val="center"/>
            <w:hideMark/>
          </w:tcPr>
          <w:p w14:paraId="452A249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PL0037760026028470</w:t>
            </w:r>
          </w:p>
        </w:tc>
        <w:tc>
          <w:tcPr>
            <w:tcW w:w="917" w:type="dxa"/>
            <w:tcBorders>
              <w:top w:val="nil"/>
              <w:left w:val="nil"/>
              <w:bottom w:val="single" w:sz="4" w:space="0" w:color="auto"/>
              <w:right w:val="single" w:sz="4" w:space="0" w:color="auto"/>
            </w:tcBorders>
            <w:shd w:val="clear" w:color="auto" w:fill="auto"/>
            <w:vAlign w:val="center"/>
            <w:hideMark/>
          </w:tcPr>
          <w:p w14:paraId="7CCAF1B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10A9295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993" w:type="dxa"/>
            <w:tcBorders>
              <w:top w:val="nil"/>
              <w:left w:val="nil"/>
              <w:bottom w:val="single" w:sz="4" w:space="0" w:color="auto"/>
              <w:right w:val="nil"/>
            </w:tcBorders>
            <w:shd w:val="clear" w:color="auto" w:fill="auto"/>
            <w:vAlign w:val="center"/>
            <w:hideMark/>
          </w:tcPr>
          <w:p w14:paraId="44A4D417"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0269412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46816</w:t>
            </w:r>
          </w:p>
        </w:tc>
      </w:tr>
      <w:tr w:rsidR="00A92783" w:rsidRPr="00A92783" w14:paraId="5683E0B6"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4BE4A1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27</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032DFAD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5FC44A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09E25F8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Henryka Sienkiewicza</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4C77E35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2E59288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2D752F3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A13F3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10959501/47</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5C0268C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PL0037760026031706</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637AB80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F258DA"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32</w:t>
            </w:r>
          </w:p>
        </w:tc>
        <w:tc>
          <w:tcPr>
            <w:tcW w:w="993" w:type="dxa"/>
            <w:tcBorders>
              <w:top w:val="single" w:sz="4" w:space="0" w:color="auto"/>
              <w:left w:val="nil"/>
              <w:bottom w:val="single" w:sz="4" w:space="0" w:color="auto"/>
              <w:right w:val="nil"/>
            </w:tcBorders>
            <w:shd w:val="clear" w:color="auto" w:fill="auto"/>
            <w:vAlign w:val="center"/>
            <w:hideMark/>
          </w:tcPr>
          <w:p w14:paraId="6D479682"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0</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E65E80B"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31778</w:t>
            </w:r>
          </w:p>
        </w:tc>
      </w:tr>
      <w:tr w:rsidR="00A92783" w:rsidRPr="00A92783" w14:paraId="2AA6910C"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1C50838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28</w:t>
            </w:r>
          </w:p>
        </w:tc>
        <w:tc>
          <w:tcPr>
            <w:tcW w:w="1682" w:type="dxa"/>
            <w:tcBorders>
              <w:top w:val="nil"/>
              <w:left w:val="nil"/>
              <w:bottom w:val="single" w:sz="4" w:space="0" w:color="auto"/>
              <w:right w:val="single" w:sz="4" w:space="0" w:color="auto"/>
            </w:tcBorders>
            <w:shd w:val="clear" w:color="000000" w:fill="FFFFFF"/>
            <w:vAlign w:val="center"/>
            <w:hideMark/>
          </w:tcPr>
          <w:p w14:paraId="57D3A57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6D7FBFF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58F52D1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Joachima Lelewela</w:t>
            </w:r>
          </w:p>
        </w:tc>
        <w:tc>
          <w:tcPr>
            <w:tcW w:w="623" w:type="dxa"/>
            <w:tcBorders>
              <w:top w:val="nil"/>
              <w:left w:val="nil"/>
              <w:bottom w:val="single" w:sz="4" w:space="0" w:color="auto"/>
              <w:right w:val="single" w:sz="4" w:space="0" w:color="auto"/>
            </w:tcBorders>
            <w:shd w:val="clear" w:color="auto" w:fill="auto"/>
            <w:vAlign w:val="center"/>
            <w:hideMark/>
          </w:tcPr>
          <w:p w14:paraId="50D0BA6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728CE25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21D39E9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4E77B3E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11102076/29</w:t>
            </w:r>
          </w:p>
        </w:tc>
        <w:tc>
          <w:tcPr>
            <w:tcW w:w="2087" w:type="dxa"/>
            <w:tcBorders>
              <w:top w:val="nil"/>
              <w:left w:val="nil"/>
              <w:bottom w:val="single" w:sz="4" w:space="0" w:color="auto"/>
              <w:right w:val="single" w:sz="4" w:space="0" w:color="auto"/>
            </w:tcBorders>
            <w:shd w:val="clear" w:color="000000" w:fill="FFFFFF"/>
            <w:vAlign w:val="center"/>
            <w:hideMark/>
          </w:tcPr>
          <w:p w14:paraId="613CEBA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PL0037760026030086</w:t>
            </w:r>
          </w:p>
        </w:tc>
        <w:tc>
          <w:tcPr>
            <w:tcW w:w="917" w:type="dxa"/>
            <w:tcBorders>
              <w:top w:val="nil"/>
              <w:left w:val="nil"/>
              <w:bottom w:val="single" w:sz="4" w:space="0" w:color="auto"/>
              <w:right w:val="single" w:sz="4" w:space="0" w:color="auto"/>
            </w:tcBorders>
            <w:shd w:val="clear" w:color="auto" w:fill="auto"/>
            <w:vAlign w:val="center"/>
            <w:hideMark/>
          </w:tcPr>
          <w:p w14:paraId="792A080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5C8255D2"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35</w:t>
            </w:r>
          </w:p>
        </w:tc>
        <w:tc>
          <w:tcPr>
            <w:tcW w:w="993" w:type="dxa"/>
            <w:tcBorders>
              <w:top w:val="nil"/>
              <w:left w:val="nil"/>
              <w:bottom w:val="single" w:sz="4" w:space="0" w:color="auto"/>
              <w:right w:val="nil"/>
            </w:tcBorders>
            <w:shd w:val="clear" w:color="auto" w:fill="auto"/>
            <w:vAlign w:val="center"/>
            <w:hideMark/>
          </w:tcPr>
          <w:p w14:paraId="0F23478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577B277B"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149852</w:t>
            </w:r>
          </w:p>
        </w:tc>
      </w:tr>
      <w:tr w:rsidR="00A92783" w:rsidRPr="00A92783" w14:paraId="216DC14B"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53173A6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29</w:t>
            </w:r>
          </w:p>
        </w:tc>
        <w:tc>
          <w:tcPr>
            <w:tcW w:w="1682" w:type="dxa"/>
            <w:tcBorders>
              <w:top w:val="nil"/>
              <w:left w:val="nil"/>
              <w:bottom w:val="single" w:sz="4" w:space="0" w:color="auto"/>
              <w:right w:val="single" w:sz="4" w:space="0" w:color="auto"/>
            </w:tcBorders>
            <w:shd w:val="clear" w:color="000000" w:fill="FFFFFF"/>
            <w:vAlign w:val="center"/>
            <w:hideMark/>
          </w:tcPr>
          <w:p w14:paraId="3D28280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48939D1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61FF007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Kolejowa</w:t>
            </w:r>
          </w:p>
        </w:tc>
        <w:tc>
          <w:tcPr>
            <w:tcW w:w="623" w:type="dxa"/>
            <w:tcBorders>
              <w:top w:val="nil"/>
              <w:left w:val="nil"/>
              <w:bottom w:val="single" w:sz="4" w:space="0" w:color="auto"/>
              <w:right w:val="single" w:sz="4" w:space="0" w:color="auto"/>
            </w:tcBorders>
            <w:shd w:val="clear" w:color="auto" w:fill="auto"/>
            <w:vAlign w:val="center"/>
            <w:hideMark/>
          </w:tcPr>
          <w:p w14:paraId="0EC2493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4E7EED3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765E251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14C2280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11103110/22</w:t>
            </w:r>
          </w:p>
        </w:tc>
        <w:tc>
          <w:tcPr>
            <w:tcW w:w="2087" w:type="dxa"/>
            <w:tcBorders>
              <w:top w:val="nil"/>
              <w:left w:val="nil"/>
              <w:bottom w:val="single" w:sz="4" w:space="0" w:color="auto"/>
              <w:right w:val="single" w:sz="4" w:space="0" w:color="auto"/>
            </w:tcBorders>
            <w:shd w:val="clear" w:color="000000" w:fill="FFFFFF"/>
            <w:vAlign w:val="center"/>
            <w:hideMark/>
          </w:tcPr>
          <w:p w14:paraId="7787007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PL0037760026029884</w:t>
            </w:r>
          </w:p>
        </w:tc>
        <w:tc>
          <w:tcPr>
            <w:tcW w:w="917" w:type="dxa"/>
            <w:tcBorders>
              <w:top w:val="nil"/>
              <w:left w:val="nil"/>
              <w:bottom w:val="single" w:sz="4" w:space="0" w:color="auto"/>
              <w:right w:val="single" w:sz="4" w:space="0" w:color="auto"/>
            </w:tcBorders>
            <w:shd w:val="clear" w:color="auto" w:fill="auto"/>
            <w:vAlign w:val="center"/>
            <w:hideMark/>
          </w:tcPr>
          <w:p w14:paraId="112ABB1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2F58289D"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nil"/>
              <w:left w:val="nil"/>
              <w:bottom w:val="single" w:sz="4" w:space="0" w:color="auto"/>
              <w:right w:val="nil"/>
            </w:tcBorders>
            <w:shd w:val="clear" w:color="auto" w:fill="auto"/>
            <w:vAlign w:val="center"/>
            <w:hideMark/>
          </w:tcPr>
          <w:p w14:paraId="641ADEE8"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12</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75E65C3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57684</w:t>
            </w:r>
          </w:p>
        </w:tc>
      </w:tr>
      <w:tr w:rsidR="00A92783" w:rsidRPr="00A92783" w14:paraId="47E24CC7"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0A9D1D0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lastRenderedPageBreak/>
              <w:t>30</w:t>
            </w:r>
          </w:p>
        </w:tc>
        <w:tc>
          <w:tcPr>
            <w:tcW w:w="1682" w:type="dxa"/>
            <w:tcBorders>
              <w:top w:val="nil"/>
              <w:left w:val="nil"/>
              <w:bottom w:val="single" w:sz="4" w:space="0" w:color="auto"/>
              <w:right w:val="single" w:sz="4" w:space="0" w:color="auto"/>
            </w:tcBorders>
            <w:shd w:val="clear" w:color="000000" w:fill="FFFFFF"/>
            <w:vAlign w:val="center"/>
            <w:hideMark/>
          </w:tcPr>
          <w:p w14:paraId="486EA97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586949D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5A41F19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Kościelna</w:t>
            </w:r>
          </w:p>
        </w:tc>
        <w:tc>
          <w:tcPr>
            <w:tcW w:w="623" w:type="dxa"/>
            <w:tcBorders>
              <w:top w:val="nil"/>
              <w:left w:val="nil"/>
              <w:bottom w:val="single" w:sz="4" w:space="0" w:color="auto"/>
              <w:right w:val="single" w:sz="4" w:space="0" w:color="auto"/>
            </w:tcBorders>
            <w:shd w:val="clear" w:color="auto" w:fill="auto"/>
            <w:vAlign w:val="center"/>
            <w:hideMark/>
          </w:tcPr>
          <w:p w14:paraId="2EDD910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0510D63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71F5CED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7E0C30E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11109748/56</w:t>
            </w:r>
          </w:p>
        </w:tc>
        <w:tc>
          <w:tcPr>
            <w:tcW w:w="2087" w:type="dxa"/>
            <w:tcBorders>
              <w:top w:val="nil"/>
              <w:left w:val="nil"/>
              <w:bottom w:val="single" w:sz="4" w:space="0" w:color="auto"/>
              <w:right w:val="single" w:sz="4" w:space="0" w:color="auto"/>
            </w:tcBorders>
            <w:shd w:val="clear" w:color="000000" w:fill="FFFFFF"/>
            <w:vAlign w:val="center"/>
            <w:hideMark/>
          </w:tcPr>
          <w:p w14:paraId="34BC9C8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PL0037760026032615</w:t>
            </w:r>
          </w:p>
        </w:tc>
        <w:tc>
          <w:tcPr>
            <w:tcW w:w="917" w:type="dxa"/>
            <w:tcBorders>
              <w:top w:val="nil"/>
              <w:left w:val="nil"/>
              <w:bottom w:val="single" w:sz="4" w:space="0" w:color="auto"/>
              <w:right w:val="single" w:sz="4" w:space="0" w:color="auto"/>
            </w:tcBorders>
            <w:shd w:val="clear" w:color="auto" w:fill="auto"/>
            <w:vAlign w:val="center"/>
            <w:hideMark/>
          </w:tcPr>
          <w:p w14:paraId="42CDD11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6CDA53D6"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nil"/>
              <w:left w:val="nil"/>
              <w:bottom w:val="single" w:sz="4" w:space="0" w:color="auto"/>
              <w:right w:val="nil"/>
            </w:tcBorders>
            <w:shd w:val="clear" w:color="auto" w:fill="auto"/>
            <w:vAlign w:val="center"/>
            <w:hideMark/>
          </w:tcPr>
          <w:p w14:paraId="0ECF30B5"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3D8C3BE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99730</w:t>
            </w:r>
          </w:p>
        </w:tc>
      </w:tr>
      <w:tr w:rsidR="00A92783" w:rsidRPr="00A92783" w14:paraId="40843AC0"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4FA85BE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31</w:t>
            </w:r>
          </w:p>
        </w:tc>
        <w:tc>
          <w:tcPr>
            <w:tcW w:w="1682" w:type="dxa"/>
            <w:tcBorders>
              <w:top w:val="nil"/>
              <w:left w:val="nil"/>
              <w:bottom w:val="single" w:sz="4" w:space="0" w:color="auto"/>
              <w:right w:val="single" w:sz="4" w:space="0" w:color="auto"/>
            </w:tcBorders>
            <w:shd w:val="clear" w:color="000000" w:fill="FFFFFF"/>
            <w:vAlign w:val="center"/>
            <w:hideMark/>
          </w:tcPr>
          <w:p w14:paraId="08DAEFE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52317CB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4F89E9C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Krajewo</w:t>
            </w:r>
          </w:p>
        </w:tc>
        <w:tc>
          <w:tcPr>
            <w:tcW w:w="623" w:type="dxa"/>
            <w:tcBorders>
              <w:top w:val="nil"/>
              <w:left w:val="nil"/>
              <w:bottom w:val="single" w:sz="4" w:space="0" w:color="auto"/>
              <w:right w:val="single" w:sz="4" w:space="0" w:color="auto"/>
            </w:tcBorders>
            <w:shd w:val="clear" w:color="auto" w:fill="auto"/>
            <w:vAlign w:val="center"/>
            <w:hideMark/>
          </w:tcPr>
          <w:p w14:paraId="78DAF9D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03B0B3C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2CEDDC7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3C30A9A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60416849/92</w:t>
            </w:r>
          </w:p>
        </w:tc>
        <w:tc>
          <w:tcPr>
            <w:tcW w:w="2087" w:type="dxa"/>
            <w:tcBorders>
              <w:top w:val="nil"/>
              <w:left w:val="nil"/>
              <w:bottom w:val="single" w:sz="4" w:space="0" w:color="auto"/>
              <w:right w:val="single" w:sz="4" w:space="0" w:color="auto"/>
            </w:tcBorders>
            <w:shd w:val="clear" w:color="000000" w:fill="FFFFFF"/>
            <w:vAlign w:val="center"/>
            <w:hideMark/>
          </w:tcPr>
          <w:p w14:paraId="31E8A03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PL0037760026034938</w:t>
            </w:r>
          </w:p>
        </w:tc>
        <w:tc>
          <w:tcPr>
            <w:tcW w:w="917" w:type="dxa"/>
            <w:tcBorders>
              <w:top w:val="nil"/>
              <w:left w:val="nil"/>
              <w:bottom w:val="single" w:sz="4" w:space="0" w:color="auto"/>
              <w:right w:val="single" w:sz="4" w:space="0" w:color="auto"/>
            </w:tcBorders>
            <w:shd w:val="clear" w:color="auto" w:fill="auto"/>
            <w:vAlign w:val="center"/>
            <w:hideMark/>
          </w:tcPr>
          <w:p w14:paraId="44573B3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61869F2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993" w:type="dxa"/>
            <w:tcBorders>
              <w:top w:val="nil"/>
              <w:left w:val="nil"/>
              <w:bottom w:val="single" w:sz="4" w:space="0" w:color="auto"/>
              <w:right w:val="nil"/>
            </w:tcBorders>
            <w:shd w:val="clear" w:color="auto" w:fill="auto"/>
            <w:vAlign w:val="center"/>
            <w:hideMark/>
          </w:tcPr>
          <w:p w14:paraId="049407D7"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3DFD7BD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8842</w:t>
            </w:r>
          </w:p>
        </w:tc>
      </w:tr>
      <w:tr w:rsidR="00A92783" w:rsidRPr="00A92783" w14:paraId="3663D0E1"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2BCE9D3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32</w:t>
            </w:r>
          </w:p>
        </w:tc>
        <w:tc>
          <w:tcPr>
            <w:tcW w:w="1682" w:type="dxa"/>
            <w:tcBorders>
              <w:top w:val="nil"/>
              <w:left w:val="nil"/>
              <w:bottom w:val="single" w:sz="4" w:space="0" w:color="auto"/>
              <w:right w:val="single" w:sz="4" w:space="0" w:color="auto"/>
            </w:tcBorders>
            <w:shd w:val="clear" w:color="000000" w:fill="FFFFFF"/>
            <w:vAlign w:val="center"/>
            <w:hideMark/>
          </w:tcPr>
          <w:p w14:paraId="3071E2B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1C12F52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1E54746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Leśna</w:t>
            </w:r>
          </w:p>
        </w:tc>
        <w:tc>
          <w:tcPr>
            <w:tcW w:w="623" w:type="dxa"/>
            <w:tcBorders>
              <w:top w:val="nil"/>
              <w:left w:val="nil"/>
              <w:bottom w:val="single" w:sz="4" w:space="0" w:color="auto"/>
              <w:right w:val="single" w:sz="4" w:space="0" w:color="auto"/>
            </w:tcBorders>
            <w:shd w:val="clear" w:color="auto" w:fill="auto"/>
            <w:vAlign w:val="center"/>
            <w:hideMark/>
          </w:tcPr>
          <w:p w14:paraId="2902379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551C2B3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34B3E5F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748A9CB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10840702/40</w:t>
            </w:r>
          </w:p>
        </w:tc>
        <w:tc>
          <w:tcPr>
            <w:tcW w:w="2087" w:type="dxa"/>
            <w:tcBorders>
              <w:top w:val="nil"/>
              <w:left w:val="nil"/>
              <w:bottom w:val="single" w:sz="4" w:space="0" w:color="auto"/>
              <w:right w:val="single" w:sz="4" w:space="0" w:color="auto"/>
            </w:tcBorders>
            <w:shd w:val="clear" w:color="000000" w:fill="FFFFFF"/>
            <w:vAlign w:val="center"/>
            <w:hideMark/>
          </w:tcPr>
          <w:p w14:paraId="04AAB36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PL0037760026031100</w:t>
            </w:r>
          </w:p>
        </w:tc>
        <w:tc>
          <w:tcPr>
            <w:tcW w:w="917" w:type="dxa"/>
            <w:tcBorders>
              <w:top w:val="nil"/>
              <w:left w:val="nil"/>
              <w:bottom w:val="single" w:sz="4" w:space="0" w:color="auto"/>
              <w:right w:val="single" w:sz="4" w:space="0" w:color="auto"/>
            </w:tcBorders>
            <w:shd w:val="clear" w:color="auto" w:fill="auto"/>
            <w:vAlign w:val="center"/>
            <w:hideMark/>
          </w:tcPr>
          <w:p w14:paraId="23B0722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4318C4F8"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993" w:type="dxa"/>
            <w:tcBorders>
              <w:top w:val="nil"/>
              <w:left w:val="nil"/>
              <w:bottom w:val="single" w:sz="4" w:space="0" w:color="auto"/>
              <w:right w:val="nil"/>
            </w:tcBorders>
            <w:shd w:val="clear" w:color="auto" w:fill="auto"/>
            <w:vAlign w:val="center"/>
            <w:hideMark/>
          </w:tcPr>
          <w:p w14:paraId="284946C5"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1E2CC3E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46090</w:t>
            </w:r>
          </w:p>
        </w:tc>
      </w:tr>
      <w:tr w:rsidR="00A92783" w:rsidRPr="00A92783" w14:paraId="4741A204"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2E51136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33</w:t>
            </w:r>
          </w:p>
        </w:tc>
        <w:tc>
          <w:tcPr>
            <w:tcW w:w="1682" w:type="dxa"/>
            <w:tcBorders>
              <w:top w:val="nil"/>
              <w:left w:val="nil"/>
              <w:bottom w:val="single" w:sz="4" w:space="0" w:color="auto"/>
              <w:right w:val="single" w:sz="4" w:space="0" w:color="auto"/>
            </w:tcBorders>
            <w:shd w:val="clear" w:color="000000" w:fill="FFFFFF"/>
            <w:vAlign w:val="center"/>
            <w:hideMark/>
          </w:tcPr>
          <w:p w14:paraId="7762B4E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20C200B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4DA34D2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Makowa</w:t>
            </w:r>
          </w:p>
        </w:tc>
        <w:tc>
          <w:tcPr>
            <w:tcW w:w="623" w:type="dxa"/>
            <w:tcBorders>
              <w:top w:val="nil"/>
              <w:left w:val="nil"/>
              <w:bottom w:val="single" w:sz="4" w:space="0" w:color="auto"/>
              <w:right w:val="single" w:sz="4" w:space="0" w:color="auto"/>
            </w:tcBorders>
            <w:shd w:val="clear" w:color="auto" w:fill="auto"/>
            <w:vAlign w:val="center"/>
            <w:hideMark/>
          </w:tcPr>
          <w:p w14:paraId="0CD443C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463955B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2099B28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4361F01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10959773/32</w:t>
            </w:r>
          </w:p>
        </w:tc>
        <w:tc>
          <w:tcPr>
            <w:tcW w:w="2087" w:type="dxa"/>
            <w:tcBorders>
              <w:top w:val="nil"/>
              <w:left w:val="nil"/>
              <w:bottom w:val="single" w:sz="4" w:space="0" w:color="auto"/>
              <w:right w:val="single" w:sz="4" w:space="0" w:color="auto"/>
            </w:tcBorders>
            <w:shd w:val="clear" w:color="000000" w:fill="FFFFFF"/>
            <w:vAlign w:val="center"/>
            <w:hideMark/>
          </w:tcPr>
          <w:p w14:paraId="1F441AB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PL0037760026030389</w:t>
            </w:r>
          </w:p>
        </w:tc>
        <w:tc>
          <w:tcPr>
            <w:tcW w:w="917" w:type="dxa"/>
            <w:tcBorders>
              <w:top w:val="nil"/>
              <w:left w:val="nil"/>
              <w:bottom w:val="single" w:sz="4" w:space="0" w:color="auto"/>
              <w:right w:val="single" w:sz="4" w:space="0" w:color="auto"/>
            </w:tcBorders>
            <w:shd w:val="clear" w:color="auto" w:fill="auto"/>
            <w:vAlign w:val="center"/>
            <w:hideMark/>
          </w:tcPr>
          <w:p w14:paraId="12C1A41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29C0D66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nil"/>
              <w:left w:val="nil"/>
              <w:bottom w:val="single" w:sz="4" w:space="0" w:color="auto"/>
              <w:right w:val="nil"/>
            </w:tcBorders>
            <w:shd w:val="clear" w:color="auto" w:fill="auto"/>
            <w:vAlign w:val="center"/>
            <w:hideMark/>
          </w:tcPr>
          <w:p w14:paraId="65ED20C7"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550F4E7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33986</w:t>
            </w:r>
          </w:p>
        </w:tc>
      </w:tr>
      <w:tr w:rsidR="00A92783" w:rsidRPr="00A92783" w14:paraId="67A13800"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BF1402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34</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3137FE8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C2D38E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7DEC829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Mikołaja Kopernika</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755A5C5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2695DAD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5DF8299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6153E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10838538/34</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74DBFBD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PL0037760026030591</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365A234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092EE5"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single" w:sz="4" w:space="0" w:color="auto"/>
              <w:left w:val="nil"/>
              <w:bottom w:val="single" w:sz="4" w:space="0" w:color="auto"/>
              <w:right w:val="nil"/>
            </w:tcBorders>
            <w:shd w:val="clear" w:color="auto" w:fill="auto"/>
            <w:vAlign w:val="center"/>
            <w:hideMark/>
          </w:tcPr>
          <w:p w14:paraId="6A58CC9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12</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BAD04E2"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53244</w:t>
            </w:r>
          </w:p>
        </w:tc>
      </w:tr>
      <w:tr w:rsidR="00A92783" w:rsidRPr="00A92783" w14:paraId="59EA8FE6"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2EEE596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35</w:t>
            </w:r>
          </w:p>
        </w:tc>
        <w:tc>
          <w:tcPr>
            <w:tcW w:w="1682" w:type="dxa"/>
            <w:tcBorders>
              <w:top w:val="nil"/>
              <w:left w:val="nil"/>
              <w:bottom w:val="single" w:sz="4" w:space="0" w:color="auto"/>
              <w:right w:val="single" w:sz="4" w:space="0" w:color="auto"/>
            </w:tcBorders>
            <w:shd w:val="clear" w:color="000000" w:fill="FFFFFF"/>
            <w:vAlign w:val="center"/>
            <w:hideMark/>
          </w:tcPr>
          <w:p w14:paraId="08E8927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5D48CFF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4D5E97D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Mikołaja Kopernika</w:t>
            </w:r>
          </w:p>
        </w:tc>
        <w:tc>
          <w:tcPr>
            <w:tcW w:w="623" w:type="dxa"/>
            <w:tcBorders>
              <w:top w:val="nil"/>
              <w:left w:val="nil"/>
              <w:bottom w:val="single" w:sz="4" w:space="0" w:color="auto"/>
              <w:right w:val="single" w:sz="4" w:space="0" w:color="auto"/>
            </w:tcBorders>
            <w:shd w:val="clear" w:color="auto" w:fill="auto"/>
            <w:vAlign w:val="center"/>
            <w:hideMark/>
          </w:tcPr>
          <w:p w14:paraId="40F4B30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0685FBA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5D13E7C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5FB0447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10840173/35</w:t>
            </w:r>
          </w:p>
        </w:tc>
        <w:tc>
          <w:tcPr>
            <w:tcW w:w="2087" w:type="dxa"/>
            <w:tcBorders>
              <w:top w:val="nil"/>
              <w:left w:val="nil"/>
              <w:bottom w:val="single" w:sz="4" w:space="0" w:color="auto"/>
              <w:right w:val="single" w:sz="4" w:space="0" w:color="auto"/>
            </w:tcBorders>
            <w:shd w:val="clear" w:color="000000" w:fill="FFFFFF"/>
            <w:vAlign w:val="center"/>
            <w:hideMark/>
          </w:tcPr>
          <w:p w14:paraId="083E79E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PL0037760026030692</w:t>
            </w:r>
          </w:p>
        </w:tc>
        <w:tc>
          <w:tcPr>
            <w:tcW w:w="917" w:type="dxa"/>
            <w:tcBorders>
              <w:top w:val="nil"/>
              <w:left w:val="nil"/>
              <w:bottom w:val="single" w:sz="4" w:space="0" w:color="auto"/>
              <w:right w:val="single" w:sz="4" w:space="0" w:color="auto"/>
            </w:tcBorders>
            <w:shd w:val="clear" w:color="auto" w:fill="auto"/>
            <w:vAlign w:val="center"/>
            <w:hideMark/>
          </w:tcPr>
          <w:p w14:paraId="5FD70DA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5834644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6CF743F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64F65A1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74568</w:t>
            </w:r>
          </w:p>
        </w:tc>
      </w:tr>
      <w:tr w:rsidR="00A92783" w:rsidRPr="00A92783" w14:paraId="3AE1491B"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169F543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36</w:t>
            </w:r>
          </w:p>
        </w:tc>
        <w:tc>
          <w:tcPr>
            <w:tcW w:w="1682" w:type="dxa"/>
            <w:tcBorders>
              <w:top w:val="nil"/>
              <w:left w:val="nil"/>
              <w:bottom w:val="single" w:sz="4" w:space="0" w:color="auto"/>
              <w:right w:val="single" w:sz="4" w:space="0" w:color="auto"/>
            </w:tcBorders>
            <w:shd w:val="clear" w:color="000000" w:fill="FFFFFF"/>
            <w:vAlign w:val="center"/>
            <w:hideMark/>
          </w:tcPr>
          <w:p w14:paraId="796E2D1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12C4181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07DD945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Mikołaja Kopernika</w:t>
            </w:r>
          </w:p>
        </w:tc>
        <w:tc>
          <w:tcPr>
            <w:tcW w:w="623" w:type="dxa"/>
            <w:tcBorders>
              <w:top w:val="nil"/>
              <w:left w:val="nil"/>
              <w:bottom w:val="single" w:sz="4" w:space="0" w:color="auto"/>
              <w:right w:val="single" w:sz="4" w:space="0" w:color="auto"/>
            </w:tcBorders>
            <w:shd w:val="clear" w:color="auto" w:fill="auto"/>
            <w:vAlign w:val="center"/>
            <w:hideMark/>
          </w:tcPr>
          <w:p w14:paraId="5A914B0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12F797C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3F8626B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18877B7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11013200/36</w:t>
            </w:r>
          </w:p>
        </w:tc>
        <w:tc>
          <w:tcPr>
            <w:tcW w:w="2087" w:type="dxa"/>
            <w:tcBorders>
              <w:top w:val="nil"/>
              <w:left w:val="nil"/>
              <w:bottom w:val="single" w:sz="4" w:space="0" w:color="auto"/>
              <w:right w:val="single" w:sz="4" w:space="0" w:color="auto"/>
            </w:tcBorders>
            <w:shd w:val="clear" w:color="000000" w:fill="FFFFFF"/>
            <w:vAlign w:val="center"/>
            <w:hideMark/>
          </w:tcPr>
          <w:p w14:paraId="2098674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PL0037760026030793</w:t>
            </w:r>
          </w:p>
        </w:tc>
        <w:tc>
          <w:tcPr>
            <w:tcW w:w="917" w:type="dxa"/>
            <w:tcBorders>
              <w:top w:val="nil"/>
              <w:left w:val="nil"/>
              <w:bottom w:val="single" w:sz="4" w:space="0" w:color="auto"/>
              <w:right w:val="single" w:sz="4" w:space="0" w:color="auto"/>
            </w:tcBorders>
            <w:shd w:val="clear" w:color="auto" w:fill="auto"/>
            <w:vAlign w:val="center"/>
            <w:hideMark/>
          </w:tcPr>
          <w:p w14:paraId="11BF3A4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702C938E"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32</w:t>
            </w:r>
          </w:p>
        </w:tc>
        <w:tc>
          <w:tcPr>
            <w:tcW w:w="993" w:type="dxa"/>
            <w:tcBorders>
              <w:top w:val="nil"/>
              <w:left w:val="nil"/>
              <w:bottom w:val="single" w:sz="4" w:space="0" w:color="auto"/>
              <w:right w:val="nil"/>
            </w:tcBorders>
            <w:shd w:val="clear" w:color="auto" w:fill="auto"/>
            <w:vAlign w:val="center"/>
            <w:hideMark/>
          </w:tcPr>
          <w:p w14:paraId="7925AAE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3519D3DB"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12324</w:t>
            </w:r>
          </w:p>
        </w:tc>
      </w:tr>
      <w:tr w:rsidR="00A92783" w:rsidRPr="00A92783" w14:paraId="588FFDA9"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FBE74C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37</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7892428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E0EAE8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344A2C2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Mikołaja Kopernika</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1C8D06C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694A9B2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6E2ECEE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C371E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11036680/107</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28F618A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PL0037760122520737</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041D18D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4F875C"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w:t>
            </w:r>
          </w:p>
        </w:tc>
        <w:tc>
          <w:tcPr>
            <w:tcW w:w="993" w:type="dxa"/>
            <w:tcBorders>
              <w:top w:val="single" w:sz="4" w:space="0" w:color="auto"/>
              <w:left w:val="nil"/>
              <w:bottom w:val="single" w:sz="4" w:space="0" w:color="auto"/>
              <w:right w:val="nil"/>
            </w:tcBorders>
            <w:shd w:val="clear" w:color="auto" w:fill="auto"/>
            <w:vAlign w:val="center"/>
            <w:hideMark/>
          </w:tcPr>
          <w:p w14:paraId="6508D3A6"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EAC71A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8706</w:t>
            </w:r>
          </w:p>
        </w:tc>
      </w:tr>
      <w:tr w:rsidR="00A92783" w:rsidRPr="00A92783" w14:paraId="7329B844"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270323D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38</w:t>
            </w:r>
          </w:p>
        </w:tc>
        <w:tc>
          <w:tcPr>
            <w:tcW w:w="1682" w:type="dxa"/>
            <w:tcBorders>
              <w:top w:val="nil"/>
              <w:left w:val="nil"/>
              <w:bottom w:val="single" w:sz="4" w:space="0" w:color="auto"/>
              <w:right w:val="single" w:sz="4" w:space="0" w:color="auto"/>
            </w:tcBorders>
            <w:shd w:val="clear" w:color="000000" w:fill="FFFFFF"/>
            <w:vAlign w:val="center"/>
            <w:hideMark/>
          </w:tcPr>
          <w:p w14:paraId="3E83F5E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677E961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000000" w:fill="FFFFFF"/>
            <w:vAlign w:val="center"/>
            <w:hideMark/>
          </w:tcPr>
          <w:p w14:paraId="7E508FA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Mikołaja Kopernika</w:t>
            </w:r>
          </w:p>
        </w:tc>
        <w:tc>
          <w:tcPr>
            <w:tcW w:w="623" w:type="dxa"/>
            <w:tcBorders>
              <w:top w:val="nil"/>
              <w:left w:val="nil"/>
              <w:bottom w:val="single" w:sz="4" w:space="0" w:color="auto"/>
              <w:right w:val="single" w:sz="4" w:space="0" w:color="auto"/>
            </w:tcBorders>
            <w:shd w:val="clear" w:color="000000" w:fill="FFFFFF"/>
            <w:vAlign w:val="center"/>
            <w:hideMark/>
          </w:tcPr>
          <w:p w14:paraId="73A4B6D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11072B9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5B20702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067BBE1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11102940/112</w:t>
            </w:r>
          </w:p>
        </w:tc>
        <w:tc>
          <w:tcPr>
            <w:tcW w:w="2087" w:type="dxa"/>
            <w:tcBorders>
              <w:top w:val="nil"/>
              <w:left w:val="nil"/>
              <w:bottom w:val="single" w:sz="4" w:space="0" w:color="auto"/>
              <w:right w:val="single" w:sz="4" w:space="0" w:color="auto"/>
            </w:tcBorders>
            <w:shd w:val="clear" w:color="000000" w:fill="FFFFFF"/>
            <w:vAlign w:val="center"/>
            <w:hideMark/>
          </w:tcPr>
          <w:p w14:paraId="5438797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PL0037760037553888</w:t>
            </w:r>
          </w:p>
        </w:tc>
        <w:tc>
          <w:tcPr>
            <w:tcW w:w="917" w:type="dxa"/>
            <w:tcBorders>
              <w:top w:val="nil"/>
              <w:left w:val="nil"/>
              <w:bottom w:val="single" w:sz="4" w:space="0" w:color="auto"/>
              <w:right w:val="single" w:sz="4" w:space="0" w:color="auto"/>
            </w:tcBorders>
            <w:shd w:val="clear" w:color="auto" w:fill="auto"/>
            <w:vAlign w:val="center"/>
            <w:hideMark/>
          </w:tcPr>
          <w:p w14:paraId="1598561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102ABED8"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nil"/>
              <w:left w:val="nil"/>
              <w:bottom w:val="single" w:sz="4" w:space="0" w:color="auto"/>
              <w:right w:val="nil"/>
            </w:tcBorders>
            <w:shd w:val="clear" w:color="auto" w:fill="auto"/>
            <w:vAlign w:val="center"/>
            <w:hideMark/>
          </w:tcPr>
          <w:p w14:paraId="52E810D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2BDA5CE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5476</w:t>
            </w:r>
          </w:p>
        </w:tc>
      </w:tr>
      <w:tr w:rsidR="00A92783" w:rsidRPr="00A92783" w14:paraId="02C30508"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228F001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39</w:t>
            </w:r>
          </w:p>
        </w:tc>
        <w:tc>
          <w:tcPr>
            <w:tcW w:w="1682" w:type="dxa"/>
            <w:tcBorders>
              <w:top w:val="nil"/>
              <w:left w:val="nil"/>
              <w:bottom w:val="single" w:sz="4" w:space="0" w:color="auto"/>
              <w:right w:val="single" w:sz="4" w:space="0" w:color="auto"/>
            </w:tcBorders>
            <w:shd w:val="clear" w:color="000000" w:fill="FFFFFF"/>
            <w:vAlign w:val="center"/>
            <w:hideMark/>
          </w:tcPr>
          <w:p w14:paraId="63024D4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6A5BE3C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623F1A1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Mikołaja Kopernika</w:t>
            </w:r>
          </w:p>
        </w:tc>
        <w:tc>
          <w:tcPr>
            <w:tcW w:w="623" w:type="dxa"/>
            <w:tcBorders>
              <w:top w:val="nil"/>
              <w:left w:val="nil"/>
              <w:bottom w:val="single" w:sz="4" w:space="0" w:color="auto"/>
              <w:right w:val="single" w:sz="4" w:space="0" w:color="auto"/>
            </w:tcBorders>
            <w:shd w:val="clear" w:color="auto" w:fill="auto"/>
            <w:vAlign w:val="center"/>
            <w:hideMark/>
          </w:tcPr>
          <w:p w14:paraId="29D8F6C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037F943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5065179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51468BA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11045642/109</w:t>
            </w:r>
          </w:p>
        </w:tc>
        <w:tc>
          <w:tcPr>
            <w:tcW w:w="2087" w:type="dxa"/>
            <w:tcBorders>
              <w:top w:val="nil"/>
              <w:left w:val="nil"/>
              <w:bottom w:val="single" w:sz="4" w:space="0" w:color="auto"/>
              <w:right w:val="single" w:sz="4" w:space="0" w:color="auto"/>
            </w:tcBorders>
            <w:shd w:val="clear" w:color="000000" w:fill="FFFFFF"/>
            <w:vAlign w:val="center"/>
            <w:hideMark/>
          </w:tcPr>
          <w:p w14:paraId="1A68DF1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PL0037760122521343</w:t>
            </w:r>
          </w:p>
        </w:tc>
        <w:tc>
          <w:tcPr>
            <w:tcW w:w="917" w:type="dxa"/>
            <w:tcBorders>
              <w:top w:val="nil"/>
              <w:left w:val="nil"/>
              <w:bottom w:val="single" w:sz="4" w:space="0" w:color="auto"/>
              <w:right w:val="single" w:sz="4" w:space="0" w:color="auto"/>
            </w:tcBorders>
            <w:shd w:val="clear" w:color="auto" w:fill="auto"/>
            <w:vAlign w:val="center"/>
            <w:hideMark/>
          </w:tcPr>
          <w:p w14:paraId="444413A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02B2EFB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w:t>
            </w:r>
          </w:p>
        </w:tc>
        <w:tc>
          <w:tcPr>
            <w:tcW w:w="993" w:type="dxa"/>
            <w:tcBorders>
              <w:top w:val="nil"/>
              <w:left w:val="nil"/>
              <w:bottom w:val="single" w:sz="4" w:space="0" w:color="auto"/>
              <w:right w:val="nil"/>
            </w:tcBorders>
            <w:shd w:val="clear" w:color="auto" w:fill="auto"/>
            <w:vAlign w:val="center"/>
            <w:hideMark/>
          </w:tcPr>
          <w:p w14:paraId="25A4327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27304B3C"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3670</w:t>
            </w:r>
          </w:p>
        </w:tc>
      </w:tr>
      <w:tr w:rsidR="00A92783" w:rsidRPr="00A92783" w14:paraId="23B18322" w14:textId="77777777" w:rsidTr="00774402">
        <w:trPr>
          <w:trHeight w:val="1020"/>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0EA4BB4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lastRenderedPageBreak/>
              <w:t>40</w:t>
            </w:r>
          </w:p>
        </w:tc>
        <w:tc>
          <w:tcPr>
            <w:tcW w:w="1682" w:type="dxa"/>
            <w:tcBorders>
              <w:top w:val="nil"/>
              <w:left w:val="nil"/>
              <w:bottom w:val="single" w:sz="4" w:space="0" w:color="auto"/>
              <w:right w:val="single" w:sz="4" w:space="0" w:color="auto"/>
            </w:tcBorders>
            <w:shd w:val="clear" w:color="000000" w:fill="FFFFFF"/>
            <w:vAlign w:val="center"/>
            <w:hideMark/>
          </w:tcPr>
          <w:p w14:paraId="60B1758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12F77C2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3B62235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Mikołaja Kopernika (przejście dla pieszych)</w:t>
            </w:r>
          </w:p>
        </w:tc>
        <w:tc>
          <w:tcPr>
            <w:tcW w:w="623" w:type="dxa"/>
            <w:tcBorders>
              <w:top w:val="nil"/>
              <w:left w:val="nil"/>
              <w:bottom w:val="single" w:sz="4" w:space="0" w:color="auto"/>
              <w:right w:val="single" w:sz="4" w:space="0" w:color="auto"/>
            </w:tcBorders>
            <w:shd w:val="clear" w:color="auto" w:fill="auto"/>
            <w:vAlign w:val="center"/>
            <w:hideMark/>
          </w:tcPr>
          <w:p w14:paraId="3EF32F5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126B781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3FEBDF2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56DBD2B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11160177/106</w:t>
            </w:r>
          </w:p>
        </w:tc>
        <w:tc>
          <w:tcPr>
            <w:tcW w:w="2087" w:type="dxa"/>
            <w:tcBorders>
              <w:top w:val="nil"/>
              <w:left w:val="nil"/>
              <w:bottom w:val="single" w:sz="4" w:space="0" w:color="auto"/>
              <w:right w:val="single" w:sz="4" w:space="0" w:color="auto"/>
            </w:tcBorders>
            <w:shd w:val="clear" w:color="000000" w:fill="FFFFFF"/>
            <w:vAlign w:val="center"/>
            <w:hideMark/>
          </w:tcPr>
          <w:p w14:paraId="4A2FE5F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PL0037760122509724</w:t>
            </w:r>
          </w:p>
        </w:tc>
        <w:tc>
          <w:tcPr>
            <w:tcW w:w="917" w:type="dxa"/>
            <w:tcBorders>
              <w:top w:val="nil"/>
              <w:left w:val="nil"/>
              <w:bottom w:val="single" w:sz="4" w:space="0" w:color="auto"/>
              <w:right w:val="single" w:sz="4" w:space="0" w:color="auto"/>
            </w:tcBorders>
            <w:shd w:val="clear" w:color="auto" w:fill="auto"/>
            <w:vAlign w:val="center"/>
            <w:hideMark/>
          </w:tcPr>
          <w:p w14:paraId="2A95F7A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564A3049"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w:t>
            </w:r>
          </w:p>
        </w:tc>
        <w:tc>
          <w:tcPr>
            <w:tcW w:w="993" w:type="dxa"/>
            <w:tcBorders>
              <w:top w:val="nil"/>
              <w:left w:val="nil"/>
              <w:bottom w:val="single" w:sz="4" w:space="0" w:color="auto"/>
              <w:right w:val="nil"/>
            </w:tcBorders>
            <w:shd w:val="clear" w:color="auto" w:fill="auto"/>
            <w:vAlign w:val="center"/>
            <w:hideMark/>
          </w:tcPr>
          <w:p w14:paraId="772B34F6"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4F9BB668"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2582</w:t>
            </w:r>
          </w:p>
        </w:tc>
      </w:tr>
      <w:tr w:rsidR="00A92783" w:rsidRPr="00A92783" w14:paraId="44038F5E" w14:textId="77777777" w:rsidTr="00774402">
        <w:trPr>
          <w:trHeight w:val="1020"/>
        </w:trPr>
        <w:tc>
          <w:tcPr>
            <w:tcW w:w="44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C00708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41</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67EA390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F9A5B6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7FB0FEB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Mikołaja Kopernika (przejście dla pieszych)</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4428A83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66C9476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52C6027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58FE8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10974432/108</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1E29211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PL0037760122521141</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2AE8257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F2D89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w:t>
            </w:r>
          </w:p>
        </w:tc>
        <w:tc>
          <w:tcPr>
            <w:tcW w:w="993" w:type="dxa"/>
            <w:tcBorders>
              <w:top w:val="single" w:sz="4" w:space="0" w:color="auto"/>
              <w:left w:val="nil"/>
              <w:bottom w:val="single" w:sz="4" w:space="0" w:color="auto"/>
              <w:right w:val="nil"/>
            </w:tcBorders>
            <w:shd w:val="clear" w:color="auto" w:fill="auto"/>
            <w:vAlign w:val="center"/>
            <w:hideMark/>
          </w:tcPr>
          <w:p w14:paraId="4D6D05AE"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A7FCDB5"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7274</w:t>
            </w:r>
          </w:p>
        </w:tc>
      </w:tr>
      <w:tr w:rsidR="00A92783" w:rsidRPr="00A92783" w14:paraId="7413431E"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579FD13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42</w:t>
            </w:r>
          </w:p>
        </w:tc>
        <w:tc>
          <w:tcPr>
            <w:tcW w:w="1682" w:type="dxa"/>
            <w:tcBorders>
              <w:top w:val="nil"/>
              <w:left w:val="nil"/>
              <w:bottom w:val="single" w:sz="4" w:space="0" w:color="auto"/>
              <w:right w:val="single" w:sz="4" w:space="0" w:color="auto"/>
            </w:tcBorders>
            <w:shd w:val="clear" w:color="000000" w:fill="FFFFFF"/>
            <w:vAlign w:val="center"/>
            <w:hideMark/>
          </w:tcPr>
          <w:p w14:paraId="292A943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6185866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5A83127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Mikołaja Kopernika</w:t>
            </w:r>
          </w:p>
        </w:tc>
        <w:tc>
          <w:tcPr>
            <w:tcW w:w="623" w:type="dxa"/>
            <w:tcBorders>
              <w:top w:val="nil"/>
              <w:left w:val="nil"/>
              <w:bottom w:val="single" w:sz="4" w:space="0" w:color="auto"/>
              <w:right w:val="single" w:sz="4" w:space="0" w:color="auto"/>
            </w:tcBorders>
            <w:shd w:val="clear" w:color="auto" w:fill="auto"/>
            <w:vAlign w:val="center"/>
            <w:hideMark/>
          </w:tcPr>
          <w:p w14:paraId="716907C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655CF46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3A18DE6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6719A84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11078681</w:t>
            </w:r>
          </w:p>
        </w:tc>
        <w:tc>
          <w:tcPr>
            <w:tcW w:w="2087" w:type="dxa"/>
            <w:tcBorders>
              <w:top w:val="nil"/>
              <w:left w:val="nil"/>
              <w:bottom w:val="single" w:sz="4" w:space="0" w:color="auto"/>
              <w:right w:val="single" w:sz="4" w:space="0" w:color="auto"/>
            </w:tcBorders>
            <w:shd w:val="clear" w:color="000000" w:fill="FFFFFF"/>
            <w:vAlign w:val="center"/>
            <w:hideMark/>
          </w:tcPr>
          <w:p w14:paraId="5E58A95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PL0037760000089302</w:t>
            </w:r>
          </w:p>
        </w:tc>
        <w:tc>
          <w:tcPr>
            <w:tcW w:w="917" w:type="dxa"/>
            <w:tcBorders>
              <w:top w:val="nil"/>
              <w:left w:val="nil"/>
              <w:bottom w:val="single" w:sz="4" w:space="0" w:color="auto"/>
              <w:right w:val="single" w:sz="4" w:space="0" w:color="auto"/>
            </w:tcBorders>
            <w:shd w:val="clear" w:color="auto" w:fill="auto"/>
            <w:vAlign w:val="center"/>
            <w:hideMark/>
          </w:tcPr>
          <w:p w14:paraId="0A6565B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6EFCFC8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nil"/>
              <w:left w:val="nil"/>
              <w:bottom w:val="single" w:sz="4" w:space="0" w:color="auto"/>
              <w:right w:val="nil"/>
            </w:tcBorders>
            <w:shd w:val="clear" w:color="auto" w:fill="auto"/>
            <w:vAlign w:val="center"/>
            <w:hideMark/>
          </w:tcPr>
          <w:p w14:paraId="7A7053A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4245351C"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17228</w:t>
            </w:r>
          </w:p>
        </w:tc>
      </w:tr>
      <w:tr w:rsidR="00A92783" w:rsidRPr="00A92783" w14:paraId="7460771D"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2202CED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43</w:t>
            </w:r>
          </w:p>
        </w:tc>
        <w:tc>
          <w:tcPr>
            <w:tcW w:w="1682" w:type="dxa"/>
            <w:tcBorders>
              <w:top w:val="nil"/>
              <w:left w:val="nil"/>
              <w:bottom w:val="single" w:sz="4" w:space="0" w:color="auto"/>
              <w:right w:val="single" w:sz="4" w:space="0" w:color="auto"/>
            </w:tcBorders>
            <w:shd w:val="clear" w:color="000000" w:fill="FFFFFF"/>
            <w:vAlign w:val="center"/>
            <w:hideMark/>
          </w:tcPr>
          <w:p w14:paraId="60C5A1C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18DD79A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03902A3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Napoleońska</w:t>
            </w:r>
          </w:p>
        </w:tc>
        <w:tc>
          <w:tcPr>
            <w:tcW w:w="623" w:type="dxa"/>
            <w:tcBorders>
              <w:top w:val="nil"/>
              <w:left w:val="nil"/>
              <w:bottom w:val="single" w:sz="4" w:space="0" w:color="auto"/>
              <w:right w:val="single" w:sz="4" w:space="0" w:color="auto"/>
            </w:tcBorders>
            <w:shd w:val="clear" w:color="auto" w:fill="auto"/>
            <w:vAlign w:val="center"/>
            <w:hideMark/>
          </w:tcPr>
          <w:p w14:paraId="4CB0958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2D6597E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2D80C79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4076BE4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10959497/51</w:t>
            </w:r>
          </w:p>
        </w:tc>
        <w:tc>
          <w:tcPr>
            <w:tcW w:w="2087" w:type="dxa"/>
            <w:tcBorders>
              <w:top w:val="nil"/>
              <w:left w:val="nil"/>
              <w:bottom w:val="single" w:sz="4" w:space="0" w:color="auto"/>
              <w:right w:val="single" w:sz="4" w:space="0" w:color="auto"/>
            </w:tcBorders>
            <w:shd w:val="clear" w:color="000000" w:fill="FFFFFF"/>
            <w:vAlign w:val="center"/>
            <w:hideMark/>
          </w:tcPr>
          <w:p w14:paraId="266FA23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PL0037760026032110</w:t>
            </w:r>
          </w:p>
        </w:tc>
        <w:tc>
          <w:tcPr>
            <w:tcW w:w="917" w:type="dxa"/>
            <w:tcBorders>
              <w:top w:val="nil"/>
              <w:left w:val="nil"/>
              <w:bottom w:val="single" w:sz="4" w:space="0" w:color="auto"/>
              <w:right w:val="single" w:sz="4" w:space="0" w:color="auto"/>
            </w:tcBorders>
            <w:shd w:val="clear" w:color="auto" w:fill="auto"/>
            <w:vAlign w:val="center"/>
            <w:hideMark/>
          </w:tcPr>
          <w:p w14:paraId="23AFA0D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23BAA8DC"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35</w:t>
            </w:r>
          </w:p>
        </w:tc>
        <w:tc>
          <w:tcPr>
            <w:tcW w:w="993" w:type="dxa"/>
            <w:tcBorders>
              <w:top w:val="nil"/>
              <w:left w:val="nil"/>
              <w:bottom w:val="single" w:sz="4" w:space="0" w:color="auto"/>
              <w:right w:val="nil"/>
            </w:tcBorders>
            <w:shd w:val="clear" w:color="auto" w:fill="auto"/>
            <w:vAlign w:val="center"/>
            <w:hideMark/>
          </w:tcPr>
          <w:p w14:paraId="4AECB558"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13,2</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75F5DE5C"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182770</w:t>
            </w:r>
          </w:p>
        </w:tc>
      </w:tr>
      <w:tr w:rsidR="00A92783" w:rsidRPr="00A92783" w14:paraId="42586852"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33C691F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44</w:t>
            </w:r>
          </w:p>
        </w:tc>
        <w:tc>
          <w:tcPr>
            <w:tcW w:w="1682" w:type="dxa"/>
            <w:tcBorders>
              <w:top w:val="nil"/>
              <w:left w:val="nil"/>
              <w:bottom w:val="single" w:sz="4" w:space="0" w:color="auto"/>
              <w:right w:val="single" w:sz="4" w:space="0" w:color="auto"/>
            </w:tcBorders>
            <w:shd w:val="clear" w:color="000000" w:fill="FFFFFF"/>
            <w:vAlign w:val="center"/>
            <w:hideMark/>
          </w:tcPr>
          <w:p w14:paraId="63D98E82" w14:textId="77777777" w:rsidR="00A92783" w:rsidRPr="00A92783" w:rsidRDefault="00A92783" w:rsidP="00A92783">
            <w:pPr>
              <w:rPr>
                <w:rFonts w:ascii="Times New Roman" w:hAnsi="Times New Roman" w:cs="Times New Roman"/>
                <w:color w:val="000000"/>
                <w:sz w:val="20"/>
                <w:szCs w:val="20"/>
              </w:rPr>
            </w:pPr>
            <w:r w:rsidRPr="00A92783">
              <w:rPr>
                <w:rFonts w:ascii="Times New Roman" w:hAnsi="Times New Roman"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2C3D07C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3C5FAB5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Nowa</w:t>
            </w:r>
          </w:p>
        </w:tc>
        <w:tc>
          <w:tcPr>
            <w:tcW w:w="623" w:type="dxa"/>
            <w:tcBorders>
              <w:top w:val="nil"/>
              <w:left w:val="nil"/>
              <w:bottom w:val="single" w:sz="4" w:space="0" w:color="auto"/>
              <w:right w:val="single" w:sz="4" w:space="0" w:color="auto"/>
            </w:tcBorders>
            <w:shd w:val="clear" w:color="auto" w:fill="auto"/>
            <w:vAlign w:val="center"/>
            <w:hideMark/>
          </w:tcPr>
          <w:p w14:paraId="3D3C165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4532189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2DE644E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75EE28E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14510999/95</w:t>
            </w:r>
          </w:p>
        </w:tc>
        <w:tc>
          <w:tcPr>
            <w:tcW w:w="2087" w:type="dxa"/>
            <w:tcBorders>
              <w:top w:val="nil"/>
              <w:left w:val="nil"/>
              <w:bottom w:val="single" w:sz="4" w:space="0" w:color="auto"/>
              <w:right w:val="single" w:sz="4" w:space="0" w:color="auto"/>
            </w:tcBorders>
            <w:shd w:val="clear" w:color="000000" w:fill="FFFFFF"/>
            <w:vAlign w:val="center"/>
            <w:hideMark/>
          </w:tcPr>
          <w:p w14:paraId="4CA4481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PL0037760026035241</w:t>
            </w:r>
          </w:p>
        </w:tc>
        <w:tc>
          <w:tcPr>
            <w:tcW w:w="917" w:type="dxa"/>
            <w:tcBorders>
              <w:top w:val="nil"/>
              <w:left w:val="nil"/>
              <w:bottom w:val="single" w:sz="4" w:space="0" w:color="auto"/>
              <w:right w:val="single" w:sz="4" w:space="0" w:color="auto"/>
            </w:tcBorders>
            <w:shd w:val="clear" w:color="auto" w:fill="auto"/>
            <w:vAlign w:val="center"/>
            <w:hideMark/>
          </w:tcPr>
          <w:p w14:paraId="556D6A5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6195BEA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48C11E0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33AB012A"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566</w:t>
            </w:r>
          </w:p>
        </w:tc>
      </w:tr>
      <w:tr w:rsidR="00A92783" w:rsidRPr="00A92783" w14:paraId="4ABBFC1D"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54A6F73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45</w:t>
            </w:r>
          </w:p>
        </w:tc>
        <w:tc>
          <w:tcPr>
            <w:tcW w:w="1682" w:type="dxa"/>
            <w:tcBorders>
              <w:top w:val="nil"/>
              <w:left w:val="nil"/>
              <w:bottom w:val="single" w:sz="4" w:space="0" w:color="auto"/>
              <w:right w:val="single" w:sz="4" w:space="0" w:color="auto"/>
            </w:tcBorders>
            <w:shd w:val="clear" w:color="000000" w:fill="FFFFFF"/>
            <w:vAlign w:val="center"/>
            <w:hideMark/>
          </w:tcPr>
          <w:p w14:paraId="2467DD1E" w14:textId="77777777" w:rsidR="00A92783" w:rsidRPr="00A92783" w:rsidRDefault="00A92783" w:rsidP="00A92783">
            <w:pPr>
              <w:rPr>
                <w:rFonts w:ascii="Times New Roman" w:hAnsi="Times New Roman" w:cs="Times New Roman"/>
                <w:color w:val="000000"/>
                <w:sz w:val="20"/>
                <w:szCs w:val="20"/>
              </w:rPr>
            </w:pPr>
            <w:r w:rsidRPr="00A92783">
              <w:rPr>
                <w:rFonts w:ascii="Times New Roman" w:hAnsi="Times New Roman"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3F9A885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266D2D2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Nowowiejska</w:t>
            </w:r>
          </w:p>
        </w:tc>
        <w:tc>
          <w:tcPr>
            <w:tcW w:w="623" w:type="dxa"/>
            <w:tcBorders>
              <w:top w:val="nil"/>
              <w:left w:val="nil"/>
              <w:bottom w:val="single" w:sz="4" w:space="0" w:color="auto"/>
              <w:right w:val="single" w:sz="4" w:space="0" w:color="auto"/>
            </w:tcBorders>
            <w:shd w:val="clear" w:color="auto" w:fill="auto"/>
            <w:vAlign w:val="center"/>
            <w:hideMark/>
          </w:tcPr>
          <w:p w14:paraId="456ADA5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2F46D78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4BC832E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5A55E3B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11079402/41</w:t>
            </w:r>
          </w:p>
        </w:tc>
        <w:tc>
          <w:tcPr>
            <w:tcW w:w="2087" w:type="dxa"/>
            <w:tcBorders>
              <w:top w:val="nil"/>
              <w:left w:val="nil"/>
              <w:bottom w:val="single" w:sz="4" w:space="0" w:color="auto"/>
              <w:right w:val="single" w:sz="4" w:space="0" w:color="auto"/>
            </w:tcBorders>
            <w:shd w:val="clear" w:color="000000" w:fill="FFFFFF"/>
            <w:vAlign w:val="center"/>
            <w:hideMark/>
          </w:tcPr>
          <w:p w14:paraId="2C0CEF5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PL0037760026031201</w:t>
            </w:r>
          </w:p>
        </w:tc>
        <w:tc>
          <w:tcPr>
            <w:tcW w:w="917" w:type="dxa"/>
            <w:tcBorders>
              <w:top w:val="nil"/>
              <w:left w:val="nil"/>
              <w:bottom w:val="single" w:sz="4" w:space="0" w:color="auto"/>
              <w:right w:val="single" w:sz="4" w:space="0" w:color="auto"/>
            </w:tcBorders>
            <w:shd w:val="clear" w:color="auto" w:fill="auto"/>
            <w:vAlign w:val="center"/>
            <w:hideMark/>
          </w:tcPr>
          <w:p w14:paraId="0746C7F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4172A6D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nil"/>
              <w:left w:val="nil"/>
              <w:bottom w:val="single" w:sz="4" w:space="0" w:color="auto"/>
              <w:right w:val="nil"/>
            </w:tcBorders>
            <w:shd w:val="clear" w:color="auto" w:fill="auto"/>
            <w:vAlign w:val="center"/>
            <w:hideMark/>
          </w:tcPr>
          <w:p w14:paraId="6676C0CB"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12</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74CF2B45"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20506</w:t>
            </w:r>
          </w:p>
        </w:tc>
      </w:tr>
      <w:tr w:rsidR="00A92783" w:rsidRPr="00A92783" w14:paraId="386E5BA0"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28C3BCB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46</w:t>
            </w:r>
          </w:p>
        </w:tc>
        <w:tc>
          <w:tcPr>
            <w:tcW w:w="1682" w:type="dxa"/>
            <w:tcBorders>
              <w:top w:val="nil"/>
              <w:left w:val="nil"/>
              <w:bottom w:val="single" w:sz="4" w:space="0" w:color="auto"/>
              <w:right w:val="single" w:sz="4" w:space="0" w:color="auto"/>
            </w:tcBorders>
            <w:shd w:val="clear" w:color="000000" w:fill="FFFFFF"/>
            <w:vAlign w:val="center"/>
            <w:hideMark/>
          </w:tcPr>
          <w:p w14:paraId="782BFD64" w14:textId="77777777" w:rsidR="00A92783" w:rsidRPr="00A92783" w:rsidRDefault="00A92783" w:rsidP="00A92783">
            <w:pPr>
              <w:rPr>
                <w:rFonts w:ascii="Times New Roman" w:hAnsi="Times New Roman" w:cs="Times New Roman"/>
                <w:color w:val="000000"/>
                <w:sz w:val="20"/>
                <w:szCs w:val="20"/>
              </w:rPr>
            </w:pPr>
            <w:r w:rsidRPr="00A92783">
              <w:rPr>
                <w:rFonts w:ascii="Times New Roman" w:hAnsi="Times New Roman"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4AA4CCA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2F4C0F1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Nowowiejska</w:t>
            </w:r>
          </w:p>
        </w:tc>
        <w:tc>
          <w:tcPr>
            <w:tcW w:w="623" w:type="dxa"/>
            <w:tcBorders>
              <w:top w:val="nil"/>
              <w:left w:val="nil"/>
              <w:bottom w:val="single" w:sz="4" w:space="0" w:color="auto"/>
              <w:right w:val="single" w:sz="4" w:space="0" w:color="auto"/>
            </w:tcBorders>
            <w:shd w:val="clear" w:color="auto" w:fill="auto"/>
            <w:vAlign w:val="center"/>
            <w:hideMark/>
          </w:tcPr>
          <w:p w14:paraId="13EBB8D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551E5DD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09026C6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3D06665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11045985/84</w:t>
            </w:r>
          </w:p>
        </w:tc>
        <w:tc>
          <w:tcPr>
            <w:tcW w:w="2087" w:type="dxa"/>
            <w:tcBorders>
              <w:top w:val="nil"/>
              <w:left w:val="nil"/>
              <w:bottom w:val="single" w:sz="4" w:space="0" w:color="auto"/>
              <w:right w:val="single" w:sz="4" w:space="0" w:color="auto"/>
            </w:tcBorders>
            <w:shd w:val="clear" w:color="000000" w:fill="FFFFFF"/>
            <w:vAlign w:val="center"/>
            <w:hideMark/>
          </w:tcPr>
          <w:p w14:paraId="3991022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PL0037760026034332</w:t>
            </w:r>
          </w:p>
        </w:tc>
        <w:tc>
          <w:tcPr>
            <w:tcW w:w="917" w:type="dxa"/>
            <w:tcBorders>
              <w:top w:val="nil"/>
              <w:left w:val="nil"/>
              <w:bottom w:val="single" w:sz="4" w:space="0" w:color="auto"/>
              <w:right w:val="single" w:sz="4" w:space="0" w:color="auto"/>
            </w:tcBorders>
            <w:shd w:val="clear" w:color="auto" w:fill="auto"/>
            <w:vAlign w:val="center"/>
            <w:hideMark/>
          </w:tcPr>
          <w:p w14:paraId="0B0C774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784786F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nil"/>
              <w:left w:val="nil"/>
              <w:bottom w:val="single" w:sz="4" w:space="0" w:color="auto"/>
              <w:right w:val="nil"/>
            </w:tcBorders>
            <w:shd w:val="clear" w:color="auto" w:fill="auto"/>
            <w:vAlign w:val="center"/>
            <w:hideMark/>
          </w:tcPr>
          <w:p w14:paraId="6B12E00B"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4E29E62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51552</w:t>
            </w:r>
          </w:p>
        </w:tc>
      </w:tr>
      <w:tr w:rsidR="00A92783" w:rsidRPr="00A92783" w14:paraId="735F4E85"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CBDE89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47</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1C9085B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6621A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3C27018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Nowowiejska</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3F717DE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7FF861D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76CF055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0BF0E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11138589/87</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0824DCB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PL0037760026034635</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0933ADB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9B6A5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993" w:type="dxa"/>
            <w:tcBorders>
              <w:top w:val="single" w:sz="4" w:space="0" w:color="auto"/>
              <w:left w:val="nil"/>
              <w:bottom w:val="single" w:sz="4" w:space="0" w:color="auto"/>
              <w:right w:val="nil"/>
            </w:tcBorders>
            <w:shd w:val="clear" w:color="auto" w:fill="auto"/>
            <w:vAlign w:val="center"/>
            <w:hideMark/>
          </w:tcPr>
          <w:p w14:paraId="4B4C76C8"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F75C04E"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8464</w:t>
            </w:r>
          </w:p>
        </w:tc>
      </w:tr>
      <w:tr w:rsidR="00A92783" w:rsidRPr="00A92783" w14:paraId="20C781EC"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A542A8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48</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79F000D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75E023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3C88C3F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Okólna</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65D394F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0107336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0C4AF40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8121B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11077983/63</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1EF8298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PL0037760026033120</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315E551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F3D75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35</w:t>
            </w:r>
          </w:p>
        </w:tc>
        <w:tc>
          <w:tcPr>
            <w:tcW w:w="993" w:type="dxa"/>
            <w:tcBorders>
              <w:top w:val="single" w:sz="4" w:space="0" w:color="auto"/>
              <w:left w:val="nil"/>
              <w:bottom w:val="single" w:sz="4" w:space="0" w:color="auto"/>
              <w:right w:val="nil"/>
            </w:tcBorders>
            <w:shd w:val="clear" w:color="auto" w:fill="auto"/>
            <w:vAlign w:val="center"/>
            <w:hideMark/>
          </w:tcPr>
          <w:p w14:paraId="4798333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13,2</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4F11BE2"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98382</w:t>
            </w:r>
          </w:p>
        </w:tc>
      </w:tr>
      <w:tr w:rsidR="00A92783" w:rsidRPr="00A92783" w14:paraId="5F8DA2E1"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20D005E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49</w:t>
            </w:r>
          </w:p>
        </w:tc>
        <w:tc>
          <w:tcPr>
            <w:tcW w:w="1682" w:type="dxa"/>
            <w:tcBorders>
              <w:top w:val="nil"/>
              <w:left w:val="nil"/>
              <w:bottom w:val="single" w:sz="4" w:space="0" w:color="auto"/>
              <w:right w:val="single" w:sz="4" w:space="0" w:color="auto"/>
            </w:tcBorders>
            <w:shd w:val="clear" w:color="000000" w:fill="FFFFFF"/>
            <w:vAlign w:val="center"/>
            <w:hideMark/>
          </w:tcPr>
          <w:p w14:paraId="677EB66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032928B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5D0C12B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Osiedle Młodych</w:t>
            </w:r>
          </w:p>
        </w:tc>
        <w:tc>
          <w:tcPr>
            <w:tcW w:w="623" w:type="dxa"/>
            <w:tcBorders>
              <w:top w:val="nil"/>
              <w:left w:val="nil"/>
              <w:bottom w:val="single" w:sz="4" w:space="0" w:color="auto"/>
              <w:right w:val="single" w:sz="4" w:space="0" w:color="auto"/>
            </w:tcBorders>
            <w:shd w:val="clear" w:color="auto" w:fill="auto"/>
            <w:vAlign w:val="center"/>
            <w:hideMark/>
          </w:tcPr>
          <w:p w14:paraId="33375B6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6DB9D26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0CCAD4A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5C4BD1F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11137955/30</w:t>
            </w:r>
          </w:p>
        </w:tc>
        <w:tc>
          <w:tcPr>
            <w:tcW w:w="2087" w:type="dxa"/>
            <w:tcBorders>
              <w:top w:val="nil"/>
              <w:left w:val="nil"/>
              <w:bottom w:val="single" w:sz="4" w:space="0" w:color="auto"/>
              <w:right w:val="single" w:sz="4" w:space="0" w:color="auto"/>
            </w:tcBorders>
            <w:shd w:val="clear" w:color="000000" w:fill="FFFFFF"/>
            <w:vAlign w:val="center"/>
            <w:hideMark/>
          </w:tcPr>
          <w:p w14:paraId="63C2FAB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PL0037760026030187</w:t>
            </w:r>
          </w:p>
        </w:tc>
        <w:tc>
          <w:tcPr>
            <w:tcW w:w="917" w:type="dxa"/>
            <w:tcBorders>
              <w:top w:val="nil"/>
              <w:left w:val="nil"/>
              <w:bottom w:val="single" w:sz="4" w:space="0" w:color="auto"/>
              <w:right w:val="single" w:sz="4" w:space="0" w:color="auto"/>
            </w:tcBorders>
            <w:shd w:val="clear" w:color="auto" w:fill="auto"/>
            <w:vAlign w:val="center"/>
            <w:hideMark/>
          </w:tcPr>
          <w:p w14:paraId="4A1A618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711D5B3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40</w:t>
            </w:r>
          </w:p>
        </w:tc>
        <w:tc>
          <w:tcPr>
            <w:tcW w:w="993" w:type="dxa"/>
            <w:tcBorders>
              <w:top w:val="nil"/>
              <w:left w:val="nil"/>
              <w:bottom w:val="single" w:sz="4" w:space="0" w:color="auto"/>
              <w:right w:val="nil"/>
            </w:tcBorders>
            <w:shd w:val="clear" w:color="auto" w:fill="auto"/>
            <w:vAlign w:val="center"/>
            <w:hideMark/>
          </w:tcPr>
          <w:p w14:paraId="0E40B2D5"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8</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6319603B"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55004</w:t>
            </w:r>
          </w:p>
        </w:tc>
      </w:tr>
      <w:tr w:rsidR="00A92783" w:rsidRPr="00A92783" w14:paraId="3569760C"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57AE7DB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lastRenderedPageBreak/>
              <w:t>50</w:t>
            </w:r>
          </w:p>
        </w:tc>
        <w:tc>
          <w:tcPr>
            <w:tcW w:w="1682" w:type="dxa"/>
            <w:tcBorders>
              <w:top w:val="nil"/>
              <w:left w:val="nil"/>
              <w:bottom w:val="single" w:sz="4" w:space="0" w:color="auto"/>
              <w:right w:val="single" w:sz="4" w:space="0" w:color="auto"/>
            </w:tcBorders>
            <w:shd w:val="clear" w:color="000000" w:fill="FFFFFF"/>
            <w:vAlign w:val="center"/>
            <w:hideMark/>
          </w:tcPr>
          <w:p w14:paraId="5C197F2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592F619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09C0C69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Padlewskiego</w:t>
            </w:r>
          </w:p>
        </w:tc>
        <w:tc>
          <w:tcPr>
            <w:tcW w:w="623" w:type="dxa"/>
            <w:tcBorders>
              <w:top w:val="nil"/>
              <w:left w:val="nil"/>
              <w:bottom w:val="single" w:sz="4" w:space="0" w:color="auto"/>
              <w:right w:val="single" w:sz="4" w:space="0" w:color="auto"/>
            </w:tcBorders>
            <w:shd w:val="clear" w:color="auto" w:fill="auto"/>
            <w:vAlign w:val="center"/>
            <w:hideMark/>
          </w:tcPr>
          <w:p w14:paraId="438E45D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44197C6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20C56F1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514323F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10837395/7</w:t>
            </w:r>
          </w:p>
        </w:tc>
        <w:tc>
          <w:tcPr>
            <w:tcW w:w="2087" w:type="dxa"/>
            <w:tcBorders>
              <w:top w:val="nil"/>
              <w:left w:val="nil"/>
              <w:bottom w:val="single" w:sz="4" w:space="0" w:color="auto"/>
              <w:right w:val="single" w:sz="4" w:space="0" w:color="auto"/>
            </w:tcBorders>
            <w:shd w:val="clear" w:color="000000" w:fill="FFFFFF"/>
            <w:vAlign w:val="center"/>
            <w:hideMark/>
          </w:tcPr>
          <w:p w14:paraId="17C6879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PL0037760026028571</w:t>
            </w:r>
          </w:p>
        </w:tc>
        <w:tc>
          <w:tcPr>
            <w:tcW w:w="917" w:type="dxa"/>
            <w:tcBorders>
              <w:top w:val="nil"/>
              <w:left w:val="nil"/>
              <w:bottom w:val="single" w:sz="4" w:space="0" w:color="auto"/>
              <w:right w:val="single" w:sz="4" w:space="0" w:color="auto"/>
            </w:tcBorders>
            <w:shd w:val="clear" w:color="auto" w:fill="auto"/>
            <w:vAlign w:val="center"/>
            <w:hideMark/>
          </w:tcPr>
          <w:p w14:paraId="364C06F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1DB50A07"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nil"/>
              <w:left w:val="nil"/>
              <w:bottom w:val="single" w:sz="4" w:space="0" w:color="auto"/>
              <w:right w:val="nil"/>
            </w:tcBorders>
            <w:shd w:val="clear" w:color="auto" w:fill="auto"/>
            <w:vAlign w:val="center"/>
            <w:hideMark/>
          </w:tcPr>
          <w:p w14:paraId="454E7A85"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12</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6EBF2132"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10916</w:t>
            </w:r>
          </w:p>
        </w:tc>
      </w:tr>
      <w:tr w:rsidR="00A92783" w:rsidRPr="00A92783" w14:paraId="281FADDB"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29E2800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51</w:t>
            </w:r>
          </w:p>
        </w:tc>
        <w:tc>
          <w:tcPr>
            <w:tcW w:w="1682" w:type="dxa"/>
            <w:tcBorders>
              <w:top w:val="nil"/>
              <w:left w:val="nil"/>
              <w:bottom w:val="single" w:sz="4" w:space="0" w:color="auto"/>
              <w:right w:val="single" w:sz="4" w:space="0" w:color="auto"/>
            </w:tcBorders>
            <w:shd w:val="clear" w:color="000000" w:fill="FFFFFF"/>
            <w:vAlign w:val="center"/>
            <w:hideMark/>
          </w:tcPr>
          <w:p w14:paraId="7155717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75EDD60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40391D5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Padlewskiego</w:t>
            </w:r>
          </w:p>
        </w:tc>
        <w:tc>
          <w:tcPr>
            <w:tcW w:w="623" w:type="dxa"/>
            <w:tcBorders>
              <w:top w:val="nil"/>
              <w:left w:val="nil"/>
              <w:bottom w:val="single" w:sz="4" w:space="0" w:color="auto"/>
              <w:right w:val="single" w:sz="4" w:space="0" w:color="auto"/>
            </w:tcBorders>
            <w:shd w:val="clear" w:color="auto" w:fill="auto"/>
            <w:vAlign w:val="center"/>
            <w:hideMark/>
          </w:tcPr>
          <w:p w14:paraId="6A26849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62BA733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25E312A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1350167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10952539/2</w:t>
            </w:r>
          </w:p>
        </w:tc>
        <w:tc>
          <w:tcPr>
            <w:tcW w:w="2087" w:type="dxa"/>
            <w:tcBorders>
              <w:top w:val="nil"/>
              <w:left w:val="nil"/>
              <w:bottom w:val="single" w:sz="4" w:space="0" w:color="auto"/>
              <w:right w:val="single" w:sz="4" w:space="0" w:color="auto"/>
            </w:tcBorders>
            <w:shd w:val="clear" w:color="000000" w:fill="FFFFFF"/>
            <w:vAlign w:val="center"/>
            <w:hideMark/>
          </w:tcPr>
          <w:p w14:paraId="027AC61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PL0037760026295727</w:t>
            </w:r>
          </w:p>
        </w:tc>
        <w:tc>
          <w:tcPr>
            <w:tcW w:w="917" w:type="dxa"/>
            <w:tcBorders>
              <w:top w:val="nil"/>
              <w:left w:val="nil"/>
              <w:bottom w:val="single" w:sz="4" w:space="0" w:color="auto"/>
              <w:right w:val="single" w:sz="4" w:space="0" w:color="auto"/>
            </w:tcBorders>
            <w:shd w:val="clear" w:color="auto" w:fill="auto"/>
            <w:vAlign w:val="center"/>
            <w:hideMark/>
          </w:tcPr>
          <w:p w14:paraId="3B0E720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3438E17E"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35</w:t>
            </w:r>
          </w:p>
        </w:tc>
        <w:tc>
          <w:tcPr>
            <w:tcW w:w="993" w:type="dxa"/>
            <w:tcBorders>
              <w:top w:val="nil"/>
              <w:left w:val="nil"/>
              <w:bottom w:val="single" w:sz="4" w:space="0" w:color="auto"/>
              <w:right w:val="nil"/>
            </w:tcBorders>
            <w:shd w:val="clear" w:color="auto" w:fill="auto"/>
            <w:vAlign w:val="center"/>
            <w:hideMark/>
          </w:tcPr>
          <w:p w14:paraId="052F67A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21</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06A94DF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8098</w:t>
            </w:r>
          </w:p>
        </w:tc>
      </w:tr>
      <w:tr w:rsidR="00A92783" w:rsidRPr="00A92783" w14:paraId="0DFBDE52" w14:textId="77777777" w:rsidTr="00774402">
        <w:trPr>
          <w:trHeight w:val="600"/>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625D70D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52</w:t>
            </w:r>
          </w:p>
        </w:tc>
        <w:tc>
          <w:tcPr>
            <w:tcW w:w="1682" w:type="dxa"/>
            <w:tcBorders>
              <w:top w:val="nil"/>
              <w:left w:val="nil"/>
              <w:bottom w:val="single" w:sz="4" w:space="0" w:color="auto"/>
              <w:right w:val="single" w:sz="4" w:space="0" w:color="auto"/>
            </w:tcBorders>
            <w:shd w:val="clear" w:color="000000" w:fill="FFFFFF"/>
            <w:vAlign w:val="center"/>
            <w:hideMark/>
          </w:tcPr>
          <w:p w14:paraId="35BED07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7450D97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5CB4BCA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PCK</w:t>
            </w:r>
          </w:p>
        </w:tc>
        <w:tc>
          <w:tcPr>
            <w:tcW w:w="623" w:type="dxa"/>
            <w:tcBorders>
              <w:top w:val="nil"/>
              <w:left w:val="nil"/>
              <w:bottom w:val="single" w:sz="4" w:space="0" w:color="auto"/>
              <w:right w:val="single" w:sz="4" w:space="0" w:color="auto"/>
            </w:tcBorders>
            <w:shd w:val="clear" w:color="auto" w:fill="auto"/>
            <w:vAlign w:val="center"/>
            <w:hideMark/>
          </w:tcPr>
          <w:p w14:paraId="1CB6DCB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2E3F18B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45A457C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4CC8870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11111647/31</w:t>
            </w:r>
          </w:p>
        </w:tc>
        <w:tc>
          <w:tcPr>
            <w:tcW w:w="2087" w:type="dxa"/>
            <w:tcBorders>
              <w:top w:val="nil"/>
              <w:left w:val="nil"/>
              <w:bottom w:val="single" w:sz="4" w:space="0" w:color="auto"/>
              <w:right w:val="single" w:sz="4" w:space="0" w:color="auto"/>
            </w:tcBorders>
            <w:shd w:val="clear" w:color="000000" w:fill="FFFFFF"/>
            <w:vAlign w:val="center"/>
            <w:hideMark/>
          </w:tcPr>
          <w:p w14:paraId="43F1A6B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PL0037760026030288</w:t>
            </w:r>
          </w:p>
        </w:tc>
        <w:tc>
          <w:tcPr>
            <w:tcW w:w="917" w:type="dxa"/>
            <w:tcBorders>
              <w:top w:val="nil"/>
              <w:left w:val="nil"/>
              <w:bottom w:val="single" w:sz="4" w:space="0" w:color="auto"/>
              <w:right w:val="single" w:sz="4" w:space="0" w:color="auto"/>
            </w:tcBorders>
            <w:shd w:val="clear" w:color="auto" w:fill="auto"/>
            <w:vAlign w:val="center"/>
            <w:hideMark/>
          </w:tcPr>
          <w:p w14:paraId="2895554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03F66C3A"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nil"/>
              <w:left w:val="nil"/>
              <w:bottom w:val="single" w:sz="4" w:space="0" w:color="auto"/>
              <w:right w:val="nil"/>
            </w:tcBorders>
            <w:shd w:val="clear" w:color="auto" w:fill="auto"/>
            <w:vAlign w:val="center"/>
            <w:hideMark/>
          </w:tcPr>
          <w:p w14:paraId="1FA2AD36"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3EDBB6AD"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12476</w:t>
            </w:r>
          </w:p>
        </w:tc>
      </w:tr>
      <w:tr w:rsidR="00A92783" w:rsidRPr="00A92783" w14:paraId="06CE928B" w14:textId="77777777" w:rsidTr="00774402">
        <w:trPr>
          <w:trHeight w:val="660"/>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128CB09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53</w:t>
            </w:r>
          </w:p>
        </w:tc>
        <w:tc>
          <w:tcPr>
            <w:tcW w:w="1682" w:type="dxa"/>
            <w:tcBorders>
              <w:top w:val="nil"/>
              <w:left w:val="nil"/>
              <w:bottom w:val="single" w:sz="4" w:space="0" w:color="auto"/>
              <w:right w:val="single" w:sz="4" w:space="0" w:color="auto"/>
            </w:tcBorders>
            <w:shd w:val="clear" w:color="000000" w:fill="FFFFFF"/>
            <w:vAlign w:val="center"/>
            <w:hideMark/>
          </w:tcPr>
          <w:p w14:paraId="3A5FE25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0B7B91C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1E95500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PCK</w:t>
            </w:r>
          </w:p>
        </w:tc>
        <w:tc>
          <w:tcPr>
            <w:tcW w:w="623" w:type="dxa"/>
            <w:tcBorders>
              <w:top w:val="nil"/>
              <w:left w:val="nil"/>
              <w:bottom w:val="single" w:sz="4" w:space="0" w:color="auto"/>
              <w:right w:val="single" w:sz="4" w:space="0" w:color="auto"/>
            </w:tcBorders>
            <w:shd w:val="clear" w:color="auto" w:fill="auto"/>
            <w:vAlign w:val="center"/>
            <w:hideMark/>
          </w:tcPr>
          <w:p w14:paraId="612BB4E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64C7904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56F7D56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7CC1CA4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10901618/33</w:t>
            </w:r>
          </w:p>
        </w:tc>
        <w:tc>
          <w:tcPr>
            <w:tcW w:w="2087" w:type="dxa"/>
            <w:tcBorders>
              <w:top w:val="nil"/>
              <w:left w:val="nil"/>
              <w:bottom w:val="single" w:sz="4" w:space="0" w:color="auto"/>
              <w:right w:val="single" w:sz="4" w:space="0" w:color="auto"/>
            </w:tcBorders>
            <w:shd w:val="clear" w:color="000000" w:fill="FFFFFF"/>
            <w:vAlign w:val="center"/>
            <w:hideMark/>
          </w:tcPr>
          <w:p w14:paraId="317A9A3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PL0037760026030490</w:t>
            </w:r>
          </w:p>
        </w:tc>
        <w:tc>
          <w:tcPr>
            <w:tcW w:w="917" w:type="dxa"/>
            <w:tcBorders>
              <w:top w:val="nil"/>
              <w:left w:val="nil"/>
              <w:bottom w:val="single" w:sz="4" w:space="0" w:color="auto"/>
              <w:right w:val="single" w:sz="4" w:space="0" w:color="auto"/>
            </w:tcBorders>
            <w:shd w:val="clear" w:color="auto" w:fill="auto"/>
            <w:vAlign w:val="center"/>
            <w:hideMark/>
          </w:tcPr>
          <w:p w14:paraId="477A999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456290B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nil"/>
              <w:left w:val="nil"/>
              <w:bottom w:val="single" w:sz="4" w:space="0" w:color="auto"/>
              <w:right w:val="nil"/>
            </w:tcBorders>
            <w:shd w:val="clear" w:color="auto" w:fill="auto"/>
            <w:vAlign w:val="center"/>
            <w:hideMark/>
          </w:tcPr>
          <w:p w14:paraId="7155AC8A"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7EC92CF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16946</w:t>
            </w:r>
          </w:p>
        </w:tc>
      </w:tr>
      <w:tr w:rsidR="00A92783" w:rsidRPr="00A92783" w14:paraId="010BEF1D"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3DD8826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54</w:t>
            </w:r>
          </w:p>
        </w:tc>
        <w:tc>
          <w:tcPr>
            <w:tcW w:w="1682" w:type="dxa"/>
            <w:tcBorders>
              <w:top w:val="nil"/>
              <w:left w:val="nil"/>
              <w:bottom w:val="single" w:sz="4" w:space="0" w:color="auto"/>
              <w:right w:val="single" w:sz="4" w:space="0" w:color="auto"/>
            </w:tcBorders>
            <w:shd w:val="clear" w:color="000000" w:fill="FFFFFF"/>
            <w:vAlign w:val="center"/>
            <w:hideMark/>
          </w:tcPr>
          <w:p w14:paraId="360EEA0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7534F51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0BAC734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Piekiełko</w:t>
            </w:r>
          </w:p>
        </w:tc>
        <w:tc>
          <w:tcPr>
            <w:tcW w:w="623" w:type="dxa"/>
            <w:tcBorders>
              <w:top w:val="nil"/>
              <w:left w:val="nil"/>
              <w:bottom w:val="single" w:sz="4" w:space="0" w:color="auto"/>
              <w:right w:val="single" w:sz="4" w:space="0" w:color="auto"/>
            </w:tcBorders>
            <w:shd w:val="clear" w:color="auto" w:fill="auto"/>
            <w:vAlign w:val="center"/>
            <w:hideMark/>
          </w:tcPr>
          <w:p w14:paraId="71CFAD3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473597F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6E14799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22893D9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60416560/91</w:t>
            </w:r>
          </w:p>
        </w:tc>
        <w:tc>
          <w:tcPr>
            <w:tcW w:w="2087" w:type="dxa"/>
            <w:tcBorders>
              <w:top w:val="nil"/>
              <w:left w:val="nil"/>
              <w:bottom w:val="single" w:sz="4" w:space="0" w:color="auto"/>
              <w:right w:val="single" w:sz="4" w:space="0" w:color="auto"/>
            </w:tcBorders>
            <w:shd w:val="clear" w:color="000000" w:fill="FFFFFF"/>
            <w:vAlign w:val="center"/>
            <w:hideMark/>
          </w:tcPr>
          <w:p w14:paraId="060BC80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PL0037760026034837</w:t>
            </w:r>
          </w:p>
        </w:tc>
        <w:tc>
          <w:tcPr>
            <w:tcW w:w="917" w:type="dxa"/>
            <w:tcBorders>
              <w:top w:val="nil"/>
              <w:left w:val="nil"/>
              <w:bottom w:val="single" w:sz="4" w:space="0" w:color="auto"/>
              <w:right w:val="single" w:sz="4" w:space="0" w:color="auto"/>
            </w:tcBorders>
            <w:shd w:val="clear" w:color="000000" w:fill="FFFFFF"/>
            <w:vAlign w:val="center"/>
            <w:hideMark/>
          </w:tcPr>
          <w:p w14:paraId="0D04B08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000000" w:fill="FFFFFF"/>
            <w:vAlign w:val="center"/>
            <w:hideMark/>
          </w:tcPr>
          <w:p w14:paraId="07F4B636"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nil"/>
              <w:left w:val="nil"/>
              <w:bottom w:val="single" w:sz="4" w:space="0" w:color="auto"/>
              <w:right w:val="nil"/>
            </w:tcBorders>
            <w:shd w:val="clear" w:color="000000" w:fill="FFFFFF"/>
            <w:vAlign w:val="center"/>
            <w:hideMark/>
          </w:tcPr>
          <w:p w14:paraId="51FEEB9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3B9FEB2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31344</w:t>
            </w:r>
          </w:p>
        </w:tc>
      </w:tr>
      <w:tr w:rsidR="00A92783" w:rsidRPr="00A92783" w14:paraId="22254D13" w14:textId="77777777" w:rsidTr="00774402">
        <w:trPr>
          <w:trHeight w:val="630"/>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1E0DFC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55</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6AF5067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5060B9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63F7DCE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 1 Maja</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36E2481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21F52AD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557A788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6F239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10963704/64</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00B45EE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PL0037760026033221</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22AA572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D6D32"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single" w:sz="4" w:space="0" w:color="auto"/>
              <w:left w:val="nil"/>
              <w:bottom w:val="single" w:sz="4" w:space="0" w:color="auto"/>
              <w:right w:val="nil"/>
            </w:tcBorders>
            <w:shd w:val="clear" w:color="auto" w:fill="auto"/>
            <w:vAlign w:val="center"/>
            <w:hideMark/>
          </w:tcPr>
          <w:p w14:paraId="78B3053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0</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6DB324C"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69324</w:t>
            </w:r>
          </w:p>
        </w:tc>
      </w:tr>
      <w:tr w:rsidR="00A92783" w:rsidRPr="00A92783" w14:paraId="4ED58E35"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0C0AA5F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56</w:t>
            </w:r>
          </w:p>
        </w:tc>
        <w:tc>
          <w:tcPr>
            <w:tcW w:w="1682" w:type="dxa"/>
            <w:tcBorders>
              <w:top w:val="nil"/>
              <w:left w:val="nil"/>
              <w:bottom w:val="single" w:sz="4" w:space="0" w:color="auto"/>
              <w:right w:val="single" w:sz="4" w:space="0" w:color="auto"/>
            </w:tcBorders>
            <w:shd w:val="clear" w:color="000000" w:fill="FFFFFF"/>
            <w:vAlign w:val="center"/>
            <w:hideMark/>
          </w:tcPr>
          <w:p w14:paraId="0F8E13A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5894D17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6034E6B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Płocka</w:t>
            </w:r>
          </w:p>
        </w:tc>
        <w:tc>
          <w:tcPr>
            <w:tcW w:w="623" w:type="dxa"/>
            <w:tcBorders>
              <w:top w:val="nil"/>
              <w:left w:val="nil"/>
              <w:bottom w:val="single" w:sz="4" w:space="0" w:color="auto"/>
              <w:right w:val="single" w:sz="4" w:space="0" w:color="auto"/>
            </w:tcBorders>
            <w:shd w:val="clear" w:color="auto" w:fill="auto"/>
            <w:vAlign w:val="center"/>
            <w:hideMark/>
          </w:tcPr>
          <w:p w14:paraId="68832F6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0BBE5C1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20E061E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5B18E2E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11098988/20</w:t>
            </w:r>
          </w:p>
        </w:tc>
        <w:tc>
          <w:tcPr>
            <w:tcW w:w="2087" w:type="dxa"/>
            <w:tcBorders>
              <w:top w:val="nil"/>
              <w:left w:val="nil"/>
              <w:bottom w:val="single" w:sz="4" w:space="0" w:color="auto"/>
              <w:right w:val="single" w:sz="4" w:space="0" w:color="auto"/>
            </w:tcBorders>
            <w:shd w:val="clear" w:color="000000" w:fill="FFFFFF"/>
            <w:vAlign w:val="center"/>
            <w:hideMark/>
          </w:tcPr>
          <w:p w14:paraId="64C5F87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PL0037760026029682</w:t>
            </w:r>
          </w:p>
        </w:tc>
        <w:tc>
          <w:tcPr>
            <w:tcW w:w="917" w:type="dxa"/>
            <w:tcBorders>
              <w:top w:val="nil"/>
              <w:left w:val="nil"/>
              <w:bottom w:val="single" w:sz="4" w:space="0" w:color="auto"/>
              <w:right w:val="single" w:sz="4" w:space="0" w:color="auto"/>
            </w:tcBorders>
            <w:shd w:val="clear" w:color="auto" w:fill="auto"/>
            <w:vAlign w:val="center"/>
            <w:hideMark/>
          </w:tcPr>
          <w:p w14:paraId="19DA7FD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6E67504A"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40</w:t>
            </w:r>
          </w:p>
        </w:tc>
        <w:tc>
          <w:tcPr>
            <w:tcW w:w="993" w:type="dxa"/>
            <w:tcBorders>
              <w:top w:val="nil"/>
              <w:left w:val="nil"/>
              <w:bottom w:val="single" w:sz="4" w:space="0" w:color="auto"/>
              <w:right w:val="nil"/>
            </w:tcBorders>
            <w:shd w:val="clear" w:color="auto" w:fill="auto"/>
            <w:vAlign w:val="center"/>
            <w:hideMark/>
          </w:tcPr>
          <w:p w14:paraId="0C802A6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2BE6C30D"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45572</w:t>
            </w:r>
          </w:p>
        </w:tc>
      </w:tr>
      <w:tr w:rsidR="00A92783" w:rsidRPr="00A92783" w14:paraId="14F794DF"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1BD61D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57</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095F661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BDCA3A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4A7E031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Płocka</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5F49A4F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274B154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067C852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0C4D9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11095932/44</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5D0A0E7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PL0037760026031403</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65DAFA3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BE3F9D"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993" w:type="dxa"/>
            <w:tcBorders>
              <w:top w:val="single" w:sz="4" w:space="0" w:color="auto"/>
              <w:left w:val="nil"/>
              <w:bottom w:val="single" w:sz="4" w:space="0" w:color="auto"/>
              <w:right w:val="nil"/>
            </w:tcBorders>
            <w:shd w:val="clear" w:color="auto" w:fill="auto"/>
            <w:vAlign w:val="center"/>
            <w:hideMark/>
          </w:tcPr>
          <w:p w14:paraId="499B3AE2"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32EC99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38496</w:t>
            </w:r>
          </w:p>
        </w:tc>
      </w:tr>
      <w:tr w:rsidR="00A92783" w:rsidRPr="00A92783" w14:paraId="7B5115CA"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7916F6A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58</w:t>
            </w:r>
          </w:p>
        </w:tc>
        <w:tc>
          <w:tcPr>
            <w:tcW w:w="1682" w:type="dxa"/>
            <w:tcBorders>
              <w:top w:val="nil"/>
              <w:left w:val="nil"/>
              <w:bottom w:val="single" w:sz="4" w:space="0" w:color="auto"/>
              <w:right w:val="single" w:sz="4" w:space="0" w:color="auto"/>
            </w:tcBorders>
            <w:shd w:val="clear" w:color="000000" w:fill="FFFFFF"/>
            <w:vAlign w:val="center"/>
            <w:hideMark/>
          </w:tcPr>
          <w:p w14:paraId="0100E44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1A42EEA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14CB767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Płocka</w:t>
            </w:r>
          </w:p>
        </w:tc>
        <w:tc>
          <w:tcPr>
            <w:tcW w:w="623" w:type="dxa"/>
            <w:tcBorders>
              <w:top w:val="nil"/>
              <w:left w:val="nil"/>
              <w:bottom w:val="single" w:sz="4" w:space="0" w:color="auto"/>
              <w:right w:val="single" w:sz="4" w:space="0" w:color="auto"/>
            </w:tcBorders>
            <w:shd w:val="clear" w:color="auto" w:fill="auto"/>
            <w:vAlign w:val="center"/>
            <w:hideMark/>
          </w:tcPr>
          <w:p w14:paraId="5C8C456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0C4F48E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58ACF58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7E54F31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10980333/54</w:t>
            </w:r>
          </w:p>
        </w:tc>
        <w:tc>
          <w:tcPr>
            <w:tcW w:w="2087" w:type="dxa"/>
            <w:tcBorders>
              <w:top w:val="nil"/>
              <w:left w:val="nil"/>
              <w:bottom w:val="single" w:sz="4" w:space="0" w:color="auto"/>
              <w:right w:val="single" w:sz="4" w:space="0" w:color="auto"/>
            </w:tcBorders>
            <w:shd w:val="clear" w:color="000000" w:fill="FFFFFF"/>
            <w:vAlign w:val="center"/>
            <w:hideMark/>
          </w:tcPr>
          <w:p w14:paraId="1BFDD30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PL0037760026032413</w:t>
            </w:r>
          </w:p>
        </w:tc>
        <w:tc>
          <w:tcPr>
            <w:tcW w:w="917" w:type="dxa"/>
            <w:tcBorders>
              <w:top w:val="nil"/>
              <w:left w:val="nil"/>
              <w:bottom w:val="single" w:sz="4" w:space="0" w:color="auto"/>
              <w:right w:val="single" w:sz="4" w:space="0" w:color="auto"/>
            </w:tcBorders>
            <w:shd w:val="clear" w:color="auto" w:fill="auto"/>
            <w:vAlign w:val="center"/>
            <w:hideMark/>
          </w:tcPr>
          <w:p w14:paraId="7394A2B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2832CF5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32</w:t>
            </w:r>
          </w:p>
        </w:tc>
        <w:tc>
          <w:tcPr>
            <w:tcW w:w="993" w:type="dxa"/>
            <w:tcBorders>
              <w:top w:val="nil"/>
              <w:left w:val="nil"/>
              <w:bottom w:val="single" w:sz="4" w:space="0" w:color="auto"/>
              <w:right w:val="nil"/>
            </w:tcBorders>
            <w:shd w:val="clear" w:color="auto" w:fill="auto"/>
            <w:vAlign w:val="center"/>
            <w:hideMark/>
          </w:tcPr>
          <w:p w14:paraId="4048676A"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34B4133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15642</w:t>
            </w:r>
          </w:p>
        </w:tc>
      </w:tr>
      <w:tr w:rsidR="00A92783" w:rsidRPr="00A92783" w14:paraId="61E40709"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70BDE22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59</w:t>
            </w:r>
          </w:p>
        </w:tc>
        <w:tc>
          <w:tcPr>
            <w:tcW w:w="1682" w:type="dxa"/>
            <w:tcBorders>
              <w:top w:val="nil"/>
              <w:left w:val="nil"/>
              <w:bottom w:val="single" w:sz="4" w:space="0" w:color="auto"/>
              <w:right w:val="single" w:sz="4" w:space="0" w:color="auto"/>
            </w:tcBorders>
            <w:shd w:val="clear" w:color="000000" w:fill="FFFFFF"/>
            <w:vAlign w:val="center"/>
            <w:hideMark/>
          </w:tcPr>
          <w:p w14:paraId="3F9A41C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1BDAEF2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3916507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Płocka</w:t>
            </w:r>
          </w:p>
        </w:tc>
        <w:tc>
          <w:tcPr>
            <w:tcW w:w="623" w:type="dxa"/>
            <w:tcBorders>
              <w:top w:val="nil"/>
              <w:left w:val="nil"/>
              <w:bottom w:val="single" w:sz="4" w:space="0" w:color="auto"/>
              <w:right w:val="single" w:sz="4" w:space="0" w:color="auto"/>
            </w:tcBorders>
            <w:shd w:val="clear" w:color="auto" w:fill="auto"/>
            <w:vAlign w:val="center"/>
            <w:hideMark/>
          </w:tcPr>
          <w:p w14:paraId="2818B04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562F7A9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767EFB2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0075CA2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11102002/85</w:t>
            </w:r>
          </w:p>
        </w:tc>
        <w:tc>
          <w:tcPr>
            <w:tcW w:w="2087" w:type="dxa"/>
            <w:tcBorders>
              <w:top w:val="nil"/>
              <w:left w:val="nil"/>
              <w:bottom w:val="single" w:sz="4" w:space="0" w:color="auto"/>
              <w:right w:val="single" w:sz="4" w:space="0" w:color="auto"/>
            </w:tcBorders>
            <w:shd w:val="clear" w:color="000000" w:fill="FFFFFF"/>
            <w:vAlign w:val="center"/>
            <w:hideMark/>
          </w:tcPr>
          <w:p w14:paraId="41D922F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PL0037760026034433</w:t>
            </w:r>
          </w:p>
        </w:tc>
        <w:tc>
          <w:tcPr>
            <w:tcW w:w="917" w:type="dxa"/>
            <w:tcBorders>
              <w:top w:val="nil"/>
              <w:left w:val="nil"/>
              <w:bottom w:val="single" w:sz="4" w:space="0" w:color="auto"/>
              <w:right w:val="single" w:sz="4" w:space="0" w:color="auto"/>
            </w:tcBorders>
            <w:shd w:val="clear" w:color="auto" w:fill="auto"/>
            <w:vAlign w:val="center"/>
            <w:hideMark/>
          </w:tcPr>
          <w:p w14:paraId="4220488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6B8B820A"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993" w:type="dxa"/>
            <w:tcBorders>
              <w:top w:val="nil"/>
              <w:left w:val="nil"/>
              <w:bottom w:val="single" w:sz="4" w:space="0" w:color="auto"/>
              <w:right w:val="nil"/>
            </w:tcBorders>
            <w:shd w:val="clear" w:color="auto" w:fill="auto"/>
            <w:vAlign w:val="center"/>
            <w:hideMark/>
          </w:tcPr>
          <w:p w14:paraId="6208A467"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0097FD7B"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54708</w:t>
            </w:r>
          </w:p>
        </w:tc>
      </w:tr>
      <w:tr w:rsidR="00A92783" w:rsidRPr="00A92783" w14:paraId="70DCE128"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03EEDCA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lastRenderedPageBreak/>
              <w:t>60</w:t>
            </w:r>
          </w:p>
        </w:tc>
        <w:tc>
          <w:tcPr>
            <w:tcW w:w="1682" w:type="dxa"/>
            <w:tcBorders>
              <w:top w:val="nil"/>
              <w:left w:val="nil"/>
              <w:bottom w:val="single" w:sz="4" w:space="0" w:color="auto"/>
              <w:right w:val="single" w:sz="4" w:space="0" w:color="auto"/>
            </w:tcBorders>
            <w:shd w:val="clear" w:color="000000" w:fill="FFFFFF"/>
            <w:vAlign w:val="center"/>
            <w:hideMark/>
          </w:tcPr>
          <w:p w14:paraId="7D94E08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53770C7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1925EE4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Płońska</w:t>
            </w:r>
          </w:p>
        </w:tc>
        <w:tc>
          <w:tcPr>
            <w:tcW w:w="623" w:type="dxa"/>
            <w:tcBorders>
              <w:top w:val="nil"/>
              <w:left w:val="nil"/>
              <w:bottom w:val="single" w:sz="4" w:space="0" w:color="auto"/>
              <w:right w:val="single" w:sz="4" w:space="0" w:color="auto"/>
            </w:tcBorders>
            <w:shd w:val="clear" w:color="auto" w:fill="auto"/>
            <w:vAlign w:val="center"/>
            <w:hideMark/>
          </w:tcPr>
          <w:p w14:paraId="5F33B4D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5DAEB1F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11EF351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20D488B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11034668/105</w:t>
            </w:r>
          </w:p>
        </w:tc>
        <w:tc>
          <w:tcPr>
            <w:tcW w:w="2087" w:type="dxa"/>
            <w:tcBorders>
              <w:top w:val="nil"/>
              <w:left w:val="nil"/>
              <w:bottom w:val="single" w:sz="4" w:space="0" w:color="auto"/>
              <w:right w:val="single" w:sz="4" w:space="0" w:color="auto"/>
            </w:tcBorders>
            <w:shd w:val="clear" w:color="000000" w:fill="FFFFFF"/>
            <w:vAlign w:val="center"/>
            <w:hideMark/>
          </w:tcPr>
          <w:p w14:paraId="148D109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PL0037760120730176</w:t>
            </w:r>
          </w:p>
        </w:tc>
        <w:tc>
          <w:tcPr>
            <w:tcW w:w="917" w:type="dxa"/>
            <w:tcBorders>
              <w:top w:val="nil"/>
              <w:left w:val="nil"/>
              <w:bottom w:val="single" w:sz="4" w:space="0" w:color="auto"/>
              <w:right w:val="single" w:sz="4" w:space="0" w:color="auto"/>
            </w:tcBorders>
            <w:shd w:val="clear" w:color="auto" w:fill="auto"/>
            <w:vAlign w:val="center"/>
            <w:hideMark/>
          </w:tcPr>
          <w:p w14:paraId="02C281B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7AF64168"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w:t>
            </w:r>
          </w:p>
        </w:tc>
        <w:tc>
          <w:tcPr>
            <w:tcW w:w="993" w:type="dxa"/>
            <w:tcBorders>
              <w:top w:val="nil"/>
              <w:left w:val="nil"/>
              <w:bottom w:val="single" w:sz="4" w:space="0" w:color="auto"/>
              <w:right w:val="nil"/>
            </w:tcBorders>
            <w:shd w:val="clear" w:color="auto" w:fill="auto"/>
            <w:vAlign w:val="center"/>
            <w:hideMark/>
          </w:tcPr>
          <w:p w14:paraId="5438386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0BD7CCEA"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6142</w:t>
            </w:r>
          </w:p>
        </w:tc>
      </w:tr>
      <w:tr w:rsidR="00A92783" w:rsidRPr="00A92783" w14:paraId="5977BC20" w14:textId="77777777" w:rsidTr="00774402">
        <w:trPr>
          <w:trHeight w:val="630"/>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64B6A58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61</w:t>
            </w:r>
          </w:p>
        </w:tc>
        <w:tc>
          <w:tcPr>
            <w:tcW w:w="1682" w:type="dxa"/>
            <w:tcBorders>
              <w:top w:val="nil"/>
              <w:left w:val="nil"/>
              <w:bottom w:val="single" w:sz="4" w:space="0" w:color="auto"/>
              <w:right w:val="single" w:sz="4" w:space="0" w:color="auto"/>
            </w:tcBorders>
            <w:shd w:val="clear" w:color="000000" w:fill="FFFFFF"/>
            <w:vAlign w:val="center"/>
            <w:hideMark/>
          </w:tcPr>
          <w:p w14:paraId="4DFA135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0DC42FB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3A67742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Podgórna</w:t>
            </w:r>
          </w:p>
        </w:tc>
        <w:tc>
          <w:tcPr>
            <w:tcW w:w="623" w:type="dxa"/>
            <w:tcBorders>
              <w:top w:val="nil"/>
              <w:left w:val="nil"/>
              <w:bottom w:val="single" w:sz="4" w:space="0" w:color="auto"/>
              <w:right w:val="single" w:sz="4" w:space="0" w:color="auto"/>
            </w:tcBorders>
            <w:shd w:val="clear" w:color="auto" w:fill="auto"/>
            <w:vAlign w:val="center"/>
            <w:hideMark/>
          </w:tcPr>
          <w:p w14:paraId="2DDF822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72914D1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4B4832C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2BD166E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11138640/14</w:t>
            </w:r>
          </w:p>
        </w:tc>
        <w:tc>
          <w:tcPr>
            <w:tcW w:w="2087" w:type="dxa"/>
            <w:tcBorders>
              <w:top w:val="nil"/>
              <w:left w:val="nil"/>
              <w:bottom w:val="single" w:sz="4" w:space="0" w:color="auto"/>
              <w:right w:val="single" w:sz="4" w:space="0" w:color="auto"/>
            </w:tcBorders>
            <w:shd w:val="clear" w:color="000000" w:fill="FFFFFF"/>
            <w:vAlign w:val="center"/>
            <w:hideMark/>
          </w:tcPr>
          <w:p w14:paraId="1B652E2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PL0037760026029177</w:t>
            </w:r>
          </w:p>
        </w:tc>
        <w:tc>
          <w:tcPr>
            <w:tcW w:w="917" w:type="dxa"/>
            <w:tcBorders>
              <w:top w:val="nil"/>
              <w:left w:val="nil"/>
              <w:bottom w:val="single" w:sz="4" w:space="0" w:color="auto"/>
              <w:right w:val="single" w:sz="4" w:space="0" w:color="auto"/>
            </w:tcBorders>
            <w:shd w:val="clear" w:color="auto" w:fill="auto"/>
            <w:vAlign w:val="center"/>
            <w:hideMark/>
          </w:tcPr>
          <w:p w14:paraId="13A8EC5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527F4202"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63</w:t>
            </w:r>
          </w:p>
        </w:tc>
        <w:tc>
          <w:tcPr>
            <w:tcW w:w="993" w:type="dxa"/>
            <w:tcBorders>
              <w:top w:val="nil"/>
              <w:left w:val="nil"/>
              <w:bottom w:val="single" w:sz="4" w:space="0" w:color="auto"/>
              <w:right w:val="nil"/>
            </w:tcBorders>
            <w:shd w:val="clear" w:color="auto" w:fill="auto"/>
            <w:vAlign w:val="center"/>
            <w:hideMark/>
          </w:tcPr>
          <w:p w14:paraId="77142B5A"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13</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5BD019B9"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40806</w:t>
            </w:r>
          </w:p>
        </w:tc>
      </w:tr>
      <w:tr w:rsidR="00A92783" w:rsidRPr="00A92783" w14:paraId="46E958A0" w14:textId="77777777" w:rsidTr="00774402">
        <w:trPr>
          <w:trHeight w:val="690"/>
        </w:trPr>
        <w:tc>
          <w:tcPr>
            <w:tcW w:w="44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79035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62</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7A8334F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94DA2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6782CB6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Podmiejska</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1FC1630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59015AD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2405B1C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8225C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11140561/55</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60F091F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PL0037760026032514</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081BC96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0A621D"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single" w:sz="4" w:space="0" w:color="auto"/>
              <w:left w:val="nil"/>
              <w:bottom w:val="single" w:sz="4" w:space="0" w:color="auto"/>
              <w:right w:val="nil"/>
            </w:tcBorders>
            <w:shd w:val="clear" w:color="auto" w:fill="auto"/>
            <w:vAlign w:val="center"/>
            <w:hideMark/>
          </w:tcPr>
          <w:p w14:paraId="0262C962"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5</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2D455B9"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13272</w:t>
            </w:r>
          </w:p>
        </w:tc>
      </w:tr>
      <w:tr w:rsidR="00A92783" w:rsidRPr="00A92783" w14:paraId="2AA3A848"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00F9C85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63</w:t>
            </w:r>
          </w:p>
        </w:tc>
        <w:tc>
          <w:tcPr>
            <w:tcW w:w="1682" w:type="dxa"/>
            <w:tcBorders>
              <w:top w:val="nil"/>
              <w:left w:val="nil"/>
              <w:bottom w:val="single" w:sz="4" w:space="0" w:color="auto"/>
              <w:right w:val="single" w:sz="4" w:space="0" w:color="auto"/>
            </w:tcBorders>
            <w:shd w:val="clear" w:color="000000" w:fill="FFFFFF"/>
            <w:vAlign w:val="center"/>
            <w:hideMark/>
          </w:tcPr>
          <w:p w14:paraId="09889A9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58A0320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14AD313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Pogorzelskiego</w:t>
            </w:r>
          </w:p>
        </w:tc>
        <w:tc>
          <w:tcPr>
            <w:tcW w:w="623" w:type="dxa"/>
            <w:tcBorders>
              <w:top w:val="nil"/>
              <w:left w:val="nil"/>
              <w:bottom w:val="single" w:sz="4" w:space="0" w:color="auto"/>
              <w:right w:val="single" w:sz="4" w:space="0" w:color="auto"/>
            </w:tcBorders>
            <w:shd w:val="clear" w:color="auto" w:fill="auto"/>
            <w:vAlign w:val="center"/>
            <w:hideMark/>
          </w:tcPr>
          <w:p w14:paraId="53450EC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1B53AF7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747E7E2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33B9B06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11103587/49</w:t>
            </w:r>
          </w:p>
        </w:tc>
        <w:tc>
          <w:tcPr>
            <w:tcW w:w="2087" w:type="dxa"/>
            <w:tcBorders>
              <w:top w:val="nil"/>
              <w:left w:val="nil"/>
              <w:bottom w:val="single" w:sz="4" w:space="0" w:color="auto"/>
              <w:right w:val="single" w:sz="4" w:space="0" w:color="auto"/>
            </w:tcBorders>
            <w:shd w:val="clear" w:color="000000" w:fill="FFFFFF"/>
            <w:vAlign w:val="center"/>
            <w:hideMark/>
          </w:tcPr>
          <w:p w14:paraId="75B10EF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PL0037760026031908</w:t>
            </w:r>
          </w:p>
        </w:tc>
        <w:tc>
          <w:tcPr>
            <w:tcW w:w="917" w:type="dxa"/>
            <w:tcBorders>
              <w:top w:val="nil"/>
              <w:left w:val="nil"/>
              <w:bottom w:val="single" w:sz="4" w:space="0" w:color="auto"/>
              <w:right w:val="single" w:sz="4" w:space="0" w:color="auto"/>
            </w:tcBorders>
            <w:shd w:val="clear" w:color="auto" w:fill="auto"/>
            <w:vAlign w:val="center"/>
            <w:hideMark/>
          </w:tcPr>
          <w:p w14:paraId="2499339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245CF18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nil"/>
              <w:left w:val="nil"/>
              <w:bottom w:val="single" w:sz="4" w:space="0" w:color="auto"/>
              <w:right w:val="nil"/>
            </w:tcBorders>
            <w:shd w:val="clear" w:color="auto" w:fill="auto"/>
            <w:vAlign w:val="center"/>
            <w:hideMark/>
          </w:tcPr>
          <w:p w14:paraId="1CA9F746"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3F7FF34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221510</w:t>
            </w:r>
          </w:p>
        </w:tc>
      </w:tr>
      <w:tr w:rsidR="00A92783" w:rsidRPr="00A92783" w14:paraId="0E407CDC"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637B975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64</w:t>
            </w:r>
          </w:p>
        </w:tc>
        <w:tc>
          <w:tcPr>
            <w:tcW w:w="1682" w:type="dxa"/>
            <w:tcBorders>
              <w:top w:val="nil"/>
              <w:left w:val="nil"/>
              <w:bottom w:val="single" w:sz="4" w:space="0" w:color="auto"/>
              <w:right w:val="single" w:sz="4" w:space="0" w:color="auto"/>
            </w:tcBorders>
            <w:shd w:val="clear" w:color="000000" w:fill="FFFFFF"/>
            <w:vAlign w:val="center"/>
            <w:hideMark/>
          </w:tcPr>
          <w:p w14:paraId="1768CB0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2A40B14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0EDD579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Stanisława Moniuszki</w:t>
            </w:r>
          </w:p>
        </w:tc>
        <w:tc>
          <w:tcPr>
            <w:tcW w:w="623" w:type="dxa"/>
            <w:tcBorders>
              <w:top w:val="nil"/>
              <w:left w:val="nil"/>
              <w:bottom w:val="single" w:sz="4" w:space="0" w:color="auto"/>
              <w:right w:val="single" w:sz="4" w:space="0" w:color="auto"/>
            </w:tcBorders>
            <w:shd w:val="clear" w:color="auto" w:fill="auto"/>
            <w:vAlign w:val="center"/>
            <w:hideMark/>
          </w:tcPr>
          <w:p w14:paraId="5C77210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613B51E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3BC1D98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16C28B8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10841277/52</w:t>
            </w:r>
          </w:p>
        </w:tc>
        <w:tc>
          <w:tcPr>
            <w:tcW w:w="2087" w:type="dxa"/>
            <w:tcBorders>
              <w:top w:val="nil"/>
              <w:left w:val="nil"/>
              <w:bottom w:val="single" w:sz="4" w:space="0" w:color="auto"/>
              <w:right w:val="single" w:sz="4" w:space="0" w:color="auto"/>
            </w:tcBorders>
            <w:shd w:val="clear" w:color="000000" w:fill="FFFFFF"/>
            <w:vAlign w:val="center"/>
            <w:hideMark/>
          </w:tcPr>
          <w:p w14:paraId="4070579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PL0037760026032211</w:t>
            </w:r>
          </w:p>
        </w:tc>
        <w:tc>
          <w:tcPr>
            <w:tcW w:w="917" w:type="dxa"/>
            <w:tcBorders>
              <w:top w:val="nil"/>
              <w:left w:val="nil"/>
              <w:bottom w:val="single" w:sz="4" w:space="0" w:color="auto"/>
              <w:right w:val="single" w:sz="4" w:space="0" w:color="auto"/>
            </w:tcBorders>
            <w:shd w:val="clear" w:color="auto" w:fill="auto"/>
            <w:vAlign w:val="center"/>
            <w:hideMark/>
          </w:tcPr>
          <w:p w14:paraId="30DD44F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33ABEDBB"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993" w:type="dxa"/>
            <w:tcBorders>
              <w:top w:val="nil"/>
              <w:left w:val="nil"/>
              <w:bottom w:val="single" w:sz="4" w:space="0" w:color="auto"/>
              <w:right w:val="nil"/>
            </w:tcBorders>
            <w:shd w:val="clear" w:color="auto" w:fill="auto"/>
            <w:vAlign w:val="center"/>
            <w:hideMark/>
          </w:tcPr>
          <w:p w14:paraId="65CC00A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5E416805"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90406</w:t>
            </w:r>
          </w:p>
        </w:tc>
      </w:tr>
      <w:tr w:rsidR="00A92783" w:rsidRPr="00A92783" w14:paraId="5F98D00D"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5B02ACC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65</w:t>
            </w:r>
          </w:p>
        </w:tc>
        <w:tc>
          <w:tcPr>
            <w:tcW w:w="1682" w:type="dxa"/>
            <w:tcBorders>
              <w:top w:val="nil"/>
              <w:left w:val="nil"/>
              <w:bottom w:val="single" w:sz="4" w:space="0" w:color="auto"/>
              <w:right w:val="single" w:sz="4" w:space="0" w:color="auto"/>
            </w:tcBorders>
            <w:shd w:val="clear" w:color="000000" w:fill="FFFFFF"/>
            <w:vAlign w:val="center"/>
            <w:hideMark/>
          </w:tcPr>
          <w:p w14:paraId="10AA681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74681D7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594003C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Stanisława Staszica</w:t>
            </w:r>
          </w:p>
        </w:tc>
        <w:tc>
          <w:tcPr>
            <w:tcW w:w="623" w:type="dxa"/>
            <w:tcBorders>
              <w:top w:val="nil"/>
              <w:left w:val="nil"/>
              <w:bottom w:val="single" w:sz="4" w:space="0" w:color="auto"/>
              <w:right w:val="single" w:sz="4" w:space="0" w:color="auto"/>
            </w:tcBorders>
            <w:shd w:val="clear" w:color="auto" w:fill="auto"/>
            <w:vAlign w:val="center"/>
            <w:hideMark/>
          </w:tcPr>
          <w:p w14:paraId="07DE9CB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022F497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6B220F0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14A8681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10959022/104</w:t>
            </w:r>
          </w:p>
        </w:tc>
        <w:tc>
          <w:tcPr>
            <w:tcW w:w="2087" w:type="dxa"/>
            <w:tcBorders>
              <w:top w:val="nil"/>
              <w:left w:val="nil"/>
              <w:bottom w:val="single" w:sz="4" w:space="0" w:color="auto"/>
              <w:right w:val="single" w:sz="4" w:space="0" w:color="auto"/>
            </w:tcBorders>
            <w:shd w:val="clear" w:color="000000" w:fill="FFFFFF"/>
            <w:vAlign w:val="center"/>
            <w:hideMark/>
          </w:tcPr>
          <w:p w14:paraId="1BAE7A1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PL0037760119802616</w:t>
            </w:r>
          </w:p>
        </w:tc>
        <w:tc>
          <w:tcPr>
            <w:tcW w:w="917" w:type="dxa"/>
            <w:tcBorders>
              <w:top w:val="nil"/>
              <w:left w:val="nil"/>
              <w:bottom w:val="single" w:sz="4" w:space="0" w:color="auto"/>
              <w:right w:val="single" w:sz="4" w:space="0" w:color="auto"/>
            </w:tcBorders>
            <w:shd w:val="clear" w:color="auto" w:fill="auto"/>
            <w:vAlign w:val="center"/>
            <w:hideMark/>
          </w:tcPr>
          <w:p w14:paraId="0F8EE3F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77CBDD6E"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993" w:type="dxa"/>
            <w:tcBorders>
              <w:top w:val="nil"/>
              <w:left w:val="nil"/>
              <w:bottom w:val="single" w:sz="4" w:space="0" w:color="auto"/>
              <w:right w:val="nil"/>
            </w:tcBorders>
            <w:shd w:val="clear" w:color="auto" w:fill="auto"/>
            <w:vAlign w:val="center"/>
            <w:hideMark/>
          </w:tcPr>
          <w:p w14:paraId="62FAC456"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494B0F5A"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1680</w:t>
            </w:r>
          </w:p>
        </w:tc>
      </w:tr>
      <w:tr w:rsidR="00A92783" w:rsidRPr="00A92783" w14:paraId="72ED71DF"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0472733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66</w:t>
            </w:r>
          </w:p>
        </w:tc>
        <w:tc>
          <w:tcPr>
            <w:tcW w:w="1682" w:type="dxa"/>
            <w:tcBorders>
              <w:top w:val="nil"/>
              <w:left w:val="nil"/>
              <w:bottom w:val="single" w:sz="4" w:space="0" w:color="auto"/>
              <w:right w:val="single" w:sz="4" w:space="0" w:color="auto"/>
            </w:tcBorders>
            <w:shd w:val="clear" w:color="000000" w:fill="FFFFFF"/>
            <w:vAlign w:val="center"/>
            <w:hideMark/>
          </w:tcPr>
          <w:p w14:paraId="35B9EAE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387674E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337027A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Stefana Batorego</w:t>
            </w:r>
          </w:p>
        </w:tc>
        <w:tc>
          <w:tcPr>
            <w:tcW w:w="623" w:type="dxa"/>
            <w:tcBorders>
              <w:top w:val="nil"/>
              <w:left w:val="nil"/>
              <w:bottom w:val="single" w:sz="4" w:space="0" w:color="auto"/>
              <w:right w:val="single" w:sz="4" w:space="0" w:color="auto"/>
            </w:tcBorders>
            <w:shd w:val="clear" w:color="auto" w:fill="auto"/>
            <w:vAlign w:val="center"/>
            <w:hideMark/>
          </w:tcPr>
          <w:p w14:paraId="70ADE1B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59B8541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0F7DC0F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666033F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10838580/23</w:t>
            </w:r>
          </w:p>
        </w:tc>
        <w:tc>
          <w:tcPr>
            <w:tcW w:w="2087" w:type="dxa"/>
            <w:tcBorders>
              <w:top w:val="nil"/>
              <w:left w:val="nil"/>
              <w:bottom w:val="single" w:sz="4" w:space="0" w:color="auto"/>
              <w:right w:val="single" w:sz="4" w:space="0" w:color="auto"/>
            </w:tcBorders>
            <w:shd w:val="clear" w:color="000000" w:fill="FFFFFF"/>
            <w:vAlign w:val="center"/>
            <w:hideMark/>
          </w:tcPr>
          <w:p w14:paraId="13B791E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PL0037760026029985</w:t>
            </w:r>
          </w:p>
        </w:tc>
        <w:tc>
          <w:tcPr>
            <w:tcW w:w="917" w:type="dxa"/>
            <w:tcBorders>
              <w:top w:val="nil"/>
              <w:left w:val="nil"/>
              <w:bottom w:val="single" w:sz="4" w:space="0" w:color="auto"/>
              <w:right w:val="single" w:sz="4" w:space="0" w:color="auto"/>
            </w:tcBorders>
            <w:shd w:val="clear" w:color="auto" w:fill="auto"/>
            <w:vAlign w:val="center"/>
            <w:hideMark/>
          </w:tcPr>
          <w:p w14:paraId="04663E9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617AF1C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449951FA"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48EACDFE"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18110</w:t>
            </w:r>
          </w:p>
        </w:tc>
      </w:tr>
      <w:tr w:rsidR="00A92783" w:rsidRPr="00A92783" w14:paraId="182F938F"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A3667B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67</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3436442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0E26AF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292F09F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Strażacka</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0C9DCFA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1D32FBE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47F5968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9D27F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11094954/81</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2F13F86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PL0037760026034130</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2C2DDCB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7A1D8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single" w:sz="4" w:space="0" w:color="auto"/>
              <w:left w:val="nil"/>
              <w:bottom w:val="single" w:sz="4" w:space="0" w:color="auto"/>
              <w:right w:val="nil"/>
            </w:tcBorders>
            <w:shd w:val="clear" w:color="auto" w:fill="auto"/>
            <w:vAlign w:val="center"/>
            <w:hideMark/>
          </w:tcPr>
          <w:p w14:paraId="45CB4F82"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3B6002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8188</w:t>
            </w:r>
          </w:p>
        </w:tc>
      </w:tr>
      <w:tr w:rsidR="00A92783" w:rsidRPr="00A92783" w14:paraId="4E1AE982"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743C96C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68</w:t>
            </w:r>
          </w:p>
        </w:tc>
        <w:tc>
          <w:tcPr>
            <w:tcW w:w="1682" w:type="dxa"/>
            <w:tcBorders>
              <w:top w:val="nil"/>
              <w:left w:val="nil"/>
              <w:bottom w:val="single" w:sz="4" w:space="0" w:color="auto"/>
              <w:right w:val="single" w:sz="4" w:space="0" w:color="auto"/>
            </w:tcBorders>
            <w:shd w:val="clear" w:color="000000" w:fill="FFFFFF"/>
            <w:vAlign w:val="center"/>
            <w:hideMark/>
          </w:tcPr>
          <w:p w14:paraId="5372767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69368E9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6D09F46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Studzieniec</w:t>
            </w:r>
          </w:p>
        </w:tc>
        <w:tc>
          <w:tcPr>
            <w:tcW w:w="623" w:type="dxa"/>
            <w:tcBorders>
              <w:top w:val="nil"/>
              <w:left w:val="nil"/>
              <w:bottom w:val="single" w:sz="4" w:space="0" w:color="auto"/>
              <w:right w:val="single" w:sz="4" w:space="0" w:color="auto"/>
            </w:tcBorders>
            <w:shd w:val="clear" w:color="auto" w:fill="auto"/>
            <w:vAlign w:val="center"/>
            <w:hideMark/>
          </w:tcPr>
          <w:p w14:paraId="31F1E55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27F71C6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4E0A972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0755A24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11103412/57</w:t>
            </w:r>
          </w:p>
        </w:tc>
        <w:tc>
          <w:tcPr>
            <w:tcW w:w="2087" w:type="dxa"/>
            <w:tcBorders>
              <w:top w:val="nil"/>
              <w:left w:val="nil"/>
              <w:bottom w:val="single" w:sz="4" w:space="0" w:color="auto"/>
              <w:right w:val="single" w:sz="4" w:space="0" w:color="auto"/>
            </w:tcBorders>
            <w:shd w:val="clear" w:color="000000" w:fill="FFFFFF"/>
            <w:vAlign w:val="center"/>
            <w:hideMark/>
          </w:tcPr>
          <w:p w14:paraId="7B3FB2A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PL0037760026032716</w:t>
            </w:r>
          </w:p>
        </w:tc>
        <w:tc>
          <w:tcPr>
            <w:tcW w:w="917" w:type="dxa"/>
            <w:tcBorders>
              <w:top w:val="nil"/>
              <w:left w:val="nil"/>
              <w:bottom w:val="single" w:sz="4" w:space="0" w:color="auto"/>
              <w:right w:val="single" w:sz="4" w:space="0" w:color="auto"/>
            </w:tcBorders>
            <w:shd w:val="clear" w:color="auto" w:fill="auto"/>
            <w:vAlign w:val="center"/>
            <w:hideMark/>
          </w:tcPr>
          <w:p w14:paraId="55B6366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4A51864D"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nil"/>
              <w:left w:val="nil"/>
              <w:bottom w:val="single" w:sz="4" w:space="0" w:color="auto"/>
              <w:right w:val="nil"/>
            </w:tcBorders>
            <w:shd w:val="clear" w:color="auto" w:fill="auto"/>
            <w:vAlign w:val="center"/>
            <w:hideMark/>
          </w:tcPr>
          <w:p w14:paraId="349A07F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14319B2E"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72746</w:t>
            </w:r>
          </w:p>
        </w:tc>
      </w:tr>
      <w:tr w:rsidR="00A92783" w:rsidRPr="00A92783" w14:paraId="1E5E38C9"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97D0A1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69</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4CF9542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41EF5D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02C9715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Studzieniec</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050D568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6BBDE0B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6E62FBF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6899C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11138425/60</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55E054E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PL0037760026033019</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1A2664E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F8FDB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single" w:sz="4" w:space="0" w:color="auto"/>
              <w:left w:val="nil"/>
              <w:bottom w:val="single" w:sz="4" w:space="0" w:color="auto"/>
              <w:right w:val="nil"/>
            </w:tcBorders>
            <w:shd w:val="clear" w:color="auto" w:fill="auto"/>
            <w:vAlign w:val="center"/>
            <w:hideMark/>
          </w:tcPr>
          <w:p w14:paraId="6429C6CB"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4</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1BC42D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3906</w:t>
            </w:r>
          </w:p>
        </w:tc>
      </w:tr>
      <w:tr w:rsidR="00A92783" w:rsidRPr="00A92783" w14:paraId="7FC07C3F"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1FB52D5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lastRenderedPageBreak/>
              <w:t>70</w:t>
            </w:r>
          </w:p>
        </w:tc>
        <w:tc>
          <w:tcPr>
            <w:tcW w:w="1682" w:type="dxa"/>
            <w:tcBorders>
              <w:top w:val="nil"/>
              <w:left w:val="nil"/>
              <w:bottom w:val="single" w:sz="4" w:space="0" w:color="auto"/>
              <w:right w:val="single" w:sz="4" w:space="0" w:color="auto"/>
            </w:tcBorders>
            <w:shd w:val="clear" w:color="000000" w:fill="FFFFFF"/>
            <w:vAlign w:val="center"/>
            <w:hideMark/>
          </w:tcPr>
          <w:p w14:paraId="049956E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09A7657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75EB2FC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Studzieniec</w:t>
            </w:r>
          </w:p>
        </w:tc>
        <w:tc>
          <w:tcPr>
            <w:tcW w:w="623" w:type="dxa"/>
            <w:tcBorders>
              <w:top w:val="nil"/>
              <w:left w:val="nil"/>
              <w:bottom w:val="single" w:sz="4" w:space="0" w:color="auto"/>
              <w:right w:val="single" w:sz="4" w:space="0" w:color="auto"/>
            </w:tcBorders>
            <w:shd w:val="clear" w:color="auto" w:fill="auto"/>
            <w:vAlign w:val="center"/>
            <w:hideMark/>
          </w:tcPr>
          <w:p w14:paraId="5A95116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23C97F1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041DC46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0503EFC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11143564/80</w:t>
            </w:r>
          </w:p>
        </w:tc>
        <w:tc>
          <w:tcPr>
            <w:tcW w:w="2087" w:type="dxa"/>
            <w:tcBorders>
              <w:top w:val="nil"/>
              <w:left w:val="nil"/>
              <w:bottom w:val="single" w:sz="4" w:space="0" w:color="auto"/>
              <w:right w:val="single" w:sz="4" w:space="0" w:color="auto"/>
            </w:tcBorders>
            <w:shd w:val="clear" w:color="000000" w:fill="FFFFFF"/>
            <w:vAlign w:val="center"/>
            <w:hideMark/>
          </w:tcPr>
          <w:p w14:paraId="031312D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PL0037760026034029</w:t>
            </w:r>
          </w:p>
        </w:tc>
        <w:tc>
          <w:tcPr>
            <w:tcW w:w="917" w:type="dxa"/>
            <w:tcBorders>
              <w:top w:val="nil"/>
              <w:left w:val="nil"/>
              <w:bottom w:val="single" w:sz="4" w:space="0" w:color="auto"/>
              <w:right w:val="single" w:sz="4" w:space="0" w:color="auto"/>
            </w:tcBorders>
            <w:shd w:val="clear" w:color="auto" w:fill="auto"/>
            <w:vAlign w:val="center"/>
            <w:hideMark/>
          </w:tcPr>
          <w:p w14:paraId="0DC5AE2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73B5BF1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993" w:type="dxa"/>
            <w:tcBorders>
              <w:top w:val="nil"/>
              <w:left w:val="nil"/>
              <w:bottom w:val="single" w:sz="4" w:space="0" w:color="auto"/>
              <w:right w:val="nil"/>
            </w:tcBorders>
            <w:shd w:val="clear" w:color="auto" w:fill="auto"/>
            <w:vAlign w:val="center"/>
            <w:hideMark/>
          </w:tcPr>
          <w:p w14:paraId="1E6FDDEC"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44A16C3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12416</w:t>
            </w:r>
          </w:p>
        </w:tc>
      </w:tr>
      <w:tr w:rsidR="00A92783" w:rsidRPr="00A92783" w14:paraId="76ECD7CA"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166B850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71</w:t>
            </w:r>
          </w:p>
        </w:tc>
        <w:tc>
          <w:tcPr>
            <w:tcW w:w="1682" w:type="dxa"/>
            <w:tcBorders>
              <w:top w:val="nil"/>
              <w:left w:val="nil"/>
              <w:bottom w:val="single" w:sz="4" w:space="0" w:color="auto"/>
              <w:right w:val="single" w:sz="4" w:space="0" w:color="auto"/>
            </w:tcBorders>
            <w:shd w:val="clear" w:color="000000" w:fill="FFFFFF"/>
            <w:vAlign w:val="center"/>
            <w:hideMark/>
          </w:tcPr>
          <w:p w14:paraId="35DB5F6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3BE7773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39D5446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Szewska</w:t>
            </w:r>
          </w:p>
        </w:tc>
        <w:tc>
          <w:tcPr>
            <w:tcW w:w="623" w:type="dxa"/>
            <w:tcBorders>
              <w:top w:val="nil"/>
              <w:left w:val="nil"/>
              <w:bottom w:val="single" w:sz="4" w:space="0" w:color="auto"/>
              <w:right w:val="single" w:sz="4" w:space="0" w:color="auto"/>
            </w:tcBorders>
            <w:shd w:val="clear" w:color="auto" w:fill="auto"/>
            <w:vAlign w:val="center"/>
            <w:hideMark/>
          </w:tcPr>
          <w:p w14:paraId="45AF2CC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6C5632B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41E5C2C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266DE34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10957134/58</w:t>
            </w:r>
          </w:p>
        </w:tc>
        <w:tc>
          <w:tcPr>
            <w:tcW w:w="2087" w:type="dxa"/>
            <w:tcBorders>
              <w:top w:val="nil"/>
              <w:left w:val="nil"/>
              <w:bottom w:val="single" w:sz="4" w:space="0" w:color="auto"/>
              <w:right w:val="single" w:sz="4" w:space="0" w:color="auto"/>
            </w:tcBorders>
            <w:shd w:val="clear" w:color="000000" w:fill="FFFFFF"/>
            <w:vAlign w:val="center"/>
            <w:hideMark/>
          </w:tcPr>
          <w:p w14:paraId="60B5AB6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PL0037760026032817</w:t>
            </w:r>
          </w:p>
        </w:tc>
        <w:tc>
          <w:tcPr>
            <w:tcW w:w="917" w:type="dxa"/>
            <w:tcBorders>
              <w:top w:val="nil"/>
              <w:left w:val="nil"/>
              <w:bottom w:val="single" w:sz="4" w:space="0" w:color="auto"/>
              <w:right w:val="single" w:sz="4" w:space="0" w:color="auto"/>
            </w:tcBorders>
            <w:shd w:val="clear" w:color="auto" w:fill="auto"/>
            <w:vAlign w:val="center"/>
            <w:hideMark/>
          </w:tcPr>
          <w:p w14:paraId="347CA11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2C3D1566"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32</w:t>
            </w:r>
          </w:p>
        </w:tc>
        <w:tc>
          <w:tcPr>
            <w:tcW w:w="993" w:type="dxa"/>
            <w:tcBorders>
              <w:top w:val="nil"/>
              <w:left w:val="nil"/>
              <w:bottom w:val="single" w:sz="4" w:space="0" w:color="auto"/>
              <w:right w:val="nil"/>
            </w:tcBorders>
            <w:shd w:val="clear" w:color="auto" w:fill="auto"/>
            <w:vAlign w:val="center"/>
            <w:hideMark/>
          </w:tcPr>
          <w:p w14:paraId="3E6AB15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1E2119F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68922</w:t>
            </w:r>
          </w:p>
        </w:tc>
      </w:tr>
      <w:tr w:rsidR="00A92783" w:rsidRPr="00A92783" w14:paraId="1D2EE161"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771F44C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72</w:t>
            </w:r>
          </w:p>
        </w:tc>
        <w:tc>
          <w:tcPr>
            <w:tcW w:w="1682" w:type="dxa"/>
            <w:tcBorders>
              <w:top w:val="nil"/>
              <w:left w:val="nil"/>
              <w:bottom w:val="single" w:sz="4" w:space="0" w:color="auto"/>
              <w:right w:val="single" w:sz="4" w:space="0" w:color="auto"/>
            </w:tcBorders>
            <w:shd w:val="clear" w:color="000000" w:fill="FFFFFF"/>
            <w:vAlign w:val="center"/>
            <w:hideMark/>
          </w:tcPr>
          <w:p w14:paraId="059EBC2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35A4AB4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094BF32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Szpitalna</w:t>
            </w:r>
          </w:p>
        </w:tc>
        <w:tc>
          <w:tcPr>
            <w:tcW w:w="623" w:type="dxa"/>
            <w:tcBorders>
              <w:top w:val="nil"/>
              <w:left w:val="nil"/>
              <w:bottom w:val="single" w:sz="4" w:space="0" w:color="auto"/>
              <w:right w:val="single" w:sz="4" w:space="0" w:color="auto"/>
            </w:tcBorders>
            <w:shd w:val="clear" w:color="auto" w:fill="auto"/>
            <w:vAlign w:val="center"/>
            <w:hideMark/>
          </w:tcPr>
          <w:p w14:paraId="41BCCF2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0363E1C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29D9B4F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20000C2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11108939/103</w:t>
            </w:r>
          </w:p>
        </w:tc>
        <w:tc>
          <w:tcPr>
            <w:tcW w:w="2087" w:type="dxa"/>
            <w:tcBorders>
              <w:top w:val="nil"/>
              <w:left w:val="nil"/>
              <w:bottom w:val="single" w:sz="4" w:space="0" w:color="auto"/>
              <w:right w:val="single" w:sz="4" w:space="0" w:color="auto"/>
            </w:tcBorders>
            <w:shd w:val="clear" w:color="000000" w:fill="FFFFFF"/>
            <w:vAlign w:val="center"/>
            <w:hideMark/>
          </w:tcPr>
          <w:p w14:paraId="3CDECBE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PL0037760119408956</w:t>
            </w:r>
          </w:p>
        </w:tc>
        <w:tc>
          <w:tcPr>
            <w:tcW w:w="917" w:type="dxa"/>
            <w:tcBorders>
              <w:top w:val="nil"/>
              <w:left w:val="nil"/>
              <w:bottom w:val="single" w:sz="4" w:space="0" w:color="auto"/>
              <w:right w:val="single" w:sz="4" w:space="0" w:color="auto"/>
            </w:tcBorders>
            <w:shd w:val="clear" w:color="auto" w:fill="auto"/>
            <w:vAlign w:val="center"/>
            <w:hideMark/>
          </w:tcPr>
          <w:p w14:paraId="4A41E67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5D3332E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1033BECD"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2C2B88E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14106</w:t>
            </w:r>
          </w:p>
        </w:tc>
      </w:tr>
      <w:tr w:rsidR="00A92783" w:rsidRPr="00A92783" w14:paraId="0E6C2220"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2A88FE3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73</w:t>
            </w:r>
          </w:p>
        </w:tc>
        <w:tc>
          <w:tcPr>
            <w:tcW w:w="1682" w:type="dxa"/>
            <w:tcBorders>
              <w:top w:val="nil"/>
              <w:left w:val="nil"/>
              <w:bottom w:val="single" w:sz="4" w:space="0" w:color="auto"/>
              <w:right w:val="single" w:sz="4" w:space="0" w:color="auto"/>
            </w:tcBorders>
            <w:shd w:val="clear" w:color="000000" w:fill="FFFFFF"/>
            <w:vAlign w:val="center"/>
            <w:hideMark/>
          </w:tcPr>
          <w:p w14:paraId="648D2B6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16C68A0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59A8E05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Szreńska</w:t>
            </w:r>
          </w:p>
        </w:tc>
        <w:tc>
          <w:tcPr>
            <w:tcW w:w="623" w:type="dxa"/>
            <w:tcBorders>
              <w:top w:val="nil"/>
              <w:left w:val="nil"/>
              <w:bottom w:val="single" w:sz="4" w:space="0" w:color="auto"/>
              <w:right w:val="single" w:sz="4" w:space="0" w:color="auto"/>
            </w:tcBorders>
            <w:shd w:val="clear" w:color="auto" w:fill="auto"/>
            <w:vAlign w:val="center"/>
            <w:hideMark/>
          </w:tcPr>
          <w:p w14:paraId="3EB3483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7EE735C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0708246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5E68A9E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10977970/11</w:t>
            </w:r>
          </w:p>
        </w:tc>
        <w:tc>
          <w:tcPr>
            <w:tcW w:w="2087" w:type="dxa"/>
            <w:tcBorders>
              <w:top w:val="nil"/>
              <w:left w:val="nil"/>
              <w:bottom w:val="single" w:sz="4" w:space="0" w:color="auto"/>
              <w:right w:val="single" w:sz="4" w:space="0" w:color="auto"/>
            </w:tcBorders>
            <w:shd w:val="clear" w:color="000000" w:fill="FFFFFF"/>
            <w:vAlign w:val="center"/>
            <w:hideMark/>
          </w:tcPr>
          <w:p w14:paraId="7049F44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PL0037760026028874</w:t>
            </w:r>
          </w:p>
        </w:tc>
        <w:tc>
          <w:tcPr>
            <w:tcW w:w="917" w:type="dxa"/>
            <w:tcBorders>
              <w:top w:val="nil"/>
              <w:left w:val="nil"/>
              <w:bottom w:val="single" w:sz="4" w:space="0" w:color="auto"/>
              <w:right w:val="single" w:sz="4" w:space="0" w:color="auto"/>
            </w:tcBorders>
            <w:shd w:val="clear" w:color="auto" w:fill="auto"/>
            <w:vAlign w:val="center"/>
            <w:hideMark/>
          </w:tcPr>
          <w:p w14:paraId="602C417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1CD7988B"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1603D61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2C387EFB"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22040</w:t>
            </w:r>
          </w:p>
        </w:tc>
      </w:tr>
      <w:tr w:rsidR="00A92783" w:rsidRPr="00A92783" w14:paraId="64653520"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6565EF4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74</w:t>
            </w:r>
          </w:p>
        </w:tc>
        <w:tc>
          <w:tcPr>
            <w:tcW w:w="1682" w:type="dxa"/>
            <w:tcBorders>
              <w:top w:val="nil"/>
              <w:left w:val="nil"/>
              <w:bottom w:val="single" w:sz="4" w:space="0" w:color="auto"/>
              <w:right w:val="single" w:sz="4" w:space="0" w:color="auto"/>
            </w:tcBorders>
            <w:shd w:val="clear" w:color="000000" w:fill="FFFFFF"/>
            <w:vAlign w:val="center"/>
            <w:hideMark/>
          </w:tcPr>
          <w:p w14:paraId="129965D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21E4A3E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5B71852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Tadeusza Kościuszki</w:t>
            </w:r>
          </w:p>
        </w:tc>
        <w:tc>
          <w:tcPr>
            <w:tcW w:w="623" w:type="dxa"/>
            <w:tcBorders>
              <w:top w:val="nil"/>
              <w:left w:val="nil"/>
              <w:bottom w:val="single" w:sz="4" w:space="0" w:color="auto"/>
              <w:right w:val="single" w:sz="4" w:space="0" w:color="auto"/>
            </w:tcBorders>
            <w:shd w:val="clear" w:color="auto" w:fill="auto"/>
            <w:vAlign w:val="center"/>
            <w:hideMark/>
          </w:tcPr>
          <w:p w14:paraId="2D0D082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67FE666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25AA898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1A69F3C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110959</w:t>
            </w:r>
          </w:p>
        </w:tc>
        <w:tc>
          <w:tcPr>
            <w:tcW w:w="2087" w:type="dxa"/>
            <w:tcBorders>
              <w:top w:val="nil"/>
              <w:left w:val="nil"/>
              <w:bottom w:val="single" w:sz="4" w:space="0" w:color="auto"/>
              <w:right w:val="single" w:sz="4" w:space="0" w:color="auto"/>
            </w:tcBorders>
            <w:shd w:val="clear" w:color="000000" w:fill="FFFFFF"/>
            <w:vAlign w:val="center"/>
            <w:hideMark/>
          </w:tcPr>
          <w:p w14:paraId="6DB9F1E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PL0037760026031807</w:t>
            </w:r>
          </w:p>
        </w:tc>
        <w:tc>
          <w:tcPr>
            <w:tcW w:w="917" w:type="dxa"/>
            <w:tcBorders>
              <w:top w:val="nil"/>
              <w:left w:val="nil"/>
              <w:bottom w:val="single" w:sz="4" w:space="0" w:color="auto"/>
              <w:right w:val="single" w:sz="4" w:space="0" w:color="auto"/>
            </w:tcBorders>
            <w:shd w:val="clear" w:color="auto" w:fill="auto"/>
            <w:vAlign w:val="center"/>
            <w:hideMark/>
          </w:tcPr>
          <w:p w14:paraId="1183331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714BEE77"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993" w:type="dxa"/>
            <w:tcBorders>
              <w:top w:val="nil"/>
              <w:left w:val="nil"/>
              <w:bottom w:val="single" w:sz="4" w:space="0" w:color="auto"/>
              <w:right w:val="nil"/>
            </w:tcBorders>
            <w:shd w:val="clear" w:color="auto" w:fill="auto"/>
            <w:vAlign w:val="center"/>
            <w:hideMark/>
          </w:tcPr>
          <w:p w14:paraId="090847C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1DB5D97C"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63874</w:t>
            </w:r>
          </w:p>
        </w:tc>
      </w:tr>
      <w:tr w:rsidR="00A92783" w:rsidRPr="00A92783" w14:paraId="3CB8E134"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19B3E69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75</w:t>
            </w:r>
          </w:p>
        </w:tc>
        <w:tc>
          <w:tcPr>
            <w:tcW w:w="1682" w:type="dxa"/>
            <w:tcBorders>
              <w:top w:val="nil"/>
              <w:left w:val="nil"/>
              <w:bottom w:val="single" w:sz="4" w:space="0" w:color="auto"/>
              <w:right w:val="single" w:sz="4" w:space="0" w:color="auto"/>
            </w:tcBorders>
            <w:shd w:val="clear" w:color="000000" w:fill="FFFFFF"/>
            <w:vAlign w:val="center"/>
            <w:hideMark/>
          </w:tcPr>
          <w:p w14:paraId="25A2F4A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77902F1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716B545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Targowa</w:t>
            </w:r>
          </w:p>
        </w:tc>
        <w:tc>
          <w:tcPr>
            <w:tcW w:w="623" w:type="dxa"/>
            <w:tcBorders>
              <w:top w:val="nil"/>
              <w:left w:val="nil"/>
              <w:bottom w:val="single" w:sz="4" w:space="0" w:color="auto"/>
              <w:right w:val="single" w:sz="4" w:space="0" w:color="auto"/>
            </w:tcBorders>
            <w:shd w:val="clear" w:color="auto" w:fill="auto"/>
            <w:vAlign w:val="center"/>
            <w:hideMark/>
          </w:tcPr>
          <w:p w14:paraId="3D8F05B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32DBFAC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3C316DD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4F4F324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11103902/68</w:t>
            </w:r>
          </w:p>
        </w:tc>
        <w:tc>
          <w:tcPr>
            <w:tcW w:w="2087" w:type="dxa"/>
            <w:tcBorders>
              <w:top w:val="nil"/>
              <w:left w:val="nil"/>
              <w:bottom w:val="single" w:sz="4" w:space="0" w:color="auto"/>
              <w:right w:val="single" w:sz="4" w:space="0" w:color="auto"/>
            </w:tcBorders>
            <w:shd w:val="clear" w:color="000000" w:fill="FFFFFF"/>
            <w:vAlign w:val="center"/>
            <w:hideMark/>
          </w:tcPr>
          <w:p w14:paraId="2C49E7C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PL0037760026033423</w:t>
            </w:r>
          </w:p>
        </w:tc>
        <w:tc>
          <w:tcPr>
            <w:tcW w:w="917" w:type="dxa"/>
            <w:tcBorders>
              <w:top w:val="nil"/>
              <w:left w:val="nil"/>
              <w:bottom w:val="single" w:sz="4" w:space="0" w:color="auto"/>
              <w:right w:val="single" w:sz="4" w:space="0" w:color="auto"/>
            </w:tcBorders>
            <w:shd w:val="clear" w:color="auto" w:fill="auto"/>
            <w:vAlign w:val="center"/>
            <w:hideMark/>
          </w:tcPr>
          <w:p w14:paraId="2A4E7AE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1FCE3BE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nil"/>
              <w:left w:val="nil"/>
              <w:bottom w:val="single" w:sz="4" w:space="0" w:color="auto"/>
              <w:right w:val="nil"/>
            </w:tcBorders>
            <w:shd w:val="clear" w:color="auto" w:fill="auto"/>
            <w:vAlign w:val="center"/>
            <w:hideMark/>
          </w:tcPr>
          <w:p w14:paraId="45DBC42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12</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1B0227AD"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89662</w:t>
            </w:r>
          </w:p>
        </w:tc>
      </w:tr>
      <w:tr w:rsidR="00A92783" w:rsidRPr="00A92783" w14:paraId="40C5E340"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1BA45B1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76</w:t>
            </w:r>
          </w:p>
        </w:tc>
        <w:tc>
          <w:tcPr>
            <w:tcW w:w="1682" w:type="dxa"/>
            <w:tcBorders>
              <w:top w:val="nil"/>
              <w:left w:val="nil"/>
              <w:bottom w:val="single" w:sz="4" w:space="0" w:color="auto"/>
              <w:right w:val="single" w:sz="4" w:space="0" w:color="auto"/>
            </w:tcBorders>
            <w:shd w:val="clear" w:color="000000" w:fill="FFFFFF"/>
            <w:vAlign w:val="center"/>
            <w:hideMark/>
          </w:tcPr>
          <w:p w14:paraId="0B46401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2116876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78565A3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Targowa</w:t>
            </w:r>
          </w:p>
        </w:tc>
        <w:tc>
          <w:tcPr>
            <w:tcW w:w="623" w:type="dxa"/>
            <w:tcBorders>
              <w:top w:val="nil"/>
              <w:left w:val="nil"/>
              <w:bottom w:val="single" w:sz="4" w:space="0" w:color="auto"/>
              <w:right w:val="single" w:sz="4" w:space="0" w:color="auto"/>
            </w:tcBorders>
            <w:shd w:val="clear" w:color="auto" w:fill="auto"/>
            <w:vAlign w:val="center"/>
            <w:hideMark/>
          </w:tcPr>
          <w:p w14:paraId="23CF758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68DC809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6E3E758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6D2E9C5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11078875/97</w:t>
            </w:r>
          </w:p>
        </w:tc>
        <w:tc>
          <w:tcPr>
            <w:tcW w:w="2087" w:type="dxa"/>
            <w:tcBorders>
              <w:top w:val="nil"/>
              <w:left w:val="nil"/>
              <w:bottom w:val="single" w:sz="4" w:space="0" w:color="auto"/>
              <w:right w:val="single" w:sz="4" w:space="0" w:color="auto"/>
            </w:tcBorders>
            <w:shd w:val="clear" w:color="000000" w:fill="FFFFFF"/>
            <w:vAlign w:val="center"/>
            <w:hideMark/>
          </w:tcPr>
          <w:p w14:paraId="3031BF8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PL0037760036697763</w:t>
            </w:r>
          </w:p>
        </w:tc>
        <w:tc>
          <w:tcPr>
            <w:tcW w:w="917" w:type="dxa"/>
            <w:tcBorders>
              <w:top w:val="nil"/>
              <w:left w:val="nil"/>
              <w:bottom w:val="single" w:sz="4" w:space="0" w:color="auto"/>
              <w:right w:val="single" w:sz="4" w:space="0" w:color="auto"/>
            </w:tcBorders>
            <w:shd w:val="clear" w:color="auto" w:fill="auto"/>
            <w:vAlign w:val="center"/>
            <w:hideMark/>
          </w:tcPr>
          <w:p w14:paraId="7F8C8D5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4E17BF9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001CD98C"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6DD2885A"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25974</w:t>
            </w:r>
          </w:p>
        </w:tc>
      </w:tr>
      <w:tr w:rsidR="00A92783" w:rsidRPr="00A92783" w14:paraId="736B28E3"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ABEE8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77</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18EAC0E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0F7548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2B72C47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Władysława Stanisława Reymonta</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6CE8DC8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3C60383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52585A4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8C7BF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11103131/19</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027D47B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PL0037760026029581</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1B360BA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69F86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35</w:t>
            </w:r>
          </w:p>
        </w:tc>
        <w:tc>
          <w:tcPr>
            <w:tcW w:w="993" w:type="dxa"/>
            <w:tcBorders>
              <w:top w:val="single" w:sz="4" w:space="0" w:color="auto"/>
              <w:left w:val="nil"/>
              <w:bottom w:val="single" w:sz="4" w:space="0" w:color="auto"/>
              <w:right w:val="nil"/>
            </w:tcBorders>
            <w:shd w:val="clear" w:color="auto" w:fill="auto"/>
            <w:vAlign w:val="center"/>
            <w:hideMark/>
          </w:tcPr>
          <w:p w14:paraId="136ABBF8"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0</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0B9CFF2"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81608</w:t>
            </w:r>
          </w:p>
        </w:tc>
      </w:tr>
      <w:tr w:rsidR="00A92783" w:rsidRPr="00A92783" w14:paraId="2D922588"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710C929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78</w:t>
            </w:r>
          </w:p>
        </w:tc>
        <w:tc>
          <w:tcPr>
            <w:tcW w:w="1682" w:type="dxa"/>
            <w:tcBorders>
              <w:top w:val="nil"/>
              <w:left w:val="nil"/>
              <w:bottom w:val="single" w:sz="4" w:space="0" w:color="auto"/>
              <w:right w:val="single" w:sz="4" w:space="0" w:color="auto"/>
            </w:tcBorders>
            <w:shd w:val="clear" w:color="000000" w:fill="FFFFFF"/>
            <w:vAlign w:val="center"/>
            <w:hideMark/>
          </w:tcPr>
          <w:p w14:paraId="0A606F1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309397A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292DE5F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Warszawska</w:t>
            </w:r>
          </w:p>
        </w:tc>
        <w:tc>
          <w:tcPr>
            <w:tcW w:w="623" w:type="dxa"/>
            <w:tcBorders>
              <w:top w:val="nil"/>
              <w:left w:val="nil"/>
              <w:bottom w:val="single" w:sz="4" w:space="0" w:color="auto"/>
              <w:right w:val="single" w:sz="4" w:space="0" w:color="auto"/>
            </w:tcBorders>
            <w:shd w:val="clear" w:color="auto" w:fill="auto"/>
            <w:vAlign w:val="center"/>
            <w:hideMark/>
          </w:tcPr>
          <w:p w14:paraId="60DD129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1C1E47F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50BB181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3498B40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11090960/43</w:t>
            </w:r>
          </w:p>
        </w:tc>
        <w:tc>
          <w:tcPr>
            <w:tcW w:w="2087" w:type="dxa"/>
            <w:tcBorders>
              <w:top w:val="nil"/>
              <w:left w:val="nil"/>
              <w:bottom w:val="single" w:sz="4" w:space="0" w:color="auto"/>
              <w:right w:val="single" w:sz="4" w:space="0" w:color="auto"/>
            </w:tcBorders>
            <w:shd w:val="clear" w:color="000000" w:fill="FFFFFF"/>
            <w:vAlign w:val="center"/>
            <w:hideMark/>
          </w:tcPr>
          <w:p w14:paraId="6140344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PL0037760026031302</w:t>
            </w:r>
          </w:p>
        </w:tc>
        <w:tc>
          <w:tcPr>
            <w:tcW w:w="917" w:type="dxa"/>
            <w:tcBorders>
              <w:top w:val="nil"/>
              <w:left w:val="nil"/>
              <w:bottom w:val="single" w:sz="4" w:space="0" w:color="auto"/>
              <w:right w:val="single" w:sz="4" w:space="0" w:color="auto"/>
            </w:tcBorders>
            <w:shd w:val="clear" w:color="auto" w:fill="auto"/>
            <w:vAlign w:val="center"/>
            <w:hideMark/>
          </w:tcPr>
          <w:p w14:paraId="77238F8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2A45AC79"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35</w:t>
            </w:r>
          </w:p>
        </w:tc>
        <w:tc>
          <w:tcPr>
            <w:tcW w:w="993" w:type="dxa"/>
            <w:tcBorders>
              <w:top w:val="nil"/>
              <w:left w:val="nil"/>
              <w:bottom w:val="single" w:sz="4" w:space="0" w:color="auto"/>
              <w:right w:val="nil"/>
            </w:tcBorders>
            <w:shd w:val="clear" w:color="auto" w:fill="auto"/>
            <w:vAlign w:val="center"/>
            <w:hideMark/>
          </w:tcPr>
          <w:p w14:paraId="4DF658A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13,2</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7EB2D49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137944</w:t>
            </w:r>
          </w:p>
        </w:tc>
      </w:tr>
      <w:tr w:rsidR="00A92783" w:rsidRPr="00A92783" w14:paraId="44078EE6"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5AB69E4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79</w:t>
            </w:r>
          </w:p>
        </w:tc>
        <w:tc>
          <w:tcPr>
            <w:tcW w:w="1682" w:type="dxa"/>
            <w:tcBorders>
              <w:top w:val="nil"/>
              <w:left w:val="nil"/>
              <w:bottom w:val="single" w:sz="4" w:space="0" w:color="auto"/>
              <w:right w:val="single" w:sz="4" w:space="0" w:color="auto"/>
            </w:tcBorders>
            <w:shd w:val="clear" w:color="000000" w:fill="FFFFFF"/>
            <w:vAlign w:val="center"/>
            <w:hideMark/>
          </w:tcPr>
          <w:p w14:paraId="2AE4169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0B445DA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58CA8B1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Warszawska</w:t>
            </w:r>
          </w:p>
        </w:tc>
        <w:tc>
          <w:tcPr>
            <w:tcW w:w="623" w:type="dxa"/>
            <w:tcBorders>
              <w:top w:val="nil"/>
              <w:left w:val="nil"/>
              <w:bottom w:val="single" w:sz="4" w:space="0" w:color="auto"/>
              <w:right w:val="single" w:sz="4" w:space="0" w:color="auto"/>
            </w:tcBorders>
            <w:shd w:val="clear" w:color="auto" w:fill="auto"/>
            <w:vAlign w:val="center"/>
            <w:hideMark/>
          </w:tcPr>
          <w:p w14:paraId="6D47CC7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767D12B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37446DA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57301BF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10959407/65</w:t>
            </w:r>
          </w:p>
        </w:tc>
        <w:tc>
          <w:tcPr>
            <w:tcW w:w="2087" w:type="dxa"/>
            <w:tcBorders>
              <w:top w:val="nil"/>
              <w:left w:val="nil"/>
              <w:bottom w:val="single" w:sz="4" w:space="0" w:color="auto"/>
              <w:right w:val="single" w:sz="4" w:space="0" w:color="auto"/>
            </w:tcBorders>
            <w:shd w:val="clear" w:color="000000" w:fill="FFFFFF"/>
            <w:vAlign w:val="center"/>
            <w:hideMark/>
          </w:tcPr>
          <w:p w14:paraId="6BAD298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PL0037760026033322</w:t>
            </w:r>
          </w:p>
        </w:tc>
        <w:tc>
          <w:tcPr>
            <w:tcW w:w="917" w:type="dxa"/>
            <w:tcBorders>
              <w:top w:val="nil"/>
              <w:left w:val="nil"/>
              <w:bottom w:val="single" w:sz="4" w:space="0" w:color="auto"/>
              <w:right w:val="single" w:sz="4" w:space="0" w:color="auto"/>
            </w:tcBorders>
            <w:shd w:val="clear" w:color="000000" w:fill="FFFFFF"/>
            <w:vAlign w:val="center"/>
            <w:hideMark/>
          </w:tcPr>
          <w:p w14:paraId="6D1EB0E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000000" w:fill="FFFFFF"/>
            <w:vAlign w:val="center"/>
            <w:hideMark/>
          </w:tcPr>
          <w:p w14:paraId="4D7562D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000000" w:fill="FFFFFF"/>
            <w:vAlign w:val="center"/>
            <w:hideMark/>
          </w:tcPr>
          <w:p w14:paraId="2B5C97C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1A36D149"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40438</w:t>
            </w:r>
          </w:p>
        </w:tc>
      </w:tr>
      <w:tr w:rsidR="00A92783" w:rsidRPr="00A92783" w14:paraId="518CCFFD"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7101DBE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lastRenderedPageBreak/>
              <w:t>80</w:t>
            </w:r>
          </w:p>
        </w:tc>
        <w:tc>
          <w:tcPr>
            <w:tcW w:w="1682" w:type="dxa"/>
            <w:tcBorders>
              <w:top w:val="nil"/>
              <w:left w:val="nil"/>
              <w:bottom w:val="single" w:sz="4" w:space="0" w:color="auto"/>
              <w:right w:val="single" w:sz="4" w:space="0" w:color="auto"/>
            </w:tcBorders>
            <w:shd w:val="clear" w:color="000000" w:fill="FFFFFF"/>
            <w:vAlign w:val="center"/>
            <w:hideMark/>
          </w:tcPr>
          <w:p w14:paraId="6F5F132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2D6E82F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03A3998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Warszawska</w:t>
            </w:r>
          </w:p>
        </w:tc>
        <w:tc>
          <w:tcPr>
            <w:tcW w:w="623" w:type="dxa"/>
            <w:tcBorders>
              <w:top w:val="nil"/>
              <w:left w:val="nil"/>
              <w:bottom w:val="single" w:sz="4" w:space="0" w:color="auto"/>
              <w:right w:val="single" w:sz="4" w:space="0" w:color="auto"/>
            </w:tcBorders>
            <w:shd w:val="clear" w:color="auto" w:fill="auto"/>
            <w:vAlign w:val="center"/>
            <w:hideMark/>
          </w:tcPr>
          <w:p w14:paraId="36446D7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7A2816E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6F04010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07A914E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10984663</w:t>
            </w:r>
          </w:p>
        </w:tc>
        <w:tc>
          <w:tcPr>
            <w:tcW w:w="2087" w:type="dxa"/>
            <w:tcBorders>
              <w:top w:val="nil"/>
              <w:left w:val="nil"/>
              <w:bottom w:val="single" w:sz="4" w:space="0" w:color="auto"/>
              <w:right w:val="single" w:sz="4" w:space="0" w:color="auto"/>
            </w:tcBorders>
            <w:shd w:val="clear" w:color="000000" w:fill="FFFFFF"/>
            <w:vAlign w:val="center"/>
            <w:hideMark/>
          </w:tcPr>
          <w:p w14:paraId="7C92EEC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PL0037760110017538</w:t>
            </w:r>
          </w:p>
        </w:tc>
        <w:tc>
          <w:tcPr>
            <w:tcW w:w="917" w:type="dxa"/>
            <w:tcBorders>
              <w:top w:val="nil"/>
              <w:left w:val="nil"/>
              <w:bottom w:val="single" w:sz="4" w:space="0" w:color="auto"/>
              <w:right w:val="single" w:sz="4" w:space="0" w:color="auto"/>
            </w:tcBorders>
            <w:shd w:val="clear" w:color="000000" w:fill="FFFFFF"/>
            <w:vAlign w:val="center"/>
            <w:hideMark/>
          </w:tcPr>
          <w:p w14:paraId="2BDE34F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000000" w:fill="FFFFFF"/>
            <w:vAlign w:val="center"/>
            <w:hideMark/>
          </w:tcPr>
          <w:p w14:paraId="06A37D7E"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12</w:t>
            </w:r>
          </w:p>
        </w:tc>
        <w:tc>
          <w:tcPr>
            <w:tcW w:w="993" w:type="dxa"/>
            <w:tcBorders>
              <w:top w:val="nil"/>
              <w:left w:val="nil"/>
              <w:bottom w:val="single" w:sz="4" w:space="0" w:color="auto"/>
              <w:right w:val="nil"/>
            </w:tcBorders>
            <w:shd w:val="clear" w:color="000000" w:fill="FFFFFF"/>
            <w:vAlign w:val="center"/>
            <w:hideMark/>
          </w:tcPr>
          <w:p w14:paraId="49120B5D"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544AB84A"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3080</w:t>
            </w:r>
          </w:p>
        </w:tc>
      </w:tr>
      <w:tr w:rsidR="00A92783" w:rsidRPr="00A92783" w14:paraId="3C1F391D" w14:textId="77777777" w:rsidTr="00774402">
        <w:trPr>
          <w:trHeight w:val="675"/>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2214065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81</w:t>
            </w:r>
          </w:p>
        </w:tc>
        <w:tc>
          <w:tcPr>
            <w:tcW w:w="1682" w:type="dxa"/>
            <w:tcBorders>
              <w:top w:val="nil"/>
              <w:left w:val="nil"/>
              <w:bottom w:val="single" w:sz="4" w:space="0" w:color="auto"/>
              <w:right w:val="single" w:sz="4" w:space="0" w:color="auto"/>
            </w:tcBorders>
            <w:shd w:val="clear" w:color="000000" w:fill="FFFFFF"/>
            <w:vAlign w:val="center"/>
            <w:hideMark/>
          </w:tcPr>
          <w:p w14:paraId="7543DA8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472312E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2798379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Willowa</w:t>
            </w:r>
          </w:p>
        </w:tc>
        <w:tc>
          <w:tcPr>
            <w:tcW w:w="623" w:type="dxa"/>
            <w:tcBorders>
              <w:top w:val="nil"/>
              <w:left w:val="nil"/>
              <w:bottom w:val="single" w:sz="4" w:space="0" w:color="auto"/>
              <w:right w:val="single" w:sz="4" w:space="0" w:color="auto"/>
            </w:tcBorders>
            <w:shd w:val="clear" w:color="auto" w:fill="auto"/>
            <w:vAlign w:val="center"/>
            <w:hideMark/>
          </w:tcPr>
          <w:p w14:paraId="1599DE1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4AE92B2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6E2A915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7216028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11102187/50</w:t>
            </w:r>
          </w:p>
        </w:tc>
        <w:tc>
          <w:tcPr>
            <w:tcW w:w="2087" w:type="dxa"/>
            <w:tcBorders>
              <w:top w:val="nil"/>
              <w:left w:val="nil"/>
              <w:bottom w:val="single" w:sz="4" w:space="0" w:color="auto"/>
              <w:right w:val="single" w:sz="4" w:space="0" w:color="auto"/>
            </w:tcBorders>
            <w:shd w:val="clear" w:color="000000" w:fill="FFFFFF"/>
            <w:vAlign w:val="center"/>
            <w:hideMark/>
          </w:tcPr>
          <w:p w14:paraId="516BEC1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PL0037760026032009</w:t>
            </w:r>
          </w:p>
        </w:tc>
        <w:tc>
          <w:tcPr>
            <w:tcW w:w="917" w:type="dxa"/>
            <w:tcBorders>
              <w:top w:val="nil"/>
              <w:left w:val="nil"/>
              <w:bottom w:val="single" w:sz="4" w:space="0" w:color="auto"/>
              <w:right w:val="single" w:sz="4" w:space="0" w:color="auto"/>
            </w:tcBorders>
            <w:shd w:val="clear" w:color="000000" w:fill="FFFFFF"/>
            <w:vAlign w:val="center"/>
            <w:hideMark/>
          </w:tcPr>
          <w:p w14:paraId="344D936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000000" w:fill="FFFFFF"/>
            <w:vAlign w:val="center"/>
            <w:hideMark/>
          </w:tcPr>
          <w:p w14:paraId="1F1D078D"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nil"/>
              <w:left w:val="nil"/>
              <w:bottom w:val="single" w:sz="4" w:space="0" w:color="auto"/>
              <w:right w:val="nil"/>
            </w:tcBorders>
            <w:shd w:val="clear" w:color="000000" w:fill="FFFFFF"/>
            <w:vAlign w:val="center"/>
            <w:hideMark/>
          </w:tcPr>
          <w:p w14:paraId="37B76EFC"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12</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13298D52"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36796</w:t>
            </w:r>
          </w:p>
        </w:tc>
      </w:tr>
      <w:tr w:rsidR="00A92783" w:rsidRPr="00A92783" w14:paraId="415D4AE4" w14:textId="77777777" w:rsidTr="00774402">
        <w:trPr>
          <w:trHeight w:val="1155"/>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14DEDB7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82</w:t>
            </w:r>
          </w:p>
        </w:tc>
        <w:tc>
          <w:tcPr>
            <w:tcW w:w="1682" w:type="dxa"/>
            <w:tcBorders>
              <w:top w:val="nil"/>
              <w:left w:val="nil"/>
              <w:bottom w:val="single" w:sz="4" w:space="0" w:color="auto"/>
              <w:right w:val="single" w:sz="4" w:space="0" w:color="auto"/>
            </w:tcBorders>
            <w:shd w:val="clear" w:color="000000" w:fill="FFFFFF"/>
            <w:vAlign w:val="center"/>
            <w:hideMark/>
          </w:tcPr>
          <w:p w14:paraId="4496141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4C8E52A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0B04F03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Władysława Stanisława Reymonta- Park Miejski</w:t>
            </w:r>
          </w:p>
        </w:tc>
        <w:tc>
          <w:tcPr>
            <w:tcW w:w="623" w:type="dxa"/>
            <w:tcBorders>
              <w:top w:val="nil"/>
              <w:left w:val="nil"/>
              <w:bottom w:val="single" w:sz="4" w:space="0" w:color="auto"/>
              <w:right w:val="single" w:sz="4" w:space="0" w:color="auto"/>
            </w:tcBorders>
            <w:shd w:val="clear" w:color="auto" w:fill="auto"/>
            <w:vAlign w:val="center"/>
            <w:hideMark/>
          </w:tcPr>
          <w:p w14:paraId="5781106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0D5F1AC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1492481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4AE3618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11097904/96</w:t>
            </w:r>
          </w:p>
        </w:tc>
        <w:tc>
          <w:tcPr>
            <w:tcW w:w="2087" w:type="dxa"/>
            <w:tcBorders>
              <w:top w:val="nil"/>
              <w:left w:val="nil"/>
              <w:bottom w:val="single" w:sz="4" w:space="0" w:color="auto"/>
              <w:right w:val="single" w:sz="4" w:space="0" w:color="auto"/>
            </w:tcBorders>
            <w:shd w:val="clear" w:color="000000" w:fill="FFFFFF"/>
            <w:vAlign w:val="center"/>
            <w:hideMark/>
          </w:tcPr>
          <w:p w14:paraId="10208DF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PL0037760036414342</w:t>
            </w:r>
          </w:p>
        </w:tc>
        <w:tc>
          <w:tcPr>
            <w:tcW w:w="917" w:type="dxa"/>
            <w:tcBorders>
              <w:top w:val="nil"/>
              <w:left w:val="nil"/>
              <w:bottom w:val="single" w:sz="4" w:space="0" w:color="auto"/>
              <w:right w:val="single" w:sz="4" w:space="0" w:color="auto"/>
            </w:tcBorders>
            <w:shd w:val="clear" w:color="auto" w:fill="auto"/>
            <w:vAlign w:val="center"/>
            <w:hideMark/>
          </w:tcPr>
          <w:p w14:paraId="4BF24EF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29CC093D"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nil"/>
              <w:left w:val="nil"/>
              <w:bottom w:val="single" w:sz="4" w:space="0" w:color="auto"/>
              <w:right w:val="nil"/>
            </w:tcBorders>
            <w:shd w:val="clear" w:color="auto" w:fill="auto"/>
            <w:vAlign w:val="center"/>
            <w:hideMark/>
          </w:tcPr>
          <w:p w14:paraId="138B22C8"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5BC22048"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42198</w:t>
            </w:r>
          </w:p>
        </w:tc>
      </w:tr>
      <w:tr w:rsidR="00A92783" w:rsidRPr="00A92783" w14:paraId="0733645B" w14:textId="77777777" w:rsidTr="00774402">
        <w:trPr>
          <w:trHeight w:val="630"/>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330ED36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83</w:t>
            </w:r>
          </w:p>
        </w:tc>
        <w:tc>
          <w:tcPr>
            <w:tcW w:w="1682" w:type="dxa"/>
            <w:tcBorders>
              <w:top w:val="nil"/>
              <w:left w:val="nil"/>
              <w:bottom w:val="single" w:sz="4" w:space="0" w:color="auto"/>
              <w:right w:val="single" w:sz="4" w:space="0" w:color="auto"/>
            </w:tcBorders>
            <w:shd w:val="clear" w:color="000000" w:fill="FFFFFF"/>
            <w:vAlign w:val="center"/>
            <w:hideMark/>
          </w:tcPr>
          <w:p w14:paraId="5AD1410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28B89A3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4D01D0D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Wójtostwo</w:t>
            </w:r>
          </w:p>
        </w:tc>
        <w:tc>
          <w:tcPr>
            <w:tcW w:w="623" w:type="dxa"/>
            <w:tcBorders>
              <w:top w:val="nil"/>
              <w:left w:val="nil"/>
              <w:bottom w:val="single" w:sz="4" w:space="0" w:color="auto"/>
              <w:right w:val="single" w:sz="4" w:space="0" w:color="auto"/>
            </w:tcBorders>
            <w:shd w:val="clear" w:color="auto" w:fill="auto"/>
            <w:vAlign w:val="center"/>
            <w:hideMark/>
          </w:tcPr>
          <w:p w14:paraId="59B5377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181DEA5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4EB4974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011B453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10939534/35</w:t>
            </w:r>
          </w:p>
        </w:tc>
        <w:tc>
          <w:tcPr>
            <w:tcW w:w="2087" w:type="dxa"/>
            <w:tcBorders>
              <w:top w:val="nil"/>
              <w:left w:val="nil"/>
              <w:bottom w:val="single" w:sz="4" w:space="0" w:color="auto"/>
              <w:right w:val="single" w:sz="4" w:space="0" w:color="auto"/>
            </w:tcBorders>
            <w:shd w:val="clear" w:color="000000" w:fill="FFFFFF"/>
            <w:vAlign w:val="center"/>
            <w:hideMark/>
          </w:tcPr>
          <w:p w14:paraId="0E3A6BE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PL0037760026030995</w:t>
            </w:r>
          </w:p>
        </w:tc>
        <w:tc>
          <w:tcPr>
            <w:tcW w:w="917" w:type="dxa"/>
            <w:tcBorders>
              <w:top w:val="nil"/>
              <w:left w:val="nil"/>
              <w:bottom w:val="single" w:sz="4" w:space="0" w:color="auto"/>
              <w:right w:val="single" w:sz="4" w:space="0" w:color="auto"/>
            </w:tcBorders>
            <w:shd w:val="clear" w:color="auto" w:fill="auto"/>
            <w:vAlign w:val="center"/>
            <w:hideMark/>
          </w:tcPr>
          <w:p w14:paraId="724B37F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4AAFE8E5"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nil"/>
              <w:left w:val="nil"/>
              <w:bottom w:val="single" w:sz="4" w:space="0" w:color="auto"/>
              <w:right w:val="nil"/>
            </w:tcBorders>
            <w:shd w:val="clear" w:color="auto" w:fill="auto"/>
            <w:vAlign w:val="center"/>
            <w:hideMark/>
          </w:tcPr>
          <w:p w14:paraId="598684B6"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12</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189E2D0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52580</w:t>
            </w:r>
          </w:p>
        </w:tc>
      </w:tr>
      <w:tr w:rsidR="00A92783" w:rsidRPr="00A92783" w14:paraId="08CF8EDD"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599DAA9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84</w:t>
            </w:r>
          </w:p>
        </w:tc>
        <w:tc>
          <w:tcPr>
            <w:tcW w:w="1682" w:type="dxa"/>
            <w:tcBorders>
              <w:top w:val="nil"/>
              <w:left w:val="nil"/>
              <w:bottom w:val="single" w:sz="4" w:space="0" w:color="auto"/>
              <w:right w:val="single" w:sz="4" w:space="0" w:color="auto"/>
            </w:tcBorders>
            <w:shd w:val="clear" w:color="000000" w:fill="FFFFFF"/>
            <w:vAlign w:val="center"/>
            <w:hideMark/>
          </w:tcPr>
          <w:p w14:paraId="10A6FB5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7104015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41B3E87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Zachodnia</w:t>
            </w:r>
          </w:p>
        </w:tc>
        <w:tc>
          <w:tcPr>
            <w:tcW w:w="623" w:type="dxa"/>
            <w:tcBorders>
              <w:top w:val="nil"/>
              <w:left w:val="nil"/>
              <w:bottom w:val="single" w:sz="4" w:space="0" w:color="auto"/>
              <w:right w:val="single" w:sz="4" w:space="0" w:color="auto"/>
            </w:tcBorders>
            <w:shd w:val="clear" w:color="auto" w:fill="auto"/>
            <w:vAlign w:val="center"/>
            <w:hideMark/>
          </w:tcPr>
          <w:p w14:paraId="2DEA7EF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1816949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355029A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5F5B6EC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11096250/77</w:t>
            </w:r>
          </w:p>
        </w:tc>
        <w:tc>
          <w:tcPr>
            <w:tcW w:w="2087" w:type="dxa"/>
            <w:tcBorders>
              <w:top w:val="nil"/>
              <w:left w:val="nil"/>
              <w:bottom w:val="single" w:sz="4" w:space="0" w:color="auto"/>
              <w:right w:val="single" w:sz="4" w:space="0" w:color="auto"/>
            </w:tcBorders>
            <w:shd w:val="clear" w:color="000000" w:fill="FFFFFF"/>
            <w:vAlign w:val="center"/>
            <w:hideMark/>
          </w:tcPr>
          <w:p w14:paraId="51B559C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PL0037760026033928</w:t>
            </w:r>
          </w:p>
        </w:tc>
        <w:tc>
          <w:tcPr>
            <w:tcW w:w="917" w:type="dxa"/>
            <w:tcBorders>
              <w:top w:val="nil"/>
              <w:left w:val="nil"/>
              <w:bottom w:val="single" w:sz="4" w:space="0" w:color="auto"/>
              <w:right w:val="single" w:sz="4" w:space="0" w:color="auto"/>
            </w:tcBorders>
            <w:shd w:val="clear" w:color="auto" w:fill="auto"/>
            <w:vAlign w:val="center"/>
            <w:hideMark/>
          </w:tcPr>
          <w:p w14:paraId="354100F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19CE613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1D735265"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6C2CAC0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25554</w:t>
            </w:r>
          </w:p>
        </w:tc>
      </w:tr>
      <w:tr w:rsidR="00A92783" w:rsidRPr="00A92783" w14:paraId="273BACF4"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1DA8685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85</w:t>
            </w:r>
          </w:p>
        </w:tc>
        <w:tc>
          <w:tcPr>
            <w:tcW w:w="1682" w:type="dxa"/>
            <w:tcBorders>
              <w:top w:val="nil"/>
              <w:left w:val="nil"/>
              <w:bottom w:val="single" w:sz="4" w:space="0" w:color="auto"/>
              <w:right w:val="single" w:sz="4" w:space="0" w:color="auto"/>
            </w:tcBorders>
            <w:shd w:val="clear" w:color="000000" w:fill="FFFFFF"/>
            <w:vAlign w:val="center"/>
            <w:hideMark/>
          </w:tcPr>
          <w:p w14:paraId="60B8747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1F594B1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3FA31C0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Zduńska</w:t>
            </w:r>
          </w:p>
        </w:tc>
        <w:tc>
          <w:tcPr>
            <w:tcW w:w="623" w:type="dxa"/>
            <w:tcBorders>
              <w:top w:val="nil"/>
              <w:left w:val="nil"/>
              <w:bottom w:val="single" w:sz="4" w:space="0" w:color="auto"/>
              <w:right w:val="single" w:sz="4" w:space="0" w:color="auto"/>
            </w:tcBorders>
            <w:shd w:val="clear" w:color="auto" w:fill="auto"/>
            <w:vAlign w:val="center"/>
            <w:hideMark/>
          </w:tcPr>
          <w:p w14:paraId="6F7734D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4B334FC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0A889BA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35C9048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11102953/70</w:t>
            </w:r>
          </w:p>
        </w:tc>
        <w:tc>
          <w:tcPr>
            <w:tcW w:w="2087" w:type="dxa"/>
            <w:tcBorders>
              <w:top w:val="nil"/>
              <w:left w:val="nil"/>
              <w:bottom w:val="single" w:sz="4" w:space="0" w:color="auto"/>
              <w:right w:val="single" w:sz="4" w:space="0" w:color="auto"/>
            </w:tcBorders>
            <w:shd w:val="clear" w:color="000000" w:fill="FFFFFF"/>
            <w:vAlign w:val="center"/>
            <w:hideMark/>
          </w:tcPr>
          <w:p w14:paraId="7BBF903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PL0037760026033625</w:t>
            </w:r>
          </w:p>
        </w:tc>
        <w:tc>
          <w:tcPr>
            <w:tcW w:w="917" w:type="dxa"/>
            <w:tcBorders>
              <w:top w:val="nil"/>
              <w:left w:val="nil"/>
              <w:bottom w:val="single" w:sz="4" w:space="0" w:color="auto"/>
              <w:right w:val="single" w:sz="4" w:space="0" w:color="auto"/>
            </w:tcBorders>
            <w:shd w:val="clear" w:color="auto" w:fill="auto"/>
            <w:vAlign w:val="center"/>
            <w:hideMark/>
          </w:tcPr>
          <w:p w14:paraId="7F0CCB1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28D8699B"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993" w:type="dxa"/>
            <w:tcBorders>
              <w:top w:val="nil"/>
              <w:left w:val="nil"/>
              <w:bottom w:val="single" w:sz="4" w:space="0" w:color="auto"/>
              <w:right w:val="nil"/>
            </w:tcBorders>
            <w:shd w:val="clear" w:color="auto" w:fill="auto"/>
            <w:vAlign w:val="center"/>
            <w:hideMark/>
          </w:tcPr>
          <w:p w14:paraId="11582BF7"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7E9B4F3C"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5284</w:t>
            </w:r>
          </w:p>
        </w:tc>
      </w:tr>
      <w:tr w:rsidR="00A92783" w:rsidRPr="00A92783" w14:paraId="57732796"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3766E5B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86</w:t>
            </w:r>
          </w:p>
        </w:tc>
        <w:tc>
          <w:tcPr>
            <w:tcW w:w="1682" w:type="dxa"/>
            <w:tcBorders>
              <w:top w:val="nil"/>
              <w:left w:val="nil"/>
              <w:bottom w:val="single" w:sz="4" w:space="0" w:color="auto"/>
              <w:right w:val="single" w:sz="4" w:space="0" w:color="auto"/>
            </w:tcBorders>
            <w:shd w:val="clear" w:color="000000" w:fill="FFFFFF"/>
            <w:vAlign w:val="center"/>
            <w:hideMark/>
          </w:tcPr>
          <w:p w14:paraId="01880FA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5BCD2F8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69A5B1F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Żuromińska</w:t>
            </w:r>
          </w:p>
        </w:tc>
        <w:tc>
          <w:tcPr>
            <w:tcW w:w="623" w:type="dxa"/>
            <w:tcBorders>
              <w:top w:val="nil"/>
              <w:left w:val="nil"/>
              <w:bottom w:val="single" w:sz="4" w:space="0" w:color="auto"/>
              <w:right w:val="single" w:sz="4" w:space="0" w:color="auto"/>
            </w:tcBorders>
            <w:shd w:val="clear" w:color="auto" w:fill="auto"/>
            <w:vAlign w:val="center"/>
            <w:hideMark/>
          </w:tcPr>
          <w:p w14:paraId="14A997E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4934D80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0B5041F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2100384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11083082/8</w:t>
            </w:r>
          </w:p>
        </w:tc>
        <w:tc>
          <w:tcPr>
            <w:tcW w:w="2087" w:type="dxa"/>
            <w:tcBorders>
              <w:top w:val="nil"/>
              <w:left w:val="nil"/>
              <w:bottom w:val="single" w:sz="4" w:space="0" w:color="auto"/>
              <w:right w:val="single" w:sz="4" w:space="0" w:color="auto"/>
            </w:tcBorders>
            <w:shd w:val="clear" w:color="000000" w:fill="FFFFFF"/>
            <w:vAlign w:val="center"/>
            <w:hideMark/>
          </w:tcPr>
          <w:p w14:paraId="207C3D4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PL0037760026028672</w:t>
            </w:r>
          </w:p>
        </w:tc>
        <w:tc>
          <w:tcPr>
            <w:tcW w:w="917" w:type="dxa"/>
            <w:tcBorders>
              <w:top w:val="nil"/>
              <w:left w:val="nil"/>
              <w:bottom w:val="single" w:sz="4" w:space="0" w:color="auto"/>
              <w:right w:val="single" w:sz="4" w:space="0" w:color="auto"/>
            </w:tcBorders>
            <w:shd w:val="clear" w:color="auto" w:fill="auto"/>
            <w:vAlign w:val="center"/>
            <w:hideMark/>
          </w:tcPr>
          <w:p w14:paraId="5946E6A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100BF1DC"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nil"/>
              <w:left w:val="nil"/>
              <w:bottom w:val="single" w:sz="4" w:space="0" w:color="auto"/>
              <w:right w:val="nil"/>
            </w:tcBorders>
            <w:shd w:val="clear" w:color="auto" w:fill="auto"/>
            <w:vAlign w:val="center"/>
            <w:hideMark/>
          </w:tcPr>
          <w:p w14:paraId="354A403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12</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7C8D6546"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29164</w:t>
            </w:r>
          </w:p>
        </w:tc>
      </w:tr>
      <w:tr w:rsidR="00A92783" w:rsidRPr="00A92783" w14:paraId="42A1FAD9"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77C29AC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87</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7FB7C23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7A2AB9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469DCA8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Żwirowa</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2E703F0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232E545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4366904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B9EB9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10851998/93</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07905DC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PL0037760026035039</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486B0F5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3820D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993" w:type="dxa"/>
            <w:tcBorders>
              <w:top w:val="single" w:sz="4" w:space="0" w:color="auto"/>
              <w:left w:val="nil"/>
              <w:bottom w:val="single" w:sz="4" w:space="0" w:color="auto"/>
              <w:right w:val="nil"/>
            </w:tcBorders>
            <w:shd w:val="clear" w:color="auto" w:fill="auto"/>
            <w:vAlign w:val="center"/>
            <w:hideMark/>
          </w:tcPr>
          <w:p w14:paraId="5A51E18D"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1,3</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246D69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3530</w:t>
            </w:r>
          </w:p>
        </w:tc>
      </w:tr>
      <w:tr w:rsidR="00A92783" w:rsidRPr="00A92783" w14:paraId="6AF559C6"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5B213AE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88</w:t>
            </w:r>
          </w:p>
        </w:tc>
        <w:tc>
          <w:tcPr>
            <w:tcW w:w="1682" w:type="dxa"/>
            <w:tcBorders>
              <w:top w:val="nil"/>
              <w:left w:val="nil"/>
              <w:bottom w:val="single" w:sz="4" w:space="0" w:color="auto"/>
              <w:right w:val="single" w:sz="4" w:space="0" w:color="auto"/>
            </w:tcBorders>
            <w:shd w:val="clear" w:color="000000" w:fill="FFFFFF"/>
            <w:vAlign w:val="center"/>
            <w:hideMark/>
          </w:tcPr>
          <w:p w14:paraId="24DED67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13D56AF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7D747AB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xml:space="preserve"> Sienkiewicza</w:t>
            </w:r>
          </w:p>
        </w:tc>
        <w:tc>
          <w:tcPr>
            <w:tcW w:w="623" w:type="dxa"/>
            <w:tcBorders>
              <w:top w:val="nil"/>
              <w:left w:val="nil"/>
              <w:bottom w:val="single" w:sz="4" w:space="0" w:color="auto"/>
              <w:right w:val="single" w:sz="4" w:space="0" w:color="auto"/>
            </w:tcBorders>
            <w:shd w:val="clear" w:color="auto" w:fill="auto"/>
            <w:vAlign w:val="center"/>
            <w:hideMark/>
          </w:tcPr>
          <w:p w14:paraId="789580A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15/13</w:t>
            </w:r>
          </w:p>
        </w:tc>
        <w:tc>
          <w:tcPr>
            <w:tcW w:w="826" w:type="dxa"/>
            <w:tcBorders>
              <w:top w:val="nil"/>
              <w:left w:val="nil"/>
              <w:bottom w:val="single" w:sz="4" w:space="0" w:color="auto"/>
              <w:right w:val="single" w:sz="4" w:space="0" w:color="auto"/>
            </w:tcBorders>
            <w:shd w:val="clear" w:color="000000" w:fill="FFFFFF"/>
            <w:vAlign w:val="center"/>
            <w:hideMark/>
          </w:tcPr>
          <w:p w14:paraId="1A76226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41135E4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1F14A9D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11086857</w:t>
            </w:r>
          </w:p>
        </w:tc>
        <w:tc>
          <w:tcPr>
            <w:tcW w:w="2087" w:type="dxa"/>
            <w:tcBorders>
              <w:top w:val="nil"/>
              <w:left w:val="nil"/>
              <w:bottom w:val="single" w:sz="4" w:space="0" w:color="auto"/>
              <w:right w:val="single" w:sz="4" w:space="0" w:color="auto"/>
            </w:tcBorders>
            <w:shd w:val="clear" w:color="000000" w:fill="FFFFFF"/>
            <w:vAlign w:val="center"/>
            <w:hideMark/>
          </w:tcPr>
          <w:p w14:paraId="76C4E4C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PL0037760026039281</w:t>
            </w:r>
          </w:p>
        </w:tc>
        <w:tc>
          <w:tcPr>
            <w:tcW w:w="917" w:type="dxa"/>
            <w:tcBorders>
              <w:top w:val="nil"/>
              <w:left w:val="nil"/>
              <w:bottom w:val="single" w:sz="4" w:space="0" w:color="auto"/>
              <w:right w:val="single" w:sz="4" w:space="0" w:color="auto"/>
            </w:tcBorders>
            <w:shd w:val="clear" w:color="auto" w:fill="auto"/>
            <w:vAlign w:val="center"/>
            <w:hideMark/>
          </w:tcPr>
          <w:p w14:paraId="7A89F5F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19AEFE99" w14:textId="77777777" w:rsidR="00A92783" w:rsidRPr="00A92783" w:rsidRDefault="00F04784" w:rsidP="00974301">
            <w:pPr>
              <w:jc w:val="center"/>
              <w:rPr>
                <w:rFonts w:ascii="Calibri" w:hAnsi="Calibri" w:cs="Times New Roman"/>
                <w:color w:val="000000"/>
                <w:sz w:val="20"/>
                <w:szCs w:val="20"/>
              </w:rPr>
            </w:pPr>
            <w:r>
              <w:rPr>
                <w:rFonts w:ascii="Calibri" w:hAnsi="Calibri" w:cs="Times New Roman"/>
                <w:color w:val="000000"/>
                <w:sz w:val="20"/>
                <w:szCs w:val="20"/>
              </w:rPr>
              <w:t>20</w:t>
            </w:r>
          </w:p>
        </w:tc>
        <w:tc>
          <w:tcPr>
            <w:tcW w:w="993" w:type="dxa"/>
            <w:tcBorders>
              <w:top w:val="nil"/>
              <w:left w:val="nil"/>
              <w:bottom w:val="single" w:sz="4" w:space="0" w:color="auto"/>
              <w:right w:val="nil"/>
            </w:tcBorders>
            <w:shd w:val="clear" w:color="auto" w:fill="auto"/>
            <w:vAlign w:val="center"/>
            <w:hideMark/>
          </w:tcPr>
          <w:p w14:paraId="6969E7A8"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12</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1EE8FB17"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910</w:t>
            </w:r>
          </w:p>
        </w:tc>
      </w:tr>
      <w:tr w:rsidR="00A92783" w:rsidRPr="00A92783" w14:paraId="49551C4F"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6181F88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89</w:t>
            </w:r>
          </w:p>
        </w:tc>
        <w:tc>
          <w:tcPr>
            <w:tcW w:w="1682" w:type="dxa"/>
            <w:tcBorders>
              <w:top w:val="nil"/>
              <w:left w:val="nil"/>
              <w:bottom w:val="single" w:sz="4" w:space="0" w:color="auto"/>
              <w:right w:val="single" w:sz="4" w:space="0" w:color="auto"/>
            </w:tcBorders>
            <w:shd w:val="clear" w:color="000000" w:fill="FFFFFF"/>
            <w:vAlign w:val="center"/>
            <w:hideMark/>
          </w:tcPr>
          <w:p w14:paraId="5227B5E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5879F92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000000" w:fill="FFFFFF"/>
            <w:vAlign w:val="center"/>
            <w:hideMark/>
          </w:tcPr>
          <w:p w14:paraId="5A57C9F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Osiedle Młodych</w:t>
            </w:r>
          </w:p>
        </w:tc>
        <w:tc>
          <w:tcPr>
            <w:tcW w:w="623" w:type="dxa"/>
            <w:tcBorders>
              <w:top w:val="nil"/>
              <w:left w:val="nil"/>
              <w:bottom w:val="single" w:sz="4" w:space="0" w:color="auto"/>
              <w:right w:val="single" w:sz="4" w:space="0" w:color="auto"/>
            </w:tcBorders>
            <w:shd w:val="clear" w:color="000000" w:fill="FFFFFF"/>
            <w:vAlign w:val="center"/>
            <w:hideMark/>
          </w:tcPr>
          <w:p w14:paraId="74EB2A0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7CB7EB3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36C872E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42EBF4F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11078183</w:t>
            </w:r>
          </w:p>
        </w:tc>
        <w:tc>
          <w:tcPr>
            <w:tcW w:w="2087" w:type="dxa"/>
            <w:tcBorders>
              <w:top w:val="nil"/>
              <w:left w:val="nil"/>
              <w:bottom w:val="single" w:sz="4" w:space="0" w:color="auto"/>
              <w:right w:val="single" w:sz="4" w:space="0" w:color="auto"/>
            </w:tcBorders>
            <w:shd w:val="clear" w:color="000000" w:fill="FFFFFF"/>
            <w:vAlign w:val="center"/>
            <w:hideMark/>
          </w:tcPr>
          <w:p w14:paraId="712239D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PL0037760026047264</w:t>
            </w:r>
          </w:p>
        </w:tc>
        <w:tc>
          <w:tcPr>
            <w:tcW w:w="917" w:type="dxa"/>
            <w:tcBorders>
              <w:top w:val="nil"/>
              <w:left w:val="nil"/>
              <w:bottom w:val="single" w:sz="4" w:space="0" w:color="auto"/>
              <w:right w:val="single" w:sz="4" w:space="0" w:color="auto"/>
            </w:tcBorders>
            <w:shd w:val="clear" w:color="000000" w:fill="FFFFFF"/>
            <w:vAlign w:val="center"/>
            <w:hideMark/>
          </w:tcPr>
          <w:p w14:paraId="4910F1B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000000" w:fill="FFFFFF"/>
            <w:vAlign w:val="center"/>
            <w:hideMark/>
          </w:tcPr>
          <w:p w14:paraId="2A1533B9" w14:textId="77777777" w:rsidR="00A92783" w:rsidRPr="00A92783" w:rsidRDefault="00D52EED" w:rsidP="00974301">
            <w:pPr>
              <w:jc w:val="center"/>
              <w:rPr>
                <w:rFonts w:ascii="Calibri" w:hAnsi="Calibri" w:cs="Times New Roman"/>
                <w:color w:val="000000"/>
                <w:sz w:val="20"/>
                <w:szCs w:val="20"/>
              </w:rPr>
            </w:pPr>
            <w:r>
              <w:rPr>
                <w:rFonts w:ascii="Calibri" w:hAnsi="Calibri" w:cs="Times New Roman"/>
                <w:color w:val="000000"/>
                <w:sz w:val="20"/>
                <w:szCs w:val="20"/>
              </w:rPr>
              <w:t>35</w:t>
            </w:r>
          </w:p>
        </w:tc>
        <w:tc>
          <w:tcPr>
            <w:tcW w:w="993" w:type="dxa"/>
            <w:tcBorders>
              <w:top w:val="nil"/>
              <w:left w:val="nil"/>
              <w:bottom w:val="single" w:sz="4" w:space="0" w:color="auto"/>
              <w:right w:val="nil"/>
            </w:tcBorders>
            <w:shd w:val="clear" w:color="000000" w:fill="FFFFFF"/>
            <w:vAlign w:val="center"/>
            <w:hideMark/>
          </w:tcPr>
          <w:p w14:paraId="0A6E15EE" w14:textId="77777777" w:rsidR="00A92783" w:rsidRPr="00A92783" w:rsidRDefault="00D52EED" w:rsidP="00974301">
            <w:pPr>
              <w:jc w:val="center"/>
              <w:rPr>
                <w:rFonts w:ascii="Calibri" w:hAnsi="Calibri" w:cs="Times New Roman"/>
                <w:color w:val="000000"/>
                <w:sz w:val="20"/>
                <w:szCs w:val="20"/>
              </w:rPr>
            </w:pPr>
            <w:r>
              <w:rPr>
                <w:rFonts w:ascii="Calibri" w:hAnsi="Calibri" w:cs="Times New Roman"/>
                <w:color w:val="000000"/>
                <w:sz w:val="20"/>
                <w:szCs w:val="20"/>
              </w:rPr>
              <w:t>16,5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3C4BF725"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15670</w:t>
            </w:r>
          </w:p>
        </w:tc>
      </w:tr>
      <w:tr w:rsidR="00A92783" w:rsidRPr="00A92783" w14:paraId="3294AD72"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12BE2A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lastRenderedPageBreak/>
              <w:t>90</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6BA4213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29A824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4C840AF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Ks. I Krajewskiego</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00A6BD7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17C050F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47EF8E9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3E214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10939705</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14:paraId="069001B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PL0037760000155301</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5D9F215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CF38E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single" w:sz="4" w:space="0" w:color="auto"/>
              <w:left w:val="nil"/>
              <w:bottom w:val="single" w:sz="4" w:space="0" w:color="auto"/>
              <w:right w:val="nil"/>
            </w:tcBorders>
            <w:shd w:val="clear" w:color="auto" w:fill="auto"/>
            <w:vAlign w:val="center"/>
            <w:hideMark/>
          </w:tcPr>
          <w:p w14:paraId="74C80E59"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6,5</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9DB7141"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1418</w:t>
            </w:r>
          </w:p>
        </w:tc>
      </w:tr>
      <w:tr w:rsidR="00A92783" w:rsidRPr="00A92783" w14:paraId="1FA9D8B8"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0CCEB84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91</w:t>
            </w:r>
          </w:p>
        </w:tc>
        <w:tc>
          <w:tcPr>
            <w:tcW w:w="1682" w:type="dxa"/>
            <w:tcBorders>
              <w:top w:val="nil"/>
              <w:left w:val="nil"/>
              <w:bottom w:val="single" w:sz="4" w:space="0" w:color="auto"/>
              <w:right w:val="single" w:sz="4" w:space="0" w:color="auto"/>
            </w:tcBorders>
            <w:shd w:val="clear" w:color="000000" w:fill="FFFFFF"/>
            <w:vAlign w:val="center"/>
            <w:hideMark/>
          </w:tcPr>
          <w:p w14:paraId="7180F2D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7AF0AA3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7DBE31A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Turystyczna</w:t>
            </w:r>
          </w:p>
        </w:tc>
        <w:tc>
          <w:tcPr>
            <w:tcW w:w="623" w:type="dxa"/>
            <w:tcBorders>
              <w:top w:val="nil"/>
              <w:left w:val="nil"/>
              <w:bottom w:val="single" w:sz="4" w:space="0" w:color="auto"/>
              <w:right w:val="single" w:sz="4" w:space="0" w:color="auto"/>
            </w:tcBorders>
            <w:shd w:val="clear" w:color="auto" w:fill="auto"/>
            <w:vAlign w:val="center"/>
            <w:hideMark/>
          </w:tcPr>
          <w:p w14:paraId="0484C13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73F64A0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4A83CF7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3DBA835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72069569</w:t>
            </w:r>
          </w:p>
        </w:tc>
        <w:tc>
          <w:tcPr>
            <w:tcW w:w="2087" w:type="dxa"/>
            <w:tcBorders>
              <w:top w:val="nil"/>
              <w:left w:val="nil"/>
              <w:bottom w:val="single" w:sz="4" w:space="0" w:color="auto"/>
              <w:right w:val="single" w:sz="4" w:space="0" w:color="auto"/>
            </w:tcBorders>
            <w:shd w:val="clear" w:color="auto" w:fill="auto"/>
            <w:vAlign w:val="center"/>
            <w:hideMark/>
          </w:tcPr>
          <w:p w14:paraId="374E41A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PL0037760000186900</w:t>
            </w:r>
          </w:p>
        </w:tc>
        <w:tc>
          <w:tcPr>
            <w:tcW w:w="917" w:type="dxa"/>
            <w:tcBorders>
              <w:top w:val="nil"/>
              <w:left w:val="nil"/>
              <w:bottom w:val="single" w:sz="4" w:space="0" w:color="auto"/>
              <w:right w:val="single" w:sz="4" w:space="0" w:color="auto"/>
            </w:tcBorders>
            <w:shd w:val="clear" w:color="auto" w:fill="auto"/>
            <w:vAlign w:val="center"/>
            <w:hideMark/>
          </w:tcPr>
          <w:p w14:paraId="503A813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6F7BB5A7"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nil"/>
              <w:left w:val="nil"/>
              <w:bottom w:val="single" w:sz="4" w:space="0" w:color="auto"/>
              <w:right w:val="nil"/>
            </w:tcBorders>
            <w:shd w:val="clear" w:color="auto" w:fill="auto"/>
            <w:vAlign w:val="center"/>
            <w:hideMark/>
          </w:tcPr>
          <w:p w14:paraId="77F4BAFB"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02B61E02"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4924</w:t>
            </w:r>
          </w:p>
        </w:tc>
      </w:tr>
      <w:tr w:rsidR="00A92783" w:rsidRPr="00A92783" w14:paraId="4E25B778"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51EBC1D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92</w:t>
            </w:r>
          </w:p>
        </w:tc>
        <w:tc>
          <w:tcPr>
            <w:tcW w:w="1682" w:type="dxa"/>
            <w:tcBorders>
              <w:top w:val="nil"/>
              <w:left w:val="nil"/>
              <w:bottom w:val="single" w:sz="4" w:space="0" w:color="auto"/>
              <w:right w:val="single" w:sz="4" w:space="0" w:color="auto"/>
            </w:tcBorders>
            <w:shd w:val="clear" w:color="000000" w:fill="FFFFFF"/>
            <w:vAlign w:val="center"/>
            <w:hideMark/>
          </w:tcPr>
          <w:p w14:paraId="5C78526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0EFD6E6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2B81B92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Spokojna</w:t>
            </w:r>
          </w:p>
        </w:tc>
        <w:tc>
          <w:tcPr>
            <w:tcW w:w="623" w:type="dxa"/>
            <w:tcBorders>
              <w:top w:val="nil"/>
              <w:left w:val="nil"/>
              <w:bottom w:val="single" w:sz="4" w:space="0" w:color="auto"/>
              <w:right w:val="single" w:sz="4" w:space="0" w:color="auto"/>
            </w:tcBorders>
            <w:shd w:val="clear" w:color="auto" w:fill="auto"/>
            <w:vAlign w:val="center"/>
            <w:hideMark/>
          </w:tcPr>
          <w:p w14:paraId="2AA9663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3FC3EDC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5A86C1C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7EC546E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21326040</w:t>
            </w:r>
          </w:p>
        </w:tc>
        <w:tc>
          <w:tcPr>
            <w:tcW w:w="2087" w:type="dxa"/>
            <w:tcBorders>
              <w:top w:val="nil"/>
              <w:left w:val="nil"/>
              <w:bottom w:val="single" w:sz="4" w:space="0" w:color="auto"/>
              <w:right w:val="single" w:sz="4" w:space="0" w:color="auto"/>
            </w:tcBorders>
            <w:shd w:val="clear" w:color="auto" w:fill="auto"/>
            <w:vAlign w:val="center"/>
            <w:hideMark/>
          </w:tcPr>
          <w:p w14:paraId="713F35E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PL0037760000190804</w:t>
            </w:r>
          </w:p>
        </w:tc>
        <w:tc>
          <w:tcPr>
            <w:tcW w:w="917" w:type="dxa"/>
            <w:tcBorders>
              <w:top w:val="nil"/>
              <w:left w:val="nil"/>
              <w:bottom w:val="single" w:sz="4" w:space="0" w:color="auto"/>
              <w:right w:val="single" w:sz="4" w:space="0" w:color="auto"/>
            </w:tcBorders>
            <w:shd w:val="clear" w:color="auto" w:fill="auto"/>
            <w:vAlign w:val="center"/>
            <w:hideMark/>
          </w:tcPr>
          <w:p w14:paraId="2103111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0DB29DA8"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1856FFC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5C9EAB7D"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3000</w:t>
            </w:r>
          </w:p>
        </w:tc>
      </w:tr>
      <w:tr w:rsidR="00A92783" w:rsidRPr="00A92783" w14:paraId="310B87A8"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17FC675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93</w:t>
            </w:r>
          </w:p>
        </w:tc>
        <w:tc>
          <w:tcPr>
            <w:tcW w:w="1682" w:type="dxa"/>
            <w:tcBorders>
              <w:top w:val="nil"/>
              <w:left w:val="nil"/>
              <w:bottom w:val="single" w:sz="4" w:space="0" w:color="auto"/>
              <w:right w:val="single" w:sz="4" w:space="0" w:color="auto"/>
            </w:tcBorders>
            <w:shd w:val="clear" w:color="000000" w:fill="FFFFFF"/>
            <w:vAlign w:val="center"/>
            <w:hideMark/>
          </w:tcPr>
          <w:p w14:paraId="49161C6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704D399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5DA663D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Cicha</w:t>
            </w:r>
          </w:p>
        </w:tc>
        <w:tc>
          <w:tcPr>
            <w:tcW w:w="623" w:type="dxa"/>
            <w:tcBorders>
              <w:top w:val="nil"/>
              <w:left w:val="nil"/>
              <w:bottom w:val="single" w:sz="4" w:space="0" w:color="auto"/>
              <w:right w:val="single" w:sz="4" w:space="0" w:color="auto"/>
            </w:tcBorders>
            <w:shd w:val="clear" w:color="auto" w:fill="auto"/>
            <w:vAlign w:val="center"/>
            <w:hideMark/>
          </w:tcPr>
          <w:p w14:paraId="5350116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41B7A8E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3DD6962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6C4A5A6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21342945</w:t>
            </w:r>
          </w:p>
        </w:tc>
        <w:tc>
          <w:tcPr>
            <w:tcW w:w="2087" w:type="dxa"/>
            <w:tcBorders>
              <w:top w:val="nil"/>
              <w:left w:val="nil"/>
              <w:bottom w:val="single" w:sz="4" w:space="0" w:color="auto"/>
              <w:right w:val="single" w:sz="4" w:space="0" w:color="auto"/>
            </w:tcBorders>
            <w:shd w:val="clear" w:color="auto" w:fill="auto"/>
            <w:vAlign w:val="center"/>
            <w:hideMark/>
          </w:tcPr>
          <w:p w14:paraId="7B7A5F1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PL0037760000193103</w:t>
            </w:r>
          </w:p>
        </w:tc>
        <w:tc>
          <w:tcPr>
            <w:tcW w:w="917" w:type="dxa"/>
            <w:tcBorders>
              <w:top w:val="nil"/>
              <w:left w:val="nil"/>
              <w:bottom w:val="single" w:sz="4" w:space="0" w:color="auto"/>
              <w:right w:val="single" w:sz="4" w:space="0" w:color="auto"/>
            </w:tcBorders>
            <w:shd w:val="clear" w:color="auto" w:fill="auto"/>
            <w:vAlign w:val="center"/>
            <w:hideMark/>
          </w:tcPr>
          <w:p w14:paraId="209F723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1FEE698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18521717"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204C7AB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1036</w:t>
            </w:r>
          </w:p>
        </w:tc>
      </w:tr>
      <w:tr w:rsidR="00A92783" w:rsidRPr="00A92783" w14:paraId="2562A206"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22600A1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94</w:t>
            </w:r>
          </w:p>
        </w:tc>
        <w:tc>
          <w:tcPr>
            <w:tcW w:w="1682" w:type="dxa"/>
            <w:tcBorders>
              <w:top w:val="nil"/>
              <w:left w:val="nil"/>
              <w:bottom w:val="single" w:sz="4" w:space="0" w:color="auto"/>
              <w:right w:val="single" w:sz="4" w:space="0" w:color="auto"/>
            </w:tcBorders>
            <w:shd w:val="clear" w:color="000000" w:fill="FFFFFF"/>
            <w:vAlign w:val="center"/>
            <w:hideMark/>
          </w:tcPr>
          <w:p w14:paraId="596F772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000000" w:fill="FFFFFF"/>
            <w:vAlign w:val="center"/>
            <w:hideMark/>
          </w:tcPr>
          <w:p w14:paraId="243A335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000000" w:fill="FFFFFF"/>
            <w:vAlign w:val="center"/>
            <w:hideMark/>
          </w:tcPr>
          <w:p w14:paraId="67D037D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Płk. A. Lawicz-Liszki</w:t>
            </w:r>
          </w:p>
        </w:tc>
        <w:tc>
          <w:tcPr>
            <w:tcW w:w="623" w:type="dxa"/>
            <w:tcBorders>
              <w:top w:val="nil"/>
              <w:left w:val="nil"/>
              <w:bottom w:val="single" w:sz="4" w:space="0" w:color="auto"/>
              <w:right w:val="single" w:sz="4" w:space="0" w:color="auto"/>
            </w:tcBorders>
            <w:shd w:val="clear" w:color="000000" w:fill="FFFFFF"/>
            <w:vAlign w:val="center"/>
            <w:hideMark/>
          </w:tcPr>
          <w:p w14:paraId="39FC206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1873163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1226E6F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000000" w:fill="FFFFFF"/>
            <w:vAlign w:val="center"/>
            <w:hideMark/>
          </w:tcPr>
          <w:p w14:paraId="797735B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2087" w:type="dxa"/>
            <w:tcBorders>
              <w:top w:val="nil"/>
              <w:left w:val="nil"/>
              <w:bottom w:val="single" w:sz="4" w:space="0" w:color="auto"/>
              <w:right w:val="single" w:sz="4" w:space="0" w:color="auto"/>
            </w:tcBorders>
            <w:shd w:val="clear" w:color="000000" w:fill="FFFFFF"/>
            <w:vAlign w:val="center"/>
            <w:hideMark/>
          </w:tcPr>
          <w:p w14:paraId="6D53CEB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PL0037760000199704</w:t>
            </w:r>
          </w:p>
        </w:tc>
        <w:tc>
          <w:tcPr>
            <w:tcW w:w="917" w:type="dxa"/>
            <w:tcBorders>
              <w:top w:val="nil"/>
              <w:left w:val="nil"/>
              <w:bottom w:val="single" w:sz="4" w:space="0" w:color="auto"/>
              <w:right w:val="single" w:sz="4" w:space="0" w:color="auto"/>
            </w:tcBorders>
            <w:shd w:val="clear" w:color="000000" w:fill="FFFFFF"/>
            <w:vAlign w:val="center"/>
            <w:hideMark/>
          </w:tcPr>
          <w:p w14:paraId="432D653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000000" w:fill="FFFFFF"/>
            <w:vAlign w:val="center"/>
            <w:hideMark/>
          </w:tcPr>
          <w:p w14:paraId="3F90039C"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993" w:type="dxa"/>
            <w:tcBorders>
              <w:top w:val="nil"/>
              <w:left w:val="nil"/>
              <w:bottom w:val="single" w:sz="4" w:space="0" w:color="auto"/>
              <w:right w:val="nil"/>
            </w:tcBorders>
            <w:shd w:val="clear" w:color="000000" w:fill="FFFFFF"/>
            <w:vAlign w:val="center"/>
            <w:hideMark/>
          </w:tcPr>
          <w:p w14:paraId="12E7465A"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4D829388"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5398</w:t>
            </w:r>
          </w:p>
        </w:tc>
      </w:tr>
      <w:tr w:rsidR="00A92783" w:rsidRPr="00A92783" w14:paraId="7D1DC305"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53EE7CF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95</w:t>
            </w:r>
          </w:p>
        </w:tc>
        <w:tc>
          <w:tcPr>
            <w:tcW w:w="1682" w:type="dxa"/>
            <w:tcBorders>
              <w:top w:val="nil"/>
              <w:left w:val="nil"/>
              <w:bottom w:val="single" w:sz="4" w:space="0" w:color="auto"/>
              <w:right w:val="single" w:sz="4" w:space="0" w:color="auto"/>
            </w:tcBorders>
            <w:shd w:val="clear" w:color="000000" w:fill="FFFFFF"/>
            <w:vAlign w:val="center"/>
            <w:hideMark/>
          </w:tcPr>
          <w:p w14:paraId="7F3C35A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43E3AE3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000000" w:fill="FFFFFF"/>
            <w:vAlign w:val="center"/>
            <w:hideMark/>
          </w:tcPr>
          <w:p w14:paraId="109F971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Wiktora Altera               (i Pużaka podpięta)</w:t>
            </w:r>
          </w:p>
        </w:tc>
        <w:tc>
          <w:tcPr>
            <w:tcW w:w="623" w:type="dxa"/>
            <w:tcBorders>
              <w:top w:val="nil"/>
              <w:left w:val="nil"/>
              <w:bottom w:val="single" w:sz="4" w:space="0" w:color="auto"/>
              <w:right w:val="single" w:sz="4" w:space="0" w:color="auto"/>
            </w:tcBorders>
            <w:shd w:val="clear" w:color="auto" w:fill="auto"/>
            <w:vAlign w:val="center"/>
            <w:hideMark/>
          </w:tcPr>
          <w:p w14:paraId="5574847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720B39D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33B6370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70691C2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2087" w:type="dxa"/>
            <w:tcBorders>
              <w:top w:val="nil"/>
              <w:left w:val="nil"/>
              <w:bottom w:val="single" w:sz="4" w:space="0" w:color="auto"/>
              <w:right w:val="single" w:sz="4" w:space="0" w:color="auto"/>
            </w:tcBorders>
            <w:shd w:val="clear" w:color="auto" w:fill="auto"/>
            <w:vAlign w:val="center"/>
            <w:hideMark/>
          </w:tcPr>
          <w:p w14:paraId="0B6A92A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PL0037760000240907</w:t>
            </w:r>
          </w:p>
        </w:tc>
        <w:tc>
          <w:tcPr>
            <w:tcW w:w="917" w:type="dxa"/>
            <w:tcBorders>
              <w:top w:val="nil"/>
              <w:left w:val="nil"/>
              <w:bottom w:val="single" w:sz="4" w:space="0" w:color="auto"/>
              <w:right w:val="single" w:sz="4" w:space="0" w:color="auto"/>
            </w:tcBorders>
            <w:shd w:val="clear" w:color="auto" w:fill="auto"/>
            <w:vAlign w:val="center"/>
            <w:hideMark/>
          </w:tcPr>
          <w:p w14:paraId="12892CB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33865C9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nil"/>
              <w:left w:val="nil"/>
              <w:bottom w:val="single" w:sz="4" w:space="0" w:color="auto"/>
              <w:right w:val="nil"/>
            </w:tcBorders>
            <w:shd w:val="clear" w:color="auto" w:fill="auto"/>
            <w:vAlign w:val="center"/>
            <w:hideMark/>
          </w:tcPr>
          <w:p w14:paraId="449A4E4A"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6EBA5362"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8562</w:t>
            </w:r>
          </w:p>
        </w:tc>
      </w:tr>
      <w:tr w:rsidR="00A92783" w:rsidRPr="00A92783" w14:paraId="5944AF10"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79CF90B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96</w:t>
            </w:r>
          </w:p>
        </w:tc>
        <w:tc>
          <w:tcPr>
            <w:tcW w:w="1682" w:type="dxa"/>
            <w:tcBorders>
              <w:top w:val="nil"/>
              <w:left w:val="nil"/>
              <w:bottom w:val="single" w:sz="4" w:space="0" w:color="auto"/>
              <w:right w:val="single" w:sz="4" w:space="0" w:color="auto"/>
            </w:tcBorders>
            <w:shd w:val="clear" w:color="000000" w:fill="FFFFFF"/>
            <w:vAlign w:val="center"/>
            <w:hideMark/>
          </w:tcPr>
          <w:p w14:paraId="2AEFF76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52F3F1E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000000" w:fill="FFFFFF"/>
            <w:vAlign w:val="center"/>
            <w:hideMark/>
          </w:tcPr>
          <w:p w14:paraId="73950F6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Cegielnia</w:t>
            </w:r>
          </w:p>
        </w:tc>
        <w:tc>
          <w:tcPr>
            <w:tcW w:w="623" w:type="dxa"/>
            <w:tcBorders>
              <w:top w:val="nil"/>
              <w:left w:val="nil"/>
              <w:bottom w:val="single" w:sz="4" w:space="0" w:color="auto"/>
              <w:right w:val="single" w:sz="4" w:space="0" w:color="auto"/>
            </w:tcBorders>
            <w:shd w:val="clear" w:color="auto" w:fill="auto"/>
            <w:vAlign w:val="center"/>
            <w:hideMark/>
          </w:tcPr>
          <w:p w14:paraId="387DABE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4837A42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19A0C4E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47AECB3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2087" w:type="dxa"/>
            <w:tcBorders>
              <w:top w:val="nil"/>
              <w:left w:val="nil"/>
              <w:bottom w:val="single" w:sz="4" w:space="0" w:color="auto"/>
              <w:right w:val="single" w:sz="4" w:space="0" w:color="auto"/>
            </w:tcBorders>
            <w:shd w:val="clear" w:color="auto" w:fill="auto"/>
            <w:vAlign w:val="center"/>
            <w:hideMark/>
          </w:tcPr>
          <w:p w14:paraId="17B74CD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PL0037760000271800</w:t>
            </w:r>
          </w:p>
        </w:tc>
        <w:tc>
          <w:tcPr>
            <w:tcW w:w="917" w:type="dxa"/>
            <w:tcBorders>
              <w:top w:val="nil"/>
              <w:left w:val="nil"/>
              <w:bottom w:val="single" w:sz="4" w:space="0" w:color="auto"/>
              <w:right w:val="single" w:sz="4" w:space="0" w:color="auto"/>
            </w:tcBorders>
            <w:shd w:val="clear" w:color="auto" w:fill="auto"/>
            <w:vAlign w:val="center"/>
            <w:hideMark/>
          </w:tcPr>
          <w:p w14:paraId="6E0B5C4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44DFBB8D"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nil"/>
              <w:left w:val="nil"/>
              <w:bottom w:val="single" w:sz="4" w:space="0" w:color="auto"/>
              <w:right w:val="nil"/>
            </w:tcBorders>
            <w:shd w:val="clear" w:color="auto" w:fill="auto"/>
            <w:vAlign w:val="center"/>
            <w:hideMark/>
          </w:tcPr>
          <w:p w14:paraId="562AED0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47D5345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11494</w:t>
            </w:r>
          </w:p>
        </w:tc>
      </w:tr>
      <w:tr w:rsidR="00A92783" w:rsidRPr="00A92783" w14:paraId="2CD2A90C"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AFCD60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97</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10AB7C8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DD4DA1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09BEE9F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Cmentarna</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7C2355A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7299606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0114119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F3439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91593658</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14:paraId="0474D61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PL0037760000266307</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11470F3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20AF4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single" w:sz="4" w:space="0" w:color="auto"/>
              <w:left w:val="nil"/>
              <w:bottom w:val="single" w:sz="4" w:space="0" w:color="auto"/>
              <w:right w:val="nil"/>
            </w:tcBorders>
            <w:shd w:val="clear" w:color="auto" w:fill="auto"/>
            <w:vAlign w:val="center"/>
            <w:hideMark/>
          </w:tcPr>
          <w:p w14:paraId="76F0933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6,5</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64C0118"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3122</w:t>
            </w:r>
          </w:p>
        </w:tc>
      </w:tr>
      <w:tr w:rsidR="00A92783" w:rsidRPr="00A92783" w14:paraId="227C121D"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28ABF51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98</w:t>
            </w:r>
          </w:p>
        </w:tc>
        <w:tc>
          <w:tcPr>
            <w:tcW w:w="1682" w:type="dxa"/>
            <w:tcBorders>
              <w:top w:val="nil"/>
              <w:left w:val="nil"/>
              <w:bottom w:val="single" w:sz="4" w:space="0" w:color="auto"/>
              <w:right w:val="single" w:sz="4" w:space="0" w:color="auto"/>
            </w:tcBorders>
            <w:shd w:val="clear" w:color="000000" w:fill="FFFFFF"/>
            <w:vAlign w:val="center"/>
            <w:hideMark/>
          </w:tcPr>
          <w:p w14:paraId="67E67B5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1016F92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000000" w:fill="FFFFFF"/>
            <w:vAlign w:val="center"/>
            <w:hideMark/>
          </w:tcPr>
          <w:p w14:paraId="5C61DFC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Gen. Stanisława Maczka</w:t>
            </w:r>
          </w:p>
        </w:tc>
        <w:tc>
          <w:tcPr>
            <w:tcW w:w="623" w:type="dxa"/>
            <w:tcBorders>
              <w:top w:val="nil"/>
              <w:left w:val="nil"/>
              <w:bottom w:val="single" w:sz="4" w:space="0" w:color="auto"/>
              <w:right w:val="single" w:sz="4" w:space="0" w:color="auto"/>
            </w:tcBorders>
            <w:shd w:val="clear" w:color="auto" w:fill="auto"/>
            <w:vAlign w:val="center"/>
            <w:hideMark/>
          </w:tcPr>
          <w:p w14:paraId="31D2CA7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7EAEADD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0E4F22A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0CF1916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91593679</w:t>
            </w:r>
          </w:p>
        </w:tc>
        <w:tc>
          <w:tcPr>
            <w:tcW w:w="2087" w:type="dxa"/>
            <w:tcBorders>
              <w:top w:val="nil"/>
              <w:left w:val="nil"/>
              <w:bottom w:val="single" w:sz="4" w:space="0" w:color="auto"/>
              <w:right w:val="single" w:sz="4" w:space="0" w:color="auto"/>
            </w:tcBorders>
            <w:shd w:val="clear" w:color="auto" w:fill="auto"/>
            <w:vAlign w:val="center"/>
            <w:hideMark/>
          </w:tcPr>
          <w:p w14:paraId="2A64C8E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PL0037760000259004</w:t>
            </w:r>
          </w:p>
        </w:tc>
        <w:tc>
          <w:tcPr>
            <w:tcW w:w="917" w:type="dxa"/>
            <w:tcBorders>
              <w:top w:val="nil"/>
              <w:left w:val="nil"/>
              <w:bottom w:val="single" w:sz="4" w:space="0" w:color="auto"/>
              <w:right w:val="single" w:sz="4" w:space="0" w:color="auto"/>
            </w:tcBorders>
            <w:shd w:val="clear" w:color="auto" w:fill="auto"/>
            <w:vAlign w:val="center"/>
            <w:hideMark/>
          </w:tcPr>
          <w:p w14:paraId="777B481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4F8A5B59"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09DF44DF"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5561C2D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1608</w:t>
            </w:r>
          </w:p>
        </w:tc>
      </w:tr>
      <w:tr w:rsidR="00A92783" w:rsidRPr="00A92783" w14:paraId="0FF67275"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0CCFA6E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99</w:t>
            </w:r>
          </w:p>
        </w:tc>
        <w:tc>
          <w:tcPr>
            <w:tcW w:w="1682" w:type="dxa"/>
            <w:tcBorders>
              <w:top w:val="nil"/>
              <w:left w:val="nil"/>
              <w:bottom w:val="single" w:sz="4" w:space="0" w:color="auto"/>
              <w:right w:val="single" w:sz="4" w:space="0" w:color="auto"/>
            </w:tcBorders>
            <w:shd w:val="clear" w:color="auto" w:fill="auto"/>
            <w:vAlign w:val="center"/>
            <w:hideMark/>
          </w:tcPr>
          <w:p w14:paraId="154185A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0DB19DA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71F8FF4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Ojca Bernarda Kryszkiewicza</w:t>
            </w:r>
          </w:p>
        </w:tc>
        <w:tc>
          <w:tcPr>
            <w:tcW w:w="623" w:type="dxa"/>
            <w:tcBorders>
              <w:top w:val="nil"/>
              <w:left w:val="nil"/>
              <w:bottom w:val="single" w:sz="4" w:space="0" w:color="auto"/>
              <w:right w:val="single" w:sz="4" w:space="0" w:color="auto"/>
            </w:tcBorders>
            <w:shd w:val="clear" w:color="auto" w:fill="auto"/>
            <w:vAlign w:val="center"/>
            <w:hideMark/>
          </w:tcPr>
          <w:p w14:paraId="7866462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069ED7B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16C7015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noWrap/>
            <w:vAlign w:val="center"/>
            <w:hideMark/>
          </w:tcPr>
          <w:p w14:paraId="6B8C443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70138606</w:t>
            </w:r>
          </w:p>
        </w:tc>
        <w:tc>
          <w:tcPr>
            <w:tcW w:w="2087" w:type="dxa"/>
            <w:tcBorders>
              <w:top w:val="nil"/>
              <w:left w:val="nil"/>
              <w:bottom w:val="single" w:sz="4" w:space="0" w:color="auto"/>
              <w:right w:val="single" w:sz="4" w:space="0" w:color="auto"/>
            </w:tcBorders>
            <w:shd w:val="clear" w:color="auto" w:fill="auto"/>
            <w:noWrap/>
            <w:vAlign w:val="center"/>
            <w:hideMark/>
          </w:tcPr>
          <w:p w14:paraId="7F2206B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PL0037760000260702</w:t>
            </w:r>
          </w:p>
        </w:tc>
        <w:tc>
          <w:tcPr>
            <w:tcW w:w="917" w:type="dxa"/>
            <w:tcBorders>
              <w:top w:val="nil"/>
              <w:left w:val="nil"/>
              <w:bottom w:val="single" w:sz="4" w:space="0" w:color="auto"/>
              <w:right w:val="single" w:sz="4" w:space="0" w:color="auto"/>
            </w:tcBorders>
            <w:shd w:val="clear" w:color="auto" w:fill="auto"/>
            <w:vAlign w:val="center"/>
            <w:hideMark/>
          </w:tcPr>
          <w:p w14:paraId="5768636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noWrap/>
            <w:vAlign w:val="center"/>
            <w:hideMark/>
          </w:tcPr>
          <w:p w14:paraId="5AB99CC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noWrap/>
            <w:vAlign w:val="center"/>
            <w:hideMark/>
          </w:tcPr>
          <w:p w14:paraId="1DBFCFD7"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62952D4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4132</w:t>
            </w:r>
          </w:p>
        </w:tc>
      </w:tr>
      <w:tr w:rsidR="00A92783" w:rsidRPr="00A92783" w14:paraId="5F199A05"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7C91A36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lastRenderedPageBreak/>
              <w:t>100</w:t>
            </w:r>
          </w:p>
        </w:tc>
        <w:tc>
          <w:tcPr>
            <w:tcW w:w="1682" w:type="dxa"/>
            <w:tcBorders>
              <w:top w:val="nil"/>
              <w:left w:val="nil"/>
              <w:bottom w:val="single" w:sz="4" w:space="0" w:color="auto"/>
              <w:right w:val="single" w:sz="4" w:space="0" w:color="auto"/>
            </w:tcBorders>
            <w:shd w:val="clear" w:color="000000" w:fill="FFFFFF"/>
            <w:vAlign w:val="center"/>
            <w:hideMark/>
          </w:tcPr>
          <w:p w14:paraId="7A37A44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43A51DA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000000" w:fill="FFFFFF"/>
            <w:vAlign w:val="center"/>
            <w:hideMark/>
          </w:tcPr>
          <w:p w14:paraId="306FEAA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Henryka Pogorzelskiego</w:t>
            </w:r>
          </w:p>
        </w:tc>
        <w:tc>
          <w:tcPr>
            <w:tcW w:w="623" w:type="dxa"/>
            <w:tcBorders>
              <w:top w:val="nil"/>
              <w:left w:val="nil"/>
              <w:bottom w:val="single" w:sz="4" w:space="0" w:color="auto"/>
              <w:right w:val="single" w:sz="4" w:space="0" w:color="auto"/>
            </w:tcBorders>
            <w:shd w:val="clear" w:color="auto" w:fill="auto"/>
            <w:vAlign w:val="center"/>
            <w:hideMark/>
          </w:tcPr>
          <w:p w14:paraId="508B12F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0262797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16D9F8B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43271FF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2087" w:type="dxa"/>
            <w:tcBorders>
              <w:top w:val="nil"/>
              <w:left w:val="nil"/>
              <w:bottom w:val="single" w:sz="4" w:space="0" w:color="auto"/>
              <w:right w:val="single" w:sz="4" w:space="0" w:color="auto"/>
            </w:tcBorders>
            <w:shd w:val="clear" w:color="auto" w:fill="auto"/>
            <w:vAlign w:val="center"/>
            <w:hideMark/>
          </w:tcPr>
          <w:p w14:paraId="4F02C41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PL0037760000258909</w:t>
            </w:r>
          </w:p>
        </w:tc>
        <w:tc>
          <w:tcPr>
            <w:tcW w:w="917" w:type="dxa"/>
            <w:tcBorders>
              <w:top w:val="nil"/>
              <w:left w:val="nil"/>
              <w:bottom w:val="single" w:sz="4" w:space="0" w:color="auto"/>
              <w:right w:val="single" w:sz="4" w:space="0" w:color="auto"/>
            </w:tcBorders>
            <w:shd w:val="clear" w:color="auto" w:fill="auto"/>
            <w:vAlign w:val="center"/>
            <w:hideMark/>
          </w:tcPr>
          <w:p w14:paraId="3828788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03A476F0"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vAlign w:val="center"/>
            <w:hideMark/>
          </w:tcPr>
          <w:p w14:paraId="577388E3"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0657530C"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4568</w:t>
            </w:r>
          </w:p>
        </w:tc>
      </w:tr>
      <w:tr w:rsidR="00A92783" w:rsidRPr="00A92783" w14:paraId="007282A5"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7436A78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101</w:t>
            </w:r>
          </w:p>
        </w:tc>
        <w:tc>
          <w:tcPr>
            <w:tcW w:w="1682" w:type="dxa"/>
            <w:tcBorders>
              <w:top w:val="nil"/>
              <w:left w:val="nil"/>
              <w:bottom w:val="single" w:sz="4" w:space="0" w:color="auto"/>
              <w:right w:val="single" w:sz="4" w:space="0" w:color="auto"/>
            </w:tcBorders>
            <w:shd w:val="clear" w:color="000000" w:fill="FFFFFF"/>
            <w:vAlign w:val="center"/>
            <w:hideMark/>
          </w:tcPr>
          <w:p w14:paraId="6FC5CD9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126D1B4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000000" w:fill="FFFFFF"/>
            <w:vAlign w:val="center"/>
            <w:hideMark/>
          </w:tcPr>
          <w:p w14:paraId="7EBB812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Sportowa</w:t>
            </w:r>
          </w:p>
        </w:tc>
        <w:tc>
          <w:tcPr>
            <w:tcW w:w="623" w:type="dxa"/>
            <w:tcBorders>
              <w:top w:val="nil"/>
              <w:left w:val="nil"/>
              <w:bottom w:val="single" w:sz="4" w:space="0" w:color="auto"/>
              <w:right w:val="single" w:sz="4" w:space="0" w:color="auto"/>
            </w:tcBorders>
            <w:shd w:val="clear" w:color="auto" w:fill="auto"/>
            <w:vAlign w:val="center"/>
            <w:hideMark/>
          </w:tcPr>
          <w:p w14:paraId="7A5593C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4012E32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2FA223D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7A46D26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91593641</w:t>
            </w:r>
          </w:p>
        </w:tc>
        <w:tc>
          <w:tcPr>
            <w:tcW w:w="2087" w:type="dxa"/>
            <w:tcBorders>
              <w:top w:val="nil"/>
              <w:left w:val="nil"/>
              <w:bottom w:val="single" w:sz="4" w:space="0" w:color="auto"/>
              <w:right w:val="single" w:sz="4" w:space="0" w:color="auto"/>
            </w:tcBorders>
            <w:shd w:val="clear" w:color="auto" w:fill="auto"/>
            <w:vAlign w:val="center"/>
            <w:hideMark/>
          </w:tcPr>
          <w:p w14:paraId="0A03136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PL0037760000259606</w:t>
            </w:r>
          </w:p>
        </w:tc>
        <w:tc>
          <w:tcPr>
            <w:tcW w:w="917" w:type="dxa"/>
            <w:tcBorders>
              <w:top w:val="nil"/>
              <w:left w:val="nil"/>
              <w:bottom w:val="single" w:sz="4" w:space="0" w:color="auto"/>
              <w:right w:val="single" w:sz="4" w:space="0" w:color="auto"/>
            </w:tcBorders>
            <w:shd w:val="clear" w:color="auto" w:fill="auto"/>
            <w:vAlign w:val="center"/>
            <w:hideMark/>
          </w:tcPr>
          <w:p w14:paraId="330B7F9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5B2A1699"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w:t>
            </w:r>
          </w:p>
        </w:tc>
        <w:tc>
          <w:tcPr>
            <w:tcW w:w="993" w:type="dxa"/>
            <w:tcBorders>
              <w:top w:val="nil"/>
              <w:left w:val="nil"/>
              <w:bottom w:val="single" w:sz="4" w:space="0" w:color="auto"/>
              <w:right w:val="nil"/>
            </w:tcBorders>
            <w:shd w:val="clear" w:color="auto" w:fill="auto"/>
            <w:vAlign w:val="center"/>
            <w:hideMark/>
          </w:tcPr>
          <w:p w14:paraId="78B1D082"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5898FEC4"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4816</w:t>
            </w:r>
          </w:p>
        </w:tc>
      </w:tr>
      <w:tr w:rsidR="00A92783" w:rsidRPr="00A92783" w14:paraId="3807B15B"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440A947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102</w:t>
            </w:r>
          </w:p>
        </w:tc>
        <w:tc>
          <w:tcPr>
            <w:tcW w:w="1682" w:type="dxa"/>
            <w:tcBorders>
              <w:top w:val="nil"/>
              <w:left w:val="nil"/>
              <w:bottom w:val="single" w:sz="4" w:space="0" w:color="auto"/>
              <w:right w:val="single" w:sz="4" w:space="0" w:color="auto"/>
            </w:tcBorders>
            <w:shd w:val="clear" w:color="000000" w:fill="FFFFFF"/>
            <w:vAlign w:val="center"/>
            <w:hideMark/>
          </w:tcPr>
          <w:p w14:paraId="64EE464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240A640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000000" w:fill="FFFFFF"/>
            <w:vAlign w:val="center"/>
            <w:hideMark/>
          </w:tcPr>
          <w:p w14:paraId="3DABA19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xml:space="preserve">Osiedle </w:t>
            </w:r>
            <w:r w:rsidR="00D52EED" w:rsidRPr="00A92783">
              <w:rPr>
                <w:rFonts w:ascii="Calibri" w:hAnsi="Calibri" w:cs="Times New Roman"/>
                <w:color w:val="000000"/>
                <w:sz w:val="20"/>
                <w:szCs w:val="20"/>
              </w:rPr>
              <w:t>Książąt</w:t>
            </w:r>
            <w:r w:rsidRPr="00A92783">
              <w:rPr>
                <w:rFonts w:ascii="Calibri" w:hAnsi="Calibri" w:cs="Times New Roman"/>
                <w:color w:val="000000"/>
                <w:sz w:val="20"/>
                <w:szCs w:val="20"/>
              </w:rPr>
              <w:t xml:space="preserve"> Mazowieckich  26</w:t>
            </w:r>
          </w:p>
        </w:tc>
        <w:tc>
          <w:tcPr>
            <w:tcW w:w="623" w:type="dxa"/>
            <w:tcBorders>
              <w:top w:val="nil"/>
              <w:left w:val="nil"/>
              <w:bottom w:val="single" w:sz="4" w:space="0" w:color="auto"/>
              <w:right w:val="single" w:sz="4" w:space="0" w:color="auto"/>
            </w:tcBorders>
            <w:shd w:val="clear" w:color="auto" w:fill="auto"/>
            <w:vAlign w:val="center"/>
            <w:hideMark/>
          </w:tcPr>
          <w:p w14:paraId="7C637AF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0F7156C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0A1A223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279FC51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107791148</w:t>
            </w:r>
          </w:p>
        </w:tc>
        <w:tc>
          <w:tcPr>
            <w:tcW w:w="2087" w:type="dxa"/>
            <w:tcBorders>
              <w:top w:val="nil"/>
              <w:left w:val="nil"/>
              <w:bottom w:val="single" w:sz="4" w:space="0" w:color="auto"/>
              <w:right w:val="single" w:sz="4" w:space="0" w:color="auto"/>
            </w:tcBorders>
            <w:shd w:val="clear" w:color="auto" w:fill="auto"/>
            <w:vAlign w:val="center"/>
            <w:hideMark/>
          </w:tcPr>
          <w:p w14:paraId="3757E74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PL0037760026037766</w:t>
            </w:r>
          </w:p>
        </w:tc>
        <w:tc>
          <w:tcPr>
            <w:tcW w:w="917" w:type="dxa"/>
            <w:tcBorders>
              <w:top w:val="nil"/>
              <w:left w:val="nil"/>
              <w:bottom w:val="single" w:sz="4" w:space="0" w:color="auto"/>
              <w:right w:val="single" w:sz="4" w:space="0" w:color="auto"/>
            </w:tcBorders>
            <w:shd w:val="clear" w:color="auto" w:fill="auto"/>
            <w:vAlign w:val="center"/>
            <w:hideMark/>
          </w:tcPr>
          <w:p w14:paraId="4250814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vAlign w:val="center"/>
            <w:hideMark/>
          </w:tcPr>
          <w:p w14:paraId="257C95FA"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nil"/>
              <w:left w:val="nil"/>
              <w:bottom w:val="single" w:sz="4" w:space="0" w:color="auto"/>
              <w:right w:val="nil"/>
            </w:tcBorders>
            <w:shd w:val="clear" w:color="auto" w:fill="auto"/>
            <w:vAlign w:val="center"/>
            <w:hideMark/>
          </w:tcPr>
          <w:p w14:paraId="37926419"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10,6</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0616E97A" w14:textId="77777777" w:rsidR="00A92783" w:rsidRPr="00A92783" w:rsidRDefault="00A92783" w:rsidP="00974301">
            <w:pPr>
              <w:jc w:val="center"/>
              <w:rPr>
                <w:rFonts w:ascii="Calibri" w:hAnsi="Calibri" w:cs="Times New Roman"/>
                <w:color w:val="000000"/>
                <w:sz w:val="20"/>
                <w:szCs w:val="20"/>
              </w:rPr>
            </w:pPr>
            <w:r w:rsidRPr="00A92783">
              <w:rPr>
                <w:rFonts w:ascii="Calibri" w:hAnsi="Calibri" w:cs="Times New Roman"/>
                <w:color w:val="000000"/>
                <w:sz w:val="20"/>
                <w:szCs w:val="20"/>
              </w:rPr>
              <w:t>6052</w:t>
            </w:r>
          </w:p>
        </w:tc>
      </w:tr>
      <w:tr w:rsidR="00A92783" w:rsidRPr="00A92783" w14:paraId="4D04064B"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1A2BC73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103</w:t>
            </w:r>
          </w:p>
        </w:tc>
        <w:tc>
          <w:tcPr>
            <w:tcW w:w="1682" w:type="dxa"/>
            <w:tcBorders>
              <w:top w:val="nil"/>
              <w:left w:val="nil"/>
              <w:bottom w:val="single" w:sz="4" w:space="0" w:color="auto"/>
              <w:right w:val="single" w:sz="4" w:space="0" w:color="auto"/>
            </w:tcBorders>
            <w:shd w:val="clear" w:color="000000" w:fill="FFFFFF"/>
            <w:vAlign w:val="center"/>
            <w:hideMark/>
          </w:tcPr>
          <w:p w14:paraId="1C85D2E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54F7FC6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000000" w:fill="FFFFFF"/>
            <w:vAlign w:val="center"/>
            <w:hideMark/>
          </w:tcPr>
          <w:p w14:paraId="489A95C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xml:space="preserve">Osiedle </w:t>
            </w:r>
            <w:r w:rsidR="00D52EED" w:rsidRPr="00A92783">
              <w:rPr>
                <w:rFonts w:ascii="Calibri" w:hAnsi="Calibri" w:cs="Times New Roman"/>
                <w:color w:val="000000"/>
                <w:sz w:val="20"/>
                <w:szCs w:val="20"/>
              </w:rPr>
              <w:t>Książąt</w:t>
            </w:r>
            <w:r w:rsidRPr="00A92783">
              <w:rPr>
                <w:rFonts w:ascii="Calibri" w:hAnsi="Calibri" w:cs="Times New Roman"/>
                <w:color w:val="000000"/>
                <w:sz w:val="20"/>
                <w:szCs w:val="20"/>
              </w:rPr>
              <w:t xml:space="preserve"> Mazowieckich 3</w:t>
            </w:r>
          </w:p>
        </w:tc>
        <w:tc>
          <w:tcPr>
            <w:tcW w:w="623" w:type="dxa"/>
            <w:tcBorders>
              <w:top w:val="nil"/>
              <w:left w:val="nil"/>
              <w:bottom w:val="single" w:sz="4" w:space="0" w:color="auto"/>
              <w:right w:val="single" w:sz="4" w:space="0" w:color="auto"/>
            </w:tcBorders>
            <w:shd w:val="clear" w:color="auto" w:fill="auto"/>
            <w:vAlign w:val="center"/>
            <w:hideMark/>
          </w:tcPr>
          <w:p w14:paraId="6D71642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321D5E4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2BB79A4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vAlign w:val="center"/>
            <w:hideMark/>
          </w:tcPr>
          <w:p w14:paraId="3DA725C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11104096</w:t>
            </w:r>
          </w:p>
        </w:tc>
        <w:tc>
          <w:tcPr>
            <w:tcW w:w="2087" w:type="dxa"/>
            <w:tcBorders>
              <w:top w:val="nil"/>
              <w:left w:val="nil"/>
              <w:bottom w:val="single" w:sz="4" w:space="0" w:color="auto"/>
              <w:right w:val="single" w:sz="4" w:space="0" w:color="auto"/>
            </w:tcBorders>
            <w:shd w:val="clear" w:color="000000" w:fill="FFFFFF"/>
            <w:vAlign w:val="center"/>
            <w:hideMark/>
          </w:tcPr>
          <w:p w14:paraId="5061512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PL0037760026037665</w:t>
            </w:r>
          </w:p>
        </w:tc>
        <w:tc>
          <w:tcPr>
            <w:tcW w:w="917" w:type="dxa"/>
            <w:tcBorders>
              <w:top w:val="nil"/>
              <w:left w:val="nil"/>
              <w:bottom w:val="single" w:sz="4" w:space="0" w:color="auto"/>
              <w:right w:val="single" w:sz="4" w:space="0" w:color="auto"/>
            </w:tcBorders>
            <w:shd w:val="clear" w:color="auto" w:fill="auto"/>
            <w:vAlign w:val="center"/>
            <w:hideMark/>
          </w:tcPr>
          <w:p w14:paraId="4072594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xml:space="preserve">C12W </w:t>
            </w:r>
          </w:p>
        </w:tc>
        <w:tc>
          <w:tcPr>
            <w:tcW w:w="1134" w:type="dxa"/>
            <w:tcBorders>
              <w:top w:val="nil"/>
              <w:left w:val="nil"/>
              <w:bottom w:val="single" w:sz="4" w:space="0" w:color="auto"/>
              <w:right w:val="single" w:sz="4" w:space="0" w:color="auto"/>
            </w:tcBorders>
            <w:shd w:val="clear" w:color="auto" w:fill="auto"/>
            <w:vAlign w:val="center"/>
            <w:hideMark/>
          </w:tcPr>
          <w:p w14:paraId="7DD796B0" w14:textId="77777777" w:rsidR="00A92783" w:rsidRPr="00A92783" w:rsidRDefault="007D20F7" w:rsidP="007D20F7">
            <w:pPr>
              <w:jc w:val="center"/>
              <w:rPr>
                <w:rFonts w:ascii="Calibri" w:hAnsi="Calibri" w:cs="Times New Roman"/>
                <w:color w:val="000000"/>
                <w:sz w:val="20"/>
                <w:szCs w:val="20"/>
              </w:rPr>
            </w:pPr>
            <w:r>
              <w:rPr>
                <w:rFonts w:ascii="Calibri" w:hAnsi="Calibri" w:cs="Times New Roman"/>
                <w:color w:val="000000"/>
                <w:sz w:val="20"/>
                <w:szCs w:val="20"/>
              </w:rPr>
              <w:t>20</w:t>
            </w:r>
          </w:p>
        </w:tc>
        <w:tc>
          <w:tcPr>
            <w:tcW w:w="993" w:type="dxa"/>
            <w:tcBorders>
              <w:top w:val="nil"/>
              <w:left w:val="nil"/>
              <w:bottom w:val="single" w:sz="4" w:space="0" w:color="auto"/>
              <w:right w:val="nil"/>
            </w:tcBorders>
            <w:shd w:val="clear" w:color="auto" w:fill="auto"/>
            <w:vAlign w:val="center"/>
            <w:hideMark/>
          </w:tcPr>
          <w:p w14:paraId="52BCC9FC" w14:textId="77777777" w:rsidR="00A92783" w:rsidRPr="00A92783" w:rsidRDefault="007D20F7" w:rsidP="007D20F7">
            <w:pPr>
              <w:jc w:val="center"/>
              <w:rPr>
                <w:rFonts w:ascii="Calibri" w:hAnsi="Calibri" w:cs="Times New Roman"/>
                <w:color w:val="000000"/>
                <w:sz w:val="20"/>
                <w:szCs w:val="20"/>
              </w:rPr>
            </w:pPr>
            <w:r>
              <w:rPr>
                <w:rFonts w:ascii="Calibri" w:hAnsi="Calibri" w:cs="Times New Roman"/>
                <w:color w:val="000000"/>
                <w:sz w:val="20"/>
                <w:szCs w:val="20"/>
              </w:rPr>
              <w:t>10,6</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2F9D9FB1"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18290</w:t>
            </w:r>
          </w:p>
        </w:tc>
      </w:tr>
      <w:tr w:rsidR="00A92783" w:rsidRPr="00A92783" w14:paraId="3F679A1D"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E723F8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104</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6FFC783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9D6D3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0974961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Nowowiejska (Daleka)</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58AF2E3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538D252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68D86C2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1BA7D4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70256238</w:t>
            </w:r>
          </w:p>
        </w:tc>
        <w:tc>
          <w:tcPr>
            <w:tcW w:w="2087" w:type="dxa"/>
            <w:tcBorders>
              <w:top w:val="single" w:sz="4" w:space="0" w:color="auto"/>
              <w:left w:val="nil"/>
              <w:bottom w:val="single" w:sz="4" w:space="0" w:color="auto"/>
              <w:right w:val="single" w:sz="4" w:space="0" w:color="auto"/>
            </w:tcBorders>
            <w:shd w:val="clear" w:color="auto" w:fill="auto"/>
            <w:noWrap/>
            <w:vAlign w:val="center"/>
            <w:hideMark/>
          </w:tcPr>
          <w:p w14:paraId="7A649D2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PL0037760000281205</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00ECC56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5D7568"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single" w:sz="4" w:space="0" w:color="auto"/>
              <w:left w:val="nil"/>
              <w:bottom w:val="single" w:sz="4" w:space="0" w:color="auto"/>
              <w:right w:val="nil"/>
            </w:tcBorders>
            <w:shd w:val="clear" w:color="auto" w:fill="auto"/>
            <w:noWrap/>
            <w:vAlign w:val="center"/>
            <w:hideMark/>
          </w:tcPr>
          <w:p w14:paraId="1A6DD5BA"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6,5</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2ACEF5E"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2912</w:t>
            </w:r>
          </w:p>
        </w:tc>
      </w:tr>
      <w:tr w:rsidR="00A92783" w:rsidRPr="00A92783" w14:paraId="2FC20C99" w14:textId="77777777" w:rsidTr="00774402">
        <w:trPr>
          <w:trHeight w:val="1065"/>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04902C2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105</w:t>
            </w:r>
          </w:p>
        </w:tc>
        <w:tc>
          <w:tcPr>
            <w:tcW w:w="1682" w:type="dxa"/>
            <w:tcBorders>
              <w:top w:val="nil"/>
              <w:left w:val="nil"/>
              <w:bottom w:val="single" w:sz="4" w:space="0" w:color="auto"/>
              <w:right w:val="single" w:sz="4" w:space="0" w:color="auto"/>
            </w:tcBorders>
            <w:shd w:val="clear" w:color="000000" w:fill="FFFFFF"/>
            <w:vAlign w:val="center"/>
            <w:hideMark/>
          </w:tcPr>
          <w:p w14:paraId="29F9E22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nil"/>
              <w:left w:val="nil"/>
              <w:bottom w:val="single" w:sz="4" w:space="0" w:color="auto"/>
              <w:right w:val="single" w:sz="4" w:space="0" w:color="auto"/>
            </w:tcBorders>
            <w:shd w:val="clear" w:color="auto" w:fill="auto"/>
            <w:vAlign w:val="center"/>
            <w:hideMark/>
          </w:tcPr>
          <w:p w14:paraId="7264D44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000000" w:fill="FFFFFF"/>
            <w:vAlign w:val="center"/>
            <w:hideMark/>
          </w:tcPr>
          <w:p w14:paraId="213125F4" w14:textId="77777777" w:rsidR="00A92783" w:rsidRPr="00A92783" w:rsidRDefault="00A92783" w:rsidP="00D52EED">
            <w:pPr>
              <w:rPr>
                <w:rFonts w:ascii="Calibri" w:hAnsi="Calibri" w:cs="Times New Roman"/>
                <w:color w:val="000000"/>
                <w:sz w:val="20"/>
                <w:szCs w:val="20"/>
              </w:rPr>
            </w:pPr>
            <w:r w:rsidRPr="00A92783">
              <w:rPr>
                <w:rFonts w:ascii="Calibri" w:hAnsi="Calibri" w:cs="Times New Roman"/>
                <w:color w:val="000000"/>
                <w:sz w:val="20"/>
                <w:szCs w:val="20"/>
              </w:rPr>
              <w:t>Biskupa Leona Wetmańskiego</w:t>
            </w:r>
          </w:p>
        </w:tc>
        <w:tc>
          <w:tcPr>
            <w:tcW w:w="623" w:type="dxa"/>
            <w:tcBorders>
              <w:top w:val="nil"/>
              <w:left w:val="nil"/>
              <w:bottom w:val="single" w:sz="4" w:space="0" w:color="auto"/>
              <w:right w:val="single" w:sz="4" w:space="0" w:color="auto"/>
            </w:tcBorders>
            <w:shd w:val="clear" w:color="auto" w:fill="auto"/>
            <w:noWrap/>
            <w:vAlign w:val="center"/>
            <w:hideMark/>
          </w:tcPr>
          <w:p w14:paraId="7589B9E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000000" w:fill="FFFFFF"/>
            <w:vAlign w:val="center"/>
            <w:hideMark/>
          </w:tcPr>
          <w:p w14:paraId="3FAE094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12A7609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noWrap/>
            <w:vAlign w:val="center"/>
            <w:hideMark/>
          </w:tcPr>
          <w:p w14:paraId="3A3101E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2087" w:type="dxa"/>
            <w:tcBorders>
              <w:top w:val="nil"/>
              <w:left w:val="nil"/>
              <w:bottom w:val="single" w:sz="4" w:space="0" w:color="auto"/>
              <w:right w:val="single" w:sz="4" w:space="0" w:color="auto"/>
            </w:tcBorders>
            <w:shd w:val="clear" w:color="auto" w:fill="auto"/>
            <w:noWrap/>
            <w:vAlign w:val="center"/>
            <w:hideMark/>
          </w:tcPr>
          <w:p w14:paraId="0522E99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PL0037760000281610</w:t>
            </w:r>
          </w:p>
        </w:tc>
        <w:tc>
          <w:tcPr>
            <w:tcW w:w="917" w:type="dxa"/>
            <w:tcBorders>
              <w:top w:val="nil"/>
              <w:left w:val="nil"/>
              <w:bottom w:val="single" w:sz="4" w:space="0" w:color="auto"/>
              <w:right w:val="single" w:sz="4" w:space="0" w:color="auto"/>
            </w:tcBorders>
            <w:shd w:val="clear" w:color="auto" w:fill="auto"/>
            <w:vAlign w:val="center"/>
            <w:hideMark/>
          </w:tcPr>
          <w:p w14:paraId="2768043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noWrap/>
            <w:vAlign w:val="center"/>
            <w:hideMark/>
          </w:tcPr>
          <w:p w14:paraId="5C75D0CC"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noWrap/>
            <w:vAlign w:val="center"/>
            <w:hideMark/>
          </w:tcPr>
          <w:p w14:paraId="2ED80BC2"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6,5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3147EFAA"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16122</w:t>
            </w:r>
          </w:p>
        </w:tc>
      </w:tr>
      <w:tr w:rsidR="00A92783" w:rsidRPr="00A92783" w14:paraId="2541ED6A" w14:textId="77777777" w:rsidTr="00774402">
        <w:trPr>
          <w:trHeight w:val="780"/>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26A1A2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106</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7B7947F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6C9CE3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36F973A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Sienkiewicza (Spółdzielcza)</w:t>
            </w:r>
          </w:p>
        </w:tc>
        <w:tc>
          <w:tcPr>
            <w:tcW w:w="623" w:type="dxa"/>
            <w:tcBorders>
              <w:top w:val="single" w:sz="4" w:space="0" w:color="auto"/>
              <w:left w:val="nil"/>
              <w:bottom w:val="single" w:sz="4" w:space="0" w:color="auto"/>
              <w:right w:val="single" w:sz="4" w:space="0" w:color="auto"/>
            </w:tcBorders>
            <w:shd w:val="clear" w:color="000000" w:fill="FFFFFF"/>
            <w:noWrap/>
            <w:vAlign w:val="center"/>
            <w:hideMark/>
          </w:tcPr>
          <w:p w14:paraId="1AD63C1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27CAF15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2F99E4B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DE8CE5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2087" w:type="dxa"/>
            <w:tcBorders>
              <w:top w:val="single" w:sz="4" w:space="0" w:color="auto"/>
              <w:left w:val="nil"/>
              <w:bottom w:val="single" w:sz="4" w:space="0" w:color="auto"/>
              <w:right w:val="nil"/>
            </w:tcBorders>
            <w:shd w:val="clear" w:color="000000" w:fill="FFFFFF"/>
            <w:noWrap/>
            <w:vAlign w:val="center"/>
            <w:hideMark/>
          </w:tcPr>
          <w:p w14:paraId="2741F6B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PL0037760027282194</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1B88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xml:space="preserve">C12W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F30A673"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32</w:t>
            </w:r>
          </w:p>
        </w:tc>
        <w:tc>
          <w:tcPr>
            <w:tcW w:w="993" w:type="dxa"/>
            <w:tcBorders>
              <w:top w:val="nil"/>
              <w:left w:val="nil"/>
              <w:bottom w:val="single" w:sz="4" w:space="0" w:color="auto"/>
              <w:right w:val="nil"/>
            </w:tcBorders>
            <w:shd w:val="clear" w:color="auto" w:fill="auto"/>
            <w:noWrap/>
            <w:vAlign w:val="center"/>
            <w:hideMark/>
          </w:tcPr>
          <w:p w14:paraId="686E6556"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6E329318"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868</w:t>
            </w:r>
          </w:p>
        </w:tc>
      </w:tr>
      <w:tr w:rsidR="00A92783" w:rsidRPr="00A92783" w14:paraId="648E828F"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D3DD25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107</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77BB8E2D"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Miasto Mława ul. Stary Rynek 19  06-500 Mława</w:t>
            </w:r>
          </w:p>
        </w:tc>
        <w:tc>
          <w:tcPr>
            <w:tcW w:w="2268" w:type="dxa"/>
            <w:tcBorders>
              <w:top w:val="single" w:sz="4" w:space="0" w:color="auto"/>
              <w:left w:val="nil"/>
              <w:bottom w:val="nil"/>
              <w:right w:val="single" w:sz="4" w:space="0" w:color="auto"/>
            </w:tcBorders>
            <w:shd w:val="clear" w:color="auto" w:fill="auto"/>
            <w:vAlign w:val="center"/>
            <w:hideMark/>
          </w:tcPr>
          <w:p w14:paraId="714A394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4784260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ul. Płocka</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33B4585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nil"/>
              <w:right w:val="single" w:sz="4" w:space="0" w:color="auto"/>
            </w:tcBorders>
            <w:shd w:val="clear" w:color="000000" w:fill="FFFFFF"/>
            <w:vAlign w:val="center"/>
            <w:hideMark/>
          </w:tcPr>
          <w:p w14:paraId="28AD4A4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nil"/>
              <w:right w:val="single" w:sz="4" w:space="0" w:color="auto"/>
            </w:tcBorders>
            <w:shd w:val="clear" w:color="000000" w:fill="FFFFFF"/>
            <w:vAlign w:val="center"/>
            <w:hideMark/>
          </w:tcPr>
          <w:p w14:paraId="1B08909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29FCD2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92814697</w:t>
            </w:r>
          </w:p>
        </w:tc>
        <w:tc>
          <w:tcPr>
            <w:tcW w:w="2087" w:type="dxa"/>
            <w:tcBorders>
              <w:top w:val="single" w:sz="4" w:space="0" w:color="auto"/>
              <w:left w:val="nil"/>
              <w:bottom w:val="single" w:sz="4" w:space="0" w:color="auto"/>
              <w:right w:val="single" w:sz="4" w:space="0" w:color="auto"/>
            </w:tcBorders>
            <w:shd w:val="clear" w:color="auto" w:fill="auto"/>
            <w:noWrap/>
            <w:vAlign w:val="center"/>
            <w:hideMark/>
          </w:tcPr>
          <w:p w14:paraId="378EBC1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PL0037760000347002</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79D1C30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3397C4"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single" w:sz="4" w:space="0" w:color="auto"/>
              <w:left w:val="nil"/>
              <w:bottom w:val="single" w:sz="4" w:space="0" w:color="auto"/>
              <w:right w:val="nil"/>
            </w:tcBorders>
            <w:shd w:val="clear" w:color="auto" w:fill="auto"/>
            <w:noWrap/>
            <w:vAlign w:val="center"/>
            <w:hideMark/>
          </w:tcPr>
          <w:p w14:paraId="79522B44"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3,5</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052D3A6"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3762</w:t>
            </w:r>
          </w:p>
        </w:tc>
      </w:tr>
      <w:tr w:rsidR="00A92783" w:rsidRPr="00A92783" w14:paraId="55E90884"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4A33A06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108</w:t>
            </w:r>
          </w:p>
        </w:tc>
        <w:tc>
          <w:tcPr>
            <w:tcW w:w="1682" w:type="dxa"/>
            <w:tcBorders>
              <w:top w:val="nil"/>
              <w:left w:val="nil"/>
              <w:bottom w:val="single" w:sz="4" w:space="0" w:color="auto"/>
              <w:right w:val="single" w:sz="4" w:space="0" w:color="auto"/>
            </w:tcBorders>
            <w:shd w:val="clear" w:color="000000" w:fill="FFFFFF"/>
            <w:vAlign w:val="center"/>
            <w:hideMark/>
          </w:tcPr>
          <w:p w14:paraId="399E9F29"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Miasto Mława ul. Stary Rynek 19  06-500 Mława</w:t>
            </w:r>
          </w:p>
        </w:tc>
        <w:tc>
          <w:tcPr>
            <w:tcW w:w="2268" w:type="dxa"/>
            <w:tcBorders>
              <w:top w:val="single" w:sz="4" w:space="0" w:color="auto"/>
              <w:left w:val="nil"/>
              <w:bottom w:val="nil"/>
              <w:right w:val="single" w:sz="4" w:space="0" w:color="auto"/>
            </w:tcBorders>
            <w:shd w:val="clear" w:color="auto" w:fill="auto"/>
            <w:vAlign w:val="center"/>
            <w:hideMark/>
          </w:tcPr>
          <w:p w14:paraId="154CC3C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3CFEB77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ul. Dworcowa</w:t>
            </w:r>
          </w:p>
        </w:tc>
        <w:tc>
          <w:tcPr>
            <w:tcW w:w="623" w:type="dxa"/>
            <w:tcBorders>
              <w:top w:val="nil"/>
              <w:left w:val="nil"/>
              <w:bottom w:val="single" w:sz="4" w:space="0" w:color="auto"/>
              <w:right w:val="single" w:sz="4" w:space="0" w:color="auto"/>
            </w:tcBorders>
            <w:shd w:val="clear" w:color="auto" w:fill="auto"/>
            <w:noWrap/>
            <w:vAlign w:val="center"/>
            <w:hideMark/>
          </w:tcPr>
          <w:p w14:paraId="12D1A08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nil"/>
              <w:right w:val="single" w:sz="4" w:space="0" w:color="auto"/>
            </w:tcBorders>
            <w:shd w:val="clear" w:color="000000" w:fill="FFFFFF"/>
            <w:vAlign w:val="center"/>
            <w:hideMark/>
          </w:tcPr>
          <w:p w14:paraId="0F0859C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nil"/>
              <w:right w:val="single" w:sz="4" w:space="0" w:color="auto"/>
            </w:tcBorders>
            <w:shd w:val="clear" w:color="000000" w:fill="FFFFFF"/>
            <w:vAlign w:val="center"/>
            <w:hideMark/>
          </w:tcPr>
          <w:p w14:paraId="4E67D42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noWrap/>
            <w:vAlign w:val="center"/>
            <w:hideMark/>
          </w:tcPr>
          <w:p w14:paraId="00426E8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2087" w:type="dxa"/>
            <w:tcBorders>
              <w:top w:val="nil"/>
              <w:left w:val="nil"/>
              <w:bottom w:val="single" w:sz="4" w:space="0" w:color="auto"/>
              <w:right w:val="single" w:sz="4" w:space="0" w:color="auto"/>
            </w:tcBorders>
            <w:shd w:val="clear" w:color="auto" w:fill="auto"/>
            <w:noWrap/>
            <w:vAlign w:val="center"/>
            <w:hideMark/>
          </w:tcPr>
          <w:p w14:paraId="0F96F7C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PL0037760000372602</w:t>
            </w:r>
          </w:p>
        </w:tc>
        <w:tc>
          <w:tcPr>
            <w:tcW w:w="917" w:type="dxa"/>
            <w:tcBorders>
              <w:top w:val="nil"/>
              <w:left w:val="nil"/>
              <w:bottom w:val="single" w:sz="4" w:space="0" w:color="auto"/>
              <w:right w:val="single" w:sz="4" w:space="0" w:color="auto"/>
            </w:tcBorders>
            <w:shd w:val="clear" w:color="auto" w:fill="auto"/>
            <w:noWrap/>
            <w:vAlign w:val="center"/>
            <w:hideMark/>
          </w:tcPr>
          <w:p w14:paraId="2DAC52C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noWrap/>
            <w:vAlign w:val="center"/>
            <w:hideMark/>
          </w:tcPr>
          <w:p w14:paraId="46EF8691"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nil"/>
              <w:left w:val="nil"/>
              <w:bottom w:val="single" w:sz="4" w:space="0" w:color="auto"/>
              <w:right w:val="nil"/>
            </w:tcBorders>
            <w:shd w:val="clear" w:color="auto" w:fill="auto"/>
            <w:noWrap/>
            <w:vAlign w:val="center"/>
            <w:hideMark/>
          </w:tcPr>
          <w:p w14:paraId="6E0A4D87"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10,5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1C4D209E"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3984</w:t>
            </w:r>
          </w:p>
        </w:tc>
      </w:tr>
      <w:tr w:rsidR="00A92783" w:rsidRPr="00A92783" w14:paraId="4BD053A6"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67F895D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109</w:t>
            </w:r>
          </w:p>
        </w:tc>
        <w:tc>
          <w:tcPr>
            <w:tcW w:w="1682" w:type="dxa"/>
            <w:tcBorders>
              <w:top w:val="nil"/>
              <w:left w:val="nil"/>
              <w:bottom w:val="single" w:sz="4" w:space="0" w:color="auto"/>
              <w:right w:val="single" w:sz="4" w:space="0" w:color="auto"/>
            </w:tcBorders>
            <w:shd w:val="clear" w:color="000000" w:fill="FFFFFF"/>
            <w:vAlign w:val="center"/>
            <w:hideMark/>
          </w:tcPr>
          <w:p w14:paraId="4699CD99"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Miasto Mława ul. Stary Rynek 19  06-500 Mława</w:t>
            </w:r>
          </w:p>
        </w:tc>
        <w:tc>
          <w:tcPr>
            <w:tcW w:w="2268" w:type="dxa"/>
            <w:tcBorders>
              <w:top w:val="single" w:sz="4" w:space="0" w:color="auto"/>
              <w:left w:val="nil"/>
              <w:bottom w:val="nil"/>
              <w:right w:val="single" w:sz="4" w:space="0" w:color="auto"/>
            </w:tcBorders>
            <w:shd w:val="clear" w:color="auto" w:fill="auto"/>
            <w:vAlign w:val="center"/>
            <w:hideMark/>
          </w:tcPr>
          <w:p w14:paraId="157134A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32FDF53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Aleja Świętego Wojciecha</w:t>
            </w:r>
          </w:p>
        </w:tc>
        <w:tc>
          <w:tcPr>
            <w:tcW w:w="623" w:type="dxa"/>
            <w:tcBorders>
              <w:top w:val="nil"/>
              <w:left w:val="nil"/>
              <w:bottom w:val="single" w:sz="4" w:space="0" w:color="auto"/>
              <w:right w:val="single" w:sz="4" w:space="0" w:color="auto"/>
            </w:tcBorders>
            <w:shd w:val="clear" w:color="auto" w:fill="auto"/>
            <w:noWrap/>
            <w:vAlign w:val="center"/>
            <w:hideMark/>
          </w:tcPr>
          <w:p w14:paraId="53B4ECD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nil"/>
              <w:right w:val="single" w:sz="4" w:space="0" w:color="auto"/>
            </w:tcBorders>
            <w:shd w:val="clear" w:color="000000" w:fill="FFFFFF"/>
            <w:vAlign w:val="center"/>
            <w:hideMark/>
          </w:tcPr>
          <w:p w14:paraId="5EEEADE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nil"/>
              <w:right w:val="single" w:sz="4" w:space="0" w:color="auto"/>
            </w:tcBorders>
            <w:shd w:val="clear" w:color="000000" w:fill="FFFFFF"/>
            <w:vAlign w:val="center"/>
            <w:hideMark/>
          </w:tcPr>
          <w:p w14:paraId="059145F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noWrap/>
            <w:vAlign w:val="center"/>
            <w:hideMark/>
          </w:tcPr>
          <w:p w14:paraId="3134E0A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2087" w:type="dxa"/>
            <w:tcBorders>
              <w:top w:val="nil"/>
              <w:left w:val="nil"/>
              <w:bottom w:val="single" w:sz="4" w:space="0" w:color="auto"/>
              <w:right w:val="single" w:sz="4" w:space="0" w:color="auto"/>
            </w:tcBorders>
            <w:shd w:val="clear" w:color="auto" w:fill="auto"/>
            <w:noWrap/>
            <w:vAlign w:val="center"/>
            <w:hideMark/>
          </w:tcPr>
          <w:p w14:paraId="549C3A8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PL0037760000372706</w:t>
            </w:r>
          </w:p>
        </w:tc>
        <w:tc>
          <w:tcPr>
            <w:tcW w:w="917" w:type="dxa"/>
            <w:tcBorders>
              <w:top w:val="nil"/>
              <w:left w:val="nil"/>
              <w:bottom w:val="single" w:sz="4" w:space="0" w:color="auto"/>
              <w:right w:val="single" w:sz="4" w:space="0" w:color="auto"/>
            </w:tcBorders>
            <w:shd w:val="clear" w:color="auto" w:fill="auto"/>
            <w:noWrap/>
            <w:vAlign w:val="center"/>
            <w:hideMark/>
          </w:tcPr>
          <w:p w14:paraId="087EBD5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noWrap/>
            <w:vAlign w:val="center"/>
            <w:hideMark/>
          </w:tcPr>
          <w:p w14:paraId="01327A17"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nil"/>
              <w:left w:val="nil"/>
              <w:bottom w:val="single" w:sz="4" w:space="0" w:color="auto"/>
              <w:right w:val="nil"/>
            </w:tcBorders>
            <w:shd w:val="clear" w:color="auto" w:fill="auto"/>
            <w:noWrap/>
            <w:vAlign w:val="center"/>
            <w:hideMark/>
          </w:tcPr>
          <w:p w14:paraId="088282C6"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13</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11DFA52C"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33430</w:t>
            </w:r>
          </w:p>
        </w:tc>
      </w:tr>
      <w:tr w:rsidR="00A92783" w:rsidRPr="00A92783" w14:paraId="4EC0EC2C"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1225F48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lastRenderedPageBreak/>
              <w:t>110</w:t>
            </w:r>
          </w:p>
        </w:tc>
        <w:tc>
          <w:tcPr>
            <w:tcW w:w="1682" w:type="dxa"/>
            <w:tcBorders>
              <w:top w:val="nil"/>
              <w:left w:val="nil"/>
              <w:bottom w:val="single" w:sz="4" w:space="0" w:color="auto"/>
              <w:right w:val="single" w:sz="4" w:space="0" w:color="auto"/>
            </w:tcBorders>
            <w:shd w:val="clear" w:color="000000" w:fill="FFFFFF"/>
            <w:vAlign w:val="center"/>
            <w:hideMark/>
          </w:tcPr>
          <w:p w14:paraId="552228A5"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Miasto Mława ul. Stary Rynek 19  06-500 Mława</w:t>
            </w:r>
          </w:p>
        </w:tc>
        <w:tc>
          <w:tcPr>
            <w:tcW w:w="2268" w:type="dxa"/>
            <w:tcBorders>
              <w:top w:val="single" w:sz="4" w:space="0" w:color="auto"/>
              <w:left w:val="nil"/>
              <w:bottom w:val="nil"/>
              <w:right w:val="single" w:sz="4" w:space="0" w:color="auto"/>
            </w:tcBorders>
            <w:shd w:val="clear" w:color="auto" w:fill="auto"/>
            <w:vAlign w:val="center"/>
            <w:hideMark/>
          </w:tcPr>
          <w:p w14:paraId="1A7E20B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73BA50C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Dworcowa plac zabaw</w:t>
            </w:r>
          </w:p>
        </w:tc>
        <w:tc>
          <w:tcPr>
            <w:tcW w:w="623" w:type="dxa"/>
            <w:tcBorders>
              <w:top w:val="nil"/>
              <w:left w:val="nil"/>
              <w:bottom w:val="single" w:sz="4" w:space="0" w:color="auto"/>
              <w:right w:val="single" w:sz="4" w:space="0" w:color="auto"/>
            </w:tcBorders>
            <w:shd w:val="clear" w:color="auto" w:fill="auto"/>
            <w:noWrap/>
            <w:vAlign w:val="center"/>
            <w:hideMark/>
          </w:tcPr>
          <w:p w14:paraId="4DBA51B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nil"/>
              <w:right w:val="single" w:sz="4" w:space="0" w:color="auto"/>
            </w:tcBorders>
            <w:shd w:val="clear" w:color="000000" w:fill="FFFFFF"/>
            <w:vAlign w:val="center"/>
            <w:hideMark/>
          </w:tcPr>
          <w:p w14:paraId="7FDCB3F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nil"/>
              <w:right w:val="single" w:sz="4" w:space="0" w:color="auto"/>
            </w:tcBorders>
            <w:shd w:val="clear" w:color="000000" w:fill="FFFFFF"/>
            <w:vAlign w:val="center"/>
            <w:hideMark/>
          </w:tcPr>
          <w:p w14:paraId="50F0DB3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noWrap/>
            <w:vAlign w:val="center"/>
            <w:hideMark/>
          </w:tcPr>
          <w:p w14:paraId="4316370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93997625</w:t>
            </w:r>
          </w:p>
        </w:tc>
        <w:tc>
          <w:tcPr>
            <w:tcW w:w="2087" w:type="dxa"/>
            <w:tcBorders>
              <w:top w:val="nil"/>
              <w:left w:val="nil"/>
              <w:bottom w:val="single" w:sz="4" w:space="0" w:color="auto"/>
              <w:right w:val="single" w:sz="4" w:space="0" w:color="auto"/>
            </w:tcBorders>
            <w:shd w:val="clear" w:color="auto" w:fill="auto"/>
            <w:noWrap/>
            <w:vAlign w:val="center"/>
            <w:hideMark/>
          </w:tcPr>
          <w:p w14:paraId="4649D8E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PL0037760000370305</w:t>
            </w:r>
          </w:p>
        </w:tc>
        <w:tc>
          <w:tcPr>
            <w:tcW w:w="917" w:type="dxa"/>
            <w:tcBorders>
              <w:top w:val="nil"/>
              <w:left w:val="nil"/>
              <w:bottom w:val="single" w:sz="4" w:space="0" w:color="auto"/>
              <w:right w:val="single" w:sz="4" w:space="0" w:color="auto"/>
            </w:tcBorders>
            <w:shd w:val="clear" w:color="auto" w:fill="auto"/>
            <w:noWrap/>
            <w:vAlign w:val="center"/>
            <w:hideMark/>
          </w:tcPr>
          <w:p w14:paraId="1A136CE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noWrap/>
            <w:vAlign w:val="center"/>
            <w:hideMark/>
          </w:tcPr>
          <w:p w14:paraId="76451F2C"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nil"/>
              <w:left w:val="nil"/>
              <w:bottom w:val="single" w:sz="4" w:space="0" w:color="auto"/>
              <w:right w:val="nil"/>
            </w:tcBorders>
            <w:shd w:val="clear" w:color="auto" w:fill="auto"/>
            <w:noWrap/>
            <w:vAlign w:val="center"/>
            <w:hideMark/>
          </w:tcPr>
          <w:p w14:paraId="54C9CB9A"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12,5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5C94AD15"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1092</w:t>
            </w:r>
          </w:p>
        </w:tc>
      </w:tr>
      <w:tr w:rsidR="00A92783" w:rsidRPr="00A92783" w14:paraId="34BAD67C" w14:textId="77777777" w:rsidTr="00774402">
        <w:trPr>
          <w:trHeight w:val="739"/>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A31434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111</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2EEDE457"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Miasto Mława ul. Stary Rynek 19  06-500 Mława</w:t>
            </w:r>
          </w:p>
        </w:tc>
        <w:tc>
          <w:tcPr>
            <w:tcW w:w="2268" w:type="dxa"/>
            <w:tcBorders>
              <w:top w:val="single" w:sz="4" w:space="0" w:color="auto"/>
              <w:left w:val="nil"/>
              <w:bottom w:val="nil"/>
              <w:right w:val="single" w:sz="4" w:space="0" w:color="auto"/>
            </w:tcBorders>
            <w:shd w:val="clear" w:color="auto" w:fill="auto"/>
            <w:vAlign w:val="center"/>
            <w:hideMark/>
          </w:tcPr>
          <w:p w14:paraId="775D9B4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14:paraId="5D1A92B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Plac 3 Maja</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5F7B38A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nil"/>
              <w:right w:val="single" w:sz="4" w:space="0" w:color="auto"/>
            </w:tcBorders>
            <w:shd w:val="clear" w:color="000000" w:fill="FFFFFF"/>
            <w:vAlign w:val="center"/>
            <w:hideMark/>
          </w:tcPr>
          <w:p w14:paraId="1538D45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nil"/>
              <w:right w:val="single" w:sz="4" w:space="0" w:color="auto"/>
            </w:tcBorders>
            <w:shd w:val="clear" w:color="000000" w:fill="FFFFFF"/>
            <w:vAlign w:val="center"/>
            <w:hideMark/>
          </w:tcPr>
          <w:p w14:paraId="403671C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B8DD2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2087" w:type="dxa"/>
            <w:tcBorders>
              <w:top w:val="single" w:sz="4" w:space="0" w:color="auto"/>
              <w:left w:val="nil"/>
              <w:bottom w:val="single" w:sz="4" w:space="0" w:color="auto"/>
              <w:right w:val="single" w:sz="4" w:space="0" w:color="auto"/>
            </w:tcBorders>
            <w:shd w:val="clear" w:color="auto" w:fill="auto"/>
            <w:noWrap/>
            <w:vAlign w:val="center"/>
            <w:hideMark/>
          </w:tcPr>
          <w:p w14:paraId="6608070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PL0037760000450407</w:t>
            </w:r>
          </w:p>
        </w:tc>
        <w:tc>
          <w:tcPr>
            <w:tcW w:w="917" w:type="dxa"/>
            <w:tcBorders>
              <w:top w:val="single" w:sz="4" w:space="0" w:color="auto"/>
              <w:left w:val="nil"/>
              <w:bottom w:val="single" w:sz="4" w:space="0" w:color="auto"/>
              <w:right w:val="single" w:sz="4" w:space="0" w:color="auto"/>
            </w:tcBorders>
            <w:shd w:val="clear" w:color="auto" w:fill="auto"/>
            <w:noWrap/>
            <w:vAlign w:val="center"/>
            <w:hideMark/>
          </w:tcPr>
          <w:p w14:paraId="5D02F27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51D4F72"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50</w:t>
            </w:r>
          </w:p>
        </w:tc>
        <w:tc>
          <w:tcPr>
            <w:tcW w:w="993" w:type="dxa"/>
            <w:tcBorders>
              <w:top w:val="single" w:sz="4" w:space="0" w:color="auto"/>
              <w:left w:val="nil"/>
              <w:bottom w:val="single" w:sz="4" w:space="0" w:color="auto"/>
              <w:right w:val="nil"/>
            </w:tcBorders>
            <w:shd w:val="clear" w:color="auto" w:fill="auto"/>
            <w:noWrap/>
            <w:vAlign w:val="center"/>
            <w:hideMark/>
          </w:tcPr>
          <w:p w14:paraId="607D9E6E"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25,5</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E33CFE1"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9298</w:t>
            </w:r>
          </w:p>
        </w:tc>
      </w:tr>
      <w:tr w:rsidR="00A92783" w:rsidRPr="00A92783" w14:paraId="3C953C52"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7EC3348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112</w:t>
            </w:r>
          </w:p>
        </w:tc>
        <w:tc>
          <w:tcPr>
            <w:tcW w:w="1682" w:type="dxa"/>
            <w:tcBorders>
              <w:top w:val="nil"/>
              <w:left w:val="nil"/>
              <w:bottom w:val="single" w:sz="4" w:space="0" w:color="auto"/>
              <w:right w:val="single" w:sz="4" w:space="0" w:color="auto"/>
            </w:tcBorders>
            <w:shd w:val="clear" w:color="000000" w:fill="FFFFFF"/>
            <w:vAlign w:val="center"/>
            <w:hideMark/>
          </w:tcPr>
          <w:p w14:paraId="21C304F3"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Miasto Mława ul. Stary Rynek 19  06-500 Mława</w:t>
            </w:r>
          </w:p>
        </w:tc>
        <w:tc>
          <w:tcPr>
            <w:tcW w:w="2268" w:type="dxa"/>
            <w:tcBorders>
              <w:top w:val="single" w:sz="4" w:space="0" w:color="auto"/>
              <w:left w:val="nil"/>
              <w:bottom w:val="nil"/>
              <w:right w:val="single" w:sz="4" w:space="0" w:color="auto"/>
            </w:tcBorders>
            <w:shd w:val="clear" w:color="auto" w:fill="auto"/>
            <w:vAlign w:val="center"/>
            <w:hideMark/>
          </w:tcPr>
          <w:p w14:paraId="51A192F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3E8F68B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Lelewela</w:t>
            </w:r>
          </w:p>
        </w:tc>
        <w:tc>
          <w:tcPr>
            <w:tcW w:w="623" w:type="dxa"/>
            <w:tcBorders>
              <w:top w:val="nil"/>
              <w:left w:val="nil"/>
              <w:bottom w:val="single" w:sz="4" w:space="0" w:color="auto"/>
              <w:right w:val="single" w:sz="4" w:space="0" w:color="auto"/>
            </w:tcBorders>
            <w:shd w:val="clear" w:color="auto" w:fill="auto"/>
            <w:noWrap/>
            <w:vAlign w:val="center"/>
            <w:hideMark/>
          </w:tcPr>
          <w:p w14:paraId="1EB118A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0B0BDF9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auto" w:fill="auto"/>
            <w:noWrap/>
            <w:vAlign w:val="center"/>
            <w:hideMark/>
          </w:tcPr>
          <w:p w14:paraId="618E6A2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noWrap/>
            <w:vAlign w:val="center"/>
            <w:hideMark/>
          </w:tcPr>
          <w:p w14:paraId="2F8BCF2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2087" w:type="dxa"/>
            <w:tcBorders>
              <w:top w:val="nil"/>
              <w:left w:val="nil"/>
              <w:bottom w:val="single" w:sz="4" w:space="0" w:color="auto"/>
              <w:right w:val="single" w:sz="4" w:space="0" w:color="auto"/>
            </w:tcBorders>
            <w:shd w:val="clear" w:color="auto" w:fill="auto"/>
            <w:noWrap/>
            <w:vAlign w:val="center"/>
            <w:hideMark/>
          </w:tcPr>
          <w:p w14:paraId="2198169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PL0037760000564407</w:t>
            </w:r>
          </w:p>
        </w:tc>
        <w:tc>
          <w:tcPr>
            <w:tcW w:w="917" w:type="dxa"/>
            <w:tcBorders>
              <w:top w:val="nil"/>
              <w:left w:val="nil"/>
              <w:bottom w:val="single" w:sz="4" w:space="0" w:color="auto"/>
              <w:right w:val="single" w:sz="4" w:space="0" w:color="auto"/>
            </w:tcBorders>
            <w:shd w:val="clear" w:color="auto" w:fill="auto"/>
            <w:noWrap/>
            <w:vAlign w:val="center"/>
            <w:hideMark/>
          </w:tcPr>
          <w:p w14:paraId="62A6800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noWrap/>
            <w:vAlign w:val="center"/>
            <w:hideMark/>
          </w:tcPr>
          <w:p w14:paraId="2889A392"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25</w:t>
            </w:r>
          </w:p>
        </w:tc>
        <w:tc>
          <w:tcPr>
            <w:tcW w:w="993" w:type="dxa"/>
            <w:tcBorders>
              <w:top w:val="nil"/>
              <w:left w:val="nil"/>
              <w:bottom w:val="single" w:sz="4" w:space="0" w:color="auto"/>
              <w:right w:val="nil"/>
            </w:tcBorders>
            <w:shd w:val="clear" w:color="auto" w:fill="auto"/>
            <w:noWrap/>
            <w:vAlign w:val="center"/>
            <w:hideMark/>
          </w:tcPr>
          <w:p w14:paraId="4354DF85"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14</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2A0FD619"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4662</w:t>
            </w:r>
          </w:p>
        </w:tc>
      </w:tr>
      <w:tr w:rsidR="00A92783" w:rsidRPr="00A92783" w14:paraId="30F90768" w14:textId="77777777" w:rsidTr="00774402">
        <w:trPr>
          <w:trHeight w:val="739"/>
        </w:trPr>
        <w:tc>
          <w:tcPr>
            <w:tcW w:w="445" w:type="dxa"/>
            <w:tcBorders>
              <w:top w:val="nil"/>
              <w:left w:val="single" w:sz="8" w:space="0" w:color="auto"/>
              <w:bottom w:val="single" w:sz="4" w:space="0" w:color="auto"/>
              <w:right w:val="single" w:sz="4" w:space="0" w:color="auto"/>
            </w:tcBorders>
            <w:shd w:val="clear" w:color="auto" w:fill="auto"/>
            <w:vAlign w:val="center"/>
            <w:hideMark/>
          </w:tcPr>
          <w:p w14:paraId="4437FB5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113</w:t>
            </w:r>
          </w:p>
        </w:tc>
        <w:tc>
          <w:tcPr>
            <w:tcW w:w="1682" w:type="dxa"/>
            <w:tcBorders>
              <w:top w:val="nil"/>
              <w:left w:val="nil"/>
              <w:bottom w:val="single" w:sz="4" w:space="0" w:color="auto"/>
              <w:right w:val="single" w:sz="4" w:space="0" w:color="auto"/>
            </w:tcBorders>
            <w:shd w:val="clear" w:color="000000" w:fill="FFFFFF"/>
            <w:vAlign w:val="center"/>
            <w:hideMark/>
          </w:tcPr>
          <w:p w14:paraId="32B130FD"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Miasto Mława ul. Stary Rynek 19  06-500 Mława</w:t>
            </w:r>
          </w:p>
        </w:tc>
        <w:tc>
          <w:tcPr>
            <w:tcW w:w="2268" w:type="dxa"/>
            <w:tcBorders>
              <w:top w:val="single" w:sz="4" w:space="0" w:color="auto"/>
              <w:left w:val="nil"/>
              <w:bottom w:val="nil"/>
              <w:right w:val="single" w:sz="4" w:space="0" w:color="auto"/>
            </w:tcBorders>
            <w:shd w:val="clear" w:color="auto" w:fill="auto"/>
            <w:vAlign w:val="center"/>
            <w:hideMark/>
          </w:tcPr>
          <w:p w14:paraId="52B1163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6EAE916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Nowoleśna/Spacerowa</w:t>
            </w:r>
          </w:p>
        </w:tc>
        <w:tc>
          <w:tcPr>
            <w:tcW w:w="623" w:type="dxa"/>
            <w:tcBorders>
              <w:top w:val="nil"/>
              <w:left w:val="nil"/>
              <w:bottom w:val="single" w:sz="4" w:space="0" w:color="auto"/>
              <w:right w:val="single" w:sz="4" w:space="0" w:color="auto"/>
            </w:tcBorders>
            <w:shd w:val="clear" w:color="auto" w:fill="auto"/>
            <w:noWrap/>
            <w:vAlign w:val="center"/>
            <w:hideMark/>
          </w:tcPr>
          <w:p w14:paraId="3A0BF5B4"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auto" w:fill="auto"/>
            <w:noWrap/>
            <w:vAlign w:val="center"/>
            <w:hideMark/>
          </w:tcPr>
          <w:p w14:paraId="77DDCE8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auto" w:fill="auto"/>
            <w:noWrap/>
            <w:vAlign w:val="center"/>
            <w:hideMark/>
          </w:tcPr>
          <w:p w14:paraId="134936F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noWrap/>
            <w:vAlign w:val="center"/>
            <w:hideMark/>
          </w:tcPr>
          <w:p w14:paraId="7ACD4EA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94943669</w:t>
            </w:r>
          </w:p>
        </w:tc>
        <w:tc>
          <w:tcPr>
            <w:tcW w:w="2087" w:type="dxa"/>
            <w:tcBorders>
              <w:top w:val="nil"/>
              <w:left w:val="nil"/>
              <w:bottom w:val="single" w:sz="4" w:space="0" w:color="auto"/>
              <w:right w:val="single" w:sz="4" w:space="0" w:color="auto"/>
            </w:tcBorders>
            <w:shd w:val="clear" w:color="auto" w:fill="auto"/>
            <w:noWrap/>
            <w:vAlign w:val="center"/>
            <w:hideMark/>
          </w:tcPr>
          <w:p w14:paraId="314F691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PL0037760000613605</w:t>
            </w:r>
          </w:p>
        </w:tc>
        <w:tc>
          <w:tcPr>
            <w:tcW w:w="917" w:type="dxa"/>
            <w:tcBorders>
              <w:top w:val="nil"/>
              <w:left w:val="nil"/>
              <w:bottom w:val="single" w:sz="4" w:space="0" w:color="auto"/>
              <w:right w:val="single" w:sz="4" w:space="0" w:color="auto"/>
            </w:tcBorders>
            <w:shd w:val="clear" w:color="auto" w:fill="auto"/>
            <w:noWrap/>
            <w:vAlign w:val="center"/>
            <w:hideMark/>
          </w:tcPr>
          <w:p w14:paraId="4E7F33C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noWrap/>
            <w:vAlign w:val="center"/>
            <w:hideMark/>
          </w:tcPr>
          <w:p w14:paraId="00F146E3"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noWrap/>
            <w:vAlign w:val="center"/>
            <w:hideMark/>
          </w:tcPr>
          <w:p w14:paraId="433928CA"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6,5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02DE9B50"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3000</w:t>
            </w:r>
          </w:p>
        </w:tc>
      </w:tr>
      <w:tr w:rsidR="00A92783" w:rsidRPr="00A92783" w14:paraId="1401C304"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5C9DF53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114</w:t>
            </w:r>
          </w:p>
        </w:tc>
        <w:tc>
          <w:tcPr>
            <w:tcW w:w="1682" w:type="dxa"/>
            <w:tcBorders>
              <w:top w:val="nil"/>
              <w:left w:val="nil"/>
              <w:bottom w:val="single" w:sz="4" w:space="0" w:color="auto"/>
              <w:right w:val="single" w:sz="4" w:space="0" w:color="auto"/>
            </w:tcBorders>
            <w:shd w:val="clear" w:color="000000" w:fill="FFFFFF"/>
            <w:vAlign w:val="center"/>
            <w:hideMark/>
          </w:tcPr>
          <w:p w14:paraId="32D597C0"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Miasto Mława ul. Stary Rynek 19  06-500 Mława</w:t>
            </w:r>
          </w:p>
        </w:tc>
        <w:tc>
          <w:tcPr>
            <w:tcW w:w="2268" w:type="dxa"/>
            <w:tcBorders>
              <w:top w:val="single" w:sz="4" w:space="0" w:color="auto"/>
              <w:left w:val="nil"/>
              <w:bottom w:val="nil"/>
              <w:right w:val="single" w:sz="4" w:space="0" w:color="auto"/>
            </w:tcBorders>
            <w:shd w:val="clear" w:color="auto" w:fill="auto"/>
            <w:vAlign w:val="center"/>
            <w:hideMark/>
          </w:tcPr>
          <w:p w14:paraId="472B66E2"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6716C68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Płk. Leona Krajewskiego</w:t>
            </w:r>
          </w:p>
        </w:tc>
        <w:tc>
          <w:tcPr>
            <w:tcW w:w="623" w:type="dxa"/>
            <w:tcBorders>
              <w:top w:val="nil"/>
              <w:left w:val="nil"/>
              <w:bottom w:val="single" w:sz="4" w:space="0" w:color="auto"/>
              <w:right w:val="single" w:sz="4" w:space="0" w:color="auto"/>
            </w:tcBorders>
            <w:shd w:val="clear" w:color="auto" w:fill="auto"/>
            <w:noWrap/>
            <w:vAlign w:val="center"/>
            <w:hideMark/>
          </w:tcPr>
          <w:p w14:paraId="6FCB7F2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auto" w:fill="auto"/>
            <w:noWrap/>
            <w:vAlign w:val="center"/>
            <w:hideMark/>
          </w:tcPr>
          <w:p w14:paraId="6CDB333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auto" w:fill="auto"/>
            <w:noWrap/>
            <w:vAlign w:val="center"/>
            <w:hideMark/>
          </w:tcPr>
          <w:p w14:paraId="3048E30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noWrap/>
            <w:vAlign w:val="center"/>
            <w:hideMark/>
          </w:tcPr>
          <w:p w14:paraId="77397A5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2087" w:type="dxa"/>
            <w:tcBorders>
              <w:top w:val="nil"/>
              <w:left w:val="nil"/>
              <w:bottom w:val="single" w:sz="4" w:space="0" w:color="auto"/>
              <w:right w:val="single" w:sz="4" w:space="0" w:color="auto"/>
            </w:tcBorders>
            <w:shd w:val="clear" w:color="auto" w:fill="auto"/>
            <w:noWrap/>
            <w:vAlign w:val="center"/>
            <w:hideMark/>
          </w:tcPr>
          <w:p w14:paraId="7317922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PL0037760000613709</w:t>
            </w:r>
          </w:p>
        </w:tc>
        <w:tc>
          <w:tcPr>
            <w:tcW w:w="917" w:type="dxa"/>
            <w:tcBorders>
              <w:top w:val="nil"/>
              <w:left w:val="nil"/>
              <w:bottom w:val="single" w:sz="4" w:space="0" w:color="auto"/>
              <w:right w:val="single" w:sz="4" w:space="0" w:color="auto"/>
            </w:tcBorders>
            <w:shd w:val="clear" w:color="auto" w:fill="auto"/>
            <w:noWrap/>
            <w:vAlign w:val="center"/>
            <w:hideMark/>
          </w:tcPr>
          <w:p w14:paraId="6A4DE81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noWrap/>
            <w:vAlign w:val="center"/>
            <w:hideMark/>
          </w:tcPr>
          <w:p w14:paraId="49CE5835"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10</w:t>
            </w:r>
          </w:p>
        </w:tc>
        <w:tc>
          <w:tcPr>
            <w:tcW w:w="993" w:type="dxa"/>
            <w:tcBorders>
              <w:top w:val="nil"/>
              <w:left w:val="nil"/>
              <w:bottom w:val="single" w:sz="4" w:space="0" w:color="auto"/>
              <w:right w:val="nil"/>
            </w:tcBorders>
            <w:shd w:val="clear" w:color="auto" w:fill="auto"/>
            <w:noWrap/>
            <w:vAlign w:val="center"/>
            <w:hideMark/>
          </w:tcPr>
          <w:p w14:paraId="0C1AC186"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4,5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797EE41A"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3000</w:t>
            </w:r>
          </w:p>
        </w:tc>
      </w:tr>
      <w:tr w:rsidR="00A92783" w:rsidRPr="00A92783" w14:paraId="1CB18841" w14:textId="77777777" w:rsidTr="00774402">
        <w:trPr>
          <w:trHeight w:val="739"/>
        </w:trPr>
        <w:tc>
          <w:tcPr>
            <w:tcW w:w="445" w:type="dxa"/>
            <w:tcBorders>
              <w:top w:val="nil"/>
              <w:left w:val="single" w:sz="8" w:space="0" w:color="auto"/>
              <w:bottom w:val="single" w:sz="4" w:space="0" w:color="auto"/>
              <w:right w:val="single" w:sz="4" w:space="0" w:color="auto"/>
            </w:tcBorders>
            <w:shd w:val="clear" w:color="000000" w:fill="FFFFFF"/>
            <w:vAlign w:val="center"/>
            <w:hideMark/>
          </w:tcPr>
          <w:p w14:paraId="22A336D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115</w:t>
            </w:r>
          </w:p>
        </w:tc>
        <w:tc>
          <w:tcPr>
            <w:tcW w:w="1682" w:type="dxa"/>
            <w:tcBorders>
              <w:top w:val="nil"/>
              <w:left w:val="nil"/>
              <w:bottom w:val="single" w:sz="4" w:space="0" w:color="auto"/>
              <w:right w:val="single" w:sz="4" w:space="0" w:color="auto"/>
            </w:tcBorders>
            <w:shd w:val="clear" w:color="000000" w:fill="FFFFFF"/>
            <w:vAlign w:val="center"/>
            <w:hideMark/>
          </w:tcPr>
          <w:p w14:paraId="6A7A928A"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B54B52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Oświetlenie uliczne</w:t>
            </w:r>
          </w:p>
        </w:tc>
        <w:tc>
          <w:tcPr>
            <w:tcW w:w="1772" w:type="dxa"/>
            <w:tcBorders>
              <w:top w:val="nil"/>
              <w:left w:val="nil"/>
              <w:bottom w:val="single" w:sz="4" w:space="0" w:color="auto"/>
              <w:right w:val="single" w:sz="4" w:space="0" w:color="auto"/>
            </w:tcBorders>
            <w:shd w:val="clear" w:color="auto" w:fill="auto"/>
            <w:vAlign w:val="center"/>
            <w:hideMark/>
          </w:tcPr>
          <w:p w14:paraId="7BB7D25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Sienkiewicza (przed dworcem)</w:t>
            </w:r>
          </w:p>
        </w:tc>
        <w:tc>
          <w:tcPr>
            <w:tcW w:w="623" w:type="dxa"/>
            <w:tcBorders>
              <w:top w:val="nil"/>
              <w:left w:val="nil"/>
              <w:bottom w:val="single" w:sz="4" w:space="0" w:color="auto"/>
              <w:right w:val="single" w:sz="4" w:space="0" w:color="auto"/>
            </w:tcBorders>
            <w:shd w:val="clear" w:color="auto" w:fill="auto"/>
            <w:noWrap/>
            <w:vAlign w:val="center"/>
            <w:hideMark/>
          </w:tcPr>
          <w:p w14:paraId="560D66F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nil"/>
              <w:left w:val="nil"/>
              <w:bottom w:val="single" w:sz="4" w:space="0" w:color="auto"/>
              <w:right w:val="single" w:sz="4" w:space="0" w:color="auto"/>
            </w:tcBorders>
            <w:shd w:val="clear" w:color="auto" w:fill="auto"/>
            <w:noWrap/>
            <w:vAlign w:val="center"/>
            <w:hideMark/>
          </w:tcPr>
          <w:p w14:paraId="5B34DCD6"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auto" w:fill="auto"/>
            <w:noWrap/>
            <w:vAlign w:val="center"/>
            <w:hideMark/>
          </w:tcPr>
          <w:p w14:paraId="1608F14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noWrap/>
            <w:vAlign w:val="center"/>
            <w:hideMark/>
          </w:tcPr>
          <w:p w14:paraId="701D347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2087" w:type="dxa"/>
            <w:tcBorders>
              <w:top w:val="nil"/>
              <w:left w:val="nil"/>
              <w:bottom w:val="single" w:sz="4" w:space="0" w:color="auto"/>
              <w:right w:val="single" w:sz="4" w:space="0" w:color="auto"/>
            </w:tcBorders>
            <w:shd w:val="clear" w:color="auto" w:fill="auto"/>
            <w:noWrap/>
            <w:vAlign w:val="center"/>
            <w:hideMark/>
          </w:tcPr>
          <w:p w14:paraId="2B71B25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PL0037760000598409</w:t>
            </w:r>
          </w:p>
        </w:tc>
        <w:tc>
          <w:tcPr>
            <w:tcW w:w="917" w:type="dxa"/>
            <w:tcBorders>
              <w:top w:val="nil"/>
              <w:left w:val="nil"/>
              <w:bottom w:val="single" w:sz="4" w:space="0" w:color="auto"/>
              <w:right w:val="single" w:sz="4" w:space="0" w:color="auto"/>
            </w:tcBorders>
            <w:shd w:val="clear" w:color="auto" w:fill="auto"/>
            <w:noWrap/>
            <w:vAlign w:val="center"/>
            <w:hideMark/>
          </w:tcPr>
          <w:p w14:paraId="43D44F0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C12W</w:t>
            </w:r>
          </w:p>
        </w:tc>
        <w:tc>
          <w:tcPr>
            <w:tcW w:w="1134" w:type="dxa"/>
            <w:tcBorders>
              <w:top w:val="nil"/>
              <w:left w:val="nil"/>
              <w:bottom w:val="single" w:sz="4" w:space="0" w:color="auto"/>
              <w:right w:val="single" w:sz="4" w:space="0" w:color="auto"/>
            </w:tcBorders>
            <w:shd w:val="clear" w:color="auto" w:fill="auto"/>
            <w:noWrap/>
            <w:vAlign w:val="center"/>
            <w:hideMark/>
          </w:tcPr>
          <w:p w14:paraId="42E9D1E8"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20</w:t>
            </w:r>
          </w:p>
        </w:tc>
        <w:tc>
          <w:tcPr>
            <w:tcW w:w="993" w:type="dxa"/>
            <w:tcBorders>
              <w:top w:val="nil"/>
              <w:left w:val="nil"/>
              <w:bottom w:val="single" w:sz="4" w:space="0" w:color="auto"/>
              <w:right w:val="nil"/>
            </w:tcBorders>
            <w:shd w:val="clear" w:color="auto" w:fill="auto"/>
            <w:noWrap/>
            <w:vAlign w:val="center"/>
            <w:hideMark/>
          </w:tcPr>
          <w:p w14:paraId="1F269ADC"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10,5</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270F9AC7"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15000</w:t>
            </w:r>
          </w:p>
        </w:tc>
      </w:tr>
      <w:tr w:rsidR="00A92783" w:rsidRPr="00A92783" w14:paraId="0BAD641E" w14:textId="77777777" w:rsidTr="00774402">
        <w:trPr>
          <w:trHeight w:val="780"/>
        </w:trPr>
        <w:tc>
          <w:tcPr>
            <w:tcW w:w="44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C4F5C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116</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5C16077E" w14:textId="77777777" w:rsidR="00A92783" w:rsidRPr="00A92783" w:rsidRDefault="00A92783" w:rsidP="00A92783">
            <w:pPr>
              <w:rPr>
                <w:rFonts w:ascii="Calibri" w:hAnsi="Calibri" w:cs="Times New Roman"/>
                <w:sz w:val="20"/>
                <w:szCs w:val="20"/>
              </w:rPr>
            </w:pPr>
            <w:r w:rsidRPr="00A92783">
              <w:rPr>
                <w:rFonts w:ascii="Calibri" w:hAnsi="Calibri" w:cs="Times New Roman"/>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42A670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Sygnalizacja Świetlna</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79C06EB5"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Studzieniec</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666401C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25A5EC9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nil"/>
              <w:left w:val="nil"/>
              <w:bottom w:val="single" w:sz="4" w:space="0" w:color="auto"/>
              <w:right w:val="single" w:sz="4" w:space="0" w:color="auto"/>
            </w:tcBorders>
            <w:shd w:val="clear" w:color="000000" w:fill="FFFFFF"/>
            <w:vAlign w:val="center"/>
            <w:hideMark/>
          </w:tcPr>
          <w:p w14:paraId="6973266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nil"/>
              <w:left w:val="nil"/>
              <w:bottom w:val="single" w:sz="4" w:space="0" w:color="auto"/>
              <w:right w:val="single" w:sz="4" w:space="0" w:color="auto"/>
            </w:tcBorders>
            <w:shd w:val="clear" w:color="auto" w:fill="auto"/>
            <w:noWrap/>
            <w:vAlign w:val="center"/>
            <w:hideMark/>
          </w:tcPr>
          <w:p w14:paraId="01949EA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61012994</w:t>
            </w:r>
          </w:p>
        </w:tc>
        <w:tc>
          <w:tcPr>
            <w:tcW w:w="2087" w:type="dxa"/>
            <w:tcBorders>
              <w:top w:val="nil"/>
              <w:left w:val="nil"/>
              <w:bottom w:val="single" w:sz="4" w:space="0" w:color="auto"/>
              <w:right w:val="single" w:sz="4" w:space="0" w:color="auto"/>
            </w:tcBorders>
            <w:shd w:val="clear" w:color="auto" w:fill="auto"/>
            <w:noWrap/>
            <w:vAlign w:val="center"/>
            <w:hideMark/>
          </w:tcPr>
          <w:p w14:paraId="3D9620D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PL0037760000323401</w:t>
            </w:r>
          </w:p>
        </w:tc>
        <w:tc>
          <w:tcPr>
            <w:tcW w:w="917" w:type="dxa"/>
            <w:tcBorders>
              <w:top w:val="nil"/>
              <w:left w:val="nil"/>
              <w:bottom w:val="single" w:sz="4" w:space="0" w:color="auto"/>
              <w:right w:val="single" w:sz="4" w:space="0" w:color="auto"/>
            </w:tcBorders>
            <w:shd w:val="clear" w:color="000000" w:fill="D8E4BC"/>
            <w:noWrap/>
            <w:vAlign w:val="center"/>
            <w:hideMark/>
          </w:tcPr>
          <w:p w14:paraId="437795B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C11</w:t>
            </w:r>
          </w:p>
        </w:tc>
        <w:tc>
          <w:tcPr>
            <w:tcW w:w="1134" w:type="dxa"/>
            <w:tcBorders>
              <w:top w:val="nil"/>
              <w:left w:val="nil"/>
              <w:bottom w:val="single" w:sz="4" w:space="0" w:color="auto"/>
              <w:right w:val="single" w:sz="4" w:space="0" w:color="auto"/>
            </w:tcBorders>
            <w:shd w:val="clear" w:color="auto" w:fill="auto"/>
            <w:noWrap/>
            <w:vAlign w:val="center"/>
            <w:hideMark/>
          </w:tcPr>
          <w:p w14:paraId="5DB7E4E6"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16</w:t>
            </w:r>
          </w:p>
        </w:tc>
        <w:tc>
          <w:tcPr>
            <w:tcW w:w="993" w:type="dxa"/>
            <w:tcBorders>
              <w:top w:val="nil"/>
              <w:left w:val="nil"/>
              <w:bottom w:val="single" w:sz="4" w:space="0" w:color="auto"/>
              <w:right w:val="nil"/>
            </w:tcBorders>
            <w:shd w:val="clear" w:color="auto" w:fill="auto"/>
            <w:noWrap/>
            <w:vAlign w:val="center"/>
            <w:hideMark/>
          </w:tcPr>
          <w:p w14:paraId="72D52DB5"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3</w:t>
            </w:r>
          </w:p>
        </w:tc>
        <w:tc>
          <w:tcPr>
            <w:tcW w:w="1248" w:type="dxa"/>
            <w:tcBorders>
              <w:top w:val="nil"/>
              <w:left w:val="single" w:sz="4" w:space="0" w:color="auto"/>
              <w:bottom w:val="single" w:sz="4" w:space="0" w:color="auto"/>
              <w:right w:val="single" w:sz="8" w:space="0" w:color="auto"/>
            </w:tcBorders>
            <w:shd w:val="clear" w:color="auto" w:fill="auto"/>
            <w:noWrap/>
            <w:vAlign w:val="center"/>
            <w:hideMark/>
          </w:tcPr>
          <w:p w14:paraId="77477701"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5760</w:t>
            </w:r>
          </w:p>
        </w:tc>
      </w:tr>
      <w:tr w:rsidR="00A92783" w:rsidRPr="00A92783" w14:paraId="32D3269C" w14:textId="77777777" w:rsidTr="00774402">
        <w:trPr>
          <w:trHeight w:val="1260"/>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5E6850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117</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478A24E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9B57C38"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626B37D3"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Kan. Odwodnieniowa rz. Mławka</w:t>
            </w:r>
          </w:p>
        </w:tc>
        <w:tc>
          <w:tcPr>
            <w:tcW w:w="623" w:type="dxa"/>
            <w:tcBorders>
              <w:top w:val="single" w:sz="4" w:space="0" w:color="auto"/>
              <w:left w:val="nil"/>
              <w:bottom w:val="single" w:sz="4" w:space="0" w:color="auto"/>
              <w:right w:val="nil"/>
            </w:tcBorders>
            <w:shd w:val="clear" w:color="000000" w:fill="FFFFFF"/>
            <w:vAlign w:val="center"/>
            <w:hideMark/>
          </w:tcPr>
          <w:p w14:paraId="46497E6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4279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44EEA4D7"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nil"/>
            </w:tcBorders>
            <w:shd w:val="clear" w:color="000000" w:fill="FFFFFF"/>
            <w:vAlign w:val="center"/>
            <w:hideMark/>
          </w:tcPr>
          <w:p w14:paraId="1236AAAB"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20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E1E70"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PL0037760000081307</w:t>
            </w:r>
          </w:p>
        </w:tc>
        <w:tc>
          <w:tcPr>
            <w:tcW w:w="917" w:type="dxa"/>
            <w:tcBorders>
              <w:top w:val="single" w:sz="4" w:space="0" w:color="auto"/>
              <w:left w:val="nil"/>
              <w:bottom w:val="single" w:sz="4" w:space="0" w:color="auto"/>
              <w:right w:val="single" w:sz="4" w:space="0" w:color="auto"/>
            </w:tcBorders>
            <w:shd w:val="clear" w:color="000000" w:fill="FFFF00"/>
            <w:vAlign w:val="center"/>
            <w:hideMark/>
          </w:tcPr>
          <w:p w14:paraId="282290F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21461A"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10</w:t>
            </w:r>
          </w:p>
        </w:tc>
        <w:tc>
          <w:tcPr>
            <w:tcW w:w="993" w:type="dxa"/>
            <w:tcBorders>
              <w:top w:val="single" w:sz="4" w:space="0" w:color="auto"/>
              <w:left w:val="nil"/>
              <w:bottom w:val="single" w:sz="4" w:space="0" w:color="auto"/>
              <w:right w:val="nil"/>
            </w:tcBorders>
            <w:shd w:val="clear" w:color="auto" w:fill="auto"/>
            <w:vAlign w:val="center"/>
            <w:hideMark/>
          </w:tcPr>
          <w:p w14:paraId="048B2785"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2</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977C526"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1000</w:t>
            </w:r>
          </w:p>
        </w:tc>
      </w:tr>
      <w:tr w:rsidR="00A92783" w:rsidRPr="00A92783" w14:paraId="5862A34A" w14:textId="77777777" w:rsidTr="00774402">
        <w:trPr>
          <w:trHeight w:val="765"/>
        </w:trPr>
        <w:tc>
          <w:tcPr>
            <w:tcW w:w="445"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97D0669"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118</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14:paraId="7C6BDEE1"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Miasto Mława ul. Stary Rynek 19  06-500 Mława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1525DC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5FE4F88E"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Pompownia Płk. Antoniego Lawicz- Liszki</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6E20482F"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677E22CA"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06-500</w:t>
            </w: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14:paraId="6D0998F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Mława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43F1A8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10838380/7</w:t>
            </w:r>
          </w:p>
        </w:tc>
        <w:tc>
          <w:tcPr>
            <w:tcW w:w="2087" w:type="dxa"/>
            <w:tcBorders>
              <w:top w:val="single" w:sz="4" w:space="0" w:color="auto"/>
              <w:left w:val="nil"/>
              <w:bottom w:val="single" w:sz="4" w:space="0" w:color="auto"/>
              <w:right w:val="single" w:sz="4" w:space="0" w:color="auto"/>
            </w:tcBorders>
            <w:shd w:val="clear" w:color="000000" w:fill="FFFFFF"/>
            <w:vAlign w:val="center"/>
            <w:hideMark/>
          </w:tcPr>
          <w:p w14:paraId="23EA316C"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PL0037760000017602</w:t>
            </w:r>
          </w:p>
        </w:tc>
        <w:tc>
          <w:tcPr>
            <w:tcW w:w="917" w:type="dxa"/>
            <w:tcBorders>
              <w:top w:val="single" w:sz="4" w:space="0" w:color="auto"/>
              <w:left w:val="nil"/>
              <w:bottom w:val="single" w:sz="4" w:space="0" w:color="auto"/>
              <w:right w:val="single" w:sz="4" w:space="0" w:color="auto"/>
            </w:tcBorders>
            <w:shd w:val="clear" w:color="000000" w:fill="FFFF00"/>
            <w:vAlign w:val="center"/>
            <w:hideMark/>
          </w:tcPr>
          <w:p w14:paraId="6A76B76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C12a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67BD77"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50</w:t>
            </w:r>
          </w:p>
        </w:tc>
        <w:tc>
          <w:tcPr>
            <w:tcW w:w="993" w:type="dxa"/>
            <w:tcBorders>
              <w:top w:val="single" w:sz="4" w:space="0" w:color="auto"/>
              <w:left w:val="nil"/>
              <w:bottom w:val="single" w:sz="4" w:space="0" w:color="auto"/>
              <w:right w:val="nil"/>
            </w:tcBorders>
            <w:shd w:val="clear" w:color="auto" w:fill="auto"/>
            <w:vAlign w:val="center"/>
            <w:hideMark/>
          </w:tcPr>
          <w:p w14:paraId="11DC7B84"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30</w:t>
            </w:r>
          </w:p>
        </w:tc>
        <w:tc>
          <w:tcPr>
            <w:tcW w:w="12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27B1F0A" w14:textId="77777777" w:rsidR="00A92783" w:rsidRPr="00A92783" w:rsidRDefault="00A92783" w:rsidP="007D20F7">
            <w:pPr>
              <w:jc w:val="center"/>
              <w:rPr>
                <w:rFonts w:ascii="Calibri" w:hAnsi="Calibri" w:cs="Times New Roman"/>
                <w:color w:val="000000"/>
                <w:sz w:val="20"/>
                <w:szCs w:val="20"/>
              </w:rPr>
            </w:pPr>
            <w:r w:rsidRPr="00A92783">
              <w:rPr>
                <w:rFonts w:ascii="Calibri" w:hAnsi="Calibri" w:cs="Times New Roman"/>
                <w:color w:val="000000"/>
                <w:sz w:val="20"/>
                <w:szCs w:val="20"/>
              </w:rPr>
              <w:t>416</w:t>
            </w:r>
          </w:p>
        </w:tc>
      </w:tr>
      <w:tr w:rsidR="00A92783" w:rsidRPr="00A92783" w14:paraId="6B277582" w14:textId="77777777" w:rsidTr="00774402">
        <w:trPr>
          <w:trHeight w:val="2325"/>
        </w:trPr>
        <w:tc>
          <w:tcPr>
            <w:tcW w:w="12927" w:type="dxa"/>
            <w:gridSpan w:val="10"/>
            <w:tcBorders>
              <w:top w:val="single" w:sz="4" w:space="0" w:color="auto"/>
              <w:left w:val="single" w:sz="8" w:space="0" w:color="auto"/>
              <w:bottom w:val="single" w:sz="8" w:space="0" w:color="auto"/>
              <w:right w:val="single" w:sz="4" w:space="0" w:color="000000"/>
            </w:tcBorders>
            <w:shd w:val="clear" w:color="auto" w:fill="auto"/>
            <w:vAlign w:val="center"/>
            <w:hideMark/>
          </w:tcPr>
          <w:p w14:paraId="5B1F33DC" w14:textId="77777777" w:rsidR="00A92783" w:rsidRPr="00A92783" w:rsidRDefault="00A92783" w:rsidP="00A92783">
            <w:pPr>
              <w:jc w:val="center"/>
              <w:rPr>
                <w:rFonts w:ascii="Calibri" w:hAnsi="Calibri" w:cs="Times New Roman"/>
                <w:b/>
                <w:bCs/>
                <w:color w:val="000000"/>
                <w:sz w:val="36"/>
                <w:szCs w:val="36"/>
              </w:rPr>
            </w:pPr>
            <w:r w:rsidRPr="00A92783">
              <w:rPr>
                <w:rFonts w:ascii="Calibri" w:hAnsi="Calibri" w:cs="Times New Roman"/>
                <w:b/>
                <w:bCs/>
                <w:color w:val="000000"/>
                <w:sz w:val="36"/>
                <w:szCs w:val="36"/>
              </w:rPr>
              <w:lastRenderedPageBreak/>
              <w:t>Szacunkowe zapotrzebowanie na energię elektryczną dla powyższych obiektów w okresie od 01.01.2021 do 31.12.2022r. wynosi 6 701 766  kWh</w:t>
            </w:r>
          </w:p>
        </w:tc>
        <w:tc>
          <w:tcPr>
            <w:tcW w:w="1134" w:type="dxa"/>
            <w:tcBorders>
              <w:top w:val="nil"/>
              <w:left w:val="nil"/>
              <w:bottom w:val="single" w:sz="8" w:space="0" w:color="auto"/>
              <w:right w:val="single" w:sz="4" w:space="0" w:color="auto"/>
            </w:tcBorders>
            <w:shd w:val="clear" w:color="auto" w:fill="auto"/>
            <w:vAlign w:val="center"/>
            <w:hideMark/>
          </w:tcPr>
          <w:p w14:paraId="571560ED" w14:textId="77777777" w:rsidR="00A92783" w:rsidRPr="00A92783" w:rsidRDefault="00A92783" w:rsidP="00A92783">
            <w:pPr>
              <w:rPr>
                <w:rFonts w:ascii="Calibri" w:hAnsi="Calibri" w:cs="Times New Roman"/>
                <w:color w:val="000000"/>
                <w:sz w:val="20"/>
                <w:szCs w:val="20"/>
              </w:rPr>
            </w:pPr>
            <w:r w:rsidRPr="00A92783">
              <w:rPr>
                <w:rFonts w:ascii="Calibri" w:hAnsi="Calibri" w:cs="Times New Roman"/>
                <w:color w:val="000000"/>
                <w:sz w:val="20"/>
                <w:szCs w:val="20"/>
              </w:rPr>
              <w:t> </w:t>
            </w:r>
          </w:p>
        </w:tc>
        <w:tc>
          <w:tcPr>
            <w:tcW w:w="993" w:type="dxa"/>
            <w:tcBorders>
              <w:top w:val="nil"/>
              <w:left w:val="nil"/>
              <w:bottom w:val="single" w:sz="8" w:space="0" w:color="auto"/>
              <w:right w:val="single" w:sz="4" w:space="0" w:color="auto"/>
            </w:tcBorders>
            <w:shd w:val="clear" w:color="auto" w:fill="auto"/>
            <w:vAlign w:val="center"/>
            <w:hideMark/>
          </w:tcPr>
          <w:p w14:paraId="6A34546A" w14:textId="77777777" w:rsidR="00A92783" w:rsidRPr="00A92783" w:rsidRDefault="00A92783" w:rsidP="00A92783">
            <w:pPr>
              <w:jc w:val="center"/>
              <w:rPr>
                <w:rFonts w:ascii="Calibri" w:hAnsi="Calibri" w:cs="Times New Roman"/>
                <w:b/>
                <w:bCs/>
                <w:color w:val="FF0000"/>
                <w:sz w:val="24"/>
                <w:szCs w:val="24"/>
              </w:rPr>
            </w:pPr>
            <w:r w:rsidRPr="00A92783">
              <w:rPr>
                <w:rFonts w:ascii="Calibri" w:hAnsi="Calibri" w:cs="Times New Roman"/>
                <w:b/>
                <w:bCs/>
                <w:color w:val="FF0000"/>
                <w:sz w:val="24"/>
                <w:szCs w:val="24"/>
              </w:rPr>
              <w:t>Razem</w:t>
            </w:r>
          </w:p>
        </w:tc>
        <w:tc>
          <w:tcPr>
            <w:tcW w:w="1248" w:type="dxa"/>
            <w:tcBorders>
              <w:top w:val="nil"/>
              <w:left w:val="nil"/>
              <w:bottom w:val="single" w:sz="8" w:space="0" w:color="auto"/>
              <w:right w:val="single" w:sz="8" w:space="0" w:color="auto"/>
            </w:tcBorders>
            <w:shd w:val="clear" w:color="auto" w:fill="auto"/>
            <w:noWrap/>
            <w:vAlign w:val="center"/>
            <w:hideMark/>
          </w:tcPr>
          <w:p w14:paraId="74974B0F" w14:textId="77777777" w:rsidR="00A92783" w:rsidRPr="00A92783" w:rsidRDefault="00A92783" w:rsidP="00A92783">
            <w:pPr>
              <w:jc w:val="center"/>
              <w:rPr>
                <w:rFonts w:ascii="Calibri" w:hAnsi="Calibri" w:cs="Times New Roman"/>
                <w:b/>
                <w:bCs/>
                <w:color w:val="000000"/>
                <w:sz w:val="24"/>
                <w:szCs w:val="24"/>
              </w:rPr>
            </w:pPr>
            <w:r w:rsidRPr="00A92783">
              <w:rPr>
                <w:rFonts w:ascii="Calibri" w:hAnsi="Calibri" w:cs="Times New Roman"/>
                <w:b/>
                <w:bCs/>
                <w:color w:val="000000"/>
                <w:sz w:val="24"/>
                <w:szCs w:val="24"/>
              </w:rPr>
              <w:t>6 701 766</w:t>
            </w:r>
          </w:p>
        </w:tc>
      </w:tr>
    </w:tbl>
    <w:p w14:paraId="63D3EE31" w14:textId="77777777" w:rsidR="005D1CA2" w:rsidRDefault="005D1CA2" w:rsidP="007255E1">
      <w:pPr>
        <w:ind w:right="-143"/>
      </w:pPr>
    </w:p>
    <w:p w14:paraId="5465B247" w14:textId="77777777" w:rsidR="005D1CA2" w:rsidRDefault="005D1CA2" w:rsidP="00057347"/>
    <w:p w14:paraId="5C753DE2" w14:textId="77777777" w:rsidR="004F4AE2" w:rsidRDefault="004F4AE2" w:rsidP="00A92783">
      <w:pPr>
        <w:ind w:left="-709"/>
        <w:sectPr w:rsidR="004F4AE2" w:rsidSect="0024375E">
          <w:pgSz w:w="16838" w:h="11906" w:orient="landscape"/>
          <w:pgMar w:top="2410" w:right="395" w:bottom="1418" w:left="1418" w:header="570" w:footer="709" w:gutter="0"/>
          <w:cols w:space="708"/>
          <w:docGrid w:linePitch="360"/>
        </w:sectPr>
      </w:pPr>
    </w:p>
    <w:p w14:paraId="18D3FD1E" w14:textId="77777777" w:rsidR="005D1CA2" w:rsidRDefault="005D1CA2" w:rsidP="00057347"/>
    <w:p w14:paraId="17A21E99" w14:textId="77777777" w:rsidR="00057347" w:rsidRDefault="00057347" w:rsidP="004F4AE2">
      <w:pPr>
        <w:jc w:val="center"/>
      </w:pPr>
    </w:p>
    <w:p w14:paraId="417C9DFC" w14:textId="77777777" w:rsidR="00057347" w:rsidRPr="006114BC" w:rsidRDefault="00057347" w:rsidP="00057347">
      <w:pPr>
        <w:jc w:val="right"/>
        <w:rPr>
          <w:rFonts w:ascii="Times New Roman" w:hAnsi="Times New Roman" w:cs="Times New Roman"/>
          <w:sz w:val="24"/>
          <w:szCs w:val="24"/>
        </w:rPr>
      </w:pPr>
      <w:r w:rsidRPr="006114BC">
        <w:rPr>
          <w:rFonts w:ascii="Times New Roman" w:hAnsi="Times New Roman" w:cs="Times New Roman"/>
          <w:sz w:val="24"/>
          <w:szCs w:val="24"/>
        </w:rPr>
        <w:t xml:space="preserve">Załącznik nr 2 do Umowy nr </w:t>
      </w:r>
      <w:r w:rsidR="00C93FE1">
        <w:rPr>
          <w:rFonts w:ascii="Times New Roman" w:hAnsi="Times New Roman" w:cs="Times New Roman"/>
          <w:sz w:val="24"/>
          <w:szCs w:val="24"/>
        </w:rPr>
        <w:t>WGK</w:t>
      </w:r>
      <w:r w:rsidR="00484BFC">
        <w:rPr>
          <w:rFonts w:ascii="Times New Roman" w:hAnsi="Times New Roman" w:cs="Times New Roman"/>
          <w:sz w:val="24"/>
          <w:szCs w:val="24"/>
        </w:rPr>
        <w:t>.272.</w:t>
      </w:r>
      <w:r w:rsidR="00C93FE1">
        <w:rPr>
          <w:rFonts w:ascii="Times New Roman" w:hAnsi="Times New Roman" w:cs="Times New Roman"/>
          <w:sz w:val="24"/>
          <w:szCs w:val="24"/>
        </w:rPr>
        <w:t>4</w:t>
      </w:r>
      <w:r w:rsidR="00202232">
        <w:rPr>
          <w:rFonts w:ascii="Times New Roman" w:hAnsi="Times New Roman" w:cs="Times New Roman"/>
          <w:sz w:val="24"/>
          <w:szCs w:val="24"/>
        </w:rPr>
        <w:t>.2020</w:t>
      </w:r>
      <w:r w:rsidR="00484BFC">
        <w:rPr>
          <w:rFonts w:ascii="Times New Roman" w:hAnsi="Times New Roman" w:cs="Times New Roman"/>
          <w:sz w:val="24"/>
          <w:szCs w:val="24"/>
        </w:rPr>
        <w:t xml:space="preserve"> </w:t>
      </w:r>
      <w:r w:rsidRPr="006114BC">
        <w:rPr>
          <w:rFonts w:ascii="Times New Roman" w:hAnsi="Times New Roman" w:cs="Times New Roman"/>
          <w:sz w:val="24"/>
          <w:szCs w:val="24"/>
        </w:rPr>
        <w:t>z dnia</w:t>
      </w:r>
      <w:r w:rsidR="00484BFC">
        <w:rPr>
          <w:rFonts w:ascii="Times New Roman" w:hAnsi="Times New Roman" w:cs="Times New Roman"/>
          <w:sz w:val="24"/>
          <w:szCs w:val="24"/>
        </w:rPr>
        <w:t xml:space="preserve"> </w:t>
      </w:r>
      <w:r w:rsidR="00C93FE1">
        <w:rPr>
          <w:rFonts w:ascii="Times New Roman" w:hAnsi="Times New Roman" w:cs="Times New Roman"/>
          <w:sz w:val="24"/>
          <w:szCs w:val="24"/>
        </w:rPr>
        <w:t>…………………</w:t>
      </w:r>
      <w:r w:rsidR="00484BFC">
        <w:rPr>
          <w:rFonts w:ascii="Times New Roman" w:hAnsi="Times New Roman" w:cs="Times New Roman"/>
          <w:sz w:val="24"/>
          <w:szCs w:val="24"/>
        </w:rPr>
        <w:t>r.</w:t>
      </w:r>
    </w:p>
    <w:p w14:paraId="64C5B48C" w14:textId="77777777" w:rsidR="00057347" w:rsidRPr="006114BC" w:rsidRDefault="00057347" w:rsidP="00057347">
      <w:pPr>
        <w:jc w:val="right"/>
        <w:rPr>
          <w:rFonts w:ascii="Times New Roman" w:hAnsi="Times New Roman" w:cs="Times New Roman"/>
          <w:sz w:val="24"/>
          <w:szCs w:val="24"/>
        </w:rPr>
      </w:pPr>
    </w:p>
    <w:p w14:paraId="0FAC3D33" w14:textId="77777777" w:rsidR="00057347" w:rsidRPr="006114BC" w:rsidRDefault="00484BFC" w:rsidP="00057347">
      <w:pPr>
        <w:jc w:val="right"/>
        <w:rPr>
          <w:rFonts w:ascii="Times New Roman" w:hAnsi="Times New Roman" w:cs="Times New Roman"/>
          <w:b/>
          <w:sz w:val="24"/>
          <w:szCs w:val="24"/>
        </w:rPr>
      </w:pPr>
      <w:r>
        <w:rPr>
          <w:rFonts w:ascii="Times New Roman" w:hAnsi="Times New Roman" w:cs="Times New Roman"/>
          <w:sz w:val="24"/>
          <w:szCs w:val="24"/>
        </w:rPr>
        <w:t>Mława</w:t>
      </w:r>
      <w:r w:rsidR="00057347">
        <w:rPr>
          <w:rFonts w:ascii="Times New Roman" w:hAnsi="Times New Roman" w:cs="Times New Roman"/>
          <w:sz w:val="24"/>
          <w:szCs w:val="24"/>
        </w:rPr>
        <w:t xml:space="preserve">, dnia </w:t>
      </w:r>
      <w:r w:rsidR="00C93FE1">
        <w:rPr>
          <w:rFonts w:ascii="Times New Roman" w:hAnsi="Times New Roman" w:cs="Times New Roman"/>
          <w:sz w:val="24"/>
          <w:szCs w:val="24"/>
        </w:rPr>
        <w:t>…………………….</w:t>
      </w:r>
      <w:r>
        <w:rPr>
          <w:rFonts w:ascii="Times New Roman" w:hAnsi="Times New Roman" w:cs="Times New Roman"/>
          <w:sz w:val="24"/>
          <w:szCs w:val="24"/>
        </w:rPr>
        <w:t>.</w:t>
      </w:r>
    </w:p>
    <w:p w14:paraId="5DB474F0" w14:textId="77777777" w:rsidR="00057347" w:rsidRPr="006114BC" w:rsidRDefault="00057347" w:rsidP="00057347">
      <w:pPr>
        <w:rPr>
          <w:rFonts w:ascii="Times New Roman" w:hAnsi="Times New Roman" w:cs="Times New Roman"/>
          <w:b/>
          <w:sz w:val="24"/>
          <w:szCs w:val="24"/>
        </w:rPr>
      </w:pPr>
    </w:p>
    <w:p w14:paraId="6EF709DB" w14:textId="77777777" w:rsidR="00057347" w:rsidRPr="006114BC" w:rsidRDefault="00057347" w:rsidP="00057347">
      <w:pPr>
        <w:jc w:val="center"/>
        <w:rPr>
          <w:rFonts w:ascii="Times New Roman" w:hAnsi="Times New Roman" w:cs="Times New Roman"/>
          <w:b/>
          <w:sz w:val="24"/>
          <w:szCs w:val="24"/>
        </w:rPr>
      </w:pPr>
      <w:r w:rsidRPr="006114BC">
        <w:rPr>
          <w:rFonts w:ascii="Times New Roman" w:hAnsi="Times New Roman" w:cs="Times New Roman"/>
          <w:b/>
          <w:sz w:val="24"/>
          <w:szCs w:val="24"/>
        </w:rPr>
        <w:t>PEŁNOMOCNICTWO</w:t>
      </w:r>
    </w:p>
    <w:p w14:paraId="1641FB44" w14:textId="77777777" w:rsidR="00057347" w:rsidRPr="006114BC" w:rsidRDefault="00057347" w:rsidP="00057347">
      <w:pPr>
        <w:rPr>
          <w:rFonts w:ascii="Times New Roman" w:hAnsi="Times New Roman" w:cs="Times New Roman"/>
          <w:b/>
          <w:sz w:val="24"/>
          <w:szCs w:val="24"/>
        </w:rPr>
      </w:pPr>
    </w:p>
    <w:p w14:paraId="7C5117F9" w14:textId="77777777" w:rsidR="00057347" w:rsidRDefault="00484BFC" w:rsidP="00057347">
      <w:pPr>
        <w:ind w:left="708"/>
        <w:rPr>
          <w:rFonts w:ascii="Times New Roman" w:hAnsi="Times New Roman" w:cs="Times New Roman"/>
          <w:sz w:val="24"/>
          <w:szCs w:val="24"/>
        </w:rPr>
      </w:pPr>
      <w:r>
        <w:rPr>
          <w:rFonts w:ascii="Times New Roman" w:hAnsi="Times New Roman" w:cs="Times New Roman"/>
          <w:sz w:val="24"/>
          <w:szCs w:val="24"/>
        </w:rPr>
        <w:t>Miasto Mława</w:t>
      </w:r>
    </w:p>
    <w:p w14:paraId="4E11951B" w14:textId="77777777" w:rsidR="00484BFC" w:rsidRPr="006114BC" w:rsidRDefault="00C93FE1" w:rsidP="00057347">
      <w:pPr>
        <w:ind w:left="708"/>
        <w:rPr>
          <w:rFonts w:ascii="Times New Roman" w:hAnsi="Times New Roman" w:cs="Times New Roman"/>
          <w:sz w:val="24"/>
          <w:szCs w:val="24"/>
        </w:rPr>
      </w:pPr>
      <w:r>
        <w:rPr>
          <w:rFonts w:ascii="Times New Roman" w:hAnsi="Times New Roman" w:cs="Times New Roman"/>
          <w:sz w:val="24"/>
          <w:szCs w:val="24"/>
        </w:rPr>
        <w:t>u</w:t>
      </w:r>
      <w:r w:rsidR="00484BFC">
        <w:rPr>
          <w:rFonts w:ascii="Times New Roman" w:hAnsi="Times New Roman" w:cs="Times New Roman"/>
          <w:sz w:val="24"/>
          <w:szCs w:val="24"/>
        </w:rPr>
        <w:t>l. Star Rynek 19</w:t>
      </w:r>
    </w:p>
    <w:p w14:paraId="13920B25" w14:textId="77777777" w:rsidR="00057347" w:rsidRPr="006114BC" w:rsidRDefault="00484BFC" w:rsidP="00057347">
      <w:pPr>
        <w:ind w:left="708"/>
        <w:rPr>
          <w:rFonts w:ascii="Times New Roman" w:hAnsi="Times New Roman" w:cs="Times New Roman"/>
          <w:sz w:val="24"/>
          <w:szCs w:val="24"/>
        </w:rPr>
      </w:pPr>
      <w:r>
        <w:rPr>
          <w:rFonts w:ascii="Times New Roman" w:hAnsi="Times New Roman" w:cs="Times New Roman"/>
          <w:sz w:val="24"/>
          <w:szCs w:val="24"/>
        </w:rPr>
        <w:t>06-500 Mława</w:t>
      </w:r>
    </w:p>
    <w:p w14:paraId="64C25837" w14:textId="77777777" w:rsidR="00057347" w:rsidRPr="00484BFC" w:rsidRDefault="00484BFC" w:rsidP="00057347">
      <w:pPr>
        <w:ind w:left="708"/>
        <w:rPr>
          <w:rFonts w:ascii="Times New Roman" w:hAnsi="Times New Roman" w:cs="Times New Roman"/>
          <w:sz w:val="24"/>
          <w:szCs w:val="24"/>
        </w:rPr>
      </w:pPr>
      <w:r w:rsidRPr="00484BFC">
        <w:rPr>
          <w:rFonts w:ascii="Times New Roman" w:hAnsi="Times New Roman" w:cs="Times New Roman"/>
          <w:sz w:val="24"/>
          <w:szCs w:val="24"/>
        </w:rPr>
        <w:t>NIP 569-176-00-34</w:t>
      </w:r>
    </w:p>
    <w:p w14:paraId="0EBF24A7" w14:textId="77777777" w:rsidR="00057347" w:rsidRPr="006114BC" w:rsidRDefault="00057347" w:rsidP="00057347">
      <w:pPr>
        <w:ind w:left="708"/>
        <w:rPr>
          <w:rFonts w:ascii="Times New Roman" w:hAnsi="Times New Roman" w:cs="Times New Roman"/>
          <w:i/>
          <w:sz w:val="24"/>
          <w:szCs w:val="24"/>
        </w:rPr>
      </w:pPr>
      <w:r w:rsidRPr="006114BC">
        <w:rPr>
          <w:rFonts w:ascii="Times New Roman" w:hAnsi="Times New Roman" w:cs="Times New Roman"/>
          <w:i/>
          <w:sz w:val="24"/>
          <w:szCs w:val="24"/>
        </w:rPr>
        <w:t>(dane klienta)</w:t>
      </w:r>
    </w:p>
    <w:p w14:paraId="55EDD902" w14:textId="77777777" w:rsidR="00057347" w:rsidRPr="006114BC" w:rsidRDefault="00057347" w:rsidP="00057347">
      <w:pPr>
        <w:ind w:left="708"/>
        <w:rPr>
          <w:rFonts w:ascii="Times New Roman" w:hAnsi="Times New Roman" w:cs="Times New Roman"/>
          <w:sz w:val="24"/>
          <w:szCs w:val="24"/>
        </w:rPr>
      </w:pPr>
    </w:p>
    <w:p w14:paraId="20AB005D" w14:textId="77777777" w:rsidR="00057347" w:rsidRPr="006114BC" w:rsidRDefault="00057347" w:rsidP="00057347">
      <w:pPr>
        <w:ind w:left="708"/>
        <w:rPr>
          <w:rFonts w:ascii="Times New Roman" w:hAnsi="Times New Roman" w:cs="Times New Roman"/>
          <w:sz w:val="24"/>
          <w:szCs w:val="24"/>
        </w:rPr>
      </w:pPr>
      <w:r w:rsidRPr="006114BC">
        <w:rPr>
          <w:rFonts w:ascii="Times New Roman" w:hAnsi="Times New Roman" w:cs="Times New Roman"/>
          <w:sz w:val="24"/>
          <w:szCs w:val="24"/>
        </w:rPr>
        <w:t xml:space="preserve">(dalej: </w:t>
      </w:r>
      <w:r w:rsidRPr="006114BC">
        <w:rPr>
          <w:rFonts w:ascii="Times New Roman" w:hAnsi="Times New Roman" w:cs="Times New Roman"/>
          <w:b/>
          <w:sz w:val="24"/>
          <w:szCs w:val="24"/>
        </w:rPr>
        <w:t>Zamawiający</w:t>
      </w:r>
      <w:r w:rsidRPr="006114BC">
        <w:rPr>
          <w:rFonts w:ascii="Times New Roman" w:hAnsi="Times New Roman" w:cs="Times New Roman"/>
          <w:sz w:val="24"/>
          <w:szCs w:val="24"/>
        </w:rPr>
        <w:t>)</w:t>
      </w:r>
    </w:p>
    <w:p w14:paraId="5B39B312" w14:textId="77777777" w:rsidR="00057347" w:rsidRPr="006114BC" w:rsidRDefault="00057347" w:rsidP="00057347">
      <w:pPr>
        <w:ind w:left="708"/>
        <w:rPr>
          <w:rFonts w:ascii="Times New Roman" w:hAnsi="Times New Roman" w:cs="Times New Roman"/>
          <w:sz w:val="24"/>
          <w:szCs w:val="24"/>
        </w:rPr>
      </w:pPr>
    </w:p>
    <w:p w14:paraId="4F9797B9" w14:textId="77777777" w:rsidR="00057347" w:rsidRPr="006114BC" w:rsidRDefault="00057347" w:rsidP="00057347">
      <w:pPr>
        <w:ind w:left="708"/>
        <w:rPr>
          <w:rFonts w:ascii="Times New Roman" w:hAnsi="Times New Roman" w:cs="Times New Roman"/>
          <w:sz w:val="24"/>
          <w:szCs w:val="24"/>
        </w:rPr>
      </w:pPr>
      <w:r w:rsidRPr="006114BC">
        <w:rPr>
          <w:rFonts w:ascii="Times New Roman" w:hAnsi="Times New Roman" w:cs="Times New Roman"/>
          <w:sz w:val="24"/>
          <w:szCs w:val="24"/>
        </w:rPr>
        <w:t>reprezentowany przez:</w:t>
      </w:r>
      <w:r w:rsidRPr="006114BC">
        <w:rPr>
          <w:rFonts w:ascii="Times New Roman" w:hAnsi="Times New Roman" w:cs="Times New Roman"/>
          <w:sz w:val="24"/>
          <w:szCs w:val="24"/>
        </w:rPr>
        <w:tab/>
      </w:r>
      <w:r w:rsidR="00484BFC">
        <w:rPr>
          <w:rFonts w:ascii="Times New Roman" w:hAnsi="Times New Roman" w:cs="Times New Roman"/>
          <w:sz w:val="24"/>
          <w:szCs w:val="24"/>
        </w:rPr>
        <w:t>Burmistrza Miasta Mława Sławomira Kowalewskiego</w:t>
      </w:r>
    </w:p>
    <w:p w14:paraId="05A47A6A" w14:textId="77777777" w:rsidR="00057347" w:rsidRPr="006114BC" w:rsidRDefault="00057347" w:rsidP="00057347">
      <w:pPr>
        <w:ind w:left="2832" w:firstLine="708"/>
        <w:rPr>
          <w:rFonts w:ascii="Times New Roman" w:hAnsi="Times New Roman" w:cs="Times New Roman"/>
          <w:i/>
          <w:sz w:val="24"/>
          <w:szCs w:val="24"/>
        </w:rPr>
      </w:pPr>
      <w:r w:rsidRPr="006114BC">
        <w:rPr>
          <w:rFonts w:ascii="Times New Roman" w:hAnsi="Times New Roman" w:cs="Times New Roman"/>
          <w:i/>
          <w:sz w:val="24"/>
          <w:szCs w:val="24"/>
        </w:rPr>
        <w:t>(dane osoby / osób reprezentujących)</w:t>
      </w:r>
    </w:p>
    <w:p w14:paraId="11F8DEB2" w14:textId="77777777" w:rsidR="00057347" w:rsidRPr="006114BC" w:rsidRDefault="00057347" w:rsidP="00057347">
      <w:pPr>
        <w:rPr>
          <w:rFonts w:ascii="Times New Roman" w:hAnsi="Times New Roman" w:cs="Times New Roman"/>
          <w:sz w:val="24"/>
          <w:szCs w:val="24"/>
        </w:rPr>
      </w:pPr>
    </w:p>
    <w:p w14:paraId="13841042" w14:textId="77777777" w:rsidR="00057347" w:rsidRPr="006114BC" w:rsidRDefault="00057347" w:rsidP="00057347">
      <w:pPr>
        <w:rPr>
          <w:rFonts w:ascii="Times New Roman" w:hAnsi="Times New Roman" w:cs="Times New Roman"/>
          <w:sz w:val="24"/>
          <w:szCs w:val="24"/>
        </w:rPr>
      </w:pPr>
    </w:p>
    <w:p w14:paraId="4C70734A" w14:textId="77777777" w:rsidR="00057347" w:rsidRPr="006114BC" w:rsidRDefault="00057347" w:rsidP="00057347">
      <w:pPr>
        <w:rPr>
          <w:rFonts w:ascii="Times New Roman" w:hAnsi="Times New Roman" w:cs="Times New Roman"/>
          <w:sz w:val="24"/>
          <w:szCs w:val="24"/>
        </w:rPr>
      </w:pPr>
      <w:r w:rsidRPr="006114BC">
        <w:rPr>
          <w:rFonts w:ascii="Times New Roman" w:hAnsi="Times New Roman" w:cs="Times New Roman"/>
          <w:sz w:val="24"/>
          <w:szCs w:val="24"/>
        </w:rPr>
        <w:t>Zamawiający niniejszym upoważnia:</w:t>
      </w:r>
    </w:p>
    <w:p w14:paraId="1103CA62" w14:textId="77777777" w:rsidR="00057347" w:rsidRPr="006114BC" w:rsidRDefault="00057347" w:rsidP="00057347">
      <w:pPr>
        <w:rPr>
          <w:rFonts w:ascii="Times New Roman" w:hAnsi="Times New Roman" w:cs="Times New Roman"/>
          <w:sz w:val="24"/>
          <w:szCs w:val="24"/>
        </w:rPr>
      </w:pPr>
    </w:p>
    <w:p w14:paraId="5977C5AD" w14:textId="77777777" w:rsidR="00755DD3" w:rsidRDefault="00C93FE1" w:rsidP="00755DD3">
      <w:pPr>
        <w:ind w:firstLine="708"/>
        <w:jc w:val="both"/>
        <w:rPr>
          <w:rFonts w:ascii="Times New Roman" w:hAnsi="Times New Roman" w:cs="Times New Roman"/>
          <w:sz w:val="24"/>
          <w:szCs w:val="24"/>
        </w:rPr>
      </w:pPr>
      <w:r>
        <w:rPr>
          <w:rFonts w:ascii="Times New Roman" w:hAnsi="Times New Roman" w:cs="Times New Roman"/>
          <w:sz w:val="24"/>
          <w:szCs w:val="24"/>
        </w:rPr>
        <w:t>……………………….</w:t>
      </w:r>
    </w:p>
    <w:p w14:paraId="62E760E7" w14:textId="77777777" w:rsidR="00C93FE1" w:rsidRPr="000911FF" w:rsidRDefault="00C93FE1" w:rsidP="00755DD3">
      <w:pPr>
        <w:ind w:firstLine="708"/>
        <w:jc w:val="both"/>
        <w:rPr>
          <w:rFonts w:ascii="Times New Roman" w:hAnsi="Times New Roman" w:cs="Times New Roman"/>
          <w:sz w:val="24"/>
          <w:szCs w:val="24"/>
        </w:rPr>
      </w:pPr>
      <w:r>
        <w:rPr>
          <w:rFonts w:ascii="Times New Roman" w:hAnsi="Times New Roman" w:cs="Times New Roman"/>
          <w:sz w:val="24"/>
          <w:szCs w:val="24"/>
        </w:rPr>
        <w:t>………………………...</w:t>
      </w:r>
    </w:p>
    <w:p w14:paraId="617D5CB3" w14:textId="77777777" w:rsidR="00755DD3" w:rsidRPr="000911FF" w:rsidRDefault="00755DD3" w:rsidP="00755DD3">
      <w:pPr>
        <w:pStyle w:val="Nagwek"/>
        <w:tabs>
          <w:tab w:val="clear" w:pos="4536"/>
          <w:tab w:val="clear" w:pos="9072"/>
          <w:tab w:val="left" w:pos="567"/>
          <w:tab w:val="left" w:pos="709"/>
          <w:tab w:val="right" w:pos="10205"/>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114BC">
        <w:rPr>
          <w:rFonts w:ascii="Times New Roman" w:hAnsi="Times New Roman" w:cs="Times New Roman"/>
          <w:sz w:val="24"/>
          <w:szCs w:val="24"/>
        </w:rPr>
        <w:t>reprezentowan</w:t>
      </w:r>
      <w:r>
        <w:rPr>
          <w:rFonts w:ascii="Times New Roman" w:hAnsi="Times New Roman" w:cs="Times New Roman"/>
          <w:sz w:val="24"/>
          <w:szCs w:val="24"/>
        </w:rPr>
        <w:t>ą</w:t>
      </w:r>
      <w:r w:rsidRPr="006114BC">
        <w:rPr>
          <w:rFonts w:ascii="Times New Roman" w:hAnsi="Times New Roman" w:cs="Times New Roman"/>
          <w:sz w:val="24"/>
          <w:szCs w:val="24"/>
        </w:rPr>
        <w:t xml:space="preserve"> przez:</w:t>
      </w:r>
      <w:r>
        <w:rPr>
          <w:rFonts w:ascii="Times New Roman" w:hAnsi="Times New Roman" w:cs="Times New Roman"/>
          <w:sz w:val="24"/>
          <w:szCs w:val="24"/>
        </w:rPr>
        <w:t xml:space="preserve">            </w:t>
      </w:r>
      <w:r w:rsidR="00C93FE1">
        <w:rPr>
          <w:rFonts w:ascii="Times New Roman" w:hAnsi="Times New Roman" w:cs="Times New Roman"/>
          <w:sz w:val="24"/>
          <w:szCs w:val="24"/>
        </w:rPr>
        <w:t>………………………………………………………</w:t>
      </w:r>
    </w:p>
    <w:p w14:paraId="215A369D" w14:textId="77777777" w:rsidR="00057347" w:rsidRPr="006114BC" w:rsidRDefault="00755DD3" w:rsidP="00755DD3">
      <w:pPr>
        <w:ind w:left="708"/>
        <w:rPr>
          <w:rFonts w:ascii="Times New Roman" w:hAnsi="Times New Roman" w:cs="Times New Roman"/>
          <w:i/>
          <w:sz w:val="24"/>
          <w:szCs w:val="24"/>
        </w:rPr>
      </w:pPr>
      <w:r w:rsidRPr="006114BC">
        <w:rPr>
          <w:rFonts w:ascii="Times New Roman" w:hAnsi="Times New Roman" w:cs="Times New Roman"/>
          <w:i/>
          <w:sz w:val="24"/>
          <w:szCs w:val="24"/>
        </w:rPr>
        <w:t xml:space="preserve"> </w:t>
      </w:r>
      <w:r w:rsidR="00057347" w:rsidRPr="006114BC">
        <w:rPr>
          <w:rFonts w:ascii="Times New Roman" w:hAnsi="Times New Roman" w:cs="Times New Roman"/>
          <w:i/>
          <w:sz w:val="24"/>
          <w:szCs w:val="24"/>
        </w:rPr>
        <w:t>(dane Sprzedawcy)</w:t>
      </w:r>
    </w:p>
    <w:p w14:paraId="1CEDFAFB" w14:textId="77777777" w:rsidR="00057347" w:rsidRPr="006114BC" w:rsidRDefault="00057347" w:rsidP="00057347">
      <w:pPr>
        <w:ind w:left="708"/>
        <w:rPr>
          <w:rFonts w:ascii="Times New Roman" w:hAnsi="Times New Roman" w:cs="Times New Roman"/>
          <w:sz w:val="24"/>
          <w:szCs w:val="24"/>
        </w:rPr>
      </w:pPr>
    </w:p>
    <w:p w14:paraId="70C22FC5" w14:textId="77777777" w:rsidR="00057347" w:rsidRPr="006114BC" w:rsidRDefault="00057347" w:rsidP="00057347">
      <w:pPr>
        <w:ind w:left="708"/>
        <w:rPr>
          <w:rFonts w:ascii="Times New Roman" w:hAnsi="Times New Roman" w:cs="Times New Roman"/>
          <w:sz w:val="24"/>
          <w:szCs w:val="24"/>
        </w:rPr>
      </w:pPr>
      <w:r w:rsidRPr="006114BC">
        <w:rPr>
          <w:rFonts w:ascii="Times New Roman" w:hAnsi="Times New Roman" w:cs="Times New Roman"/>
          <w:sz w:val="24"/>
          <w:szCs w:val="24"/>
        </w:rPr>
        <w:t xml:space="preserve">(dalej: </w:t>
      </w:r>
      <w:r w:rsidRPr="006114BC">
        <w:rPr>
          <w:rFonts w:ascii="Times New Roman" w:hAnsi="Times New Roman" w:cs="Times New Roman"/>
          <w:b/>
          <w:sz w:val="24"/>
          <w:szCs w:val="24"/>
        </w:rPr>
        <w:t>Wykonawca</w:t>
      </w:r>
      <w:r w:rsidRPr="006114BC">
        <w:rPr>
          <w:rFonts w:ascii="Times New Roman" w:hAnsi="Times New Roman" w:cs="Times New Roman"/>
          <w:sz w:val="24"/>
          <w:szCs w:val="24"/>
        </w:rPr>
        <w:t>)</w:t>
      </w:r>
    </w:p>
    <w:p w14:paraId="64AF886F" w14:textId="77777777" w:rsidR="00057347" w:rsidRPr="006114BC" w:rsidRDefault="00057347" w:rsidP="00057347">
      <w:pPr>
        <w:rPr>
          <w:rFonts w:ascii="Times New Roman" w:hAnsi="Times New Roman" w:cs="Times New Roman"/>
          <w:sz w:val="24"/>
          <w:szCs w:val="24"/>
        </w:rPr>
      </w:pPr>
      <w:r w:rsidRPr="006114BC">
        <w:rPr>
          <w:rFonts w:ascii="Times New Roman" w:hAnsi="Times New Roman" w:cs="Times New Roman"/>
          <w:sz w:val="24"/>
          <w:szCs w:val="24"/>
        </w:rPr>
        <w:t xml:space="preserve">                                                                           </w:t>
      </w:r>
    </w:p>
    <w:p w14:paraId="3D11EB82" w14:textId="77777777" w:rsidR="00057347" w:rsidRPr="006114BC" w:rsidRDefault="00057347" w:rsidP="00057347">
      <w:pPr>
        <w:rPr>
          <w:rFonts w:ascii="Times New Roman" w:hAnsi="Times New Roman" w:cs="Times New Roman"/>
          <w:sz w:val="24"/>
          <w:szCs w:val="24"/>
        </w:rPr>
      </w:pPr>
      <w:r w:rsidRPr="006114BC">
        <w:rPr>
          <w:rFonts w:ascii="Times New Roman" w:hAnsi="Times New Roman" w:cs="Times New Roman"/>
          <w:sz w:val="24"/>
          <w:szCs w:val="24"/>
        </w:rPr>
        <w:t xml:space="preserve">do dokonania w imieniu i na rzecz </w:t>
      </w:r>
      <w:r w:rsidRPr="006114BC">
        <w:rPr>
          <w:rFonts w:ascii="Times New Roman" w:hAnsi="Times New Roman" w:cs="Times New Roman"/>
          <w:b/>
          <w:sz w:val="24"/>
          <w:szCs w:val="24"/>
        </w:rPr>
        <w:t>Zamawiającego</w:t>
      </w:r>
      <w:r w:rsidRPr="006114BC">
        <w:rPr>
          <w:rFonts w:ascii="Times New Roman" w:hAnsi="Times New Roman" w:cs="Times New Roman"/>
          <w:sz w:val="24"/>
          <w:szCs w:val="24"/>
        </w:rPr>
        <w:t xml:space="preserve"> następujących czynności:</w:t>
      </w:r>
    </w:p>
    <w:p w14:paraId="7384A441" w14:textId="77777777" w:rsidR="00057347" w:rsidRPr="006114BC" w:rsidRDefault="00057347" w:rsidP="00057347">
      <w:pPr>
        <w:tabs>
          <w:tab w:val="decimal" w:pos="90"/>
        </w:tabs>
        <w:autoSpaceDE w:val="0"/>
        <w:autoSpaceDN w:val="0"/>
        <w:spacing w:line="360" w:lineRule="auto"/>
        <w:ind w:right="567"/>
        <w:rPr>
          <w:rFonts w:ascii="Times New Roman" w:hAnsi="Times New Roman" w:cs="Times New Roman"/>
          <w:b/>
          <w:sz w:val="24"/>
          <w:szCs w:val="24"/>
        </w:rPr>
      </w:pPr>
    </w:p>
    <w:p w14:paraId="429E3D23" w14:textId="77777777" w:rsidR="00057347" w:rsidRPr="006114BC" w:rsidRDefault="00057347" w:rsidP="00057347">
      <w:pPr>
        <w:tabs>
          <w:tab w:val="decimal" w:pos="90"/>
        </w:tabs>
        <w:autoSpaceDE w:val="0"/>
        <w:autoSpaceDN w:val="0"/>
        <w:spacing w:line="360" w:lineRule="auto"/>
        <w:ind w:right="567"/>
        <w:rPr>
          <w:rFonts w:ascii="Times New Roman" w:hAnsi="Times New Roman" w:cs="Times New Roman"/>
          <w:b/>
          <w:sz w:val="24"/>
          <w:szCs w:val="24"/>
        </w:rPr>
      </w:pPr>
    </w:p>
    <w:p w14:paraId="4B9C345E" w14:textId="77777777" w:rsidR="00057347" w:rsidRPr="006114BC" w:rsidRDefault="00057347" w:rsidP="00057347">
      <w:pPr>
        <w:numPr>
          <w:ilvl w:val="0"/>
          <w:numId w:val="17"/>
        </w:numPr>
        <w:tabs>
          <w:tab w:val="clear" w:pos="450"/>
        </w:tabs>
        <w:autoSpaceDE w:val="0"/>
        <w:autoSpaceDN w:val="0"/>
        <w:adjustRightInd w:val="0"/>
        <w:ind w:left="851" w:right="566" w:hanging="567"/>
        <w:jc w:val="both"/>
        <w:rPr>
          <w:rFonts w:ascii="Times New Roman" w:hAnsi="Times New Roman" w:cs="Times New Roman"/>
          <w:sz w:val="24"/>
          <w:szCs w:val="24"/>
        </w:rPr>
      </w:pPr>
      <w:r w:rsidRPr="006114BC">
        <w:rPr>
          <w:rFonts w:ascii="Times New Roman" w:hAnsi="Times New Roman" w:cs="Times New Roman"/>
          <w:sz w:val="24"/>
          <w:szCs w:val="24"/>
        </w:rPr>
        <w:t xml:space="preserve">zgłoszenia wskazanemu Operatorowi Systemu Dystrybucyjnego do realizacji zawartej z </w:t>
      </w:r>
      <w:r w:rsidRPr="006114BC">
        <w:rPr>
          <w:rFonts w:ascii="Times New Roman" w:hAnsi="Times New Roman" w:cs="Times New Roman"/>
          <w:b/>
          <w:sz w:val="24"/>
          <w:szCs w:val="24"/>
        </w:rPr>
        <w:t xml:space="preserve">Wykonawcą </w:t>
      </w:r>
      <w:r w:rsidRPr="006114BC">
        <w:rPr>
          <w:rFonts w:ascii="Times New Roman" w:hAnsi="Times New Roman" w:cs="Times New Roman"/>
          <w:sz w:val="24"/>
          <w:szCs w:val="24"/>
        </w:rPr>
        <w:t xml:space="preserve"> umowy sprzedaży energii elektrycznej,</w:t>
      </w:r>
    </w:p>
    <w:p w14:paraId="4291CD05" w14:textId="77777777" w:rsidR="00057347" w:rsidRPr="006114BC" w:rsidRDefault="007255E1" w:rsidP="00057347">
      <w:pPr>
        <w:numPr>
          <w:ilvl w:val="0"/>
          <w:numId w:val="17"/>
        </w:numPr>
        <w:tabs>
          <w:tab w:val="clear" w:pos="450"/>
          <w:tab w:val="left" w:pos="851"/>
        </w:tabs>
        <w:autoSpaceDE w:val="0"/>
        <w:autoSpaceDN w:val="0"/>
        <w:adjustRightInd w:val="0"/>
        <w:ind w:left="851" w:right="566" w:hanging="567"/>
        <w:jc w:val="both"/>
        <w:rPr>
          <w:rFonts w:ascii="Times New Roman" w:hAnsi="Times New Roman" w:cs="Times New Roman"/>
          <w:i/>
          <w:iCs/>
          <w:sz w:val="24"/>
          <w:szCs w:val="24"/>
        </w:rPr>
      </w:pPr>
      <w:r>
        <w:rPr>
          <w:rFonts w:ascii="Times New Roman" w:hAnsi="Times New Roman" w:cs="Times New Roman"/>
          <w:sz w:val="24"/>
          <w:szCs w:val="24"/>
        </w:rPr>
        <w:t xml:space="preserve">reprezentowania </w:t>
      </w:r>
      <w:r w:rsidR="00057347" w:rsidRPr="006114BC">
        <w:rPr>
          <w:rFonts w:ascii="Times New Roman" w:hAnsi="Times New Roman" w:cs="Times New Roman"/>
          <w:b/>
          <w:sz w:val="24"/>
          <w:szCs w:val="24"/>
        </w:rPr>
        <w:t>Zamawiającego</w:t>
      </w:r>
      <w:r w:rsidR="00057347" w:rsidRPr="006114BC">
        <w:rPr>
          <w:rFonts w:ascii="Times New Roman" w:hAnsi="Times New Roman" w:cs="Times New Roman"/>
          <w:sz w:val="24"/>
          <w:szCs w:val="24"/>
        </w:rPr>
        <w:t xml:space="preserve"> przed właściwym Operatorem Systemu Dystrybucyjnego w sprawach związanych z zawarciem umowy o świadczenie usług dystrybucji na warunkach dotychczas obowiązującej umowy, </w:t>
      </w:r>
      <w:r w:rsidR="00A12E82">
        <w:rPr>
          <w:rFonts w:ascii="Times New Roman" w:hAnsi="Times New Roman" w:cs="Times New Roman"/>
          <w:sz w:val="24"/>
          <w:szCs w:val="24"/>
        </w:rPr>
        <w:br/>
      </w:r>
      <w:r w:rsidR="00057347" w:rsidRPr="006114BC">
        <w:rPr>
          <w:rFonts w:ascii="Times New Roman" w:hAnsi="Times New Roman" w:cs="Times New Roman"/>
          <w:sz w:val="24"/>
          <w:szCs w:val="24"/>
        </w:rPr>
        <w:t>z uwzględnieniem wskazanych poniżej taryf oraz mocy umownyc</w:t>
      </w:r>
      <w:r w:rsidR="00A12E82">
        <w:rPr>
          <w:rFonts w:ascii="Times New Roman" w:hAnsi="Times New Roman" w:cs="Times New Roman"/>
          <w:sz w:val="24"/>
          <w:szCs w:val="24"/>
        </w:rPr>
        <w:t xml:space="preserve">h dla poszczególnych obiektów, </w:t>
      </w:r>
      <w:r w:rsidR="00057347" w:rsidRPr="006114BC">
        <w:rPr>
          <w:rFonts w:ascii="Times New Roman" w:hAnsi="Times New Roman" w:cs="Times New Roman"/>
          <w:sz w:val="24"/>
          <w:szCs w:val="24"/>
        </w:rPr>
        <w:t>tj. w szczególności uzyskać, ustalić treść i przedłożyć Zamawiającemu do podpisania niezbędne dokumenty, pod warunkiem pozytywnego rozpatrzenia wniosku przez Operatora Systemu Dystrybucyjnego;</w:t>
      </w:r>
    </w:p>
    <w:p w14:paraId="6E730E9B" w14:textId="77777777" w:rsidR="00057347" w:rsidRPr="006114BC" w:rsidRDefault="00057347" w:rsidP="00057347">
      <w:pPr>
        <w:tabs>
          <w:tab w:val="left" w:pos="851"/>
        </w:tabs>
        <w:autoSpaceDE w:val="0"/>
        <w:autoSpaceDN w:val="0"/>
        <w:ind w:left="851" w:right="566"/>
        <w:rPr>
          <w:rFonts w:ascii="Times New Roman" w:hAnsi="Times New Roman" w:cs="Times New Roman"/>
          <w:i/>
          <w:iCs/>
          <w:sz w:val="24"/>
          <w:szCs w:val="24"/>
        </w:rPr>
      </w:pPr>
    </w:p>
    <w:p w14:paraId="4F044FB0" w14:textId="77777777" w:rsidR="00057347" w:rsidRPr="006114BC" w:rsidRDefault="00057347" w:rsidP="00057347">
      <w:pPr>
        <w:tabs>
          <w:tab w:val="decimal" w:pos="90"/>
        </w:tabs>
        <w:autoSpaceDE w:val="0"/>
        <w:autoSpaceDN w:val="0"/>
        <w:ind w:right="567"/>
        <w:rPr>
          <w:rFonts w:ascii="Times New Roman" w:hAnsi="Times New Roman" w:cs="Times New Roman"/>
          <w:sz w:val="24"/>
          <w:szCs w:val="24"/>
        </w:rPr>
      </w:pPr>
      <w:r w:rsidRPr="006114BC">
        <w:rPr>
          <w:rFonts w:ascii="Times New Roman" w:hAnsi="Times New Roman" w:cs="Times New Roman"/>
          <w:sz w:val="24"/>
          <w:szCs w:val="24"/>
        </w:rPr>
        <w:t xml:space="preserve">Niniejsze pełnomocnictwo uprawnia Wykonawcę do udzielania dalszych pełnomocnictw. </w:t>
      </w:r>
    </w:p>
    <w:p w14:paraId="7371E4AE" w14:textId="77777777" w:rsidR="00057347" w:rsidRPr="006114BC" w:rsidRDefault="00057347" w:rsidP="00057347">
      <w:pPr>
        <w:tabs>
          <w:tab w:val="decimal" w:pos="90"/>
        </w:tabs>
        <w:autoSpaceDE w:val="0"/>
        <w:autoSpaceDN w:val="0"/>
        <w:ind w:right="567"/>
        <w:rPr>
          <w:rFonts w:ascii="Times New Roman" w:hAnsi="Times New Roman" w:cs="Times New Roman"/>
          <w:sz w:val="24"/>
          <w:szCs w:val="24"/>
        </w:rPr>
      </w:pPr>
    </w:p>
    <w:p w14:paraId="735EEDEE" w14:textId="77777777" w:rsidR="00057347" w:rsidRPr="006114BC" w:rsidRDefault="00057347" w:rsidP="00057347">
      <w:pPr>
        <w:tabs>
          <w:tab w:val="decimal" w:pos="90"/>
        </w:tabs>
        <w:autoSpaceDE w:val="0"/>
        <w:autoSpaceDN w:val="0"/>
        <w:ind w:right="567"/>
        <w:jc w:val="center"/>
        <w:rPr>
          <w:rFonts w:ascii="Times New Roman" w:hAnsi="Times New Roman" w:cs="Times New Roman"/>
          <w:b/>
          <w:sz w:val="24"/>
          <w:szCs w:val="24"/>
        </w:rPr>
      </w:pPr>
    </w:p>
    <w:p w14:paraId="1BDAB415" w14:textId="77777777" w:rsidR="00057347" w:rsidRDefault="00057347" w:rsidP="00057347">
      <w:pPr>
        <w:tabs>
          <w:tab w:val="decimal" w:pos="90"/>
        </w:tabs>
        <w:autoSpaceDE w:val="0"/>
        <w:autoSpaceDN w:val="0"/>
        <w:ind w:right="567"/>
        <w:rPr>
          <w:rFonts w:ascii="Times New Roman" w:hAnsi="Times New Roman" w:cs="Times New Roman"/>
          <w:b/>
          <w:sz w:val="24"/>
          <w:szCs w:val="24"/>
        </w:rPr>
      </w:pPr>
    </w:p>
    <w:p w14:paraId="303B3D68" w14:textId="77777777" w:rsidR="00057347" w:rsidRDefault="00057347" w:rsidP="00057347">
      <w:pPr>
        <w:tabs>
          <w:tab w:val="decimal" w:pos="90"/>
        </w:tabs>
        <w:autoSpaceDE w:val="0"/>
        <w:autoSpaceDN w:val="0"/>
        <w:ind w:right="567"/>
        <w:rPr>
          <w:rFonts w:ascii="Times New Roman" w:hAnsi="Times New Roman" w:cs="Times New Roman"/>
          <w:b/>
          <w:sz w:val="24"/>
          <w:szCs w:val="24"/>
        </w:rPr>
      </w:pPr>
    </w:p>
    <w:p w14:paraId="6BAF85F6" w14:textId="77777777" w:rsidR="00057347" w:rsidRDefault="00057347" w:rsidP="00057347">
      <w:pPr>
        <w:tabs>
          <w:tab w:val="decimal" w:pos="90"/>
        </w:tabs>
        <w:autoSpaceDE w:val="0"/>
        <w:autoSpaceDN w:val="0"/>
        <w:ind w:right="567"/>
        <w:rPr>
          <w:rFonts w:ascii="Times New Roman" w:hAnsi="Times New Roman" w:cs="Times New Roman"/>
          <w:b/>
          <w:sz w:val="24"/>
          <w:szCs w:val="24"/>
        </w:rPr>
      </w:pPr>
    </w:p>
    <w:p w14:paraId="47B31DA3" w14:textId="77777777" w:rsidR="00057347" w:rsidRDefault="00057347" w:rsidP="00A32765"/>
    <w:p w14:paraId="3D84C604" w14:textId="77777777" w:rsidR="00057347" w:rsidRDefault="00057347" w:rsidP="00A32765"/>
    <w:p w14:paraId="29AD4C17" w14:textId="77777777" w:rsidR="00057347" w:rsidRDefault="00057347" w:rsidP="00A32765"/>
    <w:p w14:paraId="784CD084" w14:textId="77777777" w:rsidR="00057347" w:rsidRPr="00B00D4A" w:rsidRDefault="00057347" w:rsidP="00057347">
      <w:pPr>
        <w:rPr>
          <w:rFonts w:ascii="Times New Roman" w:hAnsi="Times New Roman" w:cs="Times New Roman"/>
          <w:sz w:val="24"/>
          <w:szCs w:val="24"/>
        </w:rPr>
      </w:pPr>
      <w:r w:rsidRPr="007255E1">
        <w:rPr>
          <w:rFonts w:ascii="Times New Roman" w:hAnsi="Times New Roman" w:cs="Times New Roman"/>
          <w:b/>
          <w:sz w:val="24"/>
          <w:szCs w:val="24"/>
        </w:rPr>
        <w:t>Załącznik nr 3</w:t>
      </w:r>
      <w:r w:rsidRPr="00B00D4A">
        <w:rPr>
          <w:rFonts w:ascii="Times New Roman" w:hAnsi="Times New Roman" w:cs="Times New Roman"/>
          <w:sz w:val="24"/>
          <w:szCs w:val="24"/>
        </w:rPr>
        <w:t xml:space="preserve"> do umowy nr </w:t>
      </w:r>
      <w:r w:rsidR="00C93FE1">
        <w:rPr>
          <w:rFonts w:ascii="Times New Roman" w:hAnsi="Times New Roman" w:cs="Times New Roman"/>
          <w:sz w:val="24"/>
          <w:szCs w:val="24"/>
        </w:rPr>
        <w:t>W</w:t>
      </w:r>
      <w:r w:rsidRPr="00B00D4A">
        <w:rPr>
          <w:rFonts w:ascii="Times New Roman" w:hAnsi="Times New Roman" w:cs="Times New Roman"/>
          <w:sz w:val="24"/>
          <w:szCs w:val="24"/>
        </w:rPr>
        <w:t>GK</w:t>
      </w:r>
      <w:r w:rsidR="00C93FE1">
        <w:rPr>
          <w:rFonts w:ascii="Times New Roman" w:hAnsi="Times New Roman" w:cs="Times New Roman"/>
          <w:sz w:val="24"/>
          <w:szCs w:val="24"/>
        </w:rPr>
        <w:t>.272.4</w:t>
      </w:r>
      <w:r w:rsidR="00CF5C6E">
        <w:rPr>
          <w:rFonts w:ascii="Times New Roman" w:hAnsi="Times New Roman" w:cs="Times New Roman"/>
          <w:sz w:val="24"/>
          <w:szCs w:val="24"/>
        </w:rPr>
        <w:t>.2020</w:t>
      </w:r>
      <w:r w:rsidRPr="00B00D4A">
        <w:rPr>
          <w:rFonts w:ascii="Times New Roman" w:hAnsi="Times New Roman" w:cs="Times New Roman"/>
          <w:sz w:val="24"/>
          <w:szCs w:val="24"/>
        </w:rPr>
        <w:t xml:space="preserve"> z dnia </w:t>
      </w:r>
      <w:r w:rsidR="00632555">
        <w:rPr>
          <w:rFonts w:ascii="Times New Roman" w:hAnsi="Times New Roman" w:cs="Times New Roman"/>
          <w:sz w:val="24"/>
          <w:szCs w:val="24"/>
        </w:rPr>
        <w:t xml:space="preserve"> </w:t>
      </w:r>
      <w:r w:rsidR="00C93FE1">
        <w:rPr>
          <w:rFonts w:ascii="Times New Roman" w:hAnsi="Times New Roman" w:cs="Times New Roman"/>
          <w:sz w:val="24"/>
          <w:szCs w:val="24"/>
        </w:rPr>
        <w:t>…………… r</w:t>
      </w:r>
      <w:r w:rsidRPr="00B00D4A">
        <w:rPr>
          <w:rFonts w:ascii="Times New Roman" w:hAnsi="Times New Roman" w:cs="Times New Roman"/>
          <w:sz w:val="24"/>
          <w:szCs w:val="24"/>
        </w:rPr>
        <w:t>.</w:t>
      </w:r>
    </w:p>
    <w:p w14:paraId="35E840B4" w14:textId="77777777" w:rsidR="00057347" w:rsidRPr="00B00D4A" w:rsidRDefault="00057347" w:rsidP="00057347">
      <w:pPr>
        <w:rPr>
          <w:rFonts w:ascii="Times New Roman" w:hAnsi="Times New Roman" w:cs="Times New Roman"/>
          <w:sz w:val="24"/>
          <w:szCs w:val="24"/>
        </w:rPr>
      </w:pPr>
    </w:p>
    <w:p w14:paraId="2A0710D5" w14:textId="77777777" w:rsidR="00057347" w:rsidRDefault="00057347" w:rsidP="00057347">
      <w:pPr>
        <w:rPr>
          <w:rFonts w:ascii="Times New Roman" w:hAnsi="Times New Roman" w:cs="Times New Roman"/>
          <w:b/>
          <w:sz w:val="24"/>
          <w:szCs w:val="24"/>
        </w:rPr>
      </w:pPr>
      <w:r w:rsidRPr="00176308">
        <w:rPr>
          <w:rFonts w:ascii="Times New Roman" w:hAnsi="Times New Roman" w:cs="Times New Roman"/>
          <w:b/>
          <w:sz w:val="24"/>
          <w:szCs w:val="24"/>
        </w:rPr>
        <w:t xml:space="preserve">Wykaz jednostek organizacyjnych gminy, na które należy wystawiać faktury za pobór energii </w:t>
      </w:r>
      <w:r w:rsidR="006722B4" w:rsidRPr="00176308">
        <w:rPr>
          <w:rFonts w:ascii="Times New Roman" w:hAnsi="Times New Roman" w:cs="Times New Roman"/>
          <w:b/>
          <w:sz w:val="24"/>
          <w:szCs w:val="24"/>
        </w:rPr>
        <w:t xml:space="preserve">elektrycznej </w:t>
      </w:r>
    </w:p>
    <w:p w14:paraId="6C1D943E" w14:textId="77777777" w:rsidR="009B5E5D" w:rsidRDefault="009B5E5D" w:rsidP="00057347">
      <w:pPr>
        <w:rPr>
          <w:rFonts w:ascii="Times New Roman" w:hAnsi="Times New Roman" w:cs="Times New Roman"/>
          <w:b/>
          <w:sz w:val="24"/>
          <w:szCs w:val="24"/>
        </w:rPr>
      </w:pPr>
    </w:p>
    <w:p w14:paraId="45CCF8B2" w14:textId="77777777" w:rsidR="009B5E5D" w:rsidRDefault="009B5E5D" w:rsidP="00057347">
      <w:pPr>
        <w:rPr>
          <w:rFonts w:ascii="Times New Roman" w:hAnsi="Times New Roman" w:cs="Times New Roman"/>
          <w:b/>
          <w:sz w:val="24"/>
          <w:szCs w:val="24"/>
        </w:rPr>
      </w:pPr>
    </w:p>
    <w:p w14:paraId="636DAD56" w14:textId="77777777" w:rsidR="009B5E5D" w:rsidRDefault="009B5E5D" w:rsidP="00057347">
      <w:pPr>
        <w:rPr>
          <w:rFonts w:ascii="Times New Roman" w:hAnsi="Times New Roman" w:cs="Times New Roman"/>
          <w:b/>
          <w:sz w:val="24"/>
          <w:szCs w:val="24"/>
        </w:rPr>
      </w:pPr>
    </w:p>
    <w:p w14:paraId="019FB2EF" w14:textId="77777777" w:rsidR="009B5E5D" w:rsidRDefault="009B5E5D" w:rsidP="00057347">
      <w:pPr>
        <w:rPr>
          <w:rFonts w:ascii="Times New Roman" w:hAnsi="Times New Roman" w:cs="Times New Roman"/>
          <w:b/>
          <w:sz w:val="24"/>
          <w:szCs w:val="24"/>
        </w:rPr>
      </w:pPr>
    </w:p>
    <w:p w14:paraId="66A02382" w14:textId="77777777" w:rsidR="009B5E5D" w:rsidRDefault="009B5E5D" w:rsidP="00057347">
      <w:pPr>
        <w:rPr>
          <w:rFonts w:ascii="Times New Roman" w:hAnsi="Times New Roman" w:cs="Times New Roman"/>
          <w:b/>
          <w:sz w:val="24"/>
          <w:szCs w:val="24"/>
        </w:rPr>
      </w:pPr>
    </w:p>
    <w:tbl>
      <w:tblPr>
        <w:tblStyle w:val="Tabela-Siatka"/>
        <w:tblW w:w="10490" w:type="dxa"/>
        <w:tblInd w:w="-714" w:type="dxa"/>
        <w:tblLook w:val="04A0" w:firstRow="1" w:lastRow="0" w:firstColumn="1" w:lastColumn="0" w:noHBand="0" w:noVBand="1"/>
      </w:tblPr>
      <w:tblGrid>
        <w:gridCol w:w="957"/>
        <w:gridCol w:w="2442"/>
        <w:gridCol w:w="2519"/>
        <w:gridCol w:w="2162"/>
        <w:gridCol w:w="2410"/>
      </w:tblGrid>
      <w:tr w:rsidR="00632555" w14:paraId="20B0078B" w14:textId="77777777" w:rsidTr="000B59BE">
        <w:trPr>
          <w:trHeight w:val="708"/>
        </w:trPr>
        <w:tc>
          <w:tcPr>
            <w:tcW w:w="957" w:type="dxa"/>
          </w:tcPr>
          <w:p w14:paraId="287F2445" w14:textId="77777777" w:rsidR="000B59BE" w:rsidRDefault="000B59BE" w:rsidP="000B59BE">
            <w:pPr>
              <w:ind w:right="387"/>
              <w:jc w:val="center"/>
              <w:rPr>
                <w:rFonts w:ascii="Times New Roman" w:eastAsia="Calibri" w:hAnsi="Times New Roman" w:cs="Times New Roman"/>
                <w:b/>
                <w:sz w:val="24"/>
                <w:szCs w:val="24"/>
              </w:rPr>
            </w:pPr>
          </w:p>
          <w:p w14:paraId="309F3B8A" w14:textId="77777777" w:rsidR="00632555" w:rsidRDefault="000B59BE" w:rsidP="000B59BE">
            <w:pPr>
              <w:ind w:right="387"/>
              <w:jc w:val="center"/>
              <w:rPr>
                <w:rFonts w:ascii="Times New Roman" w:eastAsia="Calibri" w:hAnsi="Times New Roman" w:cs="Times New Roman"/>
                <w:b/>
                <w:sz w:val="24"/>
                <w:szCs w:val="24"/>
              </w:rPr>
            </w:pPr>
            <w:r>
              <w:rPr>
                <w:rFonts w:ascii="Times New Roman" w:eastAsia="Calibri" w:hAnsi="Times New Roman" w:cs="Times New Roman"/>
                <w:b/>
                <w:sz w:val="24"/>
                <w:szCs w:val="24"/>
              </w:rPr>
              <w:t>Lp.</w:t>
            </w:r>
          </w:p>
        </w:tc>
        <w:tc>
          <w:tcPr>
            <w:tcW w:w="2442" w:type="dxa"/>
          </w:tcPr>
          <w:p w14:paraId="67BBFA1E" w14:textId="77777777" w:rsidR="000B59BE" w:rsidRDefault="000B59BE" w:rsidP="000B59BE">
            <w:pPr>
              <w:ind w:right="387"/>
              <w:jc w:val="center"/>
              <w:rPr>
                <w:rFonts w:ascii="Times New Roman" w:eastAsia="Calibri" w:hAnsi="Times New Roman" w:cs="Times New Roman"/>
                <w:b/>
                <w:sz w:val="24"/>
                <w:szCs w:val="24"/>
              </w:rPr>
            </w:pPr>
          </w:p>
          <w:p w14:paraId="31773AB3" w14:textId="77777777" w:rsidR="00632555" w:rsidRPr="00A52580" w:rsidRDefault="00632555" w:rsidP="000B59BE">
            <w:pPr>
              <w:ind w:right="387"/>
              <w:jc w:val="center"/>
              <w:rPr>
                <w:rFonts w:ascii="Times New Roman" w:eastAsia="Calibri" w:hAnsi="Times New Roman" w:cs="Times New Roman"/>
                <w:b/>
                <w:sz w:val="24"/>
                <w:szCs w:val="24"/>
              </w:rPr>
            </w:pPr>
            <w:r>
              <w:rPr>
                <w:rFonts w:ascii="Times New Roman" w:eastAsia="Calibri" w:hAnsi="Times New Roman" w:cs="Times New Roman"/>
                <w:b/>
                <w:sz w:val="24"/>
                <w:szCs w:val="24"/>
              </w:rPr>
              <w:t>Faktura</w:t>
            </w:r>
          </w:p>
        </w:tc>
        <w:tc>
          <w:tcPr>
            <w:tcW w:w="2519" w:type="dxa"/>
          </w:tcPr>
          <w:p w14:paraId="4613AAC9" w14:textId="77777777" w:rsidR="000B59BE" w:rsidRDefault="000B59BE" w:rsidP="000B59BE">
            <w:pPr>
              <w:jc w:val="center"/>
              <w:rPr>
                <w:rFonts w:ascii="Times New Roman" w:eastAsia="Calibri" w:hAnsi="Times New Roman" w:cs="Times New Roman"/>
                <w:b/>
                <w:sz w:val="24"/>
                <w:szCs w:val="24"/>
              </w:rPr>
            </w:pPr>
          </w:p>
          <w:p w14:paraId="7B8BBEFA" w14:textId="77777777" w:rsidR="00632555" w:rsidRPr="00A52580" w:rsidRDefault="00632555" w:rsidP="000B59BE">
            <w:pPr>
              <w:jc w:val="center"/>
              <w:rPr>
                <w:rFonts w:ascii="Times New Roman" w:eastAsia="Calibri" w:hAnsi="Times New Roman" w:cs="Times New Roman"/>
                <w:b/>
                <w:sz w:val="24"/>
                <w:szCs w:val="24"/>
              </w:rPr>
            </w:pPr>
            <w:r w:rsidRPr="00A52580">
              <w:rPr>
                <w:rFonts w:ascii="Times New Roman" w:eastAsia="Calibri" w:hAnsi="Times New Roman" w:cs="Times New Roman"/>
                <w:b/>
                <w:sz w:val="24"/>
                <w:szCs w:val="24"/>
              </w:rPr>
              <w:t>Punkty</w:t>
            </w:r>
            <w:r>
              <w:rPr>
                <w:rFonts w:ascii="Times New Roman" w:eastAsia="Calibri" w:hAnsi="Times New Roman" w:cs="Times New Roman"/>
                <w:b/>
                <w:sz w:val="24"/>
                <w:szCs w:val="24"/>
              </w:rPr>
              <w:t xml:space="preserve"> </w:t>
            </w:r>
            <w:r w:rsidRPr="00A52580">
              <w:rPr>
                <w:rFonts w:ascii="Times New Roman" w:eastAsia="Calibri" w:hAnsi="Times New Roman" w:cs="Times New Roman"/>
                <w:b/>
                <w:sz w:val="24"/>
                <w:szCs w:val="24"/>
              </w:rPr>
              <w:t>Poboru</w:t>
            </w:r>
            <w:r>
              <w:rPr>
                <w:rFonts w:ascii="Times New Roman" w:eastAsia="Calibri" w:hAnsi="Times New Roman" w:cs="Times New Roman"/>
                <w:b/>
                <w:sz w:val="24"/>
                <w:szCs w:val="24"/>
              </w:rPr>
              <w:t xml:space="preserve"> </w:t>
            </w:r>
            <w:r w:rsidRPr="00A52580">
              <w:rPr>
                <w:rFonts w:ascii="Times New Roman" w:eastAsia="Calibri" w:hAnsi="Times New Roman" w:cs="Times New Roman"/>
                <w:b/>
                <w:sz w:val="24"/>
                <w:szCs w:val="24"/>
              </w:rPr>
              <w:t>Energii</w:t>
            </w:r>
          </w:p>
        </w:tc>
        <w:tc>
          <w:tcPr>
            <w:tcW w:w="2162" w:type="dxa"/>
          </w:tcPr>
          <w:p w14:paraId="3B2A747B" w14:textId="77777777" w:rsidR="000B59BE" w:rsidRDefault="000B59BE" w:rsidP="000B59BE">
            <w:pPr>
              <w:jc w:val="center"/>
              <w:rPr>
                <w:rFonts w:ascii="Times New Roman" w:eastAsia="Calibri" w:hAnsi="Times New Roman" w:cs="Times New Roman"/>
                <w:b/>
                <w:sz w:val="24"/>
                <w:szCs w:val="24"/>
              </w:rPr>
            </w:pPr>
          </w:p>
          <w:p w14:paraId="66C36FAB" w14:textId="77777777" w:rsidR="000B59BE" w:rsidRPr="00A52580" w:rsidRDefault="00632555" w:rsidP="000B59BE">
            <w:pPr>
              <w:jc w:val="center"/>
              <w:rPr>
                <w:rFonts w:ascii="Times New Roman" w:eastAsia="Calibri" w:hAnsi="Times New Roman" w:cs="Times New Roman"/>
                <w:b/>
                <w:sz w:val="24"/>
                <w:szCs w:val="24"/>
              </w:rPr>
            </w:pPr>
            <w:r w:rsidRPr="00A52580">
              <w:rPr>
                <w:rFonts w:ascii="Times New Roman" w:eastAsia="Calibri" w:hAnsi="Times New Roman" w:cs="Times New Roman"/>
                <w:b/>
                <w:sz w:val="24"/>
                <w:szCs w:val="24"/>
              </w:rPr>
              <w:t>Nabywca</w:t>
            </w:r>
          </w:p>
          <w:p w14:paraId="729FDCEB" w14:textId="77777777" w:rsidR="00632555" w:rsidRPr="00A52580" w:rsidRDefault="00632555" w:rsidP="000B59BE">
            <w:pPr>
              <w:jc w:val="center"/>
              <w:rPr>
                <w:rFonts w:ascii="Times New Roman" w:eastAsia="Calibri" w:hAnsi="Times New Roman" w:cs="Times New Roman"/>
                <w:sz w:val="24"/>
                <w:szCs w:val="24"/>
              </w:rPr>
            </w:pPr>
          </w:p>
        </w:tc>
        <w:tc>
          <w:tcPr>
            <w:tcW w:w="2410" w:type="dxa"/>
          </w:tcPr>
          <w:p w14:paraId="79EB0F7D" w14:textId="77777777" w:rsidR="000B59BE" w:rsidRDefault="000B59BE" w:rsidP="000B59BE">
            <w:pPr>
              <w:rPr>
                <w:rFonts w:ascii="Times New Roman" w:eastAsia="Calibri" w:hAnsi="Times New Roman" w:cs="Times New Roman"/>
                <w:b/>
                <w:sz w:val="24"/>
                <w:szCs w:val="24"/>
              </w:rPr>
            </w:pPr>
          </w:p>
          <w:p w14:paraId="49BE32CF" w14:textId="77777777" w:rsidR="00632555" w:rsidRPr="00A52580" w:rsidRDefault="00632555" w:rsidP="000B59BE">
            <w:pPr>
              <w:rPr>
                <w:rFonts w:ascii="Times New Roman" w:eastAsia="Calibri" w:hAnsi="Times New Roman" w:cs="Times New Roman"/>
                <w:b/>
                <w:sz w:val="24"/>
                <w:szCs w:val="24"/>
              </w:rPr>
            </w:pPr>
            <w:r>
              <w:rPr>
                <w:rFonts w:ascii="Times New Roman" w:eastAsia="Calibri" w:hAnsi="Times New Roman" w:cs="Times New Roman"/>
                <w:b/>
                <w:sz w:val="24"/>
                <w:szCs w:val="24"/>
              </w:rPr>
              <w:t>Korespondencyjny</w:t>
            </w:r>
          </w:p>
        </w:tc>
      </w:tr>
      <w:tr w:rsidR="000B59BE" w14:paraId="42EB43E9" w14:textId="77777777" w:rsidTr="000B59BE">
        <w:tc>
          <w:tcPr>
            <w:tcW w:w="957" w:type="dxa"/>
            <w:vAlign w:val="center"/>
          </w:tcPr>
          <w:p w14:paraId="1C1E18E5" w14:textId="77777777" w:rsidR="000B59BE" w:rsidRPr="00B00D4A" w:rsidRDefault="000B59BE" w:rsidP="000B59BE">
            <w:pPr>
              <w:jc w:val="center"/>
              <w:rPr>
                <w:rFonts w:ascii="Times New Roman" w:hAnsi="Times New Roman" w:cs="Times New Roman"/>
                <w:sz w:val="24"/>
                <w:szCs w:val="24"/>
              </w:rPr>
            </w:pPr>
            <w:r w:rsidRPr="00B00D4A">
              <w:rPr>
                <w:rFonts w:ascii="Times New Roman" w:hAnsi="Times New Roman" w:cs="Times New Roman"/>
                <w:sz w:val="24"/>
                <w:szCs w:val="24"/>
              </w:rPr>
              <w:t>1.1</w:t>
            </w:r>
          </w:p>
        </w:tc>
        <w:tc>
          <w:tcPr>
            <w:tcW w:w="2442" w:type="dxa"/>
          </w:tcPr>
          <w:p w14:paraId="49ADC1E9" w14:textId="77777777" w:rsidR="000B59BE" w:rsidRDefault="000B59BE" w:rsidP="000B59BE">
            <w:pPr>
              <w:spacing w:line="276" w:lineRule="auto"/>
              <w:rPr>
                <w:rFonts w:ascii="Calibri" w:eastAsia="Calibri" w:hAnsi="Calibri" w:cs="Times New Roman"/>
                <w:color w:val="000000"/>
              </w:rPr>
            </w:pPr>
          </w:p>
          <w:p w14:paraId="29F4F4BE" w14:textId="77777777" w:rsidR="000B59BE" w:rsidRDefault="000B59BE" w:rsidP="000B59BE">
            <w:pPr>
              <w:spacing w:line="276" w:lineRule="auto"/>
              <w:rPr>
                <w:rFonts w:ascii="Calibri" w:eastAsia="Calibri" w:hAnsi="Calibri" w:cs="Times New Roman"/>
                <w:color w:val="000000"/>
              </w:rPr>
            </w:pPr>
          </w:p>
          <w:p w14:paraId="355DE27C" w14:textId="77777777" w:rsidR="000B59BE" w:rsidRPr="00A52580" w:rsidRDefault="000B59BE" w:rsidP="000B59BE">
            <w:pPr>
              <w:spacing w:line="276" w:lineRule="auto"/>
              <w:rPr>
                <w:rFonts w:ascii="Calibri" w:eastAsia="Calibri" w:hAnsi="Calibri" w:cs="Times New Roman"/>
                <w:color w:val="000000"/>
              </w:rPr>
            </w:pPr>
            <w:r>
              <w:rPr>
                <w:rFonts w:ascii="Calibri" w:eastAsia="Calibri" w:hAnsi="Calibri" w:cs="Times New Roman"/>
                <w:color w:val="000000"/>
              </w:rPr>
              <w:t>Faktura dla PPE</w:t>
            </w:r>
          </w:p>
        </w:tc>
        <w:tc>
          <w:tcPr>
            <w:tcW w:w="2519" w:type="dxa"/>
          </w:tcPr>
          <w:p w14:paraId="6DC67122" w14:textId="77777777" w:rsidR="000B59BE" w:rsidRDefault="000B59BE" w:rsidP="000B59BE">
            <w:pPr>
              <w:rPr>
                <w:rFonts w:ascii="Calibri" w:eastAsia="Calibri" w:hAnsi="Calibri" w:cs="Times New Roman"/>
              </w:rPr>
            </w:pPr>
          </w:p>
          <w:p w14:paraId="70EF0721" w14:textId="77777777" w:rsidR="000B59BE" w:rsidRPr="00A52580" w:rsidRDefault="000B59BE" w:rsidP="000B59BE">
            <w:pPr>
              <w:rPr>
                <w:rFonts w:ascii="Calibri" w:eastAsia="Calibri" w:hAnsi="Calibri" w:cs="Times New Roman"/>
              </w:rPr>
            </w:pPr>
            <w:r w:rsidRPr="00A52580">
              <w:rPr>
                <w:rFonts w:ascii="Calibri" w:eastAsia="Calibri" w:hAnsi="Calibri" w:cs="Times New Roman"/>
              </w:rPr>
              <w:t>PL0037760029387906</w:t>
            </w:r>
          </w:p>
          <w:p w14:paraId="1CF17ED7" w14:textId="77777777" w:rsidR="000B59BE" w:rsidRPr="00A52580" w:rsidRDefault="000B59BE" w:rsidP="000B59BE">
            <w:pPr>
              <w:rPr>
                <w:rFonts w:ascii="Calibri" w:eastAsia="Calibri" w:hAnsi="Calibri" w:cs="Times New Roman"/>
                <w:b/>
              </w:rPr>
            </w:pPr>
            <w:r w:rsidRPr="00A52580">
              <w:rPr>
                <w:rFonts w:ascii="Calibri" w:eastAsia="Calibri" w:hAnsi="Calibri" w:cs="Times New Roman"/>
                <w:color w:val="000000"/>
              </w:rPr>
              <w:t>PL0037760029388310</w:t>
            </w:r>
          </w:p>
        </w:tc>
        <w:tc>
          <w:tcPr>
            <w:tcW w:w="2162" w:type="dxa"/>
          </w:tcPr>
          <w:p w14:paraId="779BCFB3" w14:textId="77777777" w:rsidR="000B59BE" w:rsidRPr="00A52580" w:rsidRDefault="000B59BE" w:rsidP="000B59BE">
            <w:pPr>
              <w:spacing w:line="276" w:lineRule="auto"/>
              <w:rPr>
                <w:rFonts w:ascii="Calibri" w:eastAsia="Calibri" w:hAnsi="Calibri" w:cs="Times New Roman"/>
                <w:b/>
              </w:rPr>
            </w:pPr>
            <w:r>
              <w:rPr>
                <w:rFonts w:ascii="Calibri" w:eastAsia="Calibri" w:hAnsi="Calibri" w:cs="Times New Roman"/>
                <w:color w:val="000000"/>
              </w:rPr>
              <w:t xml:space="preserve">Miasto Mława </w:t>
            </w:r>
            <w:r>
              <w:rPr>
                <w:rFonts w:ascii="Calibri" w:eastAsia="Calibri" w:hAnsi="Calibri" w:cs="Times New Roman"/>
                <w:color w:val="000000"/>
              </w:rPr>
              <w:br/>
            </w:r>
            <w:r w:rsidRPr="00A52580">
              <w:rPr>
                <w:rFonts w:ascii="Calibri" w:eastAsia="Calibri" w:hAnsi="Calibri" w:cs="Times New Roman"/>
                <w:color w:val="000000"/>
              </w:rPr>
              <w:t xml:space="preserve">ul. Stary Rynek 19  </w:t>
            </w:r>
            <w:r w:rsidRPr="00A52580">
              <w:rPr>
                <w:rFonts w:ascii="Calibri" w:eastAsia="Calibri" w:hAnsi="Calibri" w:cs="Times New Roman"/>
                <w:color w:val="000000"/>
              </w:rPr>
              <w:br/>
              <w:t xml:space="preserve">06-500 Mława </w:t>
            </w:r>
            <w:r w:rsidRPr="00A52580">
              <w:rPr>
                <w:rFonts w:ascii="Calibri" w:eastAsia="Calibri" w:hAnsi="Calibri" w:cs="Times New Roman"/>
                <w:color w:val="000000"/>
              </w:rPr>
              <w:br/>
              <w:t>NIP 569 176 00 34</w:t>
            </w:r>
          </w:p>
        </w:tc>
        <w:tc>
          <w:tcPr>
            <w:tcW w:w="2410" w:type="dxa"/>
          </w:tcPr>
          <w:p w14:paraId="2F7BFED0" w14:textId="77777777" w:rsidR="000B59BE" w:rsidRPr="00A52580" w:rsidRDefault="000B59BE" w:rsidP="000B59BE">
            <w:pPr>
              <w:spacing w:line="276" w:lineRule="auto"/>
              <w:rPr>
                <w:rFonts w:ascii="Calibri" w:eastAsia="Calibri" w:hAnsi="Calibri" w:cs="Times New Roman"/>
                <w:color w:val="000000"/>
              </w:rPr>
            </w:pPr>
            <w:r w:rsidRPr="009B4E6E">
              <w:rPr>
                <w:rFonts w:ascii="Calibri" w:eastAsia="Calibri" w:hAnsi="Calibri" w:cs="Times New Roman"/>
                <w:color w:val="000000"/>
              </w:rPr>
              <w:t xml:space="preserve">Zespół Placówek </w:t>
            </w:r>
            <w:r>
              <w:rPr>
                <w:rFonts w:ascii="Calibri" w:eastAsia="Calibri" w:hAnsi="Calibri" w:cs="Times New Roman"/>
                <w:color w:val="000000"/>
              </w:rPr>
              <w:t xml:space="preserve">                 </w:t>
            </w:r>
            <w:r w:rsidRPr="009B4E6E">
              <w:rPr>
                <w:rFonts w:ascii="Calibri" w:eastAsia="Calibri" w:hAnsi="Calibri" w:cs="Times New Roman"/>
                <w:color w:val="000000"/>
              </w:rPr>
              <w:t>Oświatowych nr 1</w:t>
            </w:r>
            <w:r>
              <w:rPr>
                <w:rFonts w:ascii="Calibri" w:eastAsia="Calibri" w:hAnsi="Calibri" w:cs="Times New Roman"/>
                <w:color w:val="000000"/>
              </w:rPr>
              <w:t xml:space="preserve">                                                                ul. Warszawska 52                           06-500 Mława</w:t>
            </w:r>
          </w:p>
        </w:tc>
      </w:tr>
      <w:tr w:rsidR="000B59BE" w14:paraId="1E702A83" w14:textId="77777777" w:rsidTr="000B59BE">
        <w:tc>
          <w:tcPr>
            <w:tcW w:w="957" w:type="dxa"/>
            <w:vAlign w:val="center"/>
          </w:tcPr>
          <w:p w14:paraId="56990D05" w14:textId="77777777" w:rsidR="000B59BE" w:rsidRPr="00B00D4A" w:rsidRDefault="000B59BE" w:rsidP="000B59BE">
            <w:pPr>
              <w:jc w:val="center"/>
              <w:rPr>
                <w:rFonts w:ascii="Times New Roman" w:hAnsi="Times New Roman" w:cs="Times New Roman"/>
                <w:sz w:val="24"/>
                <w:szCs w:val="24"/>
              </w:rPr>
            </w:pPr>
          </w:p>
          <w:p w14:paraId="48956EAE" w14:textId="77777777" w:rsidR="000B59BE" w:rsidRPr="00B00D4A" w:rsidRDefault="000B59BE" w:rsidP="000B59BE">
            <w:pPr>
              <w:jc w:val="center"/>
              <w:rPr>
                <w:rFonts w:ascii="Times New Roman" w:hAnsi="Times New Roman" w:cs="Times New Roman"/>
                <w:sz w:val="24"/>
                <w:szCs w:val="24"/>
              </w:rPr>
            </w:pPr>
            <w:r w:rsidRPr="00B00D4A">
              <w:rPr>
                <w:rFonts w:ascii="Times New Roman" w:hAnsi="Times New Roman" w:cs="Times New Roman"/>
                <w:sz w:val="24"/>
                <w:szCs w:val="24"/>
              </w:rPr>
              <w:t>1.2</w:t>
            </w:r>
          </w:p>
        </w:tc>
        <w:tc>
          <w:tcPr>
            <w:tcW w:w="2442" w:type="dxa"/>
          </w:tcPr>
          <w:p w14:paraId="27C3D856" w14:textId="77777777" w:rsidR="000B59BE" w:rsidRDefault="000B59BE" w:rsidP="000B59BE">
            <w:pPr>
              <w:rPr>
                <w:rFonts w:ascii="Calibri" w:eastAsia="Calibri" w:hAnsi="Calibri" w:cs="Times New Roman"/>
                <w:color w:val="000000"/>
              </w:rPr>
            </w:pPr>
          </w:p>
          <w:p w14:paraId="1F4F2DE4" w14:textId="77777777" w:rsidR="000B59BE" w:rsidRDefault="000B59BE" w:rsidP="000B59BE">
            <w:pPr>
              <w:rPr>
                <w:rFonts w:ascii="Calibri" w:eastAsia="Calibri" w:hAnsi="Calibri" w:cs="Times New Roman"/>
                <w:color w:val="000000"/>
              </w:rPr>
            </w:pPr>
          </w:p>
          <w:p w14:paraId="3BA044B7" w14:textId="77777777" w:rsidR="000B59BE" w:rsidRDefault="000B59BE" w:rsidP="000B59BE">
            <w:r w:rsidRPr="00891E35">
              <w:rPr>
                <w:rFonts w:ascii="Calibri" w:eastAsia="Calibri" w:hAnsi="Calibri" w:cs="Times New Roman"/>
                <w:color w:val="000000"/>
              </w:rPr>
              <w:t>Faktura dla PPE</w:t>
            </w:r>
          </w:p>
        </w:tc>
        <w:tc>
          <w:tcPr>
            <w:tcW w:w="2519" w:type="dxa"/>
          </w:tcPr>
          <w:p w14:paraId="0E7905DD" w14:textId="77777777" w:rsidR="000B59BE" w:rsidRDefault="000B59BE" w:rsidP="000B59BE">
            <w:pPr>
              <w:rPr>
                <w:rFonts w:ascii="Calibri" w:eastAsia="Calibri" w:hAnsi="Calibri" w:cs="Times New Roman"/>
                <w:color w:val="000000"/>
              </w:rPr>
            </w:pPr>
            <w:r w:rsidRPr="00A52580">
              <w:rPr>
                <w:rFonts w:ascii="Calibri" w:eastAsia="Calibri" w:hAnsi="Calibri" w:cs="Times New Roman"/>
                <w:color w:val="000000"/>
              </w:rPr>
              <w:t>PL0037760029372849</w:t>
            </w:r>
          </w:p>
          <w:p w14:paraId="53E2998B" w14:textId="77777777" w:rsidR="000B59BE" w:rsidRPr="00A52580" w:rsidRDefault="000B59BE" w:rsidP="000B59BE">
            <w:pPr>
              <w:rPr>
                <w:rFonts w:ascii="Calibri" w:eastAsia="Calibri" w:hAnsi="Calibri" w:cs="Times New Roman"/>
                <w:color w:val="000000"/>
              </w:rPr>
            </w:pPr>
            <w:r w:rsidRPr="00A52580">
              <w:rPr>
                <w:rFonts w:ascii="Calibri" w:eastAsia="Calibri" w:hAnsi="Calibri" w:cs="Times New Roman"/>
                <w:color w:val="000000"/>
              </w:rPr>
              <w:t>PL0037760113749210</w:t>
            </w:r>
          </w:p>
          <w:p w14:paraId="3729546B" w14:textId="77777777" w:rsidR="000B59BE" w:rsidRPr="00A52580" w:rsidRDefault="000B59BE" w:rsidP="000B59BE">
            <w:pPr>
              <w:rPr>
                <w:rFonts w:ascii="Calibri" w:eastAsia="Calibri" w:hAnsi="Calibri" w:cs="Times New Roman"/>
                <w:color w:val="000000"/>
              </w:rPr>
            </w:pPr>
            <w:r w:rsidRPr="00A52580">
              <w:rPr>
                <w:rFonts w:ascii="Calibri" w:eastAsia="Calibri" w:hAnsi="Calibri" w:cs="Times New Roman"/>
                <w:color w:val="000000"/>
              </w:rPr>
              <w:t>PL0037760029373051</w:t>
            </w:r>
          </w:p>
        </w:tc>
        <w:tc>
          <w:tcPr>
            <w:tcW w:w="2162" w:type="dxa"/>
          </w:tcPr>
          <w:p w14:paraId="47986E6D" w14:textId="77777777" w:rsidR="000B59BE" w:rsidRPr="00A52580" w:rsidRDefault="000B59BE" w:rsidP="000B59BE">
            <w:pPr>
              <w:rPr>
                <w:rFonts w:ascii="Calibri" w:eastAsia="Calibri" w:hAnsi="Calibri" w:cs="Times New Roman"/>
              </w:rPr>
            </w:pPr>
            <w:r w:rsidRPr="00A52580">
              <w:rPr>
                <w:rFonts w:ascii="Calibri" w:eastAsia="Calibri" w:hAnsi="Calibri" w:cs="Times New Roman"/>
                <w:color w:val="000000"/>
              </w:rPr>
              <w:t xml:space="preserve">Miasto Mława </w:t>
            </w:r>
            <w:r w:rsidRPr="00A52580">
              <w:rPr>
                <w:rFonts w:ascii="Calibri" w:eastAsia="Calibri" w:hAnsi="Calibri" w:cs="Times New Roman"/>
                <w:color w:val="000000"/>
              </w:rPr>
              <w:br/>
              <w:t xml:space="preserve">ul. Stary Rynek 19  </w:t>
            </w:r>
            <w:r w:rsidRPr="00A52580">
              <w:rPr>
                <w:rFonts w:ascii="Calibri" w:eastAsia="Calibri" w:hAnsi="Calibri" w:cs="Times New Roman"/>
                <w:color w:val="000000"/>
              </w:rPr>
              <w:br/>
              <w:t xml:space="preserve">06-500 Mława </w:t>
            </w:r>
            <w:r w:rsidRPr="00A52580">
              <w:rPr>
                <w:rFonts w:ascii="Calibri" w:eastAsia="Calibri" w:hAnsi="Calibri" w:cs="Times New Roman"/>
                <w:color w:val="000000"/>
              </w:rPr>
              <w:br/>
              <w:t>NIP 569 176 00 34</w:t>
            </w:r>
          </w:p>
        </w:tc>
        <w:tc>
          <w:tcPr>
            <w:tcW w:w="2410" w:type="dxa"/>
          </w:tcPr>
          <w:p w14:paraId="3DD13878" w14:textId="77777777" w:rsidR="000B59BE" w:rsidRPr="00A52580" w:rsidRDefault="000B59BE" w:rsidP="000B59BE">
            <w:pPr>
              <w:rPr>
                <w:rFonts w:ascii="Calibri" w:eastAsia="Calibri" w:hAnsi="Calibri" w:cs="Times New Roman"/>
                <w:color w:val="000000"/>
              </w:rPr>
            </w:pPr>
            <w:r w:rsidRPr="009B4E6E">
              <w:rPr>
                <w:rFonts w:ascii="Calibri" w:eastAsia="Calibri" w:hAnsi="Calibri" w:cs="Times New Roman"/>
                <w:color w:val="000000"/>
              </w:rPr>
              <w:t xml:space="preserve">Zespół Placówek </w:t>
            </w:r>
            <w:r>
              <w:rPr>
                <w:rFonts w:ascii="Calibri" w:eastAsia="Calibri" w:hAnsi="Calibri" w:cs="Times New Roman"/>
                <w:color w:val="000000"/>
              </w:rPr>
              <w:t xml:space="preserve">                 Oświatowych nr 2                                                                ul. Graniczna 39                           06-500 Mława</w:t>
            </w:r>
          </w:p>
        </w:tc>
      </w:tr>
      <w:tr w:rsidR="00276041" w14:paraId="24ADAAA5" w14:textId="77777777" w:rsidTr="000B59BE">
        <w:tc>
          <w:tcPr>
            <w:tcW w:w="957" w:type="dxa"/>
            <w:vAlign w:val="center"/>
          </w:tcPr>
          <w:p w14:paraId="501BB20A" w14:textId="77777777" w:rsidR="00276041" w:rsidRPr="00B00D4A" w:rsidRDefault="00276041" w:rsidP="00276041">
            <w:pPr>
              <w:jc w:val="center"/>
              <w:rPr>
                <w:rFonts w:ascii="Times New Roman" w:hAnsi="Times New Roman" w:cs="Times New Roman"/>
                <w:sz w:val="24"/>
                <w:szCs w:val="24"/>
              </w:rPr>
            </w:pPr>
          </w:p>
          <w:p w14:paraId="518A0A4A" w14:textId="77777777" w:rsidR="00276041" w:rsidRPr="00B00D4A" w:rsidRDefault="00276041" w:rsidP="00276041">
            <w:pPr>
              <w:jc w:val="center"/>
              <w:rPr>
                <w:rFonts w:ascii="Times New Roman" w:hAnsi="Times New Roman" w:cs="Times New Roman"/>
                <w:sz w:val="24"/>
                <w:szCs w:val="24"/>
              </w:rPr>
            </w:pPr>
            <w:r w:rsidRPr="00B00D4A">
              <w:rPr>
                <w:rFonts w:ascii="Times New Roman" w:hAnsi="Times New Roman" w:cs="Times New Roman"/>
                <w:sz w:val="24"/>
                <w:szCs w:val="24"/>
              </w:rPr>
              <w:t>1.3</w:t>
            </w:r>
          </w:p>
        </w:tc>
        <w:tc>
          <w:tcPr>
            <w:tcW w:w="2442" w:type="dxa"/>
          </w:tcPr>
          <w:p w14:paraId="37B99EDC" w14:textId="77777777" w:rsidR="002E614A" w:rsidRDefault="002E614A" w:rsidP="00276041">
            <w:pPr>
              <w:rPr>
                <w:rFonts w:ascii="Calibri" w:eastAsia="Calibri" w:hAnsi="Calibri" w:cs="Times New Roman"/>
                <w:color w:val="000000"/>
              </w:rPr>
            </w:pPr>
          </w:p>
          <w:p w14:paraId="67103FED" w14:textId="77777777" w:rsidR="002E614A" w:rsidRDefault="002E614A" w:rsidP="00276041">
            <w:pPr>
              <w:rPr>
                <w:rFonts w:ascii="Calibri" w:eastAsia="Calibri" w:hAnsi="Calibri" w:cs="Times New Roman"/>
                <w:color w:val="000000"/>
              </w:rPr>
            </w:pPr>
          </w:p>
          <w:p w14:paraId="7571576A" w14:textId="77777777" w:rsidR="00276041" w:rsidRDefault="00276041" w:rsidP="00276041">
            <w:r w:rsidRPr="00762CE5">
              <w:rPr>
                <w:rFonts w:ascii="Calibri" w:eastAsia="Calibri" w:hAnsi="Calibri" w:cs="Times New Roman"/>
                <w:color w:val="000000"/>
              </w:rPr>
              <w:t>Faktura dla PPE</w:t>
            </w:r>
          </w:p>
        </w:tc>
        <w:tc>
          <w:tcPr>
            <w:tcW w:w="2519" w:type="dxa"/>
          </w:tcPr>
          <w:p w14:paraId="18336210" w14:textId="77777777" w:rsidR="002E614A" w:rsidRDefault="002E614A" w:rsidP="00276041">
            <w:pPr>
              <w:rPr>
                <w:rFonts w:asciiTheme="minorHAnsi" w:eastAsia="Calibri" w:hAnsiTheme="minorHAnsi" w:cs="Times New Roman"/>
                <w:color w:val="000000"/>
              </w:rPr>
            </w:pPr>
          </w:p>
          <w:p w14:paraId="0645D0AA" w14:textId="77777777" w:rsidR="002E614A" w:rsidRDefault="002E614A" w:rsidP="00276041">
            <w:pPr>
              <w:rPr>
                <w:rFonts w:asciiTheme="minorHAnsi" w:eastAsia="Calibri" w:hAnsiTheme="minorHAnsi" w:cs="Times New Roman"/>
                <w:color w:val="000000"/>
              </w:rPr>
            </w:pPr>
          </w:p>
          <w:p w14:paraId="3F62BCDC" w14:textId="77777777" w:rsidR="00276041" w:rsidRPr="00C938AE" w:rsidRDefault="002E614A" w:rsidP="00276041">
            <w:pPr>
              <w:rPr>
                <w:rFonts w:asciiTheme="minorHAnsi" w:eastAsia="Calibri" w:hAnsiTheme="minorHAnsi" w:cs="Times New Roman"/>
                <w:color w:val="000000"/>
              </w:rPr>
            </w:pPr>
            <w:r w:rsidRPr="002E614A">
              <w:rPr>
                <w:rFonts w:asciiTheme="minorHAnsi" w:eastAsia="Calibri" w:hAnsiTheme="minorHAnsi" w:cs="Times New Roman"/>
                <w:color w:val="000000"/>
              </w:rPr>
              <w:t>PL0037760000063705</w:t>
            </w:r>
          </w:p>
        </w:tc>
        <w:tc>
          <w:tcPr>
            <w:tcW w:w="2162" w:type="dxa"/>
          </w:tcPr>
          <w:p w14:paraId="49F4191D" w14:textId="77777777" w:rsidR="00C938AE" w:rsidRPr="00C938AE" w:rsidRDefault="00C938AE" w:rsidP="00C938AE">
            <w:pPr>
              <w:rPr>
                <w:rFonts w:asciiTheme="minorHAnsi" w:hAnsiTheme="minorHAnsi" w:cs="Times New Roman"/>
              </w:rPr>
            </w:pPr>
            <w:r w:rsidRPr="00C938AE">
              <w:rPr>
                <w:rFonts w:asciiTheme="minorHAnsi" w:hAnsiTheme="minorHAnsi" w:cs="Times New Roman"/>
              </w:rPr>
              <w:t>Miejski Dom Kultury</w:t>
            </w:r>
            <w:r w:rsidRPr="00C938AE">
              <w:rPr>
                <w:rFonts w:asciiTheme="minorHAnsi" w:hAnsiTheme="minorHAnsi" w:cs="Times New Roman"/>
              </w:rPr>
              <w:br/>
              <w:t>ul. Stary Rynek 13</w:t>
            </w:r>
          </w:p>
          <w:p w14:paraId="34745B88" w14:textId="77777777" w:rsidR="00276041" w:rsidRDefault="00C938AE" w:rsidP="00C938AE">
            <w:pPr>
              <w:rPr>
                <w:rFonts w:asciiTheme="minorHAnsi" w:hAnsiTheme="minorHAnsi" w:cs="Times New Roman"/>
              </w:rPr>
            </w:pPr>
            <w:r w:rsidRPr="00C938AE">
              <w:rPr>
                <w:rFonts w:asciiTheme="minorHAnsi" w:hAnsiTheme="minorHAnsi" w:cs="Times New Roman"/>
              </w:rPr>
              <w:t>06-500 Mława</w:t>
            </w:r>
          </w:p>
          <w:p w14:paraId="6EE83CC1" w14:textId="77777777" w:rsidR="00C938AE" w:rsidRPr="00C938AE" w:rsidRDefault="00C938AE" w:rsidP="00C938AE">
            <w:pPr>
              <w:rPr>
                <w:rFonts w:asciiTheme="minorHAnsi" w:eastAsia="Calibri" w:hAnsiTheme="minorHAnsi" w:cs="Times New Roman"/>
                <w:b/>
              </w:rPr>
            </w:pPr>
            <w:r w:rsidRPr="00C938AE">
              <w:rPr>
                <w:rFonts w:asciiTheme="minorHAnsi" w:hAnsiTheme="minorHAnsi" w:cs="Times New Roman"/>
                <w:b/>
              </w:rPr>
              <w:t>NIP 569 16 11 311</w:t>
            </w:r>
          </w:p>
        </w:tc>
        <w:tc>
          <w:tcPr>
            <w:tcW w:w="2410" w:type="dxa"/>
          </w:tcPr>
          <w:p w14:paraId="5E6FBBD6" w14:textId="77777777" w:rsidR="002E614A" w:rsidRPr="00C938AE" w:rsidRDefault="002E614A" w:rsidP="002E614A">
            <w:pPr>
              <w:rPr>
                <w:rFonts w:asciiTheme="minorHAnsi" w:hAnsiTheme="minorHAnsi" w:cs="Times New Roman"/>
              </w:rPr>
            </w:pPr>
            <w:r w:rsidRPr="00C938AE">
              <w:rPr>
                <w:rFonts w:asciiTheme="minorHAnsi" w:hAnsiTheme="minorHAnsi" w:cs="Times New Roman"/>
              </w:rPr>
              <w:t>Miejski Dom Kultury</w:t>
            </w:r>
            <w:r w:rsidRPr="00C938AE">
              <w:rPr>
                <w:rFonts w:asciiTheme="minorHAnsi" w:hAnsiTheme="minorHAnsi" w:cs="Times New Roman"/>
              </w:rPr>
              <w:br/>
              <w:t>ul. Stary Rynek 13</w:t>
            </w:r>
          </w:p>
          <w:p w14:paraId="7F85E72A" w14:textId="77777777" w:rsidR="002E614A" w:rsidRDefault="002E614A" w:rsidP="002E614A">
            <w:pPr>
              <w:rPr>
                <w:rFonts w:asciiTheme="minorHAnsi" w:hAnsiTheme="minorHAnsi" w:cs="Times New Roman"/>
              </w:rPr>
            </w:pPr>
            <w:r w:rsidRPr="00C938AE">
              <w:rPr>
                <w:rFonts w:asciiTheme="minorHAnsi" w:hAnsiTheme="minorHAnsi" w:cs="Times New Roman"/>
              </w:rPr>
              <w:t>06-500 Mława</w:t>
            </w:r>
          </w:p>
          <w:p w14:paraId="4F024213" w14:textId="77777777" w:rsidR="00276041" w:rsidRPr="00C938AE" w:rsidRDefault="00276041" w:rsidP="00276041">
            <w:pPr>
              <w:rPr>
                <w:rFonts w:asciiTheme="minorHAnsi" w:eastAsia="Calibri" w:hAnsiTheme="minorHAnsi" w:cs="Times New Roman"/>
                <w:color w:val="000000"/>
              </w:rPr>
            </w:pPr>
          </w:p>
        </w:tc>
      </w:tr>
      <w:tr w:rsidR="00276041" w14:paraId="61A6B6E1" w14:textId="77777777" w:rsidTr="000B59BE">
        <w:tc>
          <w:tcPr>
            <w:tcW w:w="957" w:type="dxa"/>
            <w:vAlign w:val="center"/>
          </w:tcPr>
          <w:p w14:paraId="35784A51" w14:textId="77777777" w:rsidR="00276041" w:rsidRPr="00B00D4A" w:rsidRDefault="00276041" w:rsidP="00276041">
            <w:pPr>
              <w:jc w:val="center"/>
              <w:rPr>
                <w:rFonts w:ascii="Times New Roman" w:hAnsi="Times New Roman" w:cs="Times New Roman"/>
                <w:sz w:val="24"/>
                <w:szCs w:val="24"/>
              </w:rPr>
            </w:pPr>
          </w:p>
          <w:p w14:paraId="62C7DF1D" w14:textId="77777777" w:rsidR="00276041" w:rsidRPr="00B00D4A" w:rsidRDefault="00276041" w:rsidP="00276041">
            <w:pPr>
              <w:jc w:val="center"/>
              <w:rPr>
                <w:rFonts w:ascii="Times New Roman" w:hAnsi="Times New Roman" w:cs="Times New Roman"/>
                <w:sz w:val="24"/>
                <w:szCs w:val="24"/>
              </w:rPr>
            </w:pPr>
            <w:r w:rsidRPr="00B00D4A">
              <w:rPr>
                <w:rFonts w:ascii="Times New Roman" w:hAnsi="Times New Roman" w:cs="Times New Roman"/>
                <w:sz w:val="24"/>
                <w:szCs w:val="24"/>
              </w:rPr>
              <w:t>1.4</w:t>
            </w:r>
          </w:p>
        </w:tc>
        <w:tc>
          <w:tcPr>
            <w:tcW w:w="2442" w:type="dxa"/>
          </w:tcPr>
          <w:p w14:paraId="28C745A3" w14:textId="77777777" w:rsidR="002E614A" w:rsidRDefault="002E614A" w:rsidP="00276041">
            <w:pPr>
              <w:rPr>
                <w:rFonts w:ascii="Calibri" w:eastAsia="Calibri" w:hAnsi="Calibri" w:cs="Times New Roman"/>
                <w:color w:val="000000"/>
              </w:rPr>
            </w:pPr>
          </w:p>
          <w:p w14:paraId="7FC7397B" w14:textId="77777777" w:rsidR="002E614A" w:rsidRDefault="002E614A" w:rsidP="00276041">
            <w:pPr>
              <w:rPr>
                <w:rFonts w:ascii="Calibri" w:eastAsia="Calibri" w:hAnsi="Calibri" w:cs="Times New Roman"/>
                <w:color w:val="000000"/>
              </w:rPr>
            </w:pPr>
          </w:p>
          <w:p w14:paraId="18F51787" w14:textId="77777777" w:rsidR="002E614A" w:rsidRDefault="002E614A" w:rsidP="00276041">
            <w:pPr>
              <w:rPr>
                <w:rFonts w:ascii="Calibri" w:eastAsia="Calibri" w:hAnsi="Calibri" w:cs="Times New Roman"/>
                <w:color w:val="000000"/>
              </w:rPr>
            </w:pPr>
          </w:p>
          <w:p w14:paraId="0D9442A1" w14:textId="77777777" w:rsidR="00276041" w:rsidRDefault="00276041" w:rsidP="00276041">
            <w:r w:rsidRPr="00762CE5">
              <w:rPr>
                <w:rFonts w:ascii="Calibri" w:eastAsia="Calibri" w:hAnsi="Calibri" w:cs="Times New Roman"/>
                <w:color w:val="000000"/>
              </w:rPr>
              <w:t>Faktura dla PPE</w:t>
            </w:r>
          </w:p>
        </w:tc>
        <w:tc>
          <w:tcPr>
            <w:tcW w:w="2519" w:type="dxa"/>
          </w:tcPr>
          <w:p w14:paraId="0BCCD0E4" w14:textId="77777777" w:rsidR="002E614A" w:rsidRDefault="002E614A" w:rsidP="00276041">
            <w:pPr>
              <w:rPr>
                <w:rFonts w:asciiTheme="minorHAnsi" w:eastAsia="Calibri" w:hAnsiTheme="minorHAnsi" w:cs="Times New Roman"/>
                <w:color w:val="000000"/>
              </w:rPr>
            </w:pPr>
          </w:p>
          <w:p w14:paraId="4B76695C" w14:textId="77777777" w:rsidR="002E614A" w:rsidRDefault="002E614A" w:rsidP="00276041">
            <w:pPr>
              <w:rPr>
                <w:rFonts w:asciiTheme="minorHAnsi" w:eastAsia="Calibri" w:hAnsiTheme="minorHAnsi" w:cs="Times New Roman"/>
                <w:color w:val="000000"/>
              </w:rPr>
            </w:pPr>
          </w:p>
          <w:p w14:paraId="18B4C08C" w14:textId="77777777" w:rsidR="002E614A" w:rsidRDefault="002E614A" w:rsidP="00276041">
            <w:pPr>
              <w:rPr>
                <w:rFonts w:asciiTheme="minorHAnsi" w:eastAsia="Calibri" w:hAnsiTheme="minorHAnsi" w:cs="Times New Roman"/>
                <w:color w:val="000000"/>
              </w:rPr>
            </w:pPr>
          </w:p>
          <w:p w14:paraId="694B7154" w14:textId="77777777" w:rsidR="00276041" w:rsidRPr="00C938AE" w:rsidRDefault="002E614A" w:rsidP="00276041">
            <w:pPr>
              <w:rPr>
                <w:rFonts w:asciiTheme="minorHAnsi" w:eastAsia="Calibri" w:hAnsiTheme="minorHAnsi" w:cs="Times New Roman"/>
                <w:color w:val="000000"/>
              </w:rPr>
            </w:pPr>
            <w:r w:rsidRPr="002E614A">
              <w:rPr>
                <w:rFonts w:asciiTheme="minorHAnsi" w:eastAsia="Calibri" w:hAnsiTheme="minorHAnsi" w:cs="Times New Roman"/>
                <w:color w:val="000000"/>
              </w:rPr>
              <w:t>PL0037760026320177</w:t>
            </w:r>
          </w:p>
        </w:tc>
        <w:tc>
          <w:tcPr>
            <w:tcW w:w="2162" w:type="dxa"/>
          </w:tcPr>
          <w:p w14:paraId="0E47A5BF" w14:textId="77777777" w:rsidR="00C938AE" w:rsidRPr="002E614A" w:rsidRDefault="00C938AE" w:rsidP="00C938AE">
            <w:pPr>
              <w:rPr>
                <w:rFonts w:asciiTheme="minorHAnsi" w:hAnsiTheme="minorHAnsi" w:cs="Times New Roman"/>
              </w:rPr>
            </w:pPr>
            <w:r w:rsidRPr="002E614A">
              <w:rPr>
                <w:rFonts w:asciiTheme="minorHAnsi" w:hAnsiTheme="minorHAnsi" w:cs="Times New Roman"/>
              </w:rPr>
              <w:t xml:space="preserve">Miejska Biblioteka Publiczna </w:t>
            </w:r>
            <w:r w:rsidRPr="002E614A">
              <w:rPr>
                <w:rFonts w:asciiTheme="minorHAnsi" w:hAnsiTheme="minorHAnsi" w:cs="Times New Roman"/>
              </w:rPr>
              <w:br/>
              <w:t>im. B. Prusa</w:t>
            </w:r>
            <w:r w:rsidRPr="002E614A">
              <w:rPr>
                <w:rFonts w:asciiTheme="minorHAnsi" w:hAnsiTheme="minorHAnsi" w:cs="Times New Roman"/>
              </w:rPr>
              <w:br/>
              <w:t>ul. 3 Maja 5</w:t>
            </w:r>
          </w:p>
          <w:p w14:paraId="6DAE3805" w14:textId="77777777" w:rsidR="00276041" w:rsidRPr="002E614A" w:rsidRDefault="00C938AE" w:rsidP="002E614A">
            <w:pPr>
              <w:rPr>
                <w:rFonts w:asciiTheme="minorHAnsi" w:eastAsia="Calibri" w:hAnsiTheme="minorHAnsi" w:cs="Times New Roman"/>
              </w:rPr>
            </w:pPr>
            <w:r w:rsidRPr="002E614A">
              <w:rPr>
                <w:rFonts w:asciiTheme="minorHAnsi" w:hAnsiTheme="minorHAnsi" w:cs="Times New Roman"/>
              </w:rPr>
              <w:t>06-50 Mława</w:t>
            </w:r>
            <w:r w:rsidR="002E614A" w:rsidRPr="002E614A">
              <w:rPr>
                <w:rFonts w:asciiTheme="minorHAnsi" w:hAnsiTheme="minorHAnsi" w:cs="Times New Roman"/>
              </w:rPr>
              <w:br/>
            </w:r>
            <w:r w:rsidR="002E614A" w:rsidRPr="002E614A">
              <w:rPr>
                <w:rFonts w:asciiTheme="minorHAnsi" w:eastAsia="Calibri" w:hAnsiTheme="minorHAnsi" w:cs="Times New Roman"/>
                <w:b/>
              </w:rPr>
              <w:t xml:space="preserve">NIP </w:t>
            </w:r>
            <w:r w:rsidR="002E614A" w:rsidRPr="002E614A">
              <w:rPr>
                <w:rFonts w:asciiTheme="minorHAnsi" w:hAnsiTheme="minorHAnsi" w:cs="Times New Roman"/>
                <w:b/>
              </w:rPr>
              <w:t>569 16 11 334</w:t>
            </w:r>
          </w:p>
        </w:tc>
        <w:tc>
          <w:tcPr>
            <w:tcW w:w="2410" w:type="dxa"/>
          </w:tcPr>
          <w:p w14:paraId="4FA81B64" w14:textId="77777777" w:rsidR="002E614A" w:rsidRPr="002E614A" w:rsidRDefault="002E614A" w:rsidP="002E614A">
            <w:pPr>
              <w:rPr>
                <w:rFonts w:asciiTheme="minorHAnsi" w:hAnsiTheme="minorHAnsi" w:cs="Times New Roman"/>
              </w:rPr>
            </w:pPr>
            <w:r w:rsidRPr="002E614A">
              <w:rPr>
                <w:rFonts w:asciiTheme="minorHAnsi" w:hAnsiTheme="minorHAnsi" w:cs="Times New Roman"/>
              </w:rPr>
              <w:t xml:space="preserve">Miejska Biblioteka Publiczna </w:t>
            </w:r>
            <w:r w:rsidRPr="002E614A">
              <w:rPr>
                <w:rFonts w:asciiTheme="minorHAnsi" w:hAnsiTheme="minorHAnsi" w:cs="Times New Roman"/>
              </w:rPr>
              <w:br/>
              <w:t>im. B. Prusa</w:t>
            </w:r>
            <w:r w:rsidRPr="002E614A">
              <w:rPr>
                <w:rFonts w:asciiTheme="minorHAnsi" w:hAnsiTheme="minorHAnsi" w:cs="Times New Roman"/>
              </w:rPr>
              <w:br/>
              <w:t>ul. 3 Maja 5</w:t>
            </w:r>
          </w:p>
          <w:p w14:paraId="7F2FA3AA" w14:textId="77777777" w:rsidR="00276041" w:rsidRPr="00C938AE" w:rsidRDefault="002E614A" w:rsidP="002E614A">
            <w:pPr>
              <w:rPr>
                <w:rFonts w:asciiTheme="minorHAnsi" w:eastAsia="Calibri" w:hAnsiTheme="minorHAnsi" w:cs="Times New Roman"/>
                <w:color w:val="000000"/>
              </w:rPr>
            </w:pPr>
            <w:r w:rsidRPr="002E614A">
              <w:rPr>
                <w:rFonts w:asciiTheme="minorHAnsi" w:hAnsiTheme="minorHAnsi" w:cs="Times New Roman"/>
              </w:rPr>
              <w:t>06-50 Mława</w:t>
            </w:r>
          </w:p>
        </w:tc>
      </w:tr>
      <w:tr w:rsidR="00276041" w14:paraId="20A017AC" w14:textId="77777777" w:rsidTr="000B59BE">
        <w:tc>
          <w:tcPr>
            <w:tcW w:w="957" w:type="dxa"/>
            <w:vAlign w:val="center"/>
          </w:tcPr>
          <w:p w14:paraId="53C2B4F9" w14:textId="77777777" w:rsidR="00276041" w:rsidRPr="00B00D4A" w:rsidRDefault="00276041" w:rsidP="002E614A">
            <w:pPr>
              <w:rPr>
                <w:rFonts w:ascii="Times New Roman" w:hAnsi="Times New Roman" w:cs="Times New Roman"/>
                <w:sz w:val="24"/>
                <w:szCs w:val="24"/>
              </w:rPr>
            </w:pPr>
          </w:p>
          <w:p w14:paraId="6FA58920" w14:textId="77777777" w:rsidR="00276041" w:rsidRPr="00B00D4A" w:rsidRDefault="00276041" w:rsidP="00276041">
            <w:pPr>
              <w:jc w:val="center"/>
              <w:rPr>
                <w:rFonts w:ascii="Times New Roman" w:hAnsi="Times New Roman" w:cs="Times New Roman"/>
                <w:sz w:val="24"/>
                <w:szCs w:val="24"/>
              </w:rPr>
            </w:pPr>
            <w:r w:rsidRPr="00B00D4A">
              <w:rPr>
                <w:rFonts w:ascii="Times New Roman" w:hAnsi="Times New Roman" w:cs="Times New Roman"/>
                <w:sz w:val="24"/>
                <w:szCs w:val="24"/>
              </w:rPr>
              <w:t>1.5</w:t>
            </w:r>
          </w:p>
        </w:tc>
        <w:tc>
          <w:tcPr>
            <w:tcW w:w="2442" w:type="dxa"/>
          </w:tcPr>
          <w:p w14:paraId="3C8A7435" w14:textId="77777777" w:rsidR="002E614A" w:rsidRDefault="002E614A" w:rsidP="00276041">
            <w:pPr>
              <w:rPr>
                <w:rFonts w:ascii="Calibri" w:eastAsia="Calibri" w:hAnsi="Calibri" w:cs="Times New Roman"/>
                <w:color w:val="000000"/>
              </w:rPr>
            </w:pPr>
          </w:p>
          <w:p w14:paraId="2698D82B" w14:textId="77777777" w:rsidR="002E614A" w:rsidRDefault="002E614A" w:rsidP="00276041">
            <w:pPr>
              <w:rPr>
                <w:rFonts w:ascii="Calibri" w:eastAsia="Calibri" w:hAnsi="Calibri" w:cs="Times New Roman"/>
                <w:color w:val="000000"/>
              </w:rPr>
            </w:pPr>
          </w:p>
          <w:p w14:paraId="50A9A4F7" w14:textId="77777777" w:rsidR="00276041" w:rsidRDefault="00276041" w:rsidP="00276041">
            <w:r w:rsidRPr="00762CE5">
              <w:rPr>
                <w:rFonts w:ascii="Calibri" w:eastAsia="Calibri" w:hAnsi="Calibri" w:cs="Times New Roman"/>
                <w:color w:val="000000"/>
              </w:rPr>
              <w:t>Faktura dla PPE</w:t>
            </w:r>
          </w:p>
        </w:tc>
        <w:tc>
          <w:tcPr>
            <w:tcW w:w="2519" w:type="dxa"/>
          </w:tcPr>
          <w:p w14:paraId="172A6C2D" w14:textId="77777777" w:rsidR="002E614A" w:rsidRDefault="002E614A" w:rsidP="00276041">
            <w:pPr>
              <w:rPr>
                <w:rFonts w:asciiTheme="minorHAnsi" w:eastAsia="Calibri" w:hAnsiTheme="minorHAnsi" w:cs="Times New Roman"/>
                <w:color w:val="000000"/>
              </w:rPr>
            </w:pPr>
          </w:p>
          <w:p w14:paraId="5184C906" w14:textId="77777777" w:rsidR="002E614A" w:rsidRDefault="002E614A" w:rsidP="00276041">
            <w:pPr>
              <w:rPr>
                <w:rFonts w:asciiTheme="minorHAnsi" w:eastAsia="Calibri" w:hAnsiTheme="minorHAnsi" w:cs="Times New Roman"/>
                <w:color w:val="000000"/>
              </w:rPr>
            </w:pPr>
          </w:p>
          <w:p w14:paraId="6E20BA60" w14:textId="77777777" w:rsidR="00276041" w:rsidRPr="00C938AE" w:rsidRDefault="002E614A" w:rsidP="00276041">
            <w:pPr>
              <w:rPr>
                <w:rFonts w:asciiTheme="minorHAnsi" w:eastAsia="Calibri" w:hAnsiTheme="minorHAnsi" w:cs="Times New Roman"/>
                <w:color w:val="000000"/>
              </w:rPr>
            </w:pPr>
            <w:r w:rsidRPr="002E614A">
              <w:rPr>
                <w:rFonts w:asciiTheme="minorHAnsi" w:eastAsia="Calibri" w:hAnsiTheme="minorHAnsi" w:cs="Times New Roman"/>
                <w:color w:val="000000"/>
              </w:rPr>
              <w:t>PL0037760026301585</w:t>
            </w:r>
          </w:p>
        </w:tc>
        <w:tc>
          <w:tcPr>
            <w:tcW w:w="2162" w:type="dxa"/>
          </w:tcPr>
          <w:p w14:paraId="789AF4D9" w14:textId="77777777" w:rsidR="00C938AE" w:rsidRPr="002E614A" w:rsidRDefault="00C938AE" w:rsidP="00C938AE">
            <w:pPr>
              <w:rPr>
                <w:rFonts w:asciiTheme="minorHAnsi" w:hAnsiTheme="minorHAnsi" w:cs="Times New Roman"/>
              </w:rPr>
            </w:pPr>
            <w:r w:rsidRPr="002E614A">
              <w:rPr>
                <w:rFonts w:asciiTheme="minorHAnsi" w:hAnsiTheme="minorHAnsi" w:cs="Times New Roman"/>
              </w:rPr>
              <w:t>Muzeum Ziemi Zawkrzeńskiej</w:t>
            </w:r>
          </w:p>
          <w:p w14:paraId="6BB03253" w14:textId="77777777" w:rsidR="00C938AE" w:rsidRPr="002E614A" w:rsidRDefault="00C938AE" w:rsidP="00C938AE">
            <w:pPr>
              <w:rPr>
                <w:rFonts w:asciiTheme="minorHAnsi" w:hAnsiTheme="minorHAnsi" w:cs="Times New Roman"/>
              </w:rPr>
            </w:pPr>
            <w:r w:rsidRPr="002E614A">
              <w:rPr>
                <w:rFonts w:asciiTheme="minorHAnsi" w:hAnsiTheme="minorHAnsi" w:cs="Times New Roman"/>
              </w:rPr>
              <w:t>ul. 3 Maja 5</w:t>
            </w:r>
          </w:p>
          <w:p w14:paraId="61877FFA" w14:textId="77777777" w:rsidR="00276041" w:rsidRPr="002E614A" w:rsidRDefault="00C938AE" w:rsidP="00C938AE">
            <w:pPr>
              <w:rPr>
                <w:rFonts w:asciiTheme="minorHAnsi" w:hAnsiTheme="minorHAnsi" w:cs="Times New Roman"/>
              </w:rPr>
            </w:pPr>
            <w:r w:rsidRPr="002E614A">
              <w:rPr>
                <w:rFonts w:asciiTheme="minorHAnsi" w:hAnsiTheme="minorHAnsi" w:cs="Times New Roman"/>
              </w:rPr>
              <w:t>06-50 Mława</w:t>
            </w:r>
          </w:p>
          <w:p w14:paraId="26459454" w14:textId="77777777" w:rsidR="002E614A" w:rsidRPr="002E614A" w:rsidRDefault="002E614A" w:rsidP="00C938AE">
            <w:pPr>
              <w:rPr>
                <w:rFonts w:asciiTheme="minorHAnsi" w:eastAsia="Calibri" w:hAnsiTheme="minorHAnsi" w:cs="Times New Roman"/>
                <w:b/>
                <w:color w:val="000000"/>
              </w:rPr>
            </w:pPr>
            <w:r w:rsidRPr="002E614A">
              <w:rPr>
                <w:rFonts w:asciiTheme="minorHAnsi" w:hAnsiTheme="minorHAnsi" w:cs="Times New Roman"/>
                <w:b/>
              </w:rPr>
              <w:t>NIP 569 16 38 014</w:t>
            </w:r>
          </w:p>
        </w:tc>
        <w:tc>
          <w:tcPr>
            <w:tcW w:w="2410" w:type="dxa"/>
          </w:tcPr>
          <w:p w14:paraId="565833AE" w14:textId="77777777" w:rsidR="002E614A" w:rsidRPr="002E614A" w:rsidRDefault="002E614A" w:rsidP="002E614A">
            <w:pPr>
              <w:rPr>
                <w:rFonts w:asciiTheme="minorHAnsi" w:hAnsiTheme="minorHAnsi" w:cs="Times New Roman"/>
              </w:rPr>
            </w:pPr>
            <w:r w:rsidRPr="002E614A">
              <w:rPr>
                <w:rFonts w:asciiTheme="minorHAnsi" w:hAnsiTheme="minorHAnsi" w:cs="Times New Roman"/>
              </w:rPr>
              <w:t>Muzeum Ziemi Zawkrzeńskiej</w:t>
            </w:r>
          </w:p>
          <w:p w14:paraId="10C379E6" w14:textId="77777777" w:rsidR="002E614A" w:rsidRPr="002E614A" w:rsidRDefault="002E614A" w:rsidP="002E614A">
            <w:pPr>
              <w:rPr>
                <w:rFonts w:asciiTheme="minorHAnsi" w:hAnsiTheme="minorHAnsi" w:cs="Times New Roman"/>
              </w:rPr>
            </w:pPr>
            <w:r w:rsidRPr="002E614A">
              <w:rPr>
                <w:rFonts w:asciiTheme="minorHAnsi" w:hAnsiTheme="minorHAnsi" w:cs="Times New Roman"/>
              </w:rPr>
              <w:t>ul. 3 Maja 5</w:t>
            </w:r>
          </w:p>
          <w:p w14:paraId="36281E4F" w14:textId="77777777" w:rsidR="002E614A" w:rsidRPr="002E614A" w:rsidRDefault="002E614A" w:rsidP="002E614A">
            <w:pPr>
              <w:rPr>
                <w:rFonts w:asciiTheme="minorHAnsi" w:hAnsiTheme="minorHAnsi" w:cs="Times New Roman"/>
              </w:rPr>
            </w:pPr>
            <w:r w:rsidRPr="002E614A">
              <w:rPr>
                <w:rFonts w:asciiTheme="minorHAnsi" w:hAnsiTheme="minorHAnsi" w:cs="Times New Roman"/>
              </w:rPr>
              <w:t>06-50 Mława</w:t>
            </w:r>
          </w:p>
          <w:p w14:paraId="3C1F878E" w14:textId="77777777" w:rsidR="00276041" w:rsidRPr="00C938AE" w:rsidRDefault="00276041" w:rsidP="00276041">
            <w:pPr>
              <w:rPr>
                <w:rFonts w:asciiTheme="minorHAnsi" w:eastAsia="Calibri" w:hAnsiTheme="minorHAnsi" w:cs="Times New Roman"/>
                <w:color w:val="000000"/>
              </w:rPr>
            </w:pPr>
          </w:p>
        </w:tc>
      </w:tr>
      <w:tr w:rsidR="0025638D" w14:paraId="700BA99B" w14:textId="77777777" w:rsidTr="000B59BE">
        <w:tc>
          <w:tcPr>
            <w:tcW w:w="957" w:type="dxa"/>
            <w:vAlign w:val="center"/>
          </w:tcPr>
          <w:p w14:paraId="38B8E718" w14:textId="77777777" w:rsidR="0025638D" w:rsidRPr="00B00D4A" w:rsidRDefault="0025638D" w:rsidP="0025638D">
            <w:pPr>
              <w:jc w:val="center"/>
              <w:rPr>
                <w:rFonts w:ascii="Times New Roman" w:hAnsi="Times New Roman" w:cs="Times New Roman"/>
                <w:sz w:val="24"/>
                <w:szCs w:val="24"/>
              </w:rPr>
            </w:pPr>
          </w:p>
          <w:p w14:paraId="288653BE" w14:textId="77777777" w:rsidR="0025638D" w:rsidRPr="00B00D4A" w:rsidRDefault="0025638D" w:rsidP="0025638D">
            <w:pPr>
              <w:jc w:val="center"/>
              <w:rPr>
                <w:rFonts w:ascii="Times New Roman" w:hAnsi="Times New Roman" w:cs="Times New Roman"/>
                <w:sz w:val="24"/>
                <w:szCs w:val="24"/>
              </w:rPr>
            </w:pPr>
            <w:r w:rsidRPr="00B00D4A">
              <w:rPr>
                <w:rFonts w:ascii="Times New Roman" w:hAnsi="Times New Roman" w:cs="Times New Roman"/>
                <w:sz w:val="24"/>
                <w:szCs w:val="24"/>
              </w:rPr>
              <w:t>1.6</w:t>
            </w:r>
          </w:p>
        </w:tc>
        <w:tc>
          <w:tcPr>
            <w:tcW w:w="2442" w:type="dxa"/>
          </w:tcPr>
          <w:p w14:paraId="44477990" w14:textId="77777777" w:rsidR="0025638D" w:rsidRDefault="0025638D" w:rsidP="0025638D">
            <w:pPr>
              <w:rPr>
                <w:rFonts w:ascii="Calibri" w:eastAsia="Calibri" w:hAnsi="Calibri" w:cs="Times New Roman"/>
                <w:color w:val="000000"/>
              </w:rPr>
            </w:pPr>
          </w:p>
          <w:p w14:paraId="050F657A" w14:textId="77777777" w:rsidR="0025638D" w:rsidRDefault="0025638D" w:rsidP="0025638D">
            <w:pPr>
              <w:rPr>
                <w:rFonts w:ascii="Calibri" w:eastAsia="Calibri" w:hAnsi="Calibri" w:cs="Times New Roman"/>
                <w:color w:val="000000"/>
              </w:rPr>
            </w:pPr>
          </w:p>
          <w:p w14:paraId="3AB4BCD5" w14:textId="77777777" w:rsidR="0025638D" w:rsidRDefault="0025638D" w:rsidP="0025638D">
            <w:r w:rsidRPr="00891E35">
              <w:rPr>
                <w:rFonts w:ascii="Calibri" w:eastAsia="Calibri" w:hAnsi="Calibri" w:cs="Times New Roman"/>
                <w:color w:val="000000"/>
              </w:rPr>
              <w:t>Faktura dla PPE</w:t>
            </w:r>
          </w:p>
        </w:tc>
        <w:tc>
          <w:tcPr>
            <w:tcW w:w="2519" w:type="dxa"/>
          </w:tcPr>
          <w:p w14:paraId="42BD041B" w14:textId="77777777" w:rsidR="0025638D" w:rsidRDefault="0025638D" w:rsidP="0025638D">
            <w:pPr>
              <w:rPr>
                <w:rFonts w:ascii="Calibri" w:eastAsia="Calibri" w:hAnsi="Calibri" w:cs="Times New Roman"/>
                <w:color w:val="000000"/>
              </w:rPr>
            </w:pPr>
          </w:p>
          <w:p w14:paraId="685359A5" w14:textId="77777777" w:rsidR="0025638D" w:rsidRPr="00A52580" w:rsidRDefault="0025638D" w:rsidP="0025638D">
            <w:pPr>
              <w:rPr>
                <w:rFonts w:ascii="Calibri" w:eastAsia="Calibri" w:hAnsi="Calibri" w:cs="Times New Roman"/>
                <w:color w:val="000000"/>
              </w:rPr>
            </w:pPr>
            <w:r w:rsidRPr="00A52580">
              <w:rPr>
                <w:rFonts w:ascii="Calibri" w:eastAsia="Calibri" w:hAnsi="Calibri" w:cs="Times New Roman"/>
                <w:color w:val="000000"/>
              </w:rPr>
              <w:t>PL0037760026314723</w:t>
            </w:r>
          </w:p>
          <w:p w14:paraId="60A306FA" w14:textId="77777777" w:rsidR="0025638D" w:rsidRPr="00A52580" w:rsidRDefault="0025638D" w:rsidP="0025638D">
            <w:pPr>
              <w:rPr>
                <w:rFonts w:ascii="Calibri" w:eastAsia="Calibri" w:hAnsi="Calibri" w:cs="Times New Roman"/>
                <w:color w:val="000000"/>
              </w:rPr>
            </w:pPr>
            <w:r w:rsidRPr="00A52580">
              <w:rPr>
                <w:rFonts w:ascii="Calibri" w:eastAsia="Calibri" w:hAnsi="Calibri" w:cs="Times New Roman"/>
                <w:color w:val="000000"/>
              </w:rPr>
              <w:t>PL0037760029391845</w:t>
            </w:r>
          </w:p>
        </w:tc>
        <w:tc>
          <w:tcPr>
            <w:tcW w:w="2162" w:type="dxa"/>
          </w:tcPr>
          <w:p w14:paraId="694F7E35" w14:textId="77777777" w:rsidR="0025638D" w:rsidRPr="00A52580" w:rsidRDefault="0025638D" w:rsidP="0025638D">
            <w:pPr>
              <w:rPr>
                <w:rFonts w:ascii="Calibri" w:eastAsia="Calibri" w:hAnsi="Calibri" w:cs="Times New Roman"/>
              </w:rPr>
            </w:pPr>
            <w:r w:rsidRPr="00A52580">
              <w:rPr>
                <w:rFonts w:ascii="Calibri" w:eastAsia="Calibri" w:hAnsi="Calibri" w:cs="Times New Roman"/>
                <w:color w:val="000000"/>
              </w:rPr>
              <w:t xml:space="preserve">Miasto Mława </w:t>
            </w:r>
            <w:r w:rsidRPr="00A52580">
              <w:rPr>
                <w:rFonts w:ascii="Calibri" w:eastAsia="Calibri" w:hAnsi="Calibri" w:cs="Times New Roman"/>
                <w:color w:val="000000"/>
              </w:rPr>
              <w:br/>
              <w:t xml:space="preserve">ul. Stary Rynek 19  </w:t>
            </w:r>
            <w:r w:rsidRPr="00A52580">
              <w:rPr>
                <w:rFonts w:ascii="Calibri" w:eastAsia="Calibri" w:hAnsi="Calibri" w:cs="Times New Roman"/>
                <w:color w:val="000000"/>
              </w:rPr>
              <w:br/>
              <w:t xml:space="preserve">06-500 Mława </w:t>
            </w:r>
            <w:r w:rsidRPr="00A52580">
              <w:rPr>
                <w:rFonts w:ascii="Calibri" w:eastAsia="Calibri" w:hAnsi="Calibri" w:cs="Times New Roman"/>
                <w:color w:val="000000"/>
              </w:rPr>
              <w:br/>
              <w:t>NIP 569 176 00 34</w:t>
            </w:r>
          </w:p>
        </w:tc>
        <w:tc>
          <w:tcPr>
            <w:tcW w:w="2410" w:type="dxa"/>
          </w:tcPr>
          <w:p w14:paraId="29A9ABD8" w14:textId="77777777" w:rsidR="0025638D" w:rsidRDefault="0025638D" w:rsidP="0025638D">
            <w:pPr>
              <w:rPr>
                <w:rFonts w:ascii="Calibri" w:eastAsia="Calibri" w:hAnsi="Calibri" w:cs="Times New Roman"/>
                <w:color w:val="000000"/>
              </w:rPr>
            </w:pPr>
            <w:r w:rsidRPr="003C6284">
              <w:rPr>
                <w:rFonts w:ascii="Calibri" w:eastAsia="Calibri" w:hAnsi="Calibri" w:cs="Times New Roman"/>
                <w:color w:val="000000"/>
              </w:rPr>
              <w:t>Miejski Ośrodek Pomocy Społecznej</w:t>
            </w:r>
          </w:p>
          <w:p w14:paraId="6D324938" w14:textId="77777777" w:rsidR="0025638D" w:rsidRDefault="0025638D" w:rsidP="0025638D">
            <w:pPr>
              <w:rPr>
                <w:rFonts w:ascii="Calibri" w:eastAsia="Calibri" w:hAnsi="Calibri" w:cs="Times New Roman"/>
                <w:color w:val="000000"/>
              </w:rPr>
            </w:pPr>
            <w:r>
              <w:rPr>
                <w:rFonts w:ascii="Calibri" w:eastAsia="Calibri" w:hAnsi="Calibri" w:cs="Times New Roman"/>
                <w:color w:val="000000"/>
              </w:rPr>
              <w:t xml:space="preserve">ul. Narutowicza 6 </w:t>
            </w:r>
          </w:p>
          <w:p w14:paraId="3D2FDBAF" w14:textId="77777777" w:rsidR="0025638D" w:rsidRPr="00A52580" w:rsidRDefault="0025638D" w:rsidP="0025638D">
            <w:pPr>
              <w:rPr>
                <w:rFonts w:ascii="Calibri" w:eastAsia="Calibri" w:hAnsi="Calibri" w:cs="Times New Roman"/>
                <w:color w:val="000000"/>
              </w:rPr>
            </w:pPr>
            <w:r>
              <w:rPr>
                <w:rFonts w:ascii="Calibri" w:eastAsia="Calibri" w:hAnsi="Calibri" w:cs="Times New Roman"/>
                <w:color w:val="000000"/>
              </w:rPr>
              <w:t>06-500 Mława</w:t>
            </w:r>
          </w:p>
        </w:tc>
      </w:tr>
      <w:tr w:rsidR="0025638D" w14:paraId="7E9DA4DB" w14:textId="77777777" w:rsidTr="000B59BE">
        <w:tc>
          <w:tcPr>
            <w:tcW w:w="957" w:type="dxa"/>
            <w:vAlign w:val="center"/>
          </w:tcPr>
          <w:p w14:paraId="0A7681C5" w14:textId="77777777" w:rsidR="0025638D" w:rsidRPr="00B00D4A" w:rsidRDefault="0025638D" w:rsidP="0025638D">
            <w:pPr>
              <w:jc w:val="center"/>
              <w:rPr>
                <w:rFonts w:ascii="Times New Roman" w:hAnsi="Times New Roman" w:cs="Times New Roman"/>
                <w:sz w:val="24"/>
                <w:szCs w:val="24"/>
              </w:rPr>
            </w:pPr>
          </w:p>
          <w:p w14:paraId="7F5D09C0" w14:textId="77777777" w:rsidR="0025638D" w:rsidRPr="00B00D4A" w:rsidRDefault="0025638D" w:rsidP="0025638D">
            <w:pPr>
              <w:jc w:val="center"/>
              <w:rPr>
                <w:rFonts w:ascii="Times New Roman" w:hAnsi="Times New Roman" w:cs="Times New Roman"/>
                <w:sz w:val="24"/>
                <w:szCs w:val="24"/>
              </w:rPr>
            </w:pPr>
            <w:r w:rsidRPr="00B00D4A">
              <w:rPr>
                <w:rFonts w:ascii="Times New Roman" w:hAnsi="Times New Roman" w:cs="Times New Roman"/>
                <w:sz w:val="24"/>
                <w:szCs w:val="24"/>
              </w:rPr>
              <w:t>1.7</w:t>
            </w:r>
          </w:p>
        </w:tc>
        <w:tc>
          <w:tcPr>
            <w:tcW w:w="2442" w:type="dxa"/>
          </w:tcPr>
          <w:p w14:paraId="2F4C0AE1" w14:textId="77777777" w:rsidR="0025638D" w:rsidRDefault="0025638D" w:rsidP="0025638D">
            <w:pPr>
              <w:rPr>
                <w:rFonts w:ascii="Calibri" w:eastAsia="Calibri" w:hAnsi="Calibri" w:cs="Times New Roman"/>
                <w:color w:val="000000"/>
              </w:rPr>
            </w:pPr>
          </w:p>
          <w:p w14:paraId="134A2498" w14:textId="77777777" w:rsidR="0025638D" w:rsidRDefault="0025638D" w:rsidP="0025638D">
            <w:pPr>
              <w:rPr>
                <w:rFonts w:ascii="Calibri" w:eastAsia="Calibri" w:hAnsi="Calibri" w:cs="Times New Roman"/>
                <w:color w:val="000000"/>
              </w:rPr>
            </w:pPr>
          </w:p>
          <w:p w14:paraId="1E6AA04E" w14:textId="77777777" w:rsidR="0025638D" w:rsidRDefault="0025638D" w:rsidP="0025638D">
            <w:r w:rsidRPr="00891E35">
              <w:rPr>
                <w:rFonts w:ascii="Calibri" w:eastAsia="Calibri" w:hAnsi="Calibri" w:cs="Times New Roman"/>
                <w:color w:val="000000"/>
              </w:rPr>
              <w:t>Faktura dla PPE</w:t>
            </w:r>
          </w:p>
        </w:tc>
        <w:tc>
          <w:tcPr>
            <w:tcW w:w="2519" w:type="dxa"/>
          </w:tcPr>
          <w:p w14:paraId="7B9495F1" w14:textId="77777777" w:rsidR="0025638D" w:rsidRDefault="0025638D" w:rsidP="0025638D">
            <w:pPr>
              <w:rPr>
                <w:rFonts w:ascii="Calibri" w:eastAsia="Calibri" w:hAnsi="Calibri" w:cs="Times New Roman"/>
                <w:color w:val="000000"/>
              </w:rPr>
            </w:pPr>
          </w:p>
          <w:p w14:paraId="0E4934F1" w14:textId="77777777" w:rsidR="0025638D" w:rsidRPr="00A52580" w:rsidRDefault="0025638D" w:rsidP="0025638D">
            <w:pPr>
              <w:rPr>
                <w:rFonts w:ascii="Calibri" w:eastAsia="Calibri" w:hAnsi="Calibri" w:cs="Times New Roman"/>
                <w:color w:val="000000"/>
              </w:rPr>
            </w:pPr>
            <w:r w:rsidRPr="00A52580">
              <w:rPr>
                <w:rFonts w:ascii="Calibri" w:eastAsia="Calibri" w:hAnsi="Calibri" w:cs="Times New Roman"/>
                <w:color w:val="000000"/>
              </w:rPr>
              <w:t>PL0037760026904403</w:t>
            </w:r>
          </w:p>
          <w:p w14:paraId="2980B4BA" w14:textId="77777777" w:rsidR="0025638D" w:rsidRPr="00A52580" w:rsidRDefault="0025638D" w:rsidP="0025638D">
            <w:pPr>
              <w:rPr>
                <w:rFonts w:ascii="Calibri" w:eastAsia="Calibri" w:hAnsi="Calibri" w:cs="Times New Roman"/>
                <w:color w:val="000000"/>
              </w:rPr>
            </w:pPr>
            <w:r w:rsidRPr="00A52580">
              <w:rPr>
                <w:rFonts w:ascii="Calibri" w:eastAsia="Calibri" w:hAnsi="Calibri" w:cs="Times New Roman"/>
                <w:color w:val="000000"/>
              </w:rPr>
              <w:t>PL0037760112580156</w:t>
            </w:r>
          </w:p>
        </w:tc>
        <w:tc>
          <w:tcPr>
            <w:tcW w:w="2162" w:type="dxa"/>
          </w:tcPr>
          <w:p w14:paraId="49A21FBB" w14:textId="77777777" w:rsidR="0025638D" w:rsidRPr="00A52580" w:rsidRDefault="0025638D" w:rsidP="0025638D">
            <w:pPr>
              <w:rPr>
                <w:rFonts w:ascii="Calibri" w:eastAsia="Calibri" w:hAnsi="Calibri" w:cs="Times New Roman"/>
              </w:rPr>
            </w:pPr>
            <w:r w:rsidRPr="00A52580">
              <w:rPr>
                <w:rFonts w:ascii="Calibri" w:eastAsia="Calibri" w:hAnsi="Calibri" w:cs="Times New Roman"/>
                <w:color w:val="000000"/>
              </w:rPr>
              <w:t xml:space="preserve">Miasto Mława </w:t>
            </w:r>
            <w:r w:rsidRPr="00A52580">
              <w:rPr>
                <w:rFonts w:ascii="Calibri" w:eastAsia="Calibri" w:hAnsi="Calibri" w:cs="Times New Roman"/>
                <w:color w:val="000000"/>
              </w:rPr>
              <w:br/>
              <w:t xml:space="preserve">ul. Stary Rynek 19  </w:t>
            </w:r>
            <w:r w:rsidRPr="00A52580">
              <w:rPr>
                <w:rFonts w:ascii="Calibri" w:eastAsia="Calibri" w:hAnsi="Calibri" w:cs="Times New Roman"/>
                <w:color w:val="000000"/>
              </w:rPr>
              <w:br/>
              <w:t xml:space="preserve">06-500 Mława </w:t>
            </w:r>
            <w:r w:rsidRPr="00A52580">
              <w:rPr>
                <w:rFonts w:ascii="Calibri" w:eastAsia="Calibri" w:hAnsi="Calibri" w:cs="Times New Roman"/>
                <w:color w:val="000000"/>
              </w:rPr>
              <w:br/>
              <w:t>NIP 569 176 00 34</w:t>
            </w:r>
          </w:p>
        </w:tc>
        <w:tc>
          <w:tcPr>
            <w:tcW w:w="2410" w:type="dxa"/>
          </w:tcPr>
          <w:p w14:paraId="6BA832CE" w14:textId="77777777" w:rsidR="0025638D" w:rsidRDefault="0025638D" w:rsidP="0025638D">
            <w:pPr>
              <w:rPr>
                <w:rFonts w:ascii="Calibri" w:eastAsia="Calibri" w:hAnsi="Calibri" w:cs="Times New Roman"/>
                <w:color w:val="000000"/>
              </w:rPr>
            </w:pPr>
            <w:r>
              <w:rPr>
                <w:rFonts w:ascii="Calibri" w:eastAsia="Calibri" w:hAnsi="Calibri" w:cs="Times New Roman"/>
                <w:color w:val="000000"/>
              </w:rPr>
              <w:t xml:space="preserve">Szkoła Podstawowa nr 6 </w:t>
            </w:r>
          </w:p>
          <w:p w14:paraId="2EB1FBED" w14:textId="77777777" w:rsidR="0025638D" w:rsidRDefault="0025638D" w:rsidP="0025638D">
            <w:pPr>
              <w:rPr>
                <w:rFonts w:ascii="Calibri" w:eastAsia="Calibri" w:hAnsi="Calibri" w:cs="Times New Roman"/>
                <w:color w:val="000000"/>
              </w:rPr>
            </w:pPr>
            <w:r>
              <w:rPr>
                <w:rFonts w:ascii="Calibri" w:eastAsia="Calibri" w:hAnsi="Calibri" w:cs="Times New Roman"/>
                <w:color w:val="000000"/>
              </w:rPr>
              <w:t xml:space="preserve">ul. </w:t>
            </w:r>
            <w:r w:rsidRPr="003C6284">
              <w:rPr>
                <w:rFonts w:ascii="Calibri" w:eastAsia="Calibri" w:hAnsi="Calibri" w:cs="Times New Roman"/>
                <w:color w:val="000000"/>
              </w:rPr>
              <w:t>Żołnierzy 80 Pułku Piechoty</w:t>
            </w:r>
          </w:p>
          <w:p w14:paraId="7D1A8CEF" w14:textId="77777777" w:rsidR="0025638D" w:rsidRPr="00A52580" w:rsidRDefault="0025638D" w:rsidP="0025638D">
            <w:pPr>
              <w:rPr>
                <w:rFonts w:ascii="Calibri" w:eastAsia="Calibri" w:hAnsi="Calibri" w:cs="Times New Roman"/>
                <w:color w:val="000000"/>
              </w:rPr>
            </w:pPr>
            <w:r>
              <w:rPr>
                <w:rFonts w:ascii="Calibri" w:eastAsia="Calibri" w:hAnsi="Calibri" w:cs="Times New Roman"/>
                <w:color w:val="000000"/>
              </w:rPr>
              <w:t>06-500 Mława</w:t>
            </w:r>
          </w:p>
        </w:tc>
      </w:tr>
      <w:tr w:rsidR="0025638D" w14:paraId="1FC5BF17" w14:textId="77777777" w:rsidTr="000B59BE">
        <w:tc>
          <w:tcPr>
            <w:tcW w:w="957" w:type="dxa"/>
            <w:vAlign w:val="center"/>
          </w:tcPr>
          <w:p w14:paraId="00CA6577" w14:textId="77777777" w:rsidR="0025638D" w:rsidRPr="00B00D4A" w:rsidRDefault="0025638D" w:rsidP="0025638D">
            <w:pPr>
              <w:jc w:val="center"/>
              <w:rPr>
                <w:rFonts w:ascii="Times New Roman" w:hAnsi="Times New Roman" w:cs="Times New Roman"/>
                <w:sz w:val="24"/>
                <w:szCs w:val="24"/>
              </w:rPr>
            </w:pPr>
          </w:p>
          <w:p w14:paraId="6FA33C1A" w14:textId="77777777" w:rsidR="0025638D" w:rsidRPr="00B00D4A" w:rsidRDefault="0025638D" w:rsidP="0025638D">
            <w:pPr>
              <w:jc w:val="center"/>
              <w:rPr>
                <w:rFonts w:ascii="Times New Roman" w:hAnsi="Times New Roman" w:cs="Times New Roman"/>
                <w:sz w:val="24"/>
                <w:szCs w:val="24"/>
              </w:rPr>
            </w:pPr>
            <w:r w:rsidRPr="00B00D4A">
              <w:rPr>
                <w:rFonts w:ascii="Times New Roman" w:hAnsi="Times New Roman" w:cs="Times New Roman"/>
                <w:sz w:val="24"/>
                <w:szCs w:val="24"/>
              </w:rPr>
              <w:t>1.8</w:t>
            </w:r>
          </w:p>
          <w:p w14:paraId="6445A249" w14:textId="77777777" w:rsidR="0025638D" w:rsidRPr="00B00D4A" w:rsidRDefault="0025638D" w:rsidP="0025638D">
            <w:pPr>
              <w:jc w:val="center"/>
              <w:rPr>
                <w:rFonts w:ascii="Times New Roman" w:hAnsi="Times New Roman" w:cs="Times New Roman"/>
                <w:sz w:val="24"/>
                <w:szCs w:val="24"/>
              </w:rPr>
            </w:pPr>
          </w:p>
        </w:tc>
        <w:tc>
          <w:tcPr>
            <w:tcW w:w="2442" w:type="dxa"/>
          </w:tcPr>
          <w:p w14:paraId="5E6FC507" w14:textId="77777777" w:rsidR="0025638D" w:rsidRDefault="0025638D" w:rsidP="0025638D">
            <w:pPr>
              <w:rPr>
                <w:rFonts w:ascii="Calibri" w:eastAsia="Calibri" w:hAnsi="Calibri" w:cs="Times New Roman"/>
                <w:color w:val="000000"/>
              </w:rPr>
            </w:pPr>
          </w:p>
          <w:p w14:paraId="00E676B6" w14:textId="77777777" w:rsidR="0025638D" w:rsidRDefault="0025638D" w:rsidP="0025638D">
            <w:pPr>
              <w:rPr>
                <w:rFonts w:ascii="Calibri" w:eastAsia="Calibri" w:hAnsi="Calibri" w:cs="Times New Roman"/>
                <w:color w:val="000000"/>
              </w:rPr>
            </w:pPr>
          </w:p>
          <w:p w14:paraId="2464DD70" w14:textId="77777777" w:rsidR="0025638D" w:rsidRDefault="0025638D" w:rsidP="0025638D">
            <w:r w:rsidRPr="00891E35">
              <w:rPr>
                <w:rFonts w:ascii="Calibri" w:eastAsia="Calibri" w:hAnsi="Calibri" w:cs="Times New Roman"/>
                <w:color w:val="000000"/>
              </w:rPr>
              <w:t>Faktura dla PPE</w:t>
            </w:r>
          </w:p>
        </w:tc>
        <w:tc>
          <w:tcPr>
            <w:tcW w:w="2519" w:type="dxa"/>
          </w:tcPr>
          <w:p w14:paraId="4C8FE9CE" w14:textId="77777777" w:rsidR="0025638D" w:rsidRDefault="0025638D" w:rsidP="0025638D">
            <w:pPr>
              <w:rPr>
                <w:rFonts w:ascii="Calibri" w:eastAsia="Calibri" w:hAnsi="Calibri" w:cs="Times New Roman"/>
                <w:color w:val="000000"/>
              </w:rPr>
            </w:pPr>
          </w:p>
          <w:p w14:paraId="48095A31" w14:textId="77777777" w:rsidR="0025638D" w:rsidRPr="00A52580" w:rsidRDefault="0025638D" w:rsidP="0025638D">
            <w:pPr>
              <w:rPr>
                <w:rFonts w:ascii="Calibri" w:eastAsia="Calibri" w:hAnsi="Calibri" w:cs="Times New Roman"/>
                <w:color w:val="000000"/>
              </w:rPr>
            </w:pPr>
            <w:r w:rsidRPr="00A52580">
              <w:rPr>
                <w:rFonts w:ascii="Calibri" w:eastAsia="Calibri" w:hAnsi="Calibri" w:cs="Times New Roman"/>
                <w:color w:val="000000"/>
              </w:rPr>
              <w:t>PL0037760027912391</w:t>
            </w:r>
          </w:p>
          <w:p w14:paraId="29D5DD93" w14:textId="77777777" w:rsidR="0025638D" w:rsidRDefault="0025638D" w:rsidP="0025638D">
            <w:pPr>
              <w:rPr>
                <w:rFonts w:ascii="Calibri" w:eastAsia="Calibri" w:hAnsi="Calibri" w:cs="Times New Roman"/>
                <w:color w:val="000000"/>
              </w:rPr>
            </w:pPr>
            <w:r w:rsidRPr="00A52580">
              <w:rPr>
                <w:rFonts w:ascii="Calibri" w:eastAsia="Calibri" w:hAnsi="Calibri" w:cs="Times New Roman"/>
                <w:color w:val="000000"/>
              </w:rPr>
              <w:t>PL0037760000126339</w:t>
            </w:r>
          </w:p>
          <w:p w14:paraId="0CA206BB" w14:textId="77777777" w:rsidR="001D0C0C" w:rsidRPr="00A52580" w:rsidRDefault="001D0C0C" w:rsidP="001D0C0C">
            <w:pPr>
              <w:rPr>
                <w:rFonts w:ascii="Calibri" w:eastAsia="Calibri" w:hAnsi="Calibri" w:cs="Times New Roman"/>
                <w:color w:val="000000"/>
              </w:rPr>
            </w:pPr>
            <w:r w:rsidRPr="00A52580">
              <w:rPr>
                <w:rFonts w:ascii="Calibri" w:eastAsia="Calibri" w:hAnsi="Calibri" w:cs="Times New Roman"/>
                <w:color w:val="000000"/>
              </w:rPr>
              <w:t>PL0037760027912189</w:t>
            </w:r>
          </w:p>
          <w:p w14:paraId="3EE8DB7F" w14:textId="77777777" w:rsidR="001D0C0C" w:rsidRPr="00A52580" w:rsidRDefault="001D0C0C" w:rsidP="001D0C0C">
            <w:pPr>
              <w:rPr>
                <w:rFonts w:ascii="Calibri" w:eastAsia="Calibri" w:hAnsi="Calibri" w:cs="Times New Roman"/>
                <w:color w:val="000000"/>
              </w:rPr>
            </w:pPr>
            <w:r w:rsidRPr="00A52580">
              <w:rPr>
                <w:rFonts w:ascii="Calibri" w:eastAsia="Calibri" w:hAnsi="Calibri" w:cs="Times New Roman"/>
                <w:color w:val="000000"/>
              </w:rPr>
              <w:t>PL0037760027912290</w:t>
            </w:r>
          </w:p>
        </w:tc>
        <w:tc>
          <w:tcPr>
            <w:tcW w:w="2162" w:type="dxa"/>
          </w:tcPr>
          <w:p w14:paraId="06396D62" w14:textId="77777777" w:rsidR="0025638D" w:rsidRPr="00A52580" w:rsidRDefault="0025638D" w:rsidP="0025638D">
            <w:pPr>
              <w:rPr>
                <w:rFonts w:ascii="Calibri" w:eastAsia="Calibri" w:hAnsi="Calibri" w:cs="Times New Roman"/>
                <w:color w:val="000000"/>
              </w:rPr>
            </w:pPr>
            <w:r w:rsidRPr="00A52580">
              <w:rPr>
                <w:rFonts w:ascii="Calibri" w:eastAsia="Calibri" w:hAnsi="Calibri" w:cs="Times New Roman"/>
                <w:color w:val="000000"/>
              </w:rPr>
              <w:t xml:space="preserve">Miasto Mława </w:t>
            </w:r>
            <w:r w:rsidRPr="00A52580">
              <w:rPr>
                <w:rFonts w:ascii="Calibri" w:eastAsia="Calibri" w:hAnsi="Calibri" w:cs="Times New Roman"/>
                <w:color w:val="000000"/>
              </w:rPr>
              <w:br/>
              <w:t xml:space="preserve">ul. Stary Rynek 19  </w:t>
            </w:r>
            <w:r w:rsidRPr="00A52580">
              <w:rPr>
                <w:rFonts w:ascii="Calibri" w:eastAsia="Calibri" w:hAnsi="Calibri" w:cs="Times New Roman"/>
                <w:color w:val="000000"/>
              </w:rPr>
              <w:br/>
              <w:t xml:space="preserve">06-500 Mława </w:t>
            </w:r>
            <w:r w:rsidRPr="00A52580">
              <w:rPr>
                <w:rFonts w:ascii="Calibri" w:eastAsia="Calibri" w:hAnsi="Calibri" w:cs="Times New Roman"/>
                <w:color w:val="000000"/>
              </w:rPr>
              <w:br/>
              <w:t>NIP 569 176 00 34</w:t>
            </w:r>
          </w:p>
        </w:tc>
        <w:tc>
          <w:tcPr>
            <w:tcW w:w="2410" w:type="dxa"/>
          </w:tcPr>
          <w:p w14:paraId="6425FEB3" w14:textId="77777777" w:rsidR="0025638D" w:rsidRDefault="0025638D" w:rsidP="0025638D">
            <w:pPr>
              <w:rPr>
                <w:rFonts w:ascii="Calibri" w:eastAsia="Calibri" w:hAnsi="Calibri" w:cs="Times New Roman"/>
                <w:color w:val="000000"/>
              </w:rPr>
            </w:pPr>
            <w:r w:rsidRPr="003C6284">
              <w:rPr>
                <w:rFonts w:ascii="Calibri" w:eastAsia="Calibri" w:hAnsi="Calibri" w:cs="Times New Roman"/>
                <w:color w:val="000000"/>
              </w:rPr>
              <w:t>Zespół Placówek Oświatowych nr 3</w:t>
            </w:r>
          </w:p>
          <w:p w14:paraId="20A8F86A" w14:textId="77777777" w:rsidR="0025638D" w:rsidRDefault="0025638D" w:rsidP="0025638D">
            <w:pPr>
              <w:rPr>
                <w:rFonts w:ascii="Calibri" w:eastAsia="Calibri" w:hAnsi="Calibri" w:cs="Times New Roman"/>
                <w:color w:val="000000"/>
              </w:rPr>
            </w:pPr>
            <w:r>
              <w:rPr>
                <w:rFonts w:ascii="Calibri" w:eastAsia="Calibri" w:hAnsi="Calibri" w:cs="Times New Roman"/>
                <w:color w:val="000000"/>
              </w:rPr>
              <w:t>ul. Ordona  14</w:t>
            </w:r>
          </w:p>
          <w:p w14:paraId="0D4EB6C1" w14:textId="77777777" w:rsidR="0025638D" w:rsidRPr="00A52580" w:rsidRDefault="0025638D" w:rsidP="0025638D">
            <w:pPr>
              <w:rPr>
                <w:rFonts w:ascii="Calibri" w:eastAsia="Calibri" w:hAnsi="Calibri" w:cs="Times New Roman"/>
                <w:color w:val="000000"/>
              </w:rPr>
            </w:pPr>
            <w:r>
              <w:rPr>
                <w:rFonts w:ascii="Calibri" w:eastAsia="Calibri" w:hAnsi="Calibri" w:cs="Times New Roman"/>
                <w:color w:val="000000"/>
              </w:rPr>
              <w:t xml:space="preserve">06-500 Mława </w:t>
            </w:r>
          </w:p>
        </w:tc>
      </w:tr>
      <w:tr w:rsidR="0025638D" w14:paraId="2E90A825" w14:textId="77777777" w:rsidTr="000B59BE">
        <w:tc>
          <w:tcPr>
            <w:tcW w:w="957" w:type="dxa"/>
            <w:vAlign w:val="center"/>
          </w:tcPr>
          <w:p w14:paraId="004098F2" w14:textId="77777777" w:rsidR="0025638D" w:rsidRPr="00B00D4A" w:rsidRDefault="0025638D" w:rsidP="0025638D">
            <w:pPr>
              <w:jc w:val="center"/>
              <w:rPr>
                <w:rFonts w:ascii="Times New Roman" w:hAnsi="Times New Roman" w:cs="Times New Roman"/>
                <w:sz w:val="24"/>
                <w:szCs w:val="24"/>
              </w:rPr>
            </w:pPr>
          </w:p>
          <w:p w14:paraId="4938293F" w14:textId="77777777" w:rsidR="0025638D" w:rsidRPr="00B00D4A" w:rsidRDefault="0025638D" w:rsidP="0025638D">
            <w:pPr>
              <w:jc w:val="center"/>
              <w:rPr>
                <w:rFonts w:ascii="Times New Roman" w:hAnsi="Times New Roman" w:cs="Times New Roman"/>
                <w:sz w:val="24"/>
                <w:szCs w:val="24"/>
              </w:rPr>
            </w:pPr>
            <w:r w:rsidRPr="00B00D4A">
              <w:rPr>
                <w:rFonts w:ascii="Times New Roman" w:hAnsi="Times New Roman" w:cs="Times New Roman"/>
                <w:sz w:val="24"/>
                <w:szCs w:val="24"/>
              </w:rPr>
              <w:t>1.9</w:t>
            </w:r>
          </w:p>
        </w:tc>
        <w:tc>
          <w:tcPr>
            <w:tcW w:w="2442" w:type="dxa"/>
          </w:tcPr>
          <w:p w14:paraId="0A932B9C" w14:textId="77777777" w:rsidR="0025638D" w:rsidRDefault="0025638D" w:rsidP="0025638D">
            <w:pPr>
              <w:rPr>
                <w:rFonts w:ascii="Calibri" w:eastAsia="Calibri" w:hAnsi="Calibri" w:cs="Times New Roman"/>
                <w:color w:val="000000"/>
              </w:rPr>
            </w:pPr>
          </w:p>
          <w:p w14:paraId="4AFCB9BE" w14:textId="77777777" w:rsidR="0025638D" w:rsidRDefault="0025638D" w:rsidP="0025638D">
            <w:pPr>
              <w:rPr>
                <w:rFonts w:ascii="Calibri" w:eastAsia="Calibri" w:hAnsi="Calibri" w:cs="Times New Roman"/>
                <w:color w:val="000000"/>
              </w:rPr>
            </w:pPr>
          </w:p>
          <w:p w14:paraId="5C6E7F18" w14:textId="77777777" w:rsidR="0025638D" w:rsidRDefault="0025638D" w:rsidP="0025638D">
            <w:r w:rsidRPr="00891E35">
              <w:rPr>
                <w:rFonts w:ascii="Calibri" w:eastAsia="Calibri" w:hAnsi="Calibri" w:cs="Times New Roman"/>
                <w:color w:val="000000"/>
              </w:rPr>
              <w:t>Faktura dla PPE</w:t>
            </w:r>
          </w:p>
        </w:tc>
        <w:tc>
          <w:tcPr>
            <w:tcW w:w="2519" w:type="dxa"/>
          </w:tcPr>
          <w:p w14:paraId="160EAA17" w14:textId="77777777" w:rsidR="0025638D" w:rsidRDefault="0025638D" w:rsidP="0025638D">
            <w:pPr>
              <w:rPr>
                <w:rFonts w:ascii="Calibri" w:eastAsia="Calibri" w:hAnsi="Calibri" w:cs="Times New Roman"/>
                <w:color w:val="000000"/>
              </w:rPr>
            </w:pPr>
          </w:p>
          <w:p w14:paraId="4B9FFD2F" w14:textId="77777777" w:rsidR="0025638D" w:rsidRPr="00A52580" w:rsidRDefault="0025638D" w:rsidP="0025638D">
            <w:pPr>
              <w:rPr>
                <w:rFonts w:ascii="Calibri" w:eastAsia="Calibri" w:hAnsi="Calibri" w:cs="Times New Roman"/>
                <w:color w:val="000000"/>
              </w:rPr>
            </w:pPr>
            <w:r w:rsidRPr="00A52580">
              <w:rPr>
                <w:rFonts w:ascii="Calibri" w:eastAsia="Calibri" w:hAnsi="Calibri" w:cs="Times New Roman"/>
                <w:color w:val="000000"/>
              </w:rPr>
              <w:t>PL0037760027912492</w:t>
            </w:r>
          </w:p>
          <w:p w14:paraId="53C0E331" w14:textId="77777777" w:rsidR="0025638D" w:rsidRPr="00A52580" w:rsidRDefault="0025638D" w:rsidP="0025638D">
            <w:pPr>
              <w:rPr>
                <w:rFonts w:ascii="Calibri" w:eastAsia="Calibri" w:hAnsi="Calibri" w:cs="Times New Roman"/>
                <w:color w:val="000000"/>
              </w:rPr>
            </w:pPr>
            <w:r w:rsidRPr="00A52580">
              <w:rPr>
                <w:rFonts w:ascii="Calibri" w:eastAsia="Calibri" w:hAnsi="Calibri" w:cs="Times New Roman"/>
                <w:color w:val="000000"/>
              </w:rPr>
              <w:t>PL0037760037188625</w:t>
            </w:r>
          </w:p>
        </w:tc>
        <w:tc>
          <w:tcPr>
            <w:tcW w:w="2162" w:type="dxa"/>
          </w:tcPr>
          <w:p w14:paraId="29D8B6F4" w14:textId="77777777" w:rsidR="0025638D" w:rsidRPr="00A52580" w:rsidRDefault="0025638D" w:rsidP="0025638D">
            <w:pPr>
              <w:rPr>
                <w:rFonts w:ascii="Calibri" w:eastAsia="Calibri" w:hAnsi="Calibri" w:cs="Times New Roman"/>
              </w:rPr>
            </w:pPr>
            <w:r w:rsidRPr="00A52580">
              <w:rPr>
                <w:rFonts w:ascii="Calibri" w:eastAsia="Calibri" w:hAnsi="Calibri" w:cs="Times New Roman"/>
                <w:color w:val="000000"/>
              </w:rPr>
              <w:t xml:space="preserve">Miasto Mława </w:t>
            </w:r>
            <w:r w:rsidRPr="00A52580">
              <w:rPr>
                <w:rFonts w:ascii="Calibri" w:eastAsia="Calibri" w:hAnsi="Calibri" w:cs="Times New Roman"/>
                <w:color w:val="000000"/>
              </w:rPr>
              <w:br/>
              <w:t xml:space="preserve">ul. Stary Rynek 19  </w:t>
            </w:r>
            <w:r w:rsidRPr="00A52580">
              <w:rPr>
                <w:rFonts w:ascii="Calibri" w:eastAsia="Calibri" w:hAnsi="Calibri" w:cs="Times New Roman"/>
                <w:color w:val="000000"/>
              </w:rPr>
              <w:br/>
              <w:t xml:space="preserve">06-500 Mława </w:t>
            </w:r>
            <w:r w:rsidRPr="00A52580">
              <w:rPr>
                <w:rFonts w:ascii="Calibri" w:eastAsia="Calibri" w:hAnsi="Calibri" w:cs="Times New Roman"/>
                <w:color w:val="000000"/>
              </w:rPr>
              <w:br/>
              <w:t>NIP 569 176 00 34</w:t>
            </w:r>
          </w:p>
        </w:tc>
        <w:tc>
          <w:tcPr>
            <w:tcW w:w="2410" w:type="dxa"/>
          </w:tcPr>
          <w:p w14:paraId="79EF748C" w14:textId="77777777" w:rsidR="0025638D" w:rsidRDefault="0025638D" w:rsidP="0025638D">
            <w:pPr>
              <w:rPr>
                <w:rFonts w:ascii="Calibri" w:eastAsia="Calibri" w:hAnsi="Calibri" w:cs="Times New Roman"/>
                <w:color w:val="000000"/>
              </w:rPr>
            </w:pPr>
            <w:r w:rsidRPr="003C6284">
              <w:rPr>
                <w:rFonts w:ascii="Calibri" w:eastAsia="Calibri" w:hAnsi="Calibri" w:cs="Times New Roman"/>
                <w:color w:val="000000"/>
              </w:rPr>
              <w:t>Szkoła Podstawowa Nr 2 im. Mikołaja Kopernika</w:t>
            </w:r>
          </w:p>
          <w:p w14:paraId="72570AC1" w14:textId="77777777" w:rsidR="0025638D" w:rsidRDefault="0025638D" w:rsidP="0025638D">
            <w:pPr>
              <w:rPr>
                <w:rFonts w:ascii="Calibri" w:eastAsia="Calibri" w:hAnsi="Calibri" w:cs="Times New Roman"/>
                <w:color w:val="000000"/>
              </w:rPr>
            </w:pPr>
            <w:r>
              <w:rPr>
                <w:rFonts w:ascii="Calibri" w:eastAsia="Calibri" w:hAnsi="Calibri" w:cs="Times New Roman"/>
                <w:color w:val="000000"/>
              </w:rPr>
              <w:t>ul. Sportowa  1</w:t>
            </w:r>
          </w:p>
          <w:p w14:paraId="10447D89" w14:textId="77777777" w:rsidR="0025638D" w:rsidRPr="00A52580" w:rsidRDefault="0025638D" w:rsidP="0025638D">
            <w:pPr>
              <w:rPr>
                <w:rFonts w:ascii="Calibri" w:eastAsia="Calibri" w:hAnsi="Calibri" w:cs="Times New Roman"/>
                <w:color w:val="000000"/>
              </w:rPr>
            </w:pPr>
            <w:r>
              <w:rPr>
                <w:rFonts w:ascii="Calibri" w:eastAsia="Calibri" w:hAnsi="Calibri" w:cs="Times New Roman"/>
                <w:color w:val="000000"/>
              </w:rPr>
              <w:t>06-500 Mława</w:t>
            </w:r>
          </w:p>
        </w:tc>
      </w:tr>
      <w:tr w:rsidR="0025638D" w14:paraId="471AA41E" w14:textId="77777777" w:rsidTr="000B59BE">
        <w:tc>
          <w:tcPr>
            <w:tcW w:w="957" w:type="dxa"/>
            <w:vAlign w:val="center"/>
          </w:tcPr>
          <w:p w14:paraId="7E8F4FD5" w14:textId="77777777" w:rsidR="0025638D" w:rsidRPr="00B00D4A" w:rsidRDefault="0025638D" w:rsidP="0025638D">
            <w:pPr>
              <w:jc w:val="center"/>
              <w:rPr>
                <w:rFonts w:ascii="Times New Roman" w:hAnsi="Times New Roman" w:cs="Times New Roman"/>
                <w:sz w:val="24"/>
                <w:szCs w:val="24"/>
              </w:rPr>
            </w:pPr>
          </w:p>
          <w:p w14:paraId="5AF687A7" w14:textId="77777777" w:rsidR="0025638D" w:rsidRPr="00B00D4A" w:rsidRDefault="0025638D" w:rsidP="0025638D">
            <w:pPr>
              <w:jc w:val="center"/>
              <w:rPr>
                <w:rFonts w:ascii="Times New Roman" w:hAnsi="Times New Roman" w:cs="Times New Roman"/>
                <w:sz w:val="24"/>
                <w:szCs w:val="24"/>
              </w:rPr>
            </w:pPr>
            <w:r w:rsidRPr="00B00D4A">
              <w:rPr>
                <w:rFonts w:ascii="Times New Roman" w:hAnsi="Times New Roman" w:cs="Times New Roman"/>
                <w:sz w:val="24"/>
                <w:szCs w:val="24"/>
              </w:rPr>
              <w:t>1.10</w:t>
            </w:r>
          </w:p>
        </w:tc>
        <w:tc>
          <w:tcPr>
            <w:tcW w:w="2442" w:type="dxa"/>
          </w:tcPr>
          <w:p w14:paraId="3EBEF373" w14:textId="77777777" w:rsidR="0025638D" w:rsidRDefault="0025638D" w:rsidP="0025638D">
            <w:pPr>
              <w:rPr>
                <w:rFonts w:ascii="Calibri" w:eastAsia="Calibri" w:hAnsi="Calibri" w:cs="Times New Roman"/>
                <w:color w:val="000000"/>
              </w:rPr>
            </w:pPr>
          </w:p>
          <w:p w14:paraId="3E8E5E31" w14:textId="77777777" w:rsidR="0025638D" w:rsidRDefault="0025638D" w:rsidP="0025638D">
            <w:pPr>
              <w:rPr>
                <w:rFonts w:ascii="Calibri" w:eastAsia="Calibri" w:hAnsi="Calibri" w:cs="Times New Roman"/>
                <w:color w:val="000000"/>
              </w:rPr>
            </w:pPr>
          </w:p>
          <w:p w14:paraId="76C0485A" w14:textId="77777777" w:rsidR="0025638D" w:rsidRDefault="0025638D" w:rsidP="0025638D">
            <w:r w:rsidRPr="00891E35">
              <w:rPr>
                <w:rFonts w:ascii="Calibri" w:eastAsia="Calibri" w:hAnsi="Calibri" w:cs="Times New Roman"/>
                <w:color w:val="000000"/>
              </w:rPr>
              <w:t>Faktura dla PPE</w:t>
            </w:r>
          </w:p>
        </w:tc>
        <w:tc>
          <w:tcPr>
            <w:tcW w:w="2519" w:type="dxa"/>
          </w:tcPr>
          <w:p w14:paraId="49A49AA2" w14:textId="77777777" w:rsidR="0025638D" w:rsidRDefault="0025638D" w:rsidP="0025638D">
            <w:pPr>
              <w:rPr>
                <w:rFonts w:ascii="Calibri" w:eastAsia="Calibri" w:hAnsi="Calibri" w:cs="Times New Roman"/>
                <w:color w:val="000000"/>
              </w:rPr>
            </w:pPr>
          </w:p>
          <w:p w14:paraId="4ACD0F18" w14:textId="77777777" w:rsidR="0025638D" w:rsidRDefault="0025638D" w:rsidP="0025638D">
            <w:pPr>
              <w:rPr>
                <w:rFonts w:ascii="Calibri" w:eastAsia="Calibri" w:hAnsi="Calibri" w:cs="Times New Roman"/>
                <w:color w:val="000000"/>
              </w:rPr>
            </w:pPr>
          </w:p>
          <w:p w14:paraId="37C8E82E" w14:textId="77777777" w:rsidR="0025638D" w:rsidRPr="00A52580" w:rsidRDefault="0025638D" w:rsidP="0025638D">
            <w:pPr>
              <w:rPr>
                <w:rFonts w:ascii="Calibri" w:eastAsia="Calibri" w:hAnsi="Calibri" w:cs="Times New Roman"/>
                <w:color w:val="000000"/>
              </w:rPr>
            </w:pPr>
            <w:r w:rsidRPr="00A52580">
              <w:rPr>
                <w:rFonts w:ascii="Calibri" w:eastAsia="Calibri" w:hAnsi="Calibri" w:cs="Times New Roman"/>
                <w:color w:val="000000"/>
              </w:rPr>
              <w:t>PL0037760026303205</w:t>
            </w:r>
          </w:p>
        </w:tc>
        <w:tc>
          <w:tcPr>
            <w:tcW w:w="2162" w:type="dxa"/>
          </w:tcPr>
          <w:p w14:paraId="31800C19" w14:textId="77777777" w:rsidR="0025638D" w:rsidRPr="00A52580" w:rsidRDefault="0025638D" w:rsidP="0025638D">
            <w:pPr>
              <w:rPr>
                <w:rFonts w:ascii="Calibri" w:eastAsia="Calibri" w:hAnsi="Calibri" w:cs="Times New Roman"/>
              </w:rPr>
            </w:pPr>
            <w:r w:rsidRPr="00A52580">
              <w:rPr>
                <w:rFonts w:ascii="Calibri" w:eastAsia="Calibri" w:hAnsi="Calibri" w:cs="Times New Roman"/>
                <w:color w:val="000000"/>
              </w:rPr>
              <w:t xml:space="preserve">Miasto Mława </w:t>
            </w:r>
            <w:r w:rsidRPr="00A52580">
              <w:rPr>
                <w:rFonts w:ascii="Calibri" w:eastAsia="Calibri" w:hAnsi="Calibri" w:cs="Times New Roman"/>
                <w:color w:val="000000"/>
              </w:rPr>
              <w:br/>
              <w:t xml:space="preserve">ul. Stary Rynek 19  </w:t>
            </w:r>
            <w:r w:rsidRPr="00A52580">
              <w:rPr>
                <w:rFonts w:ascii="Calibri" w:eastAsia="Calibri" w:hAnsi="Calibri" w:cs="Times New Roman"/>
                <w:color w:val="000000"/>
              </w:rPr>
              <w:br/>
              <w:t xml:space="preserve">06-500 Mława </w:t>
            </w:r>
            <w:r w:rsidRPr="00A52580">
              <w:rPr>
                <w:rFonts w:ascii="Calibri" w:eastAsia="Calibri" w:hAnsi="Calibri" w:cs="Times New Roman"/>
                <w:color w:val="000000"/>
              </w:rPr>
              <w:br/>
              <w:t>NIP 569 176 00 34</w:t>
            </w:r>
          </w:p>
        </w:tc>
        <w:tc>
          <w:tcPr>
            <w:tcW w:w="2410" w:type="dxa"/>
          </w:tcPr>
          <w:p w14:paraId="185CD754" w14:textId="77777777" w:rsidR="0025638D" w:rsidRDefault="0025638D" w:rsidP="0025638D">
            <w:pPr>
              <w:rPr>
                <w:rFonts w:ascii="Calibri" w:eastAsia="Calibri" w:hAnsi="Calibri" w:cs="Times New Roman"/>
                <w:color w:val="000000"/>
              </w:rPr>
            </w:pPr>
            <w:r w:rsidRPr="003C6284">
              <w:rPr>
                <w:rFonts w:ascii="Calibri" w:eastAsia="Calibri" w:hAnsi="Calibri" w:cs="Times New Roman"/>
                <w:color w:val="000000"/>
              </w:rPr>
              <w:t>Szkoła Podstawowa Nr 3 im. dra Józefa Ostaszewskiego</w:t>
            </w:r>
          </w:p>
          <w:p w14:paraId="3CBD667E" w14:textId="77777777" w:rsidR="0025638D" w:rsidRDefault="0025638D" w:rsidP="0025638D">
            <w:pPr>
              <w:rPr>
                <w:rFonts w:ascii="Calibri" w:eastAsia="Calibri" w:hAnsi="Calibri" w:cs="Times New Roman"/>
                <w:color w:val="000000"/>
              </w:rPr>
            </w:pPr>
            <w:r>
              <w:rPr>
                <w:rFonts w:ascii="Calibri" w:eastAsia="Calibri" w:hAnsi="Calibri" w:cs="Times New Roman"/>
                <w:color w:val="000000"/>
              </w:rPr>
              <w:t xml:space="preserve">ul. Pogorzelskiego 4 </w:t>
            </w:r>
          </w:p>
          <w:p w14:paraId="4911B35C" w14:textId="77777777" w:rsidR="0025638D" w:rsidRPr="00A52580" w:rsidRDefault="0025638D" w:rsidP="0025638D">
            <w:pPr>
              <w:rPr>
                <w:rFonts w:ascii="Calibri" w:eastAsia="Calibri" w:hAnsi="Calibri" w:cs="Times New Roman"/>
                <w:color w:val="000000"/>
              </w:rPr>
            </w:pPr>
            <w:r>
              <w:rPr>
                <w:rFonts w:ascii="Calibri" w:eastAsia="Calibri" w:hAnsi="Calibri" w:cs="Times New Roman"/>
                <w:color w:val="000000"/>
              </w:rPr>
              <w:t>06-500 Mława</w:t>
            </w:r>
          </w:p>
        </w:tc>
      </w:tr>
      <w:tr w:rsidR="0025638D" w14:paraId="663CD36C" w14:textId="77777777" w:rsidTr="000B59BE">
        <w:tc>
          <w:tcPr>
            <w:tcW w:w="957" w:type="dxa"/>
            <w:vAlign w:val="center"/>
          </w:tcPr>
          <w:p w14:paraId="6416E89D" w14:textId="77777777" w:rsidR="0025638D" w:rsidRPr="00B00D4A" w:rsidRDefault="0025638D" w:rsidP="0025638D">
            <w:pPr>
              <w:jc w:val="center"/>
              <w:rPr>
                <w:rFonts w:ascii="Times New Roman" w:hAnsi="Times New Roman" w:cs="Times New Roman"/>
                <w:sz w:val="24"/>
                <w:szCs w:val="24"/>
              </w:rPr>
            </w:pPr>
          </w:p>
          <w:p w14:paraId="5DE6C772" w14:textId="77777777" w:rsidR="0025638D" w:rsidRPr="00B00D4A" w:rsidRDefault="0025638D" w:rsidP="0025638D">
            <w:pPr>
              <w:jc w:val="center"/>
              <w:rPr>
                <w:rFonts w:ascii="Times New Roman" w:hAnsi="Times New Roman" w:cs="Times New Roman"/>
                <w:sz w:val="24"/>
                <w:szCs w:val="24"/>
              </w:rPr>
            </w:pPr>
            <w:r w:rsidRPr="00B00D4A">
              <w:rPr>
                <w:rFonts w:ascii="Times New Roman" w:hAnsi="Times New Roman" w:cs="Times New Roman"/>
                <w:sz w:val="24"/>
                <w:szCs w:val="24"/>
              </w:rPr>
              <w:t>1.11</w:t>
            </w:r>
          </w:p>
        </w:tc>
        <w:tc>
          <w:tcPr>
            <w:tcW w:w="2442" w:type="dxa"/>
          </w:tcPr>
          <w:p w14:paraId="797E3647" w14:textId="77777777" w:rsidR="0025638D" w:rsidRDefault="0025638D" w:rsidP="0025638D">
            <w:pPr>
              <w:rPr>
                <w:rFonts w:ascii="Calibri" w:eastAsia="Calibri" w:hAnsi="Calibri" w:cs="Times New Roman"/>
                <w:color w:val="000000"/>
              </w:rPr>
            </w:pPr>
          </w:p>
          <w:p w14:paraId="79F54823" w14:textId="77777777" w:rsidR="0025638D" w:rsidRDefault="0025638D" w:rsidP="0025638D">
            <w:pPr>
              <w:rPr>
                <w:rFonts w:ascii="Calibri" w:eastAsia="Calibri" w:hAnsi="Calibri" w:cs="Times New Roman"/>
                <w:color w:val="000000"/>
              </w:rPr>
            </w:pPr>
          </w:p>
          <w:p w14:paraId="51DD5AC7" w14:textId="77777777" w:rsidR="00003576" w:rsidRDefault="00003576" w:rsidP="0025638D">
            <w:pPr>
              <w:rPr>
                <w:rFonts w:ascii="Calibri" w:eastAsia="Calibri" w:hAnsi="Calibri" w:cs="Times New Roman"/>
                <w:color w:val="000000"/>
              </w:rPr>
            </w:pPr>
          </w:p>
          <w:p w14:paraId="33F06C12" w14:textId="77777777" w:rsidR="0025638D" w:rsidRDefault="0025638D" w:rsidP="0025638D">
            <w:r w:rsidRPr="00891E35">
              <w:rPr>
                <w:rFonts w:ascii="Calibri" w:eastAsia="Calibri" w:hAnsi="Calibri" w:cs="Times New Roman"/>
                <w:color w:val="000000"/>
              </w:rPr>
              <w:t>Faktura dla PPE</w:t>
            </w:r>
          </w:p>
        </w:tc>
        <w:tc>
          <w:tcPr>
            <w:tcW w:w="2519" w:type="dxa"/>
          </w:tcPr>
          <w:p w14:paraId="296EB7F8" w14:textId="77777777" w:rsidR="0025638D" w:rsidRDefault="0025638D" w:rsidP="0025638D">
            <w:pPr>
              <w:rPr>
                <w:rFonts w:ascii="Calibri" w:eastAsia="Calibri" w:hAnsi="Calibri" w:cs="Times New Roman"/>
                <w:color w:val="000000"/>
              </w:rPr>
            </w:pPr>
          </w:p>
          <w:p w14:paraId="17947F3C" w14:textId="77777777" w:rsidR="00070430" w:rsidRPr="00A52580" w:rsidRDefault="00070430" w:rsidP="00070430">
            <w:pPr>
              <w:rPr>
                <w:rFonts w:ascii="Calibri" w:eastAsia="Calibri" w:hAnsi="Calibri" w:cs="Times New Roman"/>
                <w:color w:val="000000"/>
              </w:rPr>
            </w:pPr>
            <w:r w:rsidRPr="00A52580">
              <w:rPr>
                <w:rFonts w:ascii="Calibri" w:eastAsia="Calibri" w:hAnsi="Calibri" w:cs="Times New Roman"/>
                <w:color w:val="000000"/>
              </w:rPr>
              <w:t>PL0037760026293000</w:t>
            </w:r>
          </w:p>
          <w:p w14:paraId="36E1E7FB" w14:textId="77777777" w:rsidR="00070430" w:rsidRPr="00A52580" w:rsidRDefault="00070430" w:rsidP="00070430">
            <w:pPr>
              <w:rPr>
                <w:rFonts w:ascii="Calibri" w:eastAsia="Calibri" w:hAnsi="Calibri" w:cs="Times New Roman"/>
                <w:color w:val="000000"/>
              </w:rPr>
            </w:pPr>
            <w:r w:rsidRPr="00A52580">
              <w:rPr>
                <w:rFonts w:ascii="Calibri" w:eastAsia="Calibri" w:hAnsi="Calibri" w:cs="Times New Roman"/>
                <w:color w:val="000000"/>
              </w:rPr>
              <w:t>PL0037760026293101</w:t>
            </w:r>
          </w:p>
          <w:p w14:paraId="138D5118" w14:textId="77777777" w:rsidR="00070430" w:rsidRPr="00A52580" w:rsidRDefault="00070430" w:rsidP="00070430">
            <w:pPr>
              <w:rPr>
                <w:rFonts w:ascii="Calibri" w:eastAsia="Calibri" w:hAnsi="Calibri" w:cs="Times New Roman"/>
                <w:color w:val="000000"/>
              </w:rPr>
            </w:pPr>
            <w:r w:rsidRPr="00A52580">
              <w:rPr>
                <w:rFonts w:ascii="Calibri" w:eastAsia="Calibri" w:hAnsi="Calibri" w:cs="Times New Roman"/>
                <w:color w:val="000000"/>
              </w:rPr>
              <w:t>PL0037760026293202</w:t>
            </w:r>
          </w:p>
          <w:p w14:paraId="2F6CAF15" w14:textId="77777777" w:rsidR="00070430" w:rsidRPr="00A52580" w:rsidRDefault="00070430" w:rsidP="00070430">
            <w:pPr>
              <w:rPr>
                <w:rFonts w:ascii="Calibri" w:eastAsia="Calibri" w:hAnsi="Calibri" w:cs="Times New Roman"/>
                <w:color w:val="000000"/>
              </w:rPr>
            </w:pPr>
            <w:r w:rsidRPr="00A52580">
              <w:rPr>
                <w:rFonts w:ascii="Calibri" w:eastAsia="Calibri" w:hAnsi="Calibri" w:cs="Times New Roman"/>
                <w:color w:val="000000"/>
              </w:rPr>
              <w:t>PL0037760026293303</w:t>
            </w:r>
          </w:p>
          <w:p w14:paraId="7785764B" w14:textId="77777777" w:rsidR="00070430" w:rsidRPr="00A52580" w:rsidRDefault="00070430" w:rsidP="00070430">
            <w:pPr>
              <w:rPr>
                <w:rFonts w:ascii="Calibri" w:eastAsia="Calibri" w:hAnsi="Calibri" w:cs="Times New Roman"/>
                <w:color w:val="000000"/>
              </w:rPr>
            </w:pPr>
            <w:r w:rsidRPr="00A52580">
              <w:rPr>
                <w:rFonts w:ascii="Calibri" w:eastAsia="Calibri" w:hAnsi="Calibri" w:cs="Times New Roman"/>
                <w:color w:val="000000"/>
              </w:rPr>
              <w:t>PL0037760026293404</w:t>
            </w:r>
          </w:p>
          <w:p w14:paraId="561807E4" w14:textId="77777777" w:rsidR="00070430" w:rsidRPr="00A52580" w:rsidRDefault="00070430" w:rsidP="00070430">
            <w:pPr>
              <w:rPr>
                <w:rFonts w:ascii="Calibri" w:eastAsia="Calibri" w:hAnsi="Calibri" w:cs="Times New Roman"/>
                <w:color w:val="000000"/>
              </w:rPr>
            </w:pPr>
            <w:r w:rsidRPr="00A52580">
              <w:rPr>
                <w:rFonts w:ascii="Calibri" w:eastAsia="Calibri" w:hAnsi="Calibri" w:cs="Times New Roman"/>
                <w:color w:val="000000"/>
              </w:rPr>
              <w:t>PL0037760026293505</w:t>
            </w:r>
          </w:p>
          <w:p w14:paraId="72F39E5A" w14:textId="77777777" w:rsidR="00070430" w:rsidRPr="00A52580" w:rsidRDefault="00070430" w:rsidP="00070430">
            <w:pPr>
              <w:rPr>
                <w:rFonts w:ascii="Calibri" w:eastAsia="Calibri" w:hAnsi="Calibri" w:cs="Times New Roman"/>
                <w:color w:val="000000"/>
              </w:rPr>
            </w:pPr>
            <w:r w:rsidRPr="00A52580">
              <w:rPr>
                <w:rFonts w:ascii="Calibri" w:eastAsia="Calibri" w:hAnsi="Calibri" w:cs="Times New Roman"/>
                <w:color w:val="000000"/>
              </w:rPr>
              <w:t>PL0037760037738390</w:t>
            </w:r>
          </w:p>
          <w:p w14:paraId="070ECB73" w14:textId="77777777" w:rsidR="00070430" w:rsidRPr="00A52580" w:rsidRDefault="00070430" w:rsidP="00070430">
            <w:pPr>
              <w:rPr>
                <w:rFonts w:ascii="Calibri" w:eastAsia="Calibri" w:hAnsi="Calibri" w:cs="Times New Roman"/>
                <w:color w:val="000000"/>
              </w:rPr>
            </w:pPr>
            <w:r w:rsidRPr="00A52580">
              <w:rPr>
                <w:rFonts w:ascii="Calibri" w:eastAsia="Calibri" w:hAnsi="Calibri" w:cs="Times New Roman"/>
                <w:color w:val="000000"/>
              </w:rPr>
              <w:t>PL0037760113892080</w:t>
            </w:r>
          </w:p>
          <w:p w14:paraId="5D9FABDB" w14:textId="77777777" w:rsidR="00070430" w:rsidRPr="00A52580" w:rsidRDefault="00070430" w:rsidP="00070430">
            <w:pPr>
              <w:rPr>
                <w:rFonts w:ascii="Calibri" w:eastAsia="Calibri" w:hAnsi="Calibri" w:cs="Times New Roman"/>
                <w:color w:val="000000"/>
              </w:rPr>
            </w:pPr>
            <w:r w:rsidRPr="00A52580">
              <w:rPr>
                <w:rFonts w:ascii="Calibri" w:eastAsia="Calibri" w:hAnsi="Calibri" w:cs="Times New Roman"/>
                <w:color w:val="000000"/>
              </w:rPr>
              <w:t>PL0037760000123107</w:t>
            </w:r>
          </w:p>
          <w:p w14:paraId="5190C96C" w14:textId="77777777" w:rsidR="00070430" w:rsidRPr="00A52580" w:rsidRDefault="00070430" w:rsidP="00070430">
            <w:pPr>
              <w:rPr>
                <w:rFonts w:ascii="Calibri" w:eastAsia="Calibri" w:hAnsi="Calibri" w:cs="Times New Roman"/>
              </w:rPr>
            </w:pPr>
            <w:r w:rsidRPr="00A52580">
              <w:rPr>
                <w:rFonts w:ascii="Calibri" w:eastAsia="Calibri" w:hAnsi="Calibri" w:cs="Times New Roman"/>
                <w:color w:val="000000"/>
              </w:rPr>
              <w:t>P</w:t>
            </w:r>
            <w:r w:rsidRPr="00A52580">
              <w:rPr>
                <w:rFonts w:ascii="Calibri" w:eastAsia="Calibri" w:hAnsi="Calibri" w:cs="Times New Roman"/>
              </w:rPr>
              <w:t>L0037760000187504</w:t>
            </w:r>
          </w:p>
          <w:p w14:paraId="3A8C1E69" w14:textId="77777777" w:rsidR="00070430" w:rsidRDefault="00070430" w:rsidP="00070430">
            <w:pPr>
              <w:rPr>
                <w:rFonts w:ascii="Calibri" w:eastAsia="Calibri" w:hAnsi="Calibri" w:cs="Times New Roman"/>
              </w:rPr>
            </w:pPr>
            <w:r w:rsidRPr="00A52580">
              <w:rPr>
                <w:rFonts w:ascii="Calibri" w:eastAsia="Calibri" w:hAnsi="Calibri" w:cs="Times New Roman"/>
              </w:rPr>
              <w:t>PL0037760000284002</w:t>
            </w:r>
          </w:p>
          <w:p w14:paraId="2C776462" w14:textId="77777777" w:rsidR="0025638D" w:rsidRDefault="00070430" w:rsidP="0025638D">
            <w:pPr>
              <w:rPr>
                <w:rFonts w:ascii="Calibri" w:eastAsia="Calibri" w:hAnsi="Calibri" w:cs="Times New Roman"/>
              </w:rPr>
            </w:pPr>
            <w:r w:rsidRPr="003C6284">
              <w:rPr>
                <w:rFonts w:ascii="Calibri" w:eastAsia="Calibri" w:hAnsi="Calibri" w:cs="Times New Roman"/>
              </w:rPr>
              <w:t>PL0037760000308410</w:t>
            </w:r>
          </w:p>
          <w:p w14:paraId="7B52CCF4" w14:textId="77777777" w:rsidR="00070430" w:rsidRPr="00070430" w:rsidRDefault="00070430" w:rsidP="0025638D">
            <w:pPr>
              <w:rPr>
                <w:rFonts w:ascii="Calibri" w:eastAsia="Calibri" w:hAnsi="Calibri" w:cs="Times New Roman"/>
                <w:color w:val="000000"/>
              </w:rPr>
            </w:pPr>
          </w:p>
        </w:tc>
        <w:tc>
          <w:tcPr>
            <w:tcW w:w="2162" w:type="dxa"/>
          </w:tcPr>
          <w:p w14:paraId="328DA62D" w14:textId="77777777" w:rsidR="0025638D" w:rsidRPr="00A52580" w:rsidRDefault="0025638D" w:rsidP="0025638D">
            <w:pPr>
              <w:rPr>
                <w:rFonts w:ascii="Calibri" w:eastAsia="Calibri" w:hAnsi="Calibri" w:cs="Times New Roman"/>
              </w:rPr>
            </w:pPr>
            <w:r w:rsidRPr="00A52580">
              <w:rPr>
                <w:rFonts w:ascii="Calibri" w:eastAsia="Calibri" w:hAnsi="Calibri" w:cs="Times New Roman"/>
                <w:color w:val="000000"/>
              </w:rPr>
              <w:t xml:space="preserve">Miasto Mława </w:t>
            </w:r>
            <w:r w:rsidRPr="00A52580">
              <w:rPr>
                <w:rFonts w:ascii="Calibri" w:eastAsia="Calibri" w:hAnsi="Calibri" w:cs="Times New Roman"/>
                <w:color w:val="000000"/>
              </w:rPr>
              <w:br/>
              <w:t xml:space="preserve">ul. Stary Rynek 19  </w:t>
            </w:r>
            <w:r w:rsidRPr="00A52580">
              <w:rPr>
                <w:rFonts w:ascii="Calibri" w:eastAsia="Calibri" w:hAnsi="Calibri" w:cs="Times New Roman"/>
                <w:color w:val="000000"/>
              </w:rPr>
              <w:br/>
              <w:t xml:space="preserve">06-500 Mława </w:t>
            </w:r>
            <w:r w:rsidRPr="00A52580">
              <w:rPr>
                <w:rFonts w:ascii="Calibri" w:eastAsia="Calibri" w:hAnsi="Calibri" w:cs="Times New Roman"/>
                <w:color w:val="000000"/>
              </w:rPr>
              <w:br/>
              <w:t>NIP 569 176 00 34</w:t>
            </w:r>
          </w:p>
        </w:tc>
        <w:tc>
          <w:tcPr>
            <w:tcW w:w="2410" w:type="dxa"/>
          </w:tcPr>
          <w:p w14:paraId="7F2CD7CC" w14:textId="77777777" w:rsidR="00003576" w:rsidRDefault="00003576" w:rsidP="00003576">
            <w:pPr>
              <w:rPr>
                <w:rFonts w:ascii="Calibri" w:eastAsia="Calibri" w:hAnsi="Calibri" w:cs="Times New Roman"/>
                <w:color w:val="000000"/>
              </w:rPr>
            </w:pPr>
            <w:r w:rsidRPr="003C6284">
              <w:rPr>
                <w:rFonts w:ascii="Calibri" w:eastAsia="Calibri" w:hAnsi="Calibri" w:cs="Times New Roman"/>
                <w:color w:val="000000"/>
              </w:rPr>
              <w:t xml:space="preserve">Miejski Ośrodek Sportu </w:t>
            </w:r>
            <w:r>
              <w:rPr>
                <w:rFonts w:ascii="Calibri" w:eastAsia="Calibri" w:hAnsi="Calibri" w:cs="Times New Roman"/>
                <w:color w:val="000000"/>
              </w:rPr>
              <w:br/>
            </w:r>
            <w:r w:rsidRPr="003C6284">
              <w:rPr>
                <w:rFonts w:ascii="Calibri" w:eastAsia="Calibri" w:hAnsi="Calibri" w:cs="Times New Roman"/>
                <w:color w:val="000000"/>
              </w:rPr>
              <w:t>i Rekreacji</w:t>
            </w:r>
          </w:p>
          <w:p w14:paraId="765FA9F0" w14:textId="77777777" w:rsidR="00003576" w:rsidRDefault="00003576" w:rsidP="00003576">
            <w:pPr>
              <w:rPr>
                <w:rFonts w:ascii="Calibri" w:eastAsia="Calibri" w:hAnsi="Calibri" w:cs="Times New Roman"/>
                <w:color w:val="000000"/>
              </w:rPr>
            </w:pPr>
            <w:r>
              <w:rPr>
                <w:rFonts w:ascii="Calibri" w:eastAsia="Calibri" w:hAnsi="Calibri" w:cs="Times New Roman"/>
                <w:color w:val="000000"/>
              </w:rPr>
              <w:t>ul. Kopernika 38</w:t>
            </w:r>
          </w:p>
          <w:p w14:paraId="4F074DB4" w14:textId="77777777" w:rsidR="0025638D" w:rsidRPr="00A52580" w:rsidRDefault="00003576" w:rsidP="00003576">
            <w:pPr>
              <w:rPr>
                <w:rFonts w:ascii="Calibri" w:eastAsia="Calibri" w:hAnsi="Calibri" w:cs="Times New Roman"/>
                <w:color w:val="000000"/>
              </w:rPr>
            </w:pPr>
            <w:r>
              <w:rPr>
                <w:rFonts w:ascii="Calibri" w:eastAsia="Calibri" w:hAnsi="Calibri" w:cs="Times New Roman"/>
                <w:color w:val="000000"/>
              </w:rPr>
              <w:t>06-500 Mława</w:t>
            </w:r>
          </w:p>
        </w:tc>
      </w:tr>
      <w:tr w:rsidR="0025638D" w14:paraId="61632DD0" w14:textId="77777777" w:rsidTr="000B59BE">
        <w:tc>
          <w:tcPr>
            <w:tcW w:w="957" w:type="dxa"/>
            <w:vAlign w:val="center"/>
          </w:tcPr>
          <w:p w14:paraId="4687B8B1" w14:textId="77777777" w:rsidR="0025638D" w:rsidRPr="00B00D4A" w:rsidRDefault="0025638D" w:rsidP="0025638D">
            <w:pPr>
              <w:jc w:val="center"/>
              <w:rPr>
                <w:rFonts w:ascii="Times New Roman" w:hAnsi="Times New Roman" w:cs="Times New Roman"/>
                <w:sz w:val="24"/>
                <w:szCs w:val="24"/>
              </w:rPr>
            </w:pPr>
          </w:p>
          <w:p w14:paraId="5FC52BB3" w14:textId="77777777" w:rsidR="0025638D" w:rsidRPr="00B00D4A" w:rsidRDefault="0025638D" w:rsidP="0025638D">
            <w:pPr>
              <w:jc w:val="center"/>
              <w:rPr>
                <w:rFonts w:ascii="Times New Roman" w:hAnsi="Times New Roman" w:cs="Times New Roman"/>
                <w:sz w:val="24"/>
                <w:szCs w:val="24"/>
              </w:rPr>
            </w:pPr>
            <w:r w:rsidRPr="00B00D4A">
              <w:rPr>
                <w:rFonts w:ascii="Times New Roman" w:hAnsi="Times New Roman" w:cs="Times New Roman"/>
                <w:sz w:val="24"/>
                <w:szCs w:val="24"/>
              </w:rPr>
              <w:t>1.12</w:t>
            </w:r>
          </w:p>
        </w:tc>
        <w:tc>
          <w:tcPr>
            <w:tcW w:w="2442" w:type="dxa"/>
          </w:tcPr>
          <w:p w14:paraId="2A2A6438" w14:textId="77777777" w:rsidR="0025638D" w:rsidRDefault="0025638D" w:rsidP="0025638D">
            <w:pPr>
              <w:rPr>
                <w:rFonts w:ascii="Calibri" w:eastAsia="Calibri" w:hAnsi="Calibri" w:cs="Times New Roman"/>
                <w:color w:val="000000"/>
              </w:rPr>
            </w:pPr>
          </w:p>
          <w:p w14:paraId="37538B4A" w14:textId="77777777" w:rsidR="0025638D" w:rsidRDefault="0025638D" w:rsidP="0025638D">
            <w:pPr>
              <w:rPr>
                <w:rFonts w:ascii="Calibri" w:eastAsia="Calibri" w:hAnsi="Calibri" w:cs="Times New Roman"/>
                <w:color w:val="000000"/>
              </w:rPr>
            </w:pPr>
          </w:p>
          <w:p w14:paraId="1B1372A6" w14:textId="77777777" w:rsidR="0025638D" w:rsidRDefault="0025638D" w:rsidP="0025638D">
            <w:r w:rsidRPr="00891E35">
              <w:rPr>
                <w:rFonts w:ascii="Calibri" w:eastAsia="Calibri" w:hAnsi="Calibri" w:cs="Times New Roman"/>
                <w:color w:val="000000"/>
              </w:rPr>
              <w:t>Faktura dla PPE</w:t>
            </w:r>
          </w:p>
        </w:tc>
        <w:tc>
          <w:tcPr>
            <w:tcW w:w="2519" w:type="dxa"/>
          </w:tcPr>
          <w:p w14:paraId="5421F8D6" w14:textId="77777777" w:rsidR="009B4D34" w:rsidRPr="00A52580" w:rsidRDefault="009B4D34" w:rsidP="009B4D34">
            <w:pPr>
              <w:rPr>
                <w:rFonts w:ascii="Calibri" w:hAnsi="Calibri" w:cs="Times New Roman"/>
                <w:color w:val="000000"/>
              </w:rPr>
            </w:pPr>
            <w:r w:rsidRPr="00A52580">
              <w:rPr>
                <w:rFonts w:ascii="Calibri" w:hAnsi="Calibri" w:cs="Times New Roman"/>
                <w:color w:val="000000"/>
              </w:rPr>
              <w:t>PL0037760026224490</w:t>
            </w:r>
          </w:p>
          <w:p w14:paraId="3653FBDD" w14:textId="77777777" w:rsidR="009B4D34" w:rsidRPr="00A52580" w:rsidRDefault="009B4D34" w:rsidP="009B4D34">
            <w:pPr>
              <w:rPr>
                <w:rFonts w:ascii="Calibri" w:hAnsi="Calibri" w:cs="Times New Roman"/>
                <w:color w:val="000000"/>
              </w:rPr>
            </w:pPr>
            <w:r w:rsidRPr="00A52580">
              <w:rPr>
                <w:rFonts w:ascii="Calibri" w:hAnsi="Calibri" w:cs="Times New Roman"/>
                <w:color w:val="000000"/>
              </w:rPr>
              <w:t xml:space="preserve">PL0037760026224591 </w:t>
            </w:r>
          </w:p>
          <w:p w14:paraId="4EF22A1F" w14:textId="77777777" w:rsidR="009B4D34" w:rsidRPr="00A52580" w:rsidRDefault="009B4D34" w:rsidP="009B4D34">
            <w:pPr>
              <w:rPr>
                <w:rFonts w:ascii="Calibri" w:hAnsi="Calibri" w:cs="Times New Roman"/>
                <w:color w:val="000000"/>
              </w:rPr>
            </w:pPr>
            <w:r w:rsidRPr="00A52580">
              <w:rPr>
                <w:rFonts w:ascii="Calibri" w:hAnsi="Calibri" w:cs="Times New Roman"/>
                <w:color w:val="000000"/>
              </w:rPr>
              <w:t>PL0037760026224894</w:t>
            </w:r>
          </w:p>
          <w:p w14:paraId="3B46C320" w14:textId="77777777" w:rsidR="009B4D34" w:rsidRPr="00A52580" w:rsidRDefault="009B4D34" w:rsidP="009B4D34">
            <w:pPr>
              <w:rPr>
                <w:rFonts w:ascii="Calibri" w:eastAsia="Calibri" w:hAnsi="Calibri" w:cs="Times New Roman"/>
                <w:color w:val="000000"/>
              </w:rPr>
            </w:pPr>
            <w:r w:rsidRPr="00A52580">
              <w:rPr>
                <w:rFonts w:ascii="Calibri" w:hAnsi="Calibri" w:cs="Times New Roman"/>
                <w:color w:val="000000"/>
              </w:rPr>
              <w:t>PL0037760026254806</w:t>
            </w:r>
          </w:p>
          <w:p w14:paraId="24B870A1" w14:textId="77777777" w:rsidR="009B4D34" w:rsidRPr="00A52580" w:rsidRDefault="009B4D34" w:rsidP="009B4D34">
            <w:pPr>
              <w:rPr>
                <w:rFonts w:ascii="Calibri" w:eastAsia="Calibri" w:hAnsi="Calibri" w:cs="Times New Roman"/>
                <w:color w:val="000000"/>
              </w:rPr>
            </w:pPr>
            <w:r w:rsidRPr="00A52580">
              <w:rPr>
                <w:rFonts w:ascii="Calibri" w:hAnsi="Calibri" w:cs="Times New Roman"/>
                <w:color w:val="000000"/>
              </w:rPr>
              <w:t>PL0037760026034534</w:t>
            </w:r>
          </w:p>
          <w:p w14:paraId="52C58756" w14:textId="77777777" w:rsidR="009B4D34" w:rsidRPr="00A52580" w:rsidRDefault="009B4D34" w:rsidP="009B4D34">
            <w:pPr>
              <w:rPr>
                <w:rFonts w:ascii="Calibri" w:eastAsia="Calibri" w:hAnsi="Calibri" w:cs="Times New Roman"/>
                <w:color w:val="000000"/>
              </w:rPr>
            </w:pPr>
            <w:r w:rsidRPr="00A52580">
              <w:rPr>
                <w:rFonts w:ascii="Calibri" w:hAnsi="Calibri" w:cs="Times New Roman"/>
              </w:rPr>
              <w:t>PL0037760026254907</w:t>
            </w:r>
          </w:p>
          <w:p w14:paraId="7EE5C694" w14:textId="77777777" w:rsidR="009B4D34" w:rsidRPr="00A52580" w:rsidRDefault="009B4D34" w:rsidP="009B4D34">
            <w:pPr>
              <w:rPr>
                <w:rFonts w:ascii="Calibri" w:hAnsi="Calibri" w:cs="Times New Roman"/>
              </w:rPr>
            </w:pPr>
            <w:r w:rsidRPr="00A52580">
              <w:rPr>
                <w:rFonts w:ascii="Calibri" w:hAnsi="Calibri" w:cs="Times New Roman"/>
              </w:rPr>
              <w:t>PL0037760026558233</w:t>
            </w:r>
          </w:p>
          <w:p w14:paraId="500021E3" w14:textId="77777777" w:rsidR="009B4D34" w:rsidRDefault="009B4D34" w:rsidP="009B4D34">
            <w:pPr>
              <w:rPr>
                <w:rFonts w:ascii="Calibri" w:hAnsi="Calibri" w:cs="Times New Roman"/>
              </w:rPr>
            </w:pPr>
            <w:r w:rsidRPr="00A52580">
              <w:rPr>
                <w:rFonts w:ascii="Calibri" w:hAnsi="Calibri" w:cs="Times New Roman"/>
              </w:rPr>
              <w:t>PL0037760026068381</w:t>
            </w:r>
          </w:p>
          <w:p w14:paraId="3020E0B3" w14:textId="77777777" w:rsidR="0025638D" w:rsidRPr="00A52580" w:rsidRDefault="0025638D" w:rsidP="009B4D34">
            <w:pPr>
              <w:rPr>
                <w:rFonts w:ascii="Calibri" w:eastAsia="Calibri" w:hAnsi="Calibri" w:cs="Times New Roman"/>
              </w:rPr>
            </w:pPr>
          </w:p>
        </w:tc>
        <w:tc>
          <w:tcPr>
            <w:tcW w:w="2162" w:type="dxa"/>
          </w:tcPr>
          <w:p w14:paraId="785907B1" w14:textId="77777777" w:rsidR="0025638D" w:rsidRDefault="0025638D" w:rsidP="0025638D">
            <w:pPr>
              <w:rPr>
                <w:rFonts w:ascii="Calibri" w:eastAsia="Calibri" w:hAnsi="Calibri" w:cs="Times New Roman"/>
                <w:color w:val="000000"/>
              </w:rPr>
            </w:pPr>
            <w:r w:rsidRPr="00A52580">
              <w:rPr>
                <w:rFonts w:ascii="Calibri" w:eastAsia="Calibri" w:hAnsi="Calibri" w:cs="Times New Roman"/>
                <w:color w:val="000000"/>
              </w:rPr>
              <w:t xml:space="preserve">Miasto Mława </w:t>
            </w:r>
            <w:r w:rsidRPr="00A52580">
              <w:rPr>
                <w:rFonts w:ascii="Calibri" w:eastAsia="Calibri" w:hAnsi="Calibri" w:cs="Times New Roman"/>
                <w:color w:val="000000"/>
              </w:rPr>
              <w:br/>
              <w:t xml:space="preserve">ul. Stary Rynek 19  </w:t>
            </w:r>
            <w:r w:rsidRPr="00A52580">
              <w:rPr>
                <w:rFonts w:ascii="Calibri" w:eastAsia="Calibri" w:hAnsi="Calibri" w:cs="Times New Roman"/>
                <w:color w:val="000000"/>
              </w:rPr>
              <w:br/>
              <w:t xml:space="preserve">06-500 Mława </w:t>
            </w:r>
            <w:r w:rsidRPr="00A52580">
              <w:rPr>
                <w:rFonts w:ascii="Calibri" w:eastAsia="Calibri" w:hAnsi="Calibri" w:cs="Times New Roman"/>
                <w:color w:val="000000"/>
              </w:rPr>
              <w:br/>
              <w:t>NIP 569 176 00 34</w:t>
            </w:r>
          </w:p>
          <w:p w14:paraId="0A891B3F" w14:textId="77777777" w:rsidR="00070430" w:rsidRPr="00A52580" w:rsidRDefault="00070430" w:rsidP="0025638D">
            <w:pPr>
              <w:rPr>
                <w:rFonts w:ascii="Calibri" w:eastAsia="Calibri" w:hAnsi="Calibri" w:cs="Times New Roman"/>
              </w:rPr>
            </w:pPr>
          </w:p>
        </w:tc>
        <w:tc>
          <w:tcPr>
            <w:tcW w:w="2410" w:type="dxa"/>
          </w:tcPr>
          <w:p w14:paraId="48E702CC" w14:textId="77777777" w:rsidR="0025638D" w:rsidRPr="00A52580" w:rsidRDefault="009B4D34" w:rsidP="00FB6607">
            <w:pPr>
              <w:rPr>
                <w:rFonts w:ascii="Calibri" w:eastAsia="Calibri" w:hAnsi="Calibri" w:cs="Times New Roman"/>
                <w:color w:val="000000"/>
              </w:rPr>
            </w:pPr>
            <w:r w:rsidRPr="00FB6607">
              <w:rPr>
                <w:rFonts w:ascii="Calibri" w:eastAsia="Calibri" w:hAnsi="Calibri" w:cs="Times New Roman"/>
                <w:color w:val="000000" w:themeColor="text1"/>
              </w:rPr>
              <w:t xml:space="preserve">Miasto Mława </w:t>
            </w:r>
            <w:r w:rsidRPr="00A52580">
              <w:rPr>
                <w:rFonts w:ascii="Calibri" w:eastAsia="Calibri" w:hAnsi="Calibri" w:cs="Times New Roman"/>
                <w:color w:val="000000"/>
              </w:rPr>
              <w:br/>
              <w:t xml:space="preserve">ul. Stary Rynek 19  </w:t>
            </w:r>
            <w:r w:rsidRPr="00A52580">
              <w:rPr>
                <w:rFonts w:ascii="Calibri" w:eastAsia="Calibri" w:hAnsi="Calibri" w:cs="Times New Roman"/>
                <w:color w:val="000000"/>
              </w:rPr>
              <w:br/>
              <w:t>06-500 Mława</w:t>
            </w:r>
          </w:p>
        </w:tc>
      </w:tr>
      <w:tr w:rsidR="0025638D" w14:paraId="03EC5F97" w14:textId="77777777" w:rsidTr="000B59BE">
        <w:tc>
          <w:tcPr>
            <w:tcW w:w="957" w:type="dxa"/>
            <w:vAlign w:val="center"/>
          </w:tcPr>
          <w:p w14:paraId="34E17F5F" w14:textId="77777777" w:rsidR="0025638D" w:rsidRPr="00B00D4A" w:rsidRDefault="0025638D" w:rsidP="0025638D">
            <w:pPr>
              <w:jc w:val="center"/>
              <w:rPr>
                <w:rFonts w:ascii="Times New Roman" w:hAnsi="Times New Roman" w:cs="Times New Roman"/>
                <w:sz w:val="24"/>
                <w:szCs w:val="24"/>
              </w:rPr>
            </w:pPr>
          </w:p>
          <w:p w14:paraId="49E02E30" w14:textId="77777777" w:rsidR="0025638D" w:rsidRPr="00B00D4A" w:rsidRDefault="0025638D" w:rsidP="0025638D">
            <w:pPr>
              <w:jc w:val="center"/>
              <w:rPr>
                <w:rFonts w:ascii="Times New Roman" w:hAnsi="Times New Roman" w:cs="Times New Roman"/>
                <w:sz w:val="24"/>
                <w:szCs w:val="24"/>
              </w:rPr>
            </w:pPr>
            <w:r w:rsidRPr="00B00D4A">
              <w:rPr>
                <w:rFonts w:ascii="Times New Roman" w:hAnsi="Times New Roman" w:cs="Times New Roman"/>
                <w:sz w:val="24"/>
                <w:szCs w:val="24"/>
              </w:rPr>
              <w:t>1.13</w:t>
            </w:r>
          </w:p>
        </w:tc>
        <w:tc>
          <w:tcPr>
            <w:tcW w:w="2442" w:type="dxa"/>
          </w:tcPr>
          <w:p w14:paraId="3858B6A3" w14:textId="77777777" w:rsidR="0025638D" w:rsidRDefault="0025638D" w:rsidP="0025638D">
            <w:pPr>
              <w:rPr>
                <w:rFonts w:ascii="Calibri" w:eastAsia="Calibri" w:hAnsi="Calibri" w:cs="Times New Roman"/>
                <w:color w:val="000000"/>
              </w:rPr>
            </w:pPr>
          </w:p>
          <w:p w14:paraId="3E6364D4" w14:textId="77777777" w:rsidR="0025638D" w:rsidRDefault="0025638D" w:rsidP="0025638D">
            <w:pPr>
              <w:rPr>
                <w:rFonts w:ascii="Calibri" w:eastAsia="Calibri" w:hAnsi="Calibri" w:cs="Times New Roman"/>
                <w:color w:val="000000"/>
              </w:rPr>
            </w:pPr>
          </w:p>
          <w:p w14:paraId="061FFC26" w14:textId="77777777" w:rsidR="0025638D" w:rsidRDefault="0025638D" w:rsidP="0025638D">
            <w:r w:rsidRPr="00891E35">
              <w:rPr>
                <w:rFonts w:ascii="Calibri" w:eastAsia="Calibri" w:hAnsi="Calibri" w:cs="Times New Roman"/>
                <w:color w:val="000000"/>
              </w:rPr>
              <w:t>Faktura dla PPE</w:t>
            </w:r>
          </w:p>
        </w:tc>
        <w:tc>
          <w:tcPr>
            <w:tcW w:w="2519" w:type="dxa"/>
          </w:tcPr>
          <w:p w14:paraId="1418FD32" w14:textId="77777777" w:rsidR="0025638D" w:rsidRDefault="0025638D" w:rsidP="0025638D">
            <w:pPr>
              <w:rPr>
                <w:rFonts w:ascii="Calibri" w:eastAsia="Calibri" w:hAnsi="Calibri" w:cs="Times New Roman"/>
              </w:rPr>
            </w:pPr>
          </w:p>
          <w:p w14:paraId="1DB63445" w14:textId="77777777" w:rsidR="0025638D" w:rsidRDefault="0025638D" w:rsidP="0025638D">
            <w:pPr>
              <w:rPr>
                <w:rFonts w:ascii="Calibri" w:eastAsia="Calibri" w:hAnsi="Calibri" w:cs="Times New Roman"/>
              </w:rPr>
            </w:pPr>
          </w:p>
          <w:p w14:paraId="71FFEB05" w14:textId="77777777" w:rsidR="0025638D" w:rsidRPr="00A52580" w:rsidRDefault="0025638D" w:rsidP="0025638D">
            <w:pPr>
              <w:rPr>
                <w:rFonts w:ascii="Calibri" w:eastAsia="Calibri" w:hAnsi="Calibri" w:cs="Times New Roman"/>
                <w:color w:val="000000"/>
              </w:rPr>
            </w:pPr>
            <w:r w:rsidRPr="00A52580">
              <w:rPr>
                <w:rFonts w:ascii="Calibri" w:eastAsia="Calibri" w:hAnsi="Calibri" w:cs="Times New Roman"/>
              </w:rPr>
              <w:t>PL0037760026309972</w:t>
            </w:r>
          </w:p>
        </w:tc>
        <w:tc>
          <w:tcPr>
            <w:tcW w:w="2162" w:type="dxa"/>
          </w:tcPr>
          <w:p w14:paraId="01E80240" w14:textId="77777777" w:rsidR="0025638D" w:rsidRPr="00A52580" w:rsidRDefault="0025638D" w:rsidP="0025638D">
            <w:pPr>
              <w:rPr>
                <w:rFonts w:ascii="Calibri" w:eastAsia="Calibri" w:hAnsi="Calibri" w:cs="Times New Roman"/>
                <w:color w:val="000000"/>
              </w:rPr>
            </w:pPr>
            <w:r w:rsidRPr="00A52580">
              <w:rPr>
                <w:rFonts w:ascii="Calibri" w:eastAsia="Calibri" w:hAnsi="Calibri" w:cs="Times New Roman"/>
                <w:color w:val="000000"/>
              </w:rPr>
              <w:t xml:space="preserve">Miasto Mława </w:t>
            </w:r>
            <w:r w:rsidRPr="00A52580">
              <w:rPr>
                <w:rFonts w:ascii="Calibri" w:eastAsia="Calibri" w:hAnsi="Calibri" w:cs="Times New Roman"/>
                <w:color w:val="000000"/>
              </w:rPr>
              <w:br/>
              <w:t xml:space="preserve">ul. Stary Rynek 19  </w:t>
            </w:r>
            <w:r w:rsidRPr="00A52580">
              <w:rPr>
                <w:rFonts w:ascii="Calibri" w:eastAsia="Calibri" w:hAnsi="Calibri" w:cs="Times New Roman"/>
                <w:color w:val="000000"/>
              </w:rPr>
              <w:br/>
              <w:t xml:space="preserve">06-500 Mława </w:t>
            </w:r>
            <w:r w:rsidRPr="00A52580">
              <w:rPr>
                <w:rFonts w:ascii="Calibri" w:eastAsia="Calibri" w:hAnsi="Calibri" w:cs="Times New Roman"/>
                <w:color w:val="000000"/>
              </w:rPr>
              <w:br/>
              <w:t>NIP 569 176 00 34</w:t>
            </w:r>
          </w:p>
        </w:tc>
        <w:tc>
          <w:tcPr>
            <w:tcW w:w="2410" w:type="dxa"/>
          </w:tcPr>
          <w:p w14:paraId="3CAB063A" w14:textId="77777777" w:rsidR="0025638D" w:rsidRDefault="0025638D" w:rsidP="0025638D">
            <w:pPr>
              <w:rPr>
                <w:rFonts w:ascii="Calibri" w:eastAsia="Calibri" w:hAnsi="Calibri" w:cs="Times New Roman"/>
                <w:color w:val="000000"/>
              </w:rPr>
            </w:pPr>
            <w:r w:rsidRPr="0087739E">
              <w:rPr>
                <w:rFonts w:ascii="Calibri" w:eastAsia="Calibri" w:hAnsi="Calibri" w:cs="Times New Roman"/>
                <w:color w:val="000000"/>
              </w:rPr>
              <w:t>Centrum Usług Wspólnych w Mławie</w:t>
            </w:r>
          </w:p>
          <w:p w14:paraId="081AA2A9" w14:textId="77777777" w:rsidR="0025638D" w:rsidRDefault="0025638D" w:rsidP="0025638D">
            <w:pPr>
              <w:rPr>
                <w:rFonts w:ascii="Calibri" w:eastAsia="Calibri" w:hAnsi="Calibri" w:cs="Times New Roman"/>
                <w:color w:val="000000"/>
              </w:rPr>
            </w:pPr>
            <w:r>
              <w:rPr>
                <w:rFonts w:ascii="Calibri" w:eastAsia="Calibri" w:hAnsi="Calibri" w:cs="Times New Roman"/>
                <w:color w:val="000000"/>
              </w:rPr>
              <w:t>Plac 1 Maja 6</w:t>
            </w:r>
          </w:p>
          <w:p w14:paraId="00DEF1BC" w14:textId="77777777" w:rsidR="0025638D" w:rsidRPr="00A52580" w:rsidRDefault="0025638D" w:rsidP="0025638D">
            <w:pPr>
              <w:rPr>
                <w:rFonts w:ascii="Calibri" w:eastAsia="Calibri" w:hAnsi="Calibri" w:cs="Times New Roman"/>
                <w:color w:val="000000"/>
              </w:rPr>
            </w:pPr>
            <w:r>
              <w:rPr>
                <w:rFonts w:ascii="Calibri" w:eastAsia="Calibri" w:hAnsi="Calibri" w:cs="Times New Roman"/>
                <w:color w:val="000000"/>
              </w:rPr>
              <w:t>06-500 Mława</w:t>
            </w:r>
          </w:p>
        </w:tc>
      </w:tr>
      <w:tr w:rsidR="00DF57DF" w14:paraId="3A7C2A3A" w14:textId="77777777" w:rsidTr="000B59BE">
        <w:tc>
          <w:tcPr>
            <w:tcW w:w="957" w:type="dxa"/>
            <w:vAlign w:val="center"/>
          </w:tcPr>
          <w:p w14:paraId="1E1BD05E" w14:textId="77777777" w:rsidR="00DF57DF" w:rsidRPr="00B00D4A" w:rsidRDefault="00DF57DF" w:rsidP="00DF57DF">
            <w:pPr>
              <w:jc w:val="center"/>
              <w:rPr>
                <w:rFonts w:ascii="Times New Roman" w:hAnsi="Times New Roman" w:cs="Times New Roman"/>
                <w:sz w:val="24"/>
                <w:szCs w:val="24"/>
              </w:rPr>
            </w:pPr>
          </w:p>
          <w:p w14:paraId="2C156114" w14:textId="77777777" w:rsidR="00DF57DF" w:rsidRPr="00B00D4A" w:rsidRDefault="00DF57DF" w:rsidP="00DF57DF">
            <w:pPr>
              <w:jc w:val="center"/>
              <w:rPr>
                <w:rFonts w:ascii="Times New Roman" w:hAnsi="Times New Roman" w:cs="Times New Roman"/>
                <w:sz w:val="24"/>
                <w:szCs w:val="24"/>
              </w:rPr>
            </w:pPr>
            <w:r w:rsidRPr="00B00D4A">
              <w:rPr>
                <w:rFonts w:ascii="Times New Roman" w:hAnsi="Times New Roman" w:cs="Times New Roman"/>
                <w:sz w:val="24"/>
                <w:szCs w:val="24"/>
              </w:rPr>
              <w:t>1.14</w:t>
            </w:r>
          </w:p>
        </w:tc>
        <w:tc>
          <w:tcPr>
            <w:tcW w:w="2442" w:type="dxa"/>
          </w:tcPr>
          <w:p w14:paraId="4B39F5EC" w14:textId="77777777" w:rsidR="00DF57DF" w:rsidRDefault="00DF57DF" w:rsidP="00DF57DF">
            <w:pPr>
              <w:rPr>
                <w:rFonts w:ascii="Calibri" w:eastAsia="Calibri" w:hAnsi="Calibri" w:cs="Times New Roman"/>
                <w:color w:val="000000"/>
              </w:rPr>
            </w:pPr>
          </w:p>
          <w:p w14:paraId="099C4308" w14:textId="77777777" w:rsidR="00DF57DF" w:rsidRDefault="00DF57DF" w:rsidP="00DF57DF">
            <w:pPr>
              <w:rPr>
                <w:rFonts w:ascii="Calibri" w:eastAsia="Calibri" w:hAnsi="Calibri" w:cs="Times New Roman"/>
                <w:color w:val="000000"/>
              </w:rPr>
            </w:pPr>
          </w:p>
          <w:p w14:paraId="4AC42F12" w14:textId="77777777" w:rsidR="00DF57DF" w:rsidRDefault="00DF57DF" w:rsidP="00DF57DF">
            <w:r w:rsidRPr="00B500EA">
              <w:rPr>
                <w:rFonts w:ascii="Calibri" w:eastAsia="Calibri" w:hAnsi="Calibri" w:cs="Times New Roman"/>
                <w:color w:val="000000"/>
              </w:rPr>
              <w:t>Faktura dla PPE</w:t>
            </w:r>
          </w:p>
        </w:tc>
        <w:tc>
          <w:tcPr>
            <w:tcW w:w="2519" w:type="dxa"/>
          </w:tcPr>
          <w:p w14:paraId="634EA2F9" w14:textId="77777777" w:rsidR="00DF57DF" w:rsidRPr="00A52580" w:rsidRDefault="00774B12" w:rsidP="00774B12">
            <w:pPr>
              <w:rPr>
                <w:rFonts w:ascii="Calibri" w:eastAsia="Calibri" w:hAnsi="Calibri" w:cs="Times New Roman"/>
                <w:color w:val="000000"/>
              </w:rPr>
            </w:pPr>
            <w:r w:rsidRPr="00A52580">
              <w:rPr>
                <w:rFonts w:ascii="Calibri" w:eastAsia="Calibri" w:hAnsi="Calibri" w:cs="Times New Roman"/>
                <w:color w:val="000000"/>
              </w:rPr>
              <w:t xml:space="preserve">Oświetlenie uliczne  </w:t>
            </w:r>
            <w:r w:rsidRPr="00A52580">
              <w:rPr>
                <w:rFonts w:ascii="Calibri" w:eastAsia="Calibri" w:hAnsi="Calibri" w:cs="Times New Roman"/>
                <w:color w:val="000000"/>
              </w:rPr>
              <w:br/>
              <w:t xml:space="preserve">(PPE x </w:t>
            </w:r>
            <w:r>
              <w:rPr>
                <w:rFonts w:ascii="Calibri" w:eastAsia="Calibri" w:hAnsi="Calibri" w:cs="Times New Roman"/>
                <w:color w:val="000000"/>
              </w:rPr>
              <w:t>118</w:t>
            </w:r>
            <w:r w:rsidRPr="00A52580">
              <w:rPr>
                <w:rFonts w:ascii="Calibri" w:eastAsia="Calibri" w:hAnsi="Calibri" w:cs="Times New Roman"/>
                <w:color w:val="000000"/>
              </w:rPr>
              <w:t xml:space="preserve"> szt.)</w:t>
            </w:r>
          </w:p>
        </w:tc>
        <w:tc>
          <w:tcPr>
            <w:tcW w:w="2162" w:type="dxa"/>
          </w:tcPr>
          <w:p w14:paraId="5ACF17B3" w14:textId="77777777" w:rsidR="00DF57DF" w:rsidRPr="00A52580" w:rsidRDefault="00DF57DF" w:rsidP="00DF57DF">
            <w:pPr>
              <w:rPr>
                <w:rFonts w:ascii="Calibri" w:eastAsia="Calibri" w:hAnsi="Calibri" w:cs="Times New Roman"/>
                <w:color w:val="000000"/>
              </w:rPr>
            </w:pPr>
            <w:r w:rsidRPr="00A52580">
              <w:rPr>
                <w:rFonts w:ascii="Calibri" w:eastAsia="Calibri" w:hAnsi="Calibri" w:cs="Times New Roman"/>
                <w:color w:val="000000"/>
              </w:rPr>
              <w:t xml:space="preserve">Miasto Mława </w:t>
            </w:r>
            <w:r w:rsidRPr="00A52580">
              <w:rPr>
                <w:rFonts w:ascii="Calibri" w:eastAsia="Calibri" w:hAnsi="Calibri" w:cs="Times New Roman"/>
                <w:color w:val="000000"/>
              </w:rPr>
              <w:br/>
              <w:t xml:space="preserve">ul. Stary Rynek 19  </w:t>
            </w:r>
            <w:r w:rsidRPr="00A52580">
              <w:rPr>
                <w:rFonts w:ascii="Calibri" w:eastAsia="Calibri" w:hAnsi="Calibri" w:cs="Times New Roman"/>
                <w:color w:val="000000"/>
              </w:rPr>
              <w:br/>
              <w:t xml:space="preserve">06-500 Mława </w:t>
            </w:r>
            <w:r w:rsidRPr="00A52580">
              <w:rPr>
                <w:rFonts w:ascii="Calibri" w:eastAsia="Calibri" w:hAnsi="Calibri" w:cs="Times New Roman"/>
                <w:color w:val="000000"/>
              </w:rPr>
              <w:br/>
              <w:t>NIP 569 176 00 34</w:t>
            </w:r>
          </w:p>
        </w:tc>
        <w:tc>
          <w:tcPr>
            <w:tcW w:w="2410" w:type="dxa"/>
          </w:tcPr>
          <w:p w14:paraId="55CD27C9" w14:textId="77777777" w:rsidR="00DF57DF" w:rsidRPr="00A52580" w:rsidRDefault="00DF57DF" w:rsidP="00DF57DF">
            <w:pPr>
              <w:rPr>
                <w:rFonts w:ascii="Calibri" w:eastAsia="Calibri" w:hAnsi="Calibri" w:cs="Times New Roman"/>
                <w:color w:val="000000"/>
              </w:rPr>
            </w:pPr>
            <w:r w:rsidRPr="00A52580">
              <w:rPr>
                <w:rFonts w:ascii="Calibri" w:eastAsia="Calibri" w:hAnsi="Calibri" w:cs="Times New Roman"/>
                <w:color w:val="000000"/>
              </w:rPr>
              <w:t xml:space="preserve">Miasto Mława </w:t>
            </w:r>
            <w:r w:rsidRPr="00A52580">
              <w:rPr>
                <w:rFonts w:ascii="Calibri" w:eastAsia="Calibri" w:hAnsi="Calibri" w:cs="Times New Roman"/>
                <w:color w:val="000000"/>
              </w:rPr>
              <w:br/>
              <w:t xml:space="preserve">ul. Stary Rynek 19  </w:t>
            </w:r>
            <w:r w:rsidRPr="00A52580">
              <w:rPr>
                <w:rFonts w:ascii="Calibri" w:eastAsia="Calibri" w:hAnsi="Calibri" w:cs="Times New Roman"/>
                <w:color w:val="000000"/>
              </w:rPr>
              <w:br/>
              <w:t>06-500 Mława</w:t>
            </w:r>
          </w:p>
        </w:tc>
      </w:tr>
    </w:tbl>
    <w:p w14:paraId="486CD59A" w14:textId="77777777" w:rsidR="009B5E5D" w:rsidRPr="00297B2A" w:rsidRDefault="009B5E5D" w:rsidP="009B5E5D">
      <w:pPr>
        <w:rPr>
          <w:sz w:val="28"/>
          <w:szCs w:val="28"/>
        </w:rPr>
      </w:pPr>
    </w:p>
    <w:p w14:paraId="124B4951" w14:textId="77777777" w:rsidR="009B5E5D" w:rsidRDefault="009B5E5D" w:rsidP="009B5E5D"/>
    <w:p w14:paraId="6D487021" w14:textId="77777777" w:rsidR="009B5E5D" w:rsidRDefault="009B5E5D" w:rsidP="00057347">
      <w:pPr>
        <w:rPr>
          <w:rFonts w:ascii="Times New Roman" w:hAnsi="Times New Roman" w:cs="Times New Roman"/>
          <w:b/>
          <w:sz w:val="24"/>
          <w:szCs w:val="24"/>
        </w:rPr>
      </w:pPr>
    </w:p>
    <w:p w14:paraId="0F029BAD" w14:textId="77777777" w:rsidR="00C938AE" w:rsidRDefault="00C938AE" w:rsidP="00057347">
      <w:pPr>
        <w:rPr>
          <w:rFonts w:ascii="Times New Roman" w:hAnsi="Times New Roman" w:cs="Times New Roman"/>
          <w:b/>
          <w:sz w:val="24"/>
          <w:szCs w:val="24"/>
        </w:rPr>
      </w:pPr>
    </w:p>
    <w:p w14:paraId="721AEEB9" w14:textId="77777777" w:rsidR="00C938AE" w:rsidRDefault="00C938AE" w:rsidP="00057347">
      <w:pPr>
        <w:rPr>
          <w:rFonts w:ascii="Times New Roman" w:hAnsi="Times New Roman" w:cs="Times New Roman"/>
          <w:b/>
          <w:sz w:val="24"/>
          <w:szCs w:val="24"/>
        </w:rPr>
      </w:pPr>
    </w:p>
    <w:p w14:paraId="0E4515DD" w14:textId="77777777" w:rsidR="00437E90" w:rsidRPr="00B00D4A" w:rsidRDefault="00437E90" w:rsidP="00B00D4A">
      <w:pPr>
        <w:rPr>
          <w:rFonts w:ascii="Times New Roman" w:hAnsi="Times New Roman" w:cs="Times New Roman"/>
          <w:sz w:val="24"/>
          <w:szCs w:val="24"/>
        </w:rPr>
      </w:pPr>
    </w:p>
    <w:sectPr w:rsidR="00437E90" w:rsidRPr="00B00D4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9D9B9" w14:textId="77777777" w:rsidR="0042789A" w:rsidRDefault="0042789A" w:rsidP="00A32765">
      <w:r>
        <w:separator/>
      </w:r>
    </w:p>
  </w:endnote>
  <w:endnote w:type="continuationSeparator" w:id="0">
    <w:p w14:paraId="5CB3120F" w14:textId="77777777" w:rsidR="0042789A" w:rsidRDefault="0042789A" w:rsidP="00A3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29F12" w14:textId="77777777" w:rsidR="00D83231" w:rsidRDefault="00D83231">
    <w:pPr>
      <w:pStyle w:val="Stopka"/>
      <w:jc w:val="center"/>
    </w:pPr>
    <w:r>
      <w:fldChar w:fldCharType="begin"/>
    </w:r>
    <w:r>
      <w:instrText xml:space="preserve"> PAGE   \* MERGEFORMAT </w:instrText>
    </w:r>
    <w:r>
      <w:fldChar w:fldCharType="separate"/>
    </w:r>
    <w:r>
      <w:rPr>
        <w:noProof/>
      </w:rPr>
      <w:t>24</w:t>
    </w:r>
    <w:r>
      <w:fldChar w:fldCharType="end"/>
    </w:r>
  </w:p>
  <w:p w14:paraId="790D6D92" w14:textId="77777777" w:rsidR="00D83231" w:rsidRDefault="00D832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F514E" w14:textId="77777777" w:rsidR="00D83231" w:rsidRDefault="00D83231">
    <w:pPr>
      <w:pStyle w:val="Stopka"/>
      <w:jc w:val="center"/>
    </w:pPr>
    <w:r>
      <w:fldChar w:fldCharType="begin"/>
    </w:r>
    <w:r>
      <w:instrText xml:space="preserve"> PAGE   \* MERGEFORMAT </w:instrText>
    </w:r>
    <w:r>
      <w:fldChar w:fldCharType="separate"/>
    </w:r>
    <w:r>
      <w:rPr>
        <w:noProof/>
      </w:rPr>
      <w:t>27</w:t>
    </w:r>
    <w:r>
      <w:fldChar w:fldCharType="end"/>
    </w:r>
  </w:p>
  <w:p w14:paraId="204EEE56" w14:textId="77777777" w:rsidR="00D83231" w:rsidRDefault="00D832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329CD" w14:textId="77777777" w:rsidR="0042789A" w:rsidRDefault="0042789A" w:rsidP="00A32765">
      <w:r>
        <w:separator/>
      </w:r>
    </w:p>
  </w:footnote>
  <w:footnote w:type="continuationSeparator" w:id="0">
    <w:p w14:paraId="6F5FA133" w14:textId="77777777" w:rsidR="0042789A" w:rsidRDefault="0042789A" w:rsidP="00A32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2406E" w14:textId="77777777" w:rsidR="00D83231" w:rsidRDefault="00D83231" w:rsidP="005D1CA2">
    <w:pPr>
      <w:rPr>
        <w:rFonts w:ascii="Times New Roman" w:hAnsi="Times New Roman" w:cs="Times New Roman"/>
        <w:b/>
        <w:color w:val="000000"/>
        <w:sz w:val="24"/>
        <w:szCs w:val="24"/>
      </w:rPr>
    </w:pPr>
    <w:r>
      <w:rPr>
        <w:rFonts w:ascii="Times New Roman" w:hAnsi="Times New Roman" w:cs="Times New Roman"/>
        <w:b/>
        <w:color w:val="000000"/>
        <w:sz w:val="24"/>
        <w:szCs w:val="24"/>
      </w:rPr>
      <w:t>WGK.272.4.2020</w:t>
    </w:r>
  </w:p>
  <w:p w14:paraId="28AE71C3" w14:textId="77777777" w:rsidR="00D83231" w:rsidRPr="00484054" w:rsidRDefault="00D83231" w:rsidP="005D1CA2">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474F095A" w14:textId="77777777" w:rsidR="00D83231" w:rsidRDefault="00D83231">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A2F0B" w14:textId="77777777" w:rsidR="00D83231" w:rsidRPr="00484054" w:rsidRDefault="00D83231" w:rsidP="005D1CA2">
    <w:pPr>
      <w:rPr>
        <w:rFonts w:ascii="Times New Roman" w:hAnsi="Times New Roman" w:cs="Times New Roman"/>
        <w:b/>
        <w:color w:val="000000"/>
        <w:sz w:val="24"/>
        <w:szCs w:val="24"/>
      </w:rPr>
    </w:pPr>
    <w:r>
      <w:rPr>
        <w:rFonts w:ascii="Times New Roman" w:hAnsi="Times New Roman" w:cs="Times New Roman"/>
        <w:b/>
        <w:color w:val="000000"/>
        <w:sz w:val="24"/>
        <w:szCs w:val="24"/>
      </w:rPr>
      <w:t>WGK.272.4.2020</w:t>
    </w:r>
  </w:p>
  <w:p w14:paraId="438BB215" w14:textId="77777777" w:rsidR="00D83231" w:rsidRDefault="00D83231">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D5806"/>
    <w:multiLevelType w:val="hybridMultilevel"/>
    <w:tmpl w:val="53A6721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FFAE6EFE">
      <w:start w:val="1"/>
      <w:numFmt w:val="decimal"/>
      <w:lvlText w:val="%3."/>
      <w:lvlJc w:val="left"/>
      <w:pPr>
        <w:tabs>
          <w:tab w:val="num" w:pos="2340"/>
        </w:tabs>
        <w:ind w:left="2340" w:hanging="360"/>
      </w:pPr>
      <w:rPr>
        <w:rFonts w:hint="default"/>
        <w:b w:val="0"/>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E31A2F"/>
    <w:multiLevelType w:val="hybridMultilevel"/>
    <w:tmpl w:val="7CF666BA"/>
    <w:lvl w:ilvl="0" w:tplc="0415000F">
      <w:start w:val="1"/>
      <w:numFmt w:val="decimal"/>
      <w:lvlText w:val="%1."/>
      <w:lvlJc w:val="left"/>
      <w:pPr>
        <w:tabs>
          <w:tab w:val="num" w:pos="360"/>
        </w:tabs>
        <w:ind w:left="283" w:hanging="283"/>
      </w:pPr>
      <w:rPr>
        <w:rFonts w:hint="default"/>
        <w:b w:val="0"/>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1A76DE0"/>
    <w:multiLevelType w:val="hybridMultilevel"/>
    <w:tmpl w:val="474EFB88"/>
    <w:lvl w:ilvl="0" w:tplc="1F86AC24">
      <w:start w:val="1"/>
      <w:numFmt w:val="decimal"/>
      <w:lvlText w:val="%1."/>
      <w:lvlJc w:val="left"/>
      <w:pPr>
        <w:tabs>
          <w:tab w:val="num" w:pos="360"/>
        </w:tabs>
        <w:ind w:left="283" w:hanging="283"/>
      </w:pPr>
      <w:rPr>
        <w:rFonts w:hint="default"/>
        <w:b w:val="0"/>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E914FAC"/>
    <w:multiLevelType w:val="multilevel"/>
    <w:tmpl w:val="92BA8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1EF18FE"/>
    <w:multiLevelType w:val="hybridMultilevel"/>
    <w:tmpl w:val="EF7E5F22"/>
    <w:lvl w:ilvl="0" w:tplc="3C90D548">
      <w:start w:val="1"/>
      <w:numFmt w:val="decimal"/>
      <w:lvlText w:val="%1."/>
      <w:lvlJc w:val="left"/>
      <w:pPr>
        <w:tabs>
          <w:tab w:val="num" w:pos="360"/>
        </w:tabs>
        <w:ind w:left="283" w:hanging="283"/>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52836E5"/>
    <w:multiLevelType w:val="hybridMultilevel"/>
    <w:tmpl w:val="CD805660"/>
    <w:lvl w:ilvl="0" w:tplc="E320CA72">
      <w:start w:val="1"/>
      <w:numFmt w:val="decimal"/>
      <w:lvlText w:val="%1."/>
      <w:lvlJc w:val="left"/>
      <w:pPr>
        <w:tabs>
          <w:tab w:val="num" w:pos="720"/>
        </w:tabs>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5822025"/>
    <w:multiLevelType w:val="hybridMultilevel"/>
    <w:tmpl w:val="CA4E8598"/>
    <w:lvl w:ilvl="0" w:tplc="24C6070C">
      <w:start w:val="1"/>
      <w:numFmt w:val="decimal"/>
      <w:lvlText w:val="%1."/>
      <w:lvlJc w:val="left"/>
      <w:pPr>
        <w:tabs>
          <w:tab w:val="num" w:pos="360"/>
        </w:tabs>
        <w:ind w:left="283" w:hanging="283"/>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9500C36"/>
    <w:multiLevelType w:val="hybridMultilevel"/>
    <w:tmpl w:val="615698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76AD0"/>
    <w:multiLevelType w:val="hybridMultilevel"/>
    <w:tmpl w:val="AE6AAE5C"/>
    <w:lvl w:ilvl="0" w:tplc="E402B816">
      <w:start w:val="1"/>
      <w:numFmt w:val="decimal"/>
      <w:lvlText w:val="%1."/>
      <w:lvlJc w:val="left"/>
      <w:pPr>
        <w:tabs>
          <w:tab w:val="num" w:pos="360"/>
        </w:tabs>
        <w:ind w:left="283" w:hanging="283"/>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D6B6ED9"/>
    <w:multiLevelType w:val="hybridMultilevel"/>
    <w:tmpl w:val="D21AB818"/>
    <w:lvl w:ilvl="0" w:tplc="271A722A">
      <w:start w:val="1"/>
      <w:numFmt w:val="lowerLetter"/>
      <w:lvlText w:val="%1."/>
      <w:lvlJc w:val="left"/>
      <w:pPr>
        <w:tabs>
          <w:tab w:val="num" w:pos="644"/>
        </w:tabs>
        <w:ind w:left="624" w:hanging="34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C5C1EB9"/>
    <w:multiLevelType w:val="hybridMultilevel"/>
    <w:tmpl w:val="83361C70"/>
    <w:lvl w:ilvl="0" w:tplc="55BED12C">
      <w:start w:val="1"/>
      <w:numFmt w:val="lowerLetter"/>
      <w:lvlText w:val="%1."/>
      <w:lvlJc w:val="left"/>
      <w:pPr>
        <w:tabs>
          <w:tab w:val="num" w:pos="450"/>
        </w:tabs>
        <w:ind w:left="450" w:hanging="360"/>
      </w:pPr>
      <w:rPr>
        <w:rFonts w:ascii="Arial" w:eastAsia="Times New Roman" w:hAnsi="Arial" w:cs="Arial"/>
        <w:b/>
        <w:i w:val="0"/>
      </w:rPr>
    </w:lvl>
    <w:lvl w:ilvl="1" w:tplc="04150001">
      <w:start w:val="1"/>
      <w:numFmt w:val="bullet"/>
      <w:lvlText w:val=""/>
      <w:lvlJc w:val="left"/>
      <w:pPr>
        <w:tabs>
          <w:tab w:val="num" w:pos="1170"/>
        </w:tabs>
        <w:ind w:left="1170" w:hanging="360"/>
      </w:pPr>
      <w:rPr>
        <w:rFonts w:ascii="Symbol" w:hAnsi="Symbol" w:hint="default"/>
      </w:rPr>
    </w:lvl>
    <w:lvl w:ilvl="2" w:tplc="C0F065DC">
      <w:start w:val="1"/>
      <w:numFmt w:val="decimal"/>
      <w:lvlText w:val="%3."/>
      <w:lvlJc w:val="left"/>
      <w:pPr>
        <w:tabs>
          <w:tab w:val="num" w:pos="2070"/>
        </w:tabs>
        <w:ind w:left="2070" w:hanging="360"/>
      </w:pPr>
      <w:rPr>
        <w:rFonts w:hint="default"/>
      </w:r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11" w15:restartNumberingAfterBreak="0">
    <w:nsid w:val="4E7E76FB"/>
    <w:multiLevelType w:val="hybridMultilevel"/>
    <w:tmpl w:val="BDBC6A38"/>
    <w:lvl w:ilvl="0" w:tplc="E402B816">
      <w:start w:val="1"/>
      <w:numFmt w:val="decimal"/>
      <w:lvlText w:val="%1."/>
      <w:lvlJc w:val="left"/>
      <w:pPr>
        <w:tabs>
          <w:tab w:val="num" w:pos="360"/>
        </w:tabs>
        <w:ind w:left="283" w:hanging="283"/>
      </w:pPr>
      <w:rPr>
        <w:rFonts w:hint="default"/>
        <w:b w:val="0"/>
        <w:i w:val="0"/>
        <w:color w:val="auto"/>
      </w:rPr>
    </w:lvl>
    <w:lvl w:ilvl="1" w:tplc="FF1A474E">
      <w:start w:val="1"/>
      <w:numFmt w:val="decimal"/>
      <w:lvlText w:val="%2."/>
      <w:lvlJc w:val="left"/>
      <w:pPr>
        <w:tabs>
          <w:tab w:val="num" w:pos="1440"/>
        </w:tabs>
        <w:ind w:left="1363" w:hanging="283"/>
      </w:pPr>
      <w:rPr>
        <w:rFonts w:hint="default"/>
        <w:b w:val="0"/>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1D771BB"/>
    <w:multiLevelType w:val="hybridMultilevel"/>
    <w:tmpl w:val="CC765EFE"/>
    <w:lvl w:ilvl="0" w:tplc="1CD2E6CA">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6F80838"/>
    <w:multiLevelType w:val="hybridMultilevel"/>
    <w:tmpl w:val="02D2A52A"/>
    <w:lvl w:ilvl="0" w:tplc="6B3AFAC2">
      <w:start w:val="1"/>
      <w:numFmt w:val="lowerLetter"/>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A8D722D"/>
    <w:multiLevelType w:val="hybridMultilevel"/>
    <w:tmpl w:val="141AA918"/>
    <w:lvl w:ilvl="0" w:tplc="0DB2D0FC">
      <w:start w:val="1"/>
      <w:numFmt w:val="lowerLetter"/>
      <w:lvlText w:val="%1."/>
      <w:lvlJc w:val="left"/>
      <w:pPr>
        <w:tabs>
          <w:tab w:val="num" w:pos="785"/>
        </w:tabs>
        <w:ind w:left="765"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5132E6F"/>
    <w:multiLevelType w:val="hybridMultilevel"/>
    <w:tmpl w:val="171603D0"/>
    <w:lvl w:ilvl="0" w:tplc="E402B816">
      <w:start w:val="1"/>
      <w:numFmt w:val="decimal"/>
      <w:lvlText w:val="%1."/>
      <w:lvlJc w:val="left"/>
      <w:pPr>
        <w:tabs>
          <w:tab w:val="num" w:pos="360"/>
        </w:tabs>
        <w:ind w:left="283" w:hanging="283"/>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7A84BB0"/>
    <w:multiLevelType w:val="hybridMultilevel"/>
    <w:tmpl w:val="DB282A9C"/>
    <w:lvl w:ilvl="0" w:tplc="9376ACF0">
      <w:start w:val="1"/>
      <w:numFmt w:val="decimal"/>
      <w:lvlText w:val="%1."/>
      <w:lvlJc w:val="left"/>
      <w:pPr>
        <w:tabs>
          <w:tab w:val="num" w:pos="360"/>
        </w:tabs>
        <w:ind w:left="283" w:hanging="283"/>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DA85DF2"/>
    <w:multiLevelType w:val="hybridMultilevel"/>
    <w:tmpl w:val="C51E963E"/>
    <w:lvl w:ilvl="0" w:tplc="0B7CD3AC">
      <w:start w:val="1"/>
      <w:numFmt w:val="decimal"/>
      <w:lvlText w:val="%1."/>
      <w:lvlJc w:val="left"/>
      <w:pPr>
        <w:tabs>
          <w:tab w:val="num" w:pos="284"/>
        </w:tabs>
        <w:ind w:left="284"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17"/>
  </w:num>
  <w:num w:numId="4">
    <w:abstractNumId w:val="13"/>
  </w:num>
  <w:num w:numId="5">
    <w:abstractNumId w:val="0"/>
  </w:num>
  <w:num w:numId="6">
    <w:abstractNumId w:val="4"/>
  </w:num>
  <w:num w:numId="7">
    <w:abstractNumId w:val="11"/>
  </w:num>
  <w:num w:numId="8">
    <w:abstractNumId w:val="15"/>
  </w:num>
  <w:num w:numId="9">
    <w:abstractNumId w:val="6"/>
  </w:num>
  <w:num w:numId="10">
    <w:abstractNumId w:val="1"/>
  </w:num>
  <w:num w:numId="11">
    <w:abstractNumId w:val="16"/>
  </w:num>
  <w:num w:numId="12">
    <w:abstractNumId w:val="8"/>
  </w:num>
  <w:num w:numId="13">
    <w:abstractNumId w:val="2"/>
  </w:num>
  <w:num w:numId="14">
    <w:abstractNumId w:val="7"/>
  </w:num>
  <w:num w:numId="15">
    <w:abstractNumId w:val="5"/>
  </w:num>
  <w:num w:numId="16">
    <w:abstractNumId w:val="12"/>
  </w:num>
  <w:num w:numId="17">
    <w:abstractNumId w:val="1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35"/>
    <w:rsid w:val="00002B14"/>
    <w:rsid w:val="00003576"/>
    <w:rsid w:val="0000400D"/>
    <w:rsid w:val="0002544A"/>
    <w:rsid w:val="00057347"/>
    <w:rsid w:val="00066745"/>
    <w:rsid w:val="00070430"/>
    <w:rsid w:val="000925F3"/>
    <w:rsid w:val="000B30C8"/>
    <w:rsid w:val="000B59BE"/>
    <w:rsid w:val="000E19B4"/>
    <w:rsid w:val="000E52CA"/>
    <w:rsid w:val="000F7878"/>
    <w:rsid w:val="00107EE2"/>
    <w:rsid w:val="001126C9"/>
    <w:rsid w:val="00133E8C"/>
    <w:rsid w:val="0015737A"/>
    <w:rsid w:val="00172455"/>
    <w:rsid w:val="00176308"/>
    <w:rsid w:val="00177B53"/>
    <w:rsid w:val="00181157"/>
    <w:rsid w:val="00192918"/>
    <w:rsid w:val="001A51B9"/>
    <w:rsid w:val="001C1069"/>
    <w:rsid w:val="001D0C0C"/>
    <w:rsid w:val="001E2215"/>
    <w:rsid w:val="0020094C"/>
    <w:rsid w:val="00202232"/>
    <w:rsid w:val="002136BC"/>
    <w:rsid w:val="00225FA9"/>
    <w:rsid w:val="0024375E"/>
    <w:rsid w:val="00244CF9"/>
    <w:rsid w:val="002520A7"/>
    <w:rsid w:val="0025638D"/>
    <w:rsid w:val="002713BF"/>
    <w:rsid w:val="00276041"/>
    <w:rsid w:val="0029515B"/>
    <w:rsid w:val="002A31AF"/>
    <w:rsid w:val="002B2423"/>
    <w:rsid w:val="002D36EC"/>
    <w:rsid w:val="002D7309"/>
    <w:rsid w:val="002E614A"/>
    <w:rsid w:val="002F07C9"/>
    <w:rsid w:val="003101B1"/>
    <w:rsid w:val="00343DE7"/>
    <w:rsid w:val="003442FD"/>
    <w:rsid w:val="00352F10"/>
    <w:rsid w:val="0035456A"/>
    <w:rsid w:val="0035601D"/>
    <w:rsid w:val="003561AC"/>
    <w:rsid w:val="003576F8"/>
    <w:rsid w:val="00361B4D"/>
    <w:rsid w:val="00367CB9"/>
    <w:rsid w:val="0037482F"/>
    <w:rsid w:val="00390186"/>
    <w:rsid w:val="003A62BB"/>
    <w:rsid w:val="003E2F37"/>
    <w:rsid w:val="003E5427"/>
    <w:rsid w:val="003F4074"/>
    <w:rsid w:val="00404DB1"/>
    <w:rsid w:val="0042789A"/>
    <w:rsid w:val="00437E90"/>
    <w:rsid w:val="0044153B"/>
    <w:rsid w:val="0044449C"/>
    <w:rsid w:val="004450B3"/>
    <w:rsid w:val="0045444A"/>
    <w:rsid w:val="004641F8"/>
    <w:rsid w:val="004809FA"/>
    <w:rsid w:val="00484BFC"/>
    <w:rsid w:val="004878E3"/>
    <w:rsid w:val="004A4F8E"/>
    <w:rsid w:val="004A76AA"/>
    <w:rsid w:val="004D0910"/>
    <w:rsid w:val="004F4AE2"/>
    <w:rsid w:val="00502673"/>
    <w:rsid w:val="00583D99"/>
    <w:rsid w:val="005855D3"/>
    <w:rsid w:val="005901E3"/>
    <w:rsid w:val="005A28CC"/>
    <w:rsid w:val="005A2E0C"/>
    <w:rsid w:val="005D1CA2"/>
    <w:rsid w:val="005F2253"/>
    <w:rsid w:val="00602676"/>
    <w:rsid w:val="00604D90"/>
    <w:rsid w:val="00611FFC"/>
    <w:rsid w:val="0062084C"/>
    <w:rsid w:val="006240AB"/>
    <w:rsid w:val="00632555"/>
    <w:rsid w:val="00644030"/>
    <w:rsid w:val="006461B3"/>
    <w:rsid w:val="006473FB"/>
    <w:rsid w:val="00660434"/>
    <w:rsid w:val="0066787A"/>
    <w:rsid w:val="00671FD4"/>
    <w:rsid w:val="006722B4"/>
    <w:rsid w:val="00685F46"/>
    <w:rsid w:val="0068705D"/>
    <w:rsid w:val="00695CF3"/>
    <w:rsid w:val="006963FD"/>
    <w:rsid w:val="00696F91"/>
    <w:rsid w:val="006A0C53"/>
    <w:rsid w:val="006B25CC"/>
    <w:rsid w:val="006F0D87"/>
    <w:rsid w:val="00713AF0"/>
    <w:rsid w:val="007255E1"/>
    <w:rsid w:val="00740EF6"/>
    <w:rsid w:val="007456F1"/>
    <w:rsid w:val="00752C91"/>
    <w:rsid w:val="00755DD3"/>
    <w:rsid w:val="00774402"/>
    <w:rsid w:val="00774B12"/>
    <w:rsid w:val="007754CA"/>
    <w:rsid w:val="0078669E"/>
    <w:rsid w:val="00787784"/>
    <w:rsid w:val="007925C3"/>
    <w:rsid w:val="00794763"/>
    <w:rsid w:val="00794CF1"/>
    <w:rsid w:val="007B0614"/>
    <w:rsid w:val="007B58DF"/>
    <w:rsid w:val="007C658B"/>
    <w:rsid w:val="007D20F7"/>
    <w:rsid w:val="007D7280"/>
    <w:rsid w:val="007D7A53"/>
    <w:rsid w:val="0080102D"/>
    <w:rsid w:val="008060BE"/>
    <w:rsid w:val="00806C10"/>
    <w:rsid w:val="00840E59"/>
    <w:rsid w:val="00860894"/>
    <w:rsid w:val="00877665"/>
    <w:rsid w:val="00883F84"/>
    <w:rsid w:val="008972CA"/>
    <w:rsid w:val="00897B27"/>
    <w:rsid w:val="008B658B"/>
    <w:rsid w:val="008C1256"/>
    <w:rsid w:val="009115AD"/>
    <w:rsid w:val="00931C4E"/>
    <w:rsid w:val="00946B5A"/>
    <w:rsid w:val="00960507"/>
    <w:rsid w:val="00973545"/>
    <w:rsid w:val="00974301"/>
    <w:rsid w:val="009A3C47"/>
    <w:rsid w:val="009A41FB"/>
    <w:rsid w:val="009A5937"/>
    <w:rsid w:val="009B06A2"/>
    <w:rsid w:val="009B4D34"/>
    <w:rsid w:val="009B5E5D"/>
    <w:rsid w:val="009C111D"/>
    <w:rsid w:val="009C7C2E"/>
    <w:rsid w:val="009E345D"/>
    <w:rsid w:val="009E64F0"/>
    <w:rsid w:val="009F46EC"/>
    <w:rsid w:val="00A11B40"/>
    <w:rsid w:val="00A12E82"/>
    <w:rsid w:val="00A32765"/>
    <w:rsid w:val="00A43A65"/>
    <w:rsid w:val="00A84588"/>
    <w:rsid w:val="00A92783"/>
    <w:rsid w:val="00A9598D"/>
    <w:rsid w:val="00AC1404"/>
    <w:rsid w:val="00AC1ED1"/>
    <w:rsid w:val="00AE01A0"/>
    <w:rsid w:val="00AF2664"/>
    <w:rsid w:val="00AF7DF2"/>
    <w:rsid w:val="00B00D4A"/>
    <w:rsid w:val="00B027E3"/>
    <w:rsid w:val="00B24B29"/>
    <w:rsid w:val="00B5514C"/>
    <w:rsid w:val="00B60640"/>
    <w:rsid w:val="00B7444F"/>
    <w:rsid w:val="00B75702"/>
    <w:rsid w:val="00B777F9"/>
    <w:rsid w:val="00B931D3"/>
    <w:rsid w:val="00BA1687"/>
    <w:rsid w:val="00BA4D0B"/>
    <w:rsid w:val="00BB1FA2"/>
    <w:rsid w:val="00BB7217"/>
    <w:rsid w:val="00BC532C"/>
    <w:rsid w:val="00BF4337"/>
    <w:rsid w:val="00BF6C4D"/>
    <w:rsid w:val="00BF6F61"/>
    <w:rsid w:val="00C05310"/>
    <w:rsid w:val="00C21E27"/>
    <w:rsid w:val="00C45104"/>
    <w:rsid w:val="00C50E65"/>
    <w:rsid w:val="00C6637C"/>
    <w:rsid w:val="00C67807"/>
    <w:rsid w:val="00C766E2"/>
    <w:rsid w:val="00C80EDD"/>
    <w:rsid w:val="00C8193D"/>
    <w:rsid w:val="00C81CA7"/>
    <w:rsid w:val="00C938AE"/>
    <w:rsid w:val="00C93FE1"/>
    <w:rsid w:val="00CD347B"/>
    <w:rsid w:val="00CE7F72"/>
    <w:rsid w:val="00CF5C6E"/>
    <w:rsid w:val="00D02E52"/>
    <w:rsid w:val="00D269F2"/>
    <w:rsid w:val="00D37FBB"/>
    <w:rsid w:val="00D519DF"/>
    <w:rsid w:val="00D52EED"/>
    <w:rsid w:val="00D5338B"/>
    <w:rsid w:val="00D53E06"/>
    <w:rsid w:val="00D706D0"/>
    <w:rsid w:val="00D709E7"/>
    <w:rsid w:val="00D80E67"/>
    <w:rsid w:val="00D83231"/>
    <w:rsid w:val="00D97F1F"/>
    <w:rsid w:val="00DF57DF"/>
    <w:rsid w:val="00E22DF4"/>
    <w:rsid w:val="00E60F06"/>
    <w:rsid w:val="00E93E49"/>
    <w:rsid w:val="00E94D1B"/>
    <w:rsid w:val="00EB037A"/>
    <w:rsid w:val="00ED3F35"/>
    <w:rsid w:val="00F04784"/>
    <w:rsid w:val="00F16280"/>
    <w:rsid w:val="00F42DD8"/>
    <w:rsid w:val="00F43F0A"/>
    <w:rsid w:val="00F47170"/>
    <w:rsid w:val="00F576A0"/>
    <w:rsid w:val="00F6520C"/>
    <w:rsid w:val="00F676EE"/>
    <w:rsid w:val="00F81563"/>
    <w:rsid w:val="00F8624E"/>
    <w:rsid w:val="00FA599F"/>
    <w:rsid w:val="00FB6607"/>
    <w:rsid w:val="00FD4158"/>
    <w:rsid w:val="00FD4212"/>
    <w:rsid w:val="00FE6B43"/>
    <w:rsid w:val="00FE7EC6"/>
    <w:rsid w:val="00FF5E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BF00B"/>
  <w15:chartTrackingRefBased/>
  <w15:docId w15:val="{3F4CF879-C2F8-41AD-AAF6-18530976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765"/>
    <w:pPr>
      <w:spacing w:after="0" w:line="240" w:lineRule="auto"/>
    </w:pPr>
    <w:rPr>
      <w:rFonts w:ascii="Arial" w:eastAsia="Times New Roman" w:hAnsi="Arial" w:cs="Arial"/>
      <w:lang w:eastAsia="pl-PL"/>
    </w:rPr>
  </w:style>
  <w:style w:type="paragraph" w:styleId="Nagwek3">
    <w:name w:val="heading 3"/>
    <w:basedOn w:val="Normalny"/>
    <w:next w:val="Normalny"/>
    <w:link w:val="Nagwek3Znak"/>
    <w:rsid w:val="00A32765"/>
    <w:pPr>
      <w:keepNext/>
      <w:spacing w:before="240" w:after="60"/>
      <w:outlineLvl w:val="2"/>
    </w:pPr>
    <w:rPr>
      <w:rFonts w:ascii="Cambria"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A32765"/>
    <w:rPr>
      <w:rFonts w:ascii="Cambria" w:eastAsia="Times New Roman" w:hAnsi="Cambria" w:cs="Times New Roman"/>
      <w:b/>
      <w:bCs/>
      <w:sz w:val="26"/>
      <w:szCs w:val="26"/>
      <w:lang w:eastAsia="pl-PL"/>
    </w:rPr>
  </w:style>
  <w:style w:type="paragraph" w:styleId="Nagwek">
    <w:name w:val="header"/>
    <w:basedOn w:val="Normalny"/>
    <w:link w:val="NagwekZnak"/>
    <w:rsid w:val="00A32765"/>
    <w:pPr>
      <w:tabs>
        <w:tab w:val="center" w:pos="4536"/>
        <w:tab w:val="right" w:pos="9072"/>
      </w:tabs>
    </w:pPr>
  </w:style>
  <w:style w:type="character" w:customStyle="1" w:styleId="NagwekZnak">
    <w:name w:val="Nagłówek Znak"/>
    <w:basedOn w:val="Domylnaczcionkaakapitu"/>
    <w:link w:val="Nagwek"/>
    <w:rsid w:val="00A32765"/>
    <w:rPr>
      <w:rFonts w:ascii="Arial" w:eastAsia="Times New Roman" w:hAnsi="Arial" w:cs="Arial"/>
      <w:lang w:eastAsia="pl-PL"/>
    </w:rPr>
  </w:style>
  <w:style w:type="paragraph" w:styleId="Stopka">
    <w:name w:val="footer"/>
    <w:basedOn w:val="Normalny"/>
    <w:link w:val="StopkaZnak"/>
    <w:uiPriority w:val="99"/>
    <w:rsid w:val="00A32765"/>
    <w:pPr>
      <w:tabs>
        <w:tab w:val="center" w:pos="4536"/>
        <w:tab w:val="right" w:pos="9072"/>
      </w:tabs>
    </w:pPr>
  </w:style>
  <w:style w:type="character" w:customStyle="1" w:styleId="StopkaZnak">
    <w:name w:val="Stopka Znak"/>
    <w:basedOn w:val="Domylnaczcionkaakapitu"/>
    <w:link w:val="Stopka"/>
    <w:uiPriority w:val="99"/>
    <w:rsid w:val="00A32765"/>
    <w:rPr>
      <w:rFonts w:ascii="Arial" w:eastAsia="Times New Roman" w:hAnsi="Arial" w:cs="Arial"/>
      <w:lang w:eastAsia="pl-PL"/>
    </w:rPr>
  </w:style>
  <w:style w:type="character" w:customStyle="1" w:styleId="ND">
    <w:name w:val="ND"/>
    <w:rsid w:val="00A32765"/>
  </w:style>
  <w:style w:type="paragraph" w:styleId="Tekstprzypisudolnego">
    <w:name w:val="footnote text"/>
    <w:basedOn w:val="Normalny"/>
    <w:link w:val="TekstprzypisudolnegoZnak"/>
    <w:rsid w:val="00A32765"/>
    <w:pPr>
      <w:suppressAutoHyphens/>
    </w:pPr>
    <w:rPr>
      <w:rFonts w:ascii="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A32765"/>
    <w:rPr>
      <w:rFonts w:ascii="Times New Roman" w:eastAsia="Times New Roman" w:hAnsi="Times New Roman" w:cs="Times New Roman"/>
      <w:sz w:val="20"/>
      <w:szCs w:val="20"/>
      <w:lang w:eastAsia="ar-SA"/>
    </w:rPr>
  </w:style>
  <w:style w:type="paragraph" w:customStyle="1" w:styleId="Tekstpodstawowy21">
    <w:name w:val="Tekst podstawowy 21"/>
    <w:basedOn w:val="Normalny"/>
    <w:rsid w:val="00A32765"/>
    <w:pPr>
      <w:overflowPunct w:val="0"/>
      <w:autoSpaceDE w:val="0"/>
      <w:autoSpaceDN w:val="0"/>
      <w:adjustRightInd w:val="0"/>
      <w:spacing w:before="40" w:after="40"/>
      <w:textAlignment w:val="baseline"/>
    </w:pPr>
    <w:rPr>
      <w:rFonts w:ascii="Times New Roman" w:hAnsi="Times New Roman" w:cs="Times New Roman"/>
      <w:color w:val="0000FF"/>
      <w:sz w:val="20"/>
      <w:szCs w:val="20"/>
    </w:rPr>
  </w:style>
  <w:style w:type="table" w:styleId="Tabela-Siatka">
    <w:name w:val="Table Grid"/>
    <w:basedOn w:val="Standardowy"/>
    <w:uiPriority w:val="39"/>
    <w:rsid w:val="00057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663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637C"/>
    <w:rPr>
      <w:rFonts w:ascii="Segoe UI" w:eastAsia="Times New Roman" w:hAnsi="Segoe UI" w:cs="Segoe UI"/>
      <w:sz w:val="18"/>
      <w:szCs w:val="18"/>
      <w:lang w:eastAsia="pl-PL"/>
    </w:rPr>
  </w:style>
  <w:style w:type="character" w:styleId="Hipercze">
    <w:name w:val="Hyperlink"/>
    <w:basedOn w:val="Domylnaczcionkaakapitu"/>
    <w:uiPriority w:val="99"/>
    <w:semiHidden/>
    <w:unhideWhenUsed/>
    <w:rsid w:val="00696F91"/>
    <w:rPr>
      <w:color w:val="0000FF"/>
      <w:u w:val="single"/>
    </w:rPr>
  </w:style>
  <w:style w:type="paragraph" w:styleId="Akapitzlist">
    <w:name w:val="List Paragraph"/>
    <w:basedOn w:val="Normalny"/>
    <w:uiPriority w:val="34"/>
    <w:qFormat/>
    <w:rsid w:val="00D269F2"/>
    <w:pPr>
      <w:ind w:left="720"/>
      <w:contextualSpacing/>
    </w:pPr>
  </w:style>
  <w:style w:type="numbering" w:customStyle="1" w:styleId="Bezlisty1">
    <w:name w:val="Bez listy1"/>
    <w:next w:val="Bezlisty"/>
    <w:uiPriority w:val="99"/>
    <w:semiHidden/>
    <w:unhideWhenUsed/>
    <w:rsid w:val="00C93FE1"/>
  </w:style>
  <w:style w:type="character" w:styleId="UyteHipercze">
    <w:name w:val="FollowedHyperlink"/>
    <w:basedOn w:val="Domylnaczcionkaakapitu"/>
    <w:uiPriority w:val="99"/>
    <w:semiHidden/>
    <w:unhideWhenUsed/>
    <w:rsid w:val="00C93FE1"/>
    <w:rPr>
      <w:color w:val="800080"/>
      <w:u w:val="single"/>
    </w:rPr>
  </w:style>
  <w:style w:type="paragraph" w:customStyle="1" w:styleId="font5">
    <w:name w:val="font5"/>
    <w:basedOn w:val="Normalny"/>
    <w:rsid w:val="00C93FE1"/>
    <w:pPr>
      <w:spacing w:before="100" w:beforeAutospacing="1" w:after="100" w:afterAutospacing="1"/>
    </w:pPr>
    <w:rPr>
      <w:rFonts w:ascii="Calibri" w:hAnsi="Calibri" w:cs="Times New Roman"/>
      <w:b/>
      <w:bCs/>
      <w:color w:val="000000"/>
      <w:sz w:val="28"/>
      <w:szCs w:val="28"/>
    </w:rPr>
  </w:style>
  <w:style w:type="paragraph" w:customStyle="1" w:styleId="xl65">
    <w:name w:val="xl65"/>
    <w:basedOn w:val="Normalny"/>
    <w:rsid w:val="00C93FE1"/>
    <w:pPr>
      <w:pBdr>
        <w:left w:val="single" w:sz="4" w:space="0" w:color="auto"/>
        <w:right w:val="single" w:sz="4" w:space="0" w:color="auto"/>
      </w:pBdr>
      <w:shd w:val="clear" w:color="000000" w:fill="FDE9D9"/>
      <w:spacing w:before="100" w:beforeAutospacing="1" w:after="100" w:afterAutospacing="1"/>
      <w:jc w:val="center"/>
      <w:textAlignment w:val="center"/>
    </w:pPr>
    <w:rPr>
      <w:rFonts w:ascii="Calibri" w:hAnsi="Calibri" w:cs="Times New Roman"/>
      <w:b/>
      <w:bCs/>
      <w:color w:val="000000"/>
      <w:sz w:val="20"/>
      <w:szCs w:val="20"/>
    </w:rPr>
  </w:style>
  <w:style w:type="paragraph" w:customStyle="1" w:styleId="xl66">
    <w:name w:val="xl66"/>
    <w:basedOn w:val="Normalny"/>
    <w:rsid w:val="00C93FE1"/>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rFonts w:ascii="Times New Roman" w:hAnsi="Times New Roman" w:cs="Times New Roman"/>
      <w:b/>
      <w:bCs/>
      <w:color w:val="000000"/>
      <w:sz w:val="20"/>
      <w:szCs w:val="20"/>
    </w:rPr>
  </w:style>
  <w:style w:type="paragraph" w:customStyle="1" w:styleId="xl67">
    <w:name w:val="xl67"/>
    <w:basedOn w:val="Normalny"/>
    <w:rsid w:val="00C93FE1"/>
    <w:pPr>
      <w:pBdr>
        <w:top w:val="single" w:sz="4" w:space="0" w:color="auto"/>
        <w:bottom w:val="single" w:sz="4" w:space="0" w:color="auto"/>
      </w:pBdr>
      <w:shd w:val="clear" w:color="000000" w:fill="B8CCE4"/>
      <w:spacing w:before="100" w:beforeAutospacing="1" w:after="100" w:afterAutospacing="1"/>
      <w:textAlignment w:val="center"/>
    </w:pPr>
    <w:rPr>
      <w:rFonts w:ascii="Times New Roman" w:hAnsi="Times New Roman" w:cs="Times New Roman"/>
      <w:b/>
      <w:bCs/>
      <w:color w:val="000000"/>
      <w:sz w:val="20"/>
      <w:szCs w:val="20"/>
    </w:rPr>
  </w:style>
  <w:style w:type="paragraph" w:customStyle="1" w:styleId="xl68">
    <w:name w:val="xl68"/>
    <w:basedOn w:val="Normalny"/>
    <w:rsid w:val="00C93FE1"/>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69">
    <w:name w:val="xl69"/>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70">
    <w:name w:val="xl70"/>
    <w:basedOn w:val="Normalny"/>
    <w:rsid w:val="00C93F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0"/>
      <w:szCs w:val="20"/>
    </w:rPr>
  </w:style>
  <w:style w:type="paragraph" w:customStyle="1" w:styleId="xl71">
    <w:name w:val="xl71"/>
    <w:basedOn w:val="Normalny"/>
    <w:rsid w:val="00C93F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0"/>
      <w:szCs w:val="20"/>
    </w:rPr>
  </w:style>
  <w:style w:type="paragraph" w:customStyle="1" w:styleId="xl72">
    <w:name w:val="xl72"/>
    <w:basedOn w:val="Normalny"/>
    <w:rsid w:val="00C93FE1"/>
    <w:pPr>
      <w:pBdr>
        <w:top w:val="single" w:sz="4" w:space="0" w:color="auto"/>
        <w:left w:val="single" w:sz="4" w:space="0" w:color="auto"/>
        <w:bottom w:val="single" w:sz="4" w:space="0" w:color="auto"/>
      </w:pBdr>
      <w:shd w:val="clear" w:color="000000" w:fill="95B3D7"/>
      <w:spacing w:before="100" w:beforeAutospacing="1" w:after="100" w:afterAutospacing="1"/>
      <w:textAlignment w:val="top"/>
    </w:pPr>
    <w:rPr>
      <w:rFonts w:ascii="Times New Roman" w:hAnsi="Times New Roman" w:cs="Times New Roman"/>
      <w:b/>
      <w:bCs/>
      <w:color w:val="000000"/>
      <w:sz w:val="20"/>
      <w:szCs w:val="20"/>
    </w:rPr>
  </w:style>
  <w:style w:type="paragraph" w:customStyle="1" w:styleId="xl73">
    <w:name w:val="xl73"/>
    <w:basedOn w:val="Normalny"/>
    <w:rsid w:val="00C93FE1"/>
    <w:pPr>
      <w:pBdr>
        <w:top w:val="single" w:sz="4" w:space="0" w:color="auto"/>
        <w:bottom w:val="single" w:sz="4" w:space="0" w:color="auto"/>
      </w:pBdr>
      <w:shd w:val="clear" w:color="000000" w:fill="95B3D7"/>
      <w:spacing w:before="100" w:beforeAutospacing="1" w:after="100" w:afterAutospacing="1"/>
      <w:textAlignment w:val="top"/>
    </w:pPr>
    <w:rPr>
      <w:rFonts w:ascii="Times New Roman" w:hAnsi="Times New Roman" w:cs="Times New Roman"/>
      <w:b/>
      <w:bCs/>
      <w:color w:val="000000"/>
      <w:sz w:val="20"/>
      <w:szCs w:val="20"/>
    </w:rPr>
  </w:style>
  <w:style w:type="paragraph" w:customStyle="1" w:styleId="xl74">
    <w:name w:val="xl74"/>
    <w:basedOn w:val="Normalny"/>
    <w:rsid w:val="00C93FE1"/>
    <w:pPr>
      <w:pBdr>
        <w:top w:val="single" w:sz="4" w:space="0" w:color="auto"/>
        <w:bottom w:val="single" w:sz="4" w:space="0" w:color="auto"/>
      </w:pBdr>
      <w:shd w:val="clear" w:color="000000" w:fill="95B3D7"/>
      <w:spacing w:before="100" w:beforeAutospacing="1" w:after="100" w:afterAutospacing="1"/>
      <w:textAlignment w:val="top"/>
    </w:pPr>
    <w:rPr>
      <w:rFonts w:ascii="Times New Roman" w:hAnsi="Times New Roman" w:cs="Times New Roman"/>
      <w:color w:val="000000"/>
      <w:sz w:val="20"/>
      <w:szCs w:val="20"/>
    </w:rPr>
  </w:style>
  <w:style w:type="paragraph" w:customStyle="1" w:styleId="xl75">
    <w:name w:val="xl75"/>
    <w:basedOn w:val="Normalny"/>
    <w:rsid w:val="00C93FE1"/>
    <w:pPr>
      <w:pBdr>
        <w:top w:val="single" w:sz="4" w:space="0" w:color="auto"/>
        <w:bottom w:val="single" w:sz="4" w:space="0" w:color="auto"/>
        <w:right w:val="single" w:sz="4" w:space="0" w:color="auto"/>
      </w:pBdr>
      <w:shd w:val="clear" w:color="000000" w:fill="95B3D7"/>
      <w:spacing w:before="100" w:beforeAutospacing="1" w:after="100" w:afterAutospacing="1"/>
      <w:textAlignment w:val="top"/>
    </w:pPr>
    <w:rPr>
      <w:rFonts w:ascii="Times New Roman" w:hAnsi="Times New Roman" w:cs="Times New Roman"/>
      <w:color w:val="000000"/>
      <w:sz w:val="20"/>
      <w:szCs w:val="20"/>
    </w:rPr>
  </w:style>
  <w:style w:type="paragraph" w:customStyle="1" w:styleId="xl76">
    <w:name w:val="xl76"/>
    <w:basedOn w:val="Normalny"/>
    <w:rsid w:val="00C93FE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77">
    <w:name w:val="xl77"/>
    <w:basedOn w:val="Normalny"/>
    <w:rsid w:val="00C93FE1"/>
    <w:pPr>
      <w:pBdr>
        <w:top w:val="single" w:sz="4" w:space="0" w:color="auto"/>
        <w:left w:val="single" w:sz="4" w:space="0" w:color="auto"/>
        <w:bottom w:val="single" w:sz="4" w:space="0" w:color="auto"/>
      </w:pBdr>
      <w:shd w:val="clear" w:color="000000" w:fill="95B3D7"/>
      <w:spacing w:before="100" w:beforeAutospacing="1" w:after="100" w:afterAutospacing="1"/>
      <w:textAlignment w:val="top"/>
    </w:pPr>
    <w:rPr>
      <w:rFonts w:ascii="Times New Roman" w:hAnsi="Times New Roman" w:cs="Times New Roman"/>
      <w:b/>
      <w:bCs/>
      <w:sz w:val="20"/>
      <w:szCs w:val="20"/>
    </w:rPr>
  </w:style>
  <w:style w:type="paragraph" w:customStyle="1" w:styleId="xl78">
    <w:name w:val="xl78"/>
    <w:basedOn w:val="Normalny"/>
    <w:rsid w:val="00C93FE1"/>
    <w:pPr>
      <w:pBdr>
        <w:top w:val="single" w:sz="4" w:space="0" w:color="auto"/>
        <w:bottom w:val="single" w:sz="4" w:space="0" w:color="auto"/>
      </w:pBdr>
      <w:shd w:val="clear" w:color="000000" w:fill="95B3D7"/>
      <w:spacing w:before="100" w:beforeAutospacing="1" w:after="100" w:afterAutospacing="1"/>
      <w:textAlignment w:val="top"/>
    </w:pPr>
    <w:rPr>
      <w:rFonts w:ascii="Times New Roman" w:hAnsi="Times New Roman" w:cs="Times New Roman"/>
      <w:b/>
      <w:bCs/>
      <w:sz w:val="20"/>
      <w:szCs w:val="20"/>
    </w:rPr>
  </w:style>
  <w:style w:type="paragraph" w:customStyle="1" w:styleId="xl79">
    <w:name w:val="xl79"/>
    <w:basedOn w:val="Normalny"/>
    <w:rsid w:val="00C93FE1"/>
    <w:pPr>
      <w:pBdr>
        <w:top w:val="single" w:sz="4" w:space="0" w:color="auto"/>
        <w:bottom w:val="single" w:sz="4" w:space="0" w:color="auto"/>
        <w:right w:val="single" w:sz="4" w:space="0" w:color="auto"/>
      </w:pBdr>
      <w:shd w:val="clear" w:color="000000" w:fill="95B3D7"/>
      <w:spacing w:before="100" w:beforeAutospacing="1" w:after="100" w:afterAutospacing="1"/>
      <w:textAlignment w:val="top"/>
    </w:pPr>
    <w:rPr>
      <w:rFonts w:ascii="Times New Roman" w:hAnsi="Times New Roman" w:cs="Times New Roman"/>
      <w:sz w:val="20"/>
      <w:szCs w:val="20"/>
    </w:rPr>
  </w:style>
  <w:style w:type="paragraph" w:customStyle="1" w:styleId="xl80">
    <w:name w:val="xl80"/>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81">
    <w:name w:val="xl81"/>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82">
    <w:name w:val="xl82"/>
    <w:basedOn w:val="Normalny"/>
    <w:rsid w:val="00C93FE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hAnsi="Times New Roman" w:cs="Times New Roman"/>
      <w:sz w:val="20"/>
      <w:szCs w:val="20"/>
    </w:rPr>
  </w:style>
  <w:style w:type="paragraph" w:customStyle="1" w:styleId="xl83">
    <w:name w:val="xl83"/>
    <w:basedOn w:val="Normalny"/>
    <w:rsid w:val="00C93FE1"/>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0"/>
      <w:szCs w:val="20"/>
    </w:rPr>
  </w:style>
  <w:style w:type="paragraph" w:customStyle="1" w:styleId="xl84">
    <w:name w:val="xl84"/>
    <w:basedOn w:val="Normalny"/>
    <w:rsid w:val="00C93FE1"/>
    <w:pP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85">
    <w:name w:val="xl85"/>
    <w:basedOn w:val="Normalny"/>
    <w:rsid w:val="00C93FE1"/>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0"/>
      <w:szCs w:val="20"/>
    </w:rPr>
  </w:style>
  <w:style w:type="paragraph" w:customStyle="1" w:styleId="xl86">
    <w:name w:val="xl86"/>
    <w:basedOn w:val="Normalny"/>
    <w:rsid w:val="00C93FE1"/>
    <w:pPr>
      <w:pBdr>
        <w:top w:val="single" w:sz="4" w:space="0" w:color="auto"/>
        <w:left w:val="single" w:sz="4" w:space="0" w:color="auto"/>
        <w:bottom w:val="single" w:sz="4" w:space="0" w:color="auto"/>
      </w:pBdr>
      <w:shd w:val="clear" w:color="000000" w:fill="8DB4E2"/>
      <w:spacing w:before="100" w:beforeAutospacing="1" w:after="100" w:afterAutospacing="1"/>
      <w:textAlignment w:val="top"/>
    </w:pPr>
    <w:rPr>
      <w:rFonts w:ascii="Times New Roman" w:hAnsi="Times New Roman" w:cs="Times New Roman"/>
      <w:b/>
      <w:bCs/>
      <w:color w:val="000000"/>
      <w:sz w:val="20"/>
      <w:szCs w:val="20"/>
    </w:rPr>
  </w:style>
  <w:style w:type="paragraph" w:customStyle="1" w:styleId="xl87">
    <w:name w:val="xl87"/>
    <w:basedOn w:val="Normalny"/>
    <w:rsid w:val="00C93FE1"/>
    <w:pPr>
      <w:pBdr>
        <w:top w:val="single" w:sz="4" w:space="0" w:color="auto"/>
        <w:bottom w:val="single" w:sz="4" w:space="0" w:color="auto"/>
      </w:pBdr>
      <w:shd w:val="clear" w:color="000000" w:fill="8DB4E2"/>
      <w:spacing w:before="100" w:beforeAutospacing="1" w:after="100" w:afterAutospacing="1"/>
      <w:textAlignment w:val="top"/>
    </w:pPr>
    <w:rPr>
      <w:rFonts w:ascii="Times New Roman" w:hAnsi="Times New Roman" w:cs="Times New Roman"/>
      <w:b/>
      <w:bCs/>
      <w:color w:val="000000"/>
      <w:sz w:val="20"/>
      <w:szCs w:val="20"/>
    </w:rPr>
  </w:style>
  <w:style w:type="paragraph" w:customStyle="1" w:styleId="xl88">
    <w:name w:val="xl88"/>
    <w:basedOn w:val="Normalny"/>
    <w:rsid w:val="00C93FE1"/>
    <w:pPr>
      <w:pBdr>
        <w:top w:val="single" w:sz="4" w:space="0" w:color="auto"/>
        <w:bottom w:val="single" w:sz="4" w:space="0" w:color="auto"/>
        <w:right w:val="single" w:sz="4" w:space="0" w:color="auto"/>
      </w:pBdr>
      <w:shd w:val="clear" w:color="000000" w:fill="95B3D7"/>
      <w:spacing w:before="100" w:beforeAutospacing="1" w:after="100" w:afterAutospacing="1"/>
      <w:textAlignment w:val="top"/>
    </w:pPr>
    <w:rPr>
      <w:rFonts w:ascii="Times New Roman" w:hAnsi="Times New Roman" w:cs="Times New Roman"/>
      <w:b/>
      <w:bCs/>
      <w:color w:val="000000"/>
      <w:sz w:val="20"/>
      <w:szCs w:val="20"/>
    </w:rPr>
  </w:style>
  <w:style w:type="paragraph" w:customStyle="1" w:styleId="xl89">
    <w:name w:val="xl89"/>
    <w:basedOn w:val="Normalny"/>
    <w:rsid w:val="00C93FE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top"/>
    </w:pPr>
    <w:rPr>
      <w:rFonts w:ascii="Times New Roman" w:hAnsi="Times New Roman" w:cs="Times New Roman"/>
      <w:color w:val="000000"/>
      <w:sz w:val="20"/>
      <w:szCs w:val="20"/>
    </w:rPr>
  </w:style>
  <w:style w:type="paragraph" w:customStyle="1" w:styleId="xl90">
    <w:name w:val="xl90"/>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000000"/>
      <w:sz w:val="20"/>
      <w:szCs w:val="20"/>
    </w:rPr>
  </w:style>
  <w:style w:type="paragraph" w:customStyle="1" w:styleId="xl91">
    <w:name w:val="xl91"/>
    <w:basedOn w:val="Normalny"/>
    <w:rsid w:val="00C93F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sz w:val="20"/>
      <w:szCs w:val="20"/>
    </w:rPr>
  </w:style>
  <w:style w:type="paragraph" w:customStyle="1" w:styleId="xl92">
    <w:name w:val="xl92"/>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Times New Roman"/>
      <w:sz w:val="20"/>
      <w:szCs w:val="20"/>
    </w:rPr>
  </w:style>
  <w:style w:type="paragraph" w:customStyle="1" w:styleId="xl93">
    <w:name w:val="xl93"/>
    <w:basedOn w:val="Normalny"/>
    <w:rsid w:val="00C93F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94">
    <w:name w:val="xl94"/>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Times New Roman"/>
      <w:sz w:val="20"/>
      <w:szCs w:val="20"/>
    </w:rPr>
  </w:style>
  <w:style w:type="paragraph" w:customStyle="1" w:styleId="xl95">
    <w:name w:val="xl95"/>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Times New Roman"/>
      <w:sz w:val="20"/>
      <w:szCs w:val="20"/>
    </w:rPr>
  </w:style>
  <w:style w:type="paragraph" w:customStyle="1" w:styleId="xl96">
    <w:name w:val="xl96"/>
    <w:basedOn w:val="Normalny"/>
    <w:rsid w:val="00C93F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sz w:val="20"/>
      <w:szCs w:val="20"/>
    </w:rPr>
  </w:style>
  <w:style w:type="paragraph" w:customStyle="1" w:styleId="xl97">
    <w:name w:val="xl97"/>
    <w:basedOn w:val="Normalny"/>
    <w:rsid w:val="00C93F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sz w:val="20"/>
      <w:szCs w:val="20"/>
    </w:rPr>
  </w:style>
  <w:style w:type="paragraph" w:customStyle="1" w:styleId="xl98">
    <w:name w:val="xl98"/>
    <w:basedOn w:val="Normalny"/>
    <w:rsid w:val="00C93F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sz w:val="20"/>
      <w:szCs w:val="20"/>
    </w:rPr>
  </w:style>
  <w:style w:type="paragraph" w:customStyle="1" w:styleId="xl99">
    <w:name w:val="xl99"/>
    <w:basedOn w:val="Normalny"/>
    <w:rsid w:val="00C93FE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top"/>
    </w:pPr>
    <w:rPr>
      <w:rFonts w:ascii="Calibri" w:hAnsi="Calibri" w:cs="Times New Roman"/>
      <w:b/>
      <w:bCs/>
      <w:color w:val="000000"/>
      <w:sz w:val="20"/>
      <w:szCs w:val="20"/>
    </w:rPr>
  </w:style>
  <w:style w:type="paragraph" w:customStyle="1" w:styleId="xl100">
    <w:name w:val="xl100"/>
    <w:basedOn w:val="Normalny"/>
    <w:rsid w:val="00C93FE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top"/>
    </w:pPr>
    <w:rPr>
      <w:rFonts w:ascii="Times New Roman" w:hAnsi="Times New Roman" w:cs="Times New Roman"/>
      <w:b/>
      <w:bCs/>
      <w:color w:val="000000"/>
      <w:sz w:val="20"/>
      <w:szCs w:val="20"/>
    </w:rPr>
  </w:style>
  <w:style w:type="paragraph" w:customStyle="1" w:styleId="xl101">
    <w:name w:val="xl101"/>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102">
    <w:name w:val="xl102"/>
    <w:basedOn w:val="Normalny"/>
    <w:rsid w:val="00C93FE1"/>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00000"/>
      <w:sz w:val="20"/>
      <w:szCs w:val="20"/>
    </w:rPr>
  </w:style>
  <w:style w:type="paragraph" w:customStyle="1" w:styleId="xl103">
    <w:name w:val="xl103"/>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104">
    <w:name w:val="xl104"/>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105">
    <w:name w:val="xl105"/>
    <w:basedOn w:val="Normalny"/>
    <w:rsid w:val="00C93FE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106">
    <w:name w:val="xl106"/>
    <w:basedOn w:val="Normalny"/>
    <w:rsid w:val="00C93FE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cs="Times New Roman"/>
      <w:color w:val="000000"/>
      <w:sz w:val="20"/>
      <w:szCs w:val="20"/>
    </w:rPr>
  </w:style>
  <w:style w:type="paragraph" w:customStyle="1" w:styleId="xl107">
    <w:name w:val="xl107"/>
    <w:basedOn w:val="Normalny"/>
    <w:rsid w:val="00C93FE1"/>
    <w:pPr>
      <w:pBdr>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108">
    <w:name w:val="xl108"/>
    <w:basedOn w:val="Normalny"/>
    <w:rsid w:val="00C93F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cs="Times New Roman"/>
      <w:color w:val="000000"/>
      <w:sz w:val="20"/>
      <w:szCs w:val="20"/>
    </w:rPr>
  </w:style>
  <w:style w:type="paragraph" w:customStyle="1" w:styleId="xl109">
    <w:name w:val="xl109"/>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110">
    <w:name w:val="xl110"/>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20"/>
      <w:szCs w:val="20"/>
    </w:rPr>
  </w:style>
  <w:style w:type="paragraph" w:customStyle="1" w:styleId="xl111">
    <w:name w:val="xl111"/>
    <w:basedOn w:val="Normalny"/>
    <w:rsid w:val="00C93F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000000"/>
      <w:sz w:val="20"/>
      <w:szCs w:val="20"/>
    </w:rPr>
  </w:style>
  <w:style w:type="paragraph" w:customStyle="1" w:styleId="xl112">
    <w:name w:val="xl112"/>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sz w:val="20"/>
      <w:szCs w:val="20"/>
    </w:rPr>
  </w:style>
  <w:style w:type="paragraph" w:customStyle="1" w:styleId="xl113">
    <w:name w:val="xl113"/>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sz w:val="20"/>
      <w:szCs w:val="20"/>
    </w:rPr>
  </w:style>
  <w:style w:type="paragraph" w:customStyle="1" w:styleId="xl114">
    <w:name w:val="xl114"/>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sz w:val="20"/>
      <w:szCs w:val="20"/>
    </w:rPr>
  </w:style>
  <w:style w:type="paragraph" w:customStyle="1" w:styleId="xl115">
    <w:name w:val="xl115"/>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sz w:val="20"/>
      <w:szCs w:val="20"/>
    </w:rPr>
  </w:style>
  <w:style w:type="paragraph" w:customStyle="1" w:styleId="xl116">
    <w:name w:val="xl116"/>
    <w:basedOn w:val="Normalny"/>
    <w:rsid w:val="00C93F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000000"/>
      <w:sz w:val="20"/>
      <w:szCs w:val="20"/>
    </w:rPr>
  </w:style>
  <w:style w:type="paragraph" w:customStyle="1" w:styleId="xl117">
    <w:name w:val="xl117"/>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Times New Roman"/>
      <w:color w:val="000000"/>
      <w:sz w:val="20"/>
      <w:szCs w:val="20"/>
    </w:rPr>
  </w:style>
  <w:style w:type="paragraph" w:customStyle="1" w:styleId="xl118">
    <w:name w:val="xl118"/>
    <w:basedOn w:val="Normalny"/>
    <w:rsid w:val="00C93F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color w:val="000000"/>
      <w:sz w:val="20"/>
      <w:szCs w:val="20"/>
    </w:rPr>
  </w:style>
  <w:style w:type="paragraph" w:customStyle="1" w:styleId="xl119">
    <w:name w:val="xl119"/>
    <w:basedOn w:val="Normalny"/>
    <w:rsid w:val="00C93F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 w:type="paragraph" w:customStyle="1" w:styleId="xl120">
    <w:name w:val="xl120"/>
    <w:basedOn w:val="Normalny"/>
    <w:rsid w:val="00C93F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1">
    <w:name w:val="xl121"/>
    <w:basedOn w:val="Normalny"/>
    <w:rsid w:val="00C93FE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122">
    <w:name w:val="xl122"/>
    <w:basedOn w:val="Normalny"/>
    <w:rsid w:val="00C93FE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123">
    <w:name w:val="xl123"/>
    <w:basedOn w:val="Normalny"/>
    <w:rsid w:val="00C93F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4">
    <w:name w:val="xl124"/>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Times New Roman"/>
      <w:sz w:val="20"/>
      <w:szCs w:val="20"/>
    </w:rPr>
  </w:style>
  <w:style w:type="paragraph" w:customStyle="1" w:styleId="xl125">
    <w:name w:val="xl125"/>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sz w:val="20"/>
      <w:szCs w:val="20"/>
    </w:rPr>
  </w:style>
  <w:style w:type="paragraph" w:customStyle="1" w:styleId="xl126">
    <w:name w:val="xl126"/>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sz w:val="20"/>
      <w:szCs w:val="20"/>
    </w:rPr>
  </w:style>
  <w:style w:type="paragraph" w:customStyle="1" w:styleId="xl127">
    <w:name w:val="xl127"/>
    <w:basedOn w:val="Normalny"/>
    <w:rsid w:val="00C93FE1"/>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Times New Roman"/>
      <w:color w:val="000000"/>
      <w:sz w:val="20"/>
      <w:szCs w:val="20"/>
    </w:rPr>
  </w:style>
  <w:style w:type="paragraph" w:customStyle="1" w:styleId="xl128">
    <w:name w:val="xl128"/>
    <w:basedOn w:val="Normalny"/>
    <w:rsid w:val="00C93FE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sz w:val="20"/>
      <w:szCs w:val="20"/>
    </w:rPr>
  </w:style>
  <w:style w:type="paragraph" w:customStyle="1" w:styleId="xl129">
    <w:name w:val="xl129"/>
    <w:basedOn w:val="Normalny"/>
    <w:rsid w:val="00C93FE1"/>
    <w:pPr>
      <w:pBdr>
        <w:top w:val="single" w:sz="4" w:space="0" w:color="auto"/>
        <w:left w:val="single" w:sz="4" w:space="0" w:color="auto"/>
        <w:right w:val="single" w:sz="4" w:space="0" w:color="auto"/>
      </w:pBdr>
      <w:shd w:val="clear" w:color="000000" w:fill="FFFFFF"/>
      <w:spacing w:before="100" w:beforeAutospacing="1" w:after="100" w:afterAutospacing="1"/>
    </w:pPr>
    <w:rPr>
      <w:rFonts w:ascii="Calibri" w:hAnsi="Calibri" w:cs="Times New Roman"/>
      <w:sz w:val="20"/>
      <w:szCs w:val="20"/>
    </w:rPr>
  </w:style>
  <w:style w:type="paragraph" w:customStyle="1" w:styleId="xl130">
    <w:name w:val="xl130"/>
    <w:basedOn w:val="Normalny"/>
    <w:rsid w:val="00C93FE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sz w:val="20"/>
      <w:szCs w:val="20"/>
    </w:rPr>
  </w:style>
  <w:style w:type="paragraph" w:customStyle="1" w:styleId="xl131">
    <w:name w:val="xl131"/>
    <w:basedOn w:val="Normalny"/>
    <w:rsid w:val="00C93FE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sz w:val="20"/>
      <w:szCs w:val="20"/>
    </w:rPr>
  </w:style>
  <w:style w:type="paragraph" w:customStyle="1" w:styleId="xl132">
    <w:name w:val="xl132"/>
    <w:basedOn w:val="Normalny"/>
    <w:rsid w:val="00C93FE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sz w:val="20"/>
      <w:szCs w:val="20"/>
    </w:rPr>
  </w:style>
  <w:style w:type="paragraph" w:customStyle="1" w:styleId="xl133">
    <w:name w:val="xl133"/>
    <w:basedOn w:val="Normalny"/>
    <w:rsid w:val="00C93FE1"/>
    <w:pPr>
      <w:shd w:val="clear" w:color="000000" w:fill="FFFFFF"/>
      <w:spacing w:before="100" w:beforeAutospacing="1" w:after="100" w:afterAutospacing="1"/>
      <w:textAlignment w:val="top"/>
    </w:pPr>
    <w:rPr>
      <w:rFonts w:ascii="Calibri" w:hAnsi="Calibri" w:cs="Times New Roman"/>
      <w:sz w:val="20"/>
      <w:szCs w:val="20"/>
    </w:rPr>
  </w:style>
  <w:style w:type="paragraph" w:customStyle="1" w:styleId="xl134">
    <w:name w:val="xl134"/>
    <w:basedOn w:val="Normalny"/>
    <w:rsid w:val="00C93FE1"/>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000000"/>
      <w:sz w:val="20"/>
      <w:szCs w:val="20"/>
    </w:rPr>
  </w:style>
  <w:style w:type="paragraph" w:customStyle="1" w:styleId="xl135">
    <w:name w:val="xl135"/>
    <w:basedOn w:val="Normalny"/>
    <w:rsid w:val="00C93FE1"/>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36">
    <w:name w:val="xl136"/>
    <w:basedOn w:val="Normalny"/>
    <w:rsid w:val="00C93F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sz w:val="20"/>
      <w:szCs w:val="20"/>
    </w:rPr>
  </w:style>
  <w:style w:type="paragraph" w:customStyle="1" w:styleId="xl137">
    <w:name w:val="xl137"/>
    <w:basedOn w:val="Normalny"/>
    <w:rsid w:val="00C93F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Calibri" w:hAnsi="Calibri" w:cs="Times New Roman"/>
      <w:sz w:val="20"/>
      <w:szCs w:val="20"/>
    </w:rPr>
  </w:style>
  <w:style w:type="paragraph" w:customStyle="1" w:styleId="xl138">
    <w:name w:val="xl138"/>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sz w:val="20"/>
      <w:szCs w:val="20"/>
    </w:rPr>
  </w:style>
  <w:style w:type="paragraph" w:customStyle="1" w:styleId="xl139">
    <w:name w:val="xl139"/>
    <w:basedOn w:val="Normalny"/>
    <w:rsid w:val="00C93FE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140">
    <w:name w:val="xl140"/>
    <w:basedOn w:val="Normalny"/>
    <w:rsid w:val="00C93FE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sz w:val="20"/>
      <w:szCs w:val="20"/>
    </w:rPr>
  </w:style>
  <w:style w:type="paragraph" w:customStyle="1" w:styleId="xl141">
    <w:name w:val="xl141"/>
    <w:basedOn w:val="Normalny"/>
    <w:rsid w:val="00C93FE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sz w:val="20"/>
      <w:szCs w:val="20"/>
    </w:rPr>
  </w:style>
  <w:style w:type="paragraph" w:customStyle="1" w:styleId="xl142">
    <w:name w:val="xl142"/>
    <w:basedOn w:val="Normalny"/>
    <w:rsid w:val="00C93F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3">
    <w:name w:val="xl143"/>
    <w:basedOn w:val="Normalny"/>
    <w:rsid w:val="00C93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00000"/>
      <w:sz w:val="18"/>
      <w:szCs w:val="18"/>
    </w:rPr>
  </w:style>
  <w:style w:type="paragraph" w:customStyle="1" w:styleId="xl144">
    <w:name w:val="xl144"/>
    <w:basedOn w:val="Normalny"/>
    <w:rsid w:val="00C93FE1"/>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Calibri" w:hAnsi="Calibri" w:cs="Times New Roman"/>
      <w:b/>
      <w:bCs/>
      <w:color w:val="000000"/>
      <w:sz w:val="20"/>
      <w:szCs w:val="20"/>
    </w:rPr>
  </w:style>
  <w:style w:type="paragraph" w:customStyle="1" w:styleId="xl145">
    <w:name w:val="xl145"/>
    <w:basedOn w:val="Normalny"/>
    <w:rsid w:val="00C93FE1"/>
    <w:pPr>
      <w:pBdr>
        <w:top w:val="single" w:sz="4" w:space="0" w:color="auto"/>
        <w:left w:val="single" w:sz="4" w:space="0" w:color="auto"/>
      </w:pBdr>
      <w:spacing w:before="100" w:beforeAutospacing="1" w:after="100" w:afterAutospacing="1"/>
      <w:jc w:val="center"/>
      <w:textAlignment w:val="center"/>
    </w:pPr>
    <w:rPr>
      <w:rFonts w:ascii="Calibri" w:hAnsi="Calibri" w:cs="Times New Roman"/>
      <w:b/>
      <w:bCs/>
      <w:sz w:val="28"/>
      <w:szCs w:val="28"/>
    </w:rPr>
  </w:style>
  <w:style w:type="paragraph" w:customStyle="1" w:styleId="xl146">
    <w:name w:val="xl146"/>
    <w:basedOn w:val="Normalny"/>
    <w:rsid w:val="00C93FE1"/>
    <w:pPr>
      <w:pBdr>
        <w:top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147">
    <w:name w:val="xl147"/>
    <w:basedOn w:val="Normalny"/>
    <w:rsid w:val="00C93FE1"/>
    <w:pPr>
      <w:pBdr>
        <w:top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148">
    <w:name w:val="xl148"/>
    <w:basedOn w:val="Normalny"/>
    <w:rsid w:val="00C93FE1"/>
    <w:pPr>
      <w:pBdr>
        <w:lef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149">
    <w:name w:val="xl149"/>
    <w:basedOn w:val="Normalny"/>
    <w:rsid w:val="00C93FE1"/>
    <w:pPr>
      <w:spacing w:before="100" w:beforeAutospacing="1" w:after="100" w:afterAutospacing="1"/>
      <w:jc w:val="center"/>
      <w:textAlignment w:val="center"/>
    </w:pPr>
    <w:rPr>
      <w:rFonts w:ascii="Times New Roman" w:hAnsi="Times New Roman" w:cs="Times New Roman"/>
      <w:sz w:val="24"/>
      <w:szCs w:val="24"/>
    </w:rPr>
  </w:style>
  <w:style w:type="paragraph" w:customStyle="1" w:styleId="xl150">
    <w:name w:val="xl150"/>
    <w:basedOn w:val="Normalny"/>
    <w:rsid w:val="00C93FE1"/>
    <w:pPr>
      <w:pBdr>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151">
    <w:name w:val="xl151"/>
    <w:basedOn w:val="Normalny"/>
    <w:rsid w:val="00C93FE1"/>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152">
    <w:name w:val="xl152"/>
    <w:basedOn w:val="Normalny"/>
    <w:rsid w:val="00C93FE1"/>
    <w:pPr>
      <w:pBdr>
        <w:bottom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Normalny"/>
    <w:rsid w:val="00C93FE1"/>
    <w:pPr>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Normalny"/>
    <w:rsid w:val="00C93FE1"/>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cs="Times New Roman"/>
      <w:color w:val="000000"/>
      <w:sz w:val="28"/>
      <w:szCs w:val="28"/>
    </w:rPr>
  </w:style>
  <w:style w:type="numbering" w:customStyle="1" w:styleId="Bezlisty2">
    <w:name w:val="Bez listy2"/>
    <w:next w:val="Bezlisty"/>
    <w:uiPriority w:val="99"/>
    <w:semiHidden/>
    <w:unhideWhenUsed/>
    <w:rsid w:val="00A92783"/>
  </w:style>
  <w:style w:type="paragraph" w:customStyle="1" w:styleId="xl155">
    <w:name w:val="xl155"/>
    <w:basedOn w:val="Normalny"/>
    <w:rsid w:val="00A92783"/>
    <w:pPr>
      <w:pBdr>
        <w:top w:val="single" w:sz="4" w:space="0" w:color="auto"/>
        <w:bottom w:val="single" w:sz="4" w:space="0" w:color="auto"/>
      </w:pBdr>
      <w:shd w:val="clear" w:color="000000" w:fill="95B3D7"/>
      <w:spacing w:before="100" w:beforeAutospacing="1" w:after="100" w:afterAutospacing="1"/>
      <w:textAlignment w:val="top"/>
    </w:pPr>
    <w:rPr>
      <w:rFonts w:ascii="Calibri" w:hAnsi="Calibri" w:cs="Times New Roman"/>
      <w:color w:val="000000"/>
      <w:sz w:val="20"/>
      <w:szCs w:val="20"/>
    </w:rPr>
  </w:style>
  <w:style w:type="paragraph" w:customStyle="1" w:styleId="xl156">
    <w:name w:val="xl156"/>
    <w:basedOn w:val="Normalny"/>
    <w:rsid w:val="00A92783"/>
    <w:pPr>
      <w:pBdr>
        <w:top w:val="single" w:sz="4" w:space="0" w:color="auto"/>
        <w:left w:val="single" w:sz="8" w:space="0" w:color="auto"/>
        <w:bottom w:val="single" w:sz="4" w:space="0" w:color="auto"/>
      </w:pBdr>
      <w:shd w:val="clear" w:color="000000" w:fill="95B3D7"/>
      <w:spacing w:before="100" w:beforeAutospacing="1" w:after="100" w:afterAutospacing="1"/>
      <w:textAlignment w:val="top"/>
    </w:pPr>
    <w:rPr>
      <w:rFonts w:ascii="Calibri" w:hAnsi="Calibri" w:cs="Times New Roman"/>
      <w:b/>
      <w:bCs/>
      <w:color w:val="000000"/>
      <w:sz w:val="20"/>
      <w:szCs w:val="20"/>
    </w:rPr>
  </w:style>
  <w:style w:type="paragraph" w:customStyle="1" w:styleId="xl157">
    <w:name w:val="xl157"/>
    <w:basedOn w:val="Normalny"/>
    <w:rsid w:val="00A92783"/>
    <w:pPr>
      <w:pBdr>
        <w:top w:val="single" w:sz="4" w:space="0" w:color="auto"/>
        <w:bottom w:val="single" w:sz="4" w:space="0" w:color="auto"/>
      </w:pBdr>
      <w:shd w:val="clear" w:color="000000" w:fill="95B3D7"/>
      <w:spacing w:before="100" w:beforeAutospacing="1" w:after="100" w:afterAutospacing="1"/>
      <w:textAlignment w:val="top"/>
    </w:pPr>
    <w:rPr>
      <w:rFonts w:ascii="Calibri" w:hAnsi="Calibri" w:cs="Times New Roman"/>
      <w:b/>
      <w:bCs/>
      <w:color w:val="000000"/>
      <w:sz w:val="20"/>
      <w:szCs w:val="20"/>
    </w:rPr>
  </w:style>
  <w:style w:type="paragraph" w:customStyle="1" w:styleId="xl158">
    <w:name w:val="xl158"/>
    <w:basedOn w:val="Normalny"/>
    <w:rsid w:val="00A92783"/>
    <w:pPr>
      <w:pBdr>
        <w:bottom w:val="single" w:sz="4" w:space="0" w:color="auto"/>
      </w:pBdr>
      <w:shd w:val="clear" w:color="000000" w:fill="95B3D7"/>
      <w:spacing w:before="100" w:beforeAutospacing="1" w:after="100" w:afterAutospacing="1"/>
      <w:textAlignment w:val="top"/>
    </w:pPr>
    <w:rPr>
      <w:rFonts w:ascii="Calibri" w:hAnsi="Calibri" w:cs="Times New Roman"/>
      <w:b/>
      <w:bCs/>
      <w:color w:val="000000"/>
      <w:sz w:val="20"/>
      <w:szCs w:val="20"/>
    </w:rPr>
  </w:style>
  <w:style w:type="paragraph" w:customStyle="1" w:styleId="xl159">
    <w:name w:val="xl159"/>
    <w:basedOn w:val="Normalny"/>
    <w:rsid w:val="00A92783"/>
    <w:pPr>
      <w:pBdr>
        <w:top w:val="single" w:sz="4" w:space="0" w:color="auto"/>
        <w:left w:val="single" w:sz="8" w:space="0" w:color="auto"/>
        <w:bottom w:val="single" w:sz="4" w:space="0" w:color="auto"/>
      </w:pBdr>
      <w:shd w:val="clear" w:color="000000" w:fill="8DB4E2"/>
      <w:spacing w:before="100" w:beforeAutospacing="1" w:after="100" w:afterAutospacing="1"/>
      <w:textAlignment w:val="top"/>
    </w:pPr>
    <w:rPr>
      <w:rFonts w:ascii="Calibri" w:hAnsi="Calibri" w:cs="Times New Roman"/>
      <w:b/>
      <w:bCs/>
      <w:color w:val="000000"/>
      <w:sz w:val="20"/>
      <w:szCs w:val="20"/>
    </w:rPr>
  </w:style>
  <w:style w:type="paragraph" w:customStyle="1" w:styleId="xl160">
    <w:name w:val="xl160"/>
    <w:basedOn w:val="Normalny"/>
    <w:rsid w:val="00A92783"/>
    <w:pPr>
      <w:pBdr>
        <w:top w:val="single" w:sz="4" w:space="0" w:color="auto"/>
        <w:bottom w:val="single" w:sz="4" w:space="0" w:color="auto"/>
      </w:pBdr>
      <w:shd w:val="clear" w:color="000000" w:fill="8DB4E2"/>
      <w:spacing w:before="100" w:beforeAutospacing="1" w:after="100" w:afterAutospacing="1"/>
      <w:textAlignment w:val="top"/>
    </w:pPr>
    <w:rPr>
      <w:rFonts w:ascii="Calibri" w:hAnsi="Calibri"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301976">
      <w:bodyDiv w:val="1"/>
      <w:marLeft w:val="0"/>
      <w:marRight w:val="0"/>
      <w:marTop w:val="0"/>
      <w:marBottom w:val="0"/>
      <w:divBdr>
        <w:top w:val="none" w:sz="0" w:space="0" w:color="auto"/>
        <w:left w:val="none" w:sz="0" w:space="0" w:color="auto"/>
        <w:bottom w:val="none" w:sz="0" w:space="0" w:color="auto"/>
        <w:right w:val="none" w:sz="0" w:space="0" w:color="auto"/>
      </w:divBdr>
      <w:divsChild>
        <w:div w:id="16808415">
          <w:marLeft w:val="0"/>
          <w:marRight w:val="0"/>
          <w:marTop w:val="0"/>
          <w:marBottom w:val="0"/>
          <w:divBdr>
            <w:top w:val="none" w:sz="0" w:space="0" w:color="auto"/>
            <w:left w:val="none" w:sz="0" w:space="0" w:color="auto"/>
            <w:bottom w:val="none" w:sz="0" w:space="0" w:color="auto"/>
            <w:right w:val="none" w:sz="0" w:space="0" w:color="auto"/>
          </w:divBdr>
        </w:div>
        <w:div w:id="457988874">
          <w:marLeft w:val="0"/>
          <w:marRight w:val="0"/>
          <w:marTop w:val="0"/>
          <w:marBottom w:val="0"/>
          <w:divBdr>
            <w:top w:val="none" w:sz="0" w:space="0" w:color="auto"/>
            <w:left w:val="none" w:sz="0" w:space="0" w:color="auto"/>
            <w:bottom w:val="none" w:sz="0" w:space="0" w:color="auto"/>
            <w:right w:val="none" w:sz="0" w:space="0" w:color="auto"/>
          </w:divBdr>
        </w:div>
        <w:div w:id="871572479">
          <w:marLeft w:val="0"/>
          <w:marRight w:val="0"/>
          <w:marTop w:val="0"/>
          <w:marBottom w:val="0"/>
          <w:divBdr>
            <w:top w:val="none" w:sz="0" w:space="0" w:color="auto"/>
            <w:left w:val="none" w:sz="0" w:space="0" w:color="auto"/>
            <w:bottom w:val="none" w:sz="0" w:space="0" w:color="auto"/>
            <w:right w:val="none" w:sz="0" w:space="0" w:color="auto"/>
          </w:divBdr>
        </w:div>
      </w:divsChild>
    </w:div>
    <w:div w:id="358747855">
      <w:bodyDiv w:val="1"/>
      <w:marLeft w:val="0"/>
      <w:marRight w:val="0"/>
      <w:marTop w:val="0"/>
      <w:marBottom w:val="0"/>
      <w:divBdr>
        <w:top w:val="none" w:sz="0" w:space="0" w:color="auto"/>
        <w:left w:val="none" w:sz="0" w:space="0" w:color="auto"/>
        <w:bottom w:val="none" w:sz="0" w:space="0" w:color="auto"/>
        <w:right w:val="none" w:sz="0" w:space="0" w:color="auto"/>
      </w:divBdr>
    </w:div>
    <w:div w:id="532428375">
      <w:bodyDiv w:val="1"/>
      <w:marLeft w:val="0"/>
      <w:marRight w:val="0"/>
      <w:marTop w:val="0"/>
      <w:marBottom w:val="0"/>
      <w:divBdr>
        <w:top w:val="none" w:sz="0" w:space="0" w:color="auto"/>
        <w:left w:val="none" w:sz="0" w:space="0" w:color="auto"/>
        <w:bottom w:val="none" w:sz="0" w:space="0" w:color="auto"/>
        <w:right w:val="none" w:sz="0" w:space="0" w:color="auto"/>
      </w:divBdr>
    </w:div>
    <w:div w:id="541330276">
      <w:bodyDiv w:val="1"/>
      <w:marLeft w:val="0"/>
      <w:marRight w:val="0"/>
      <w:marTop w:val="0"/>
      <w:marBottom w:val="0"/>
      <w:divBdr>
        <w:top w:val="none" w:sz="0" w:space="0" w:color="auto"/>
        <w:left w:val="none" w:sz="0" w:space="0" w:color="auto"/>
        <w:bottom w:val="none" w:sz="0" w:space="0" w:color="auto"/>
        <w:right w:val="none" w:sz="0" w:space="0" w:color="auto"/>
      </w:divBdr>
    </w:div>
    <w:div w:id="551186856">
      <w:bodyDiv w:val="1"/>
      <w:marLeft w:val="0"/>
      <w:marRight w:val="0"/>
      <w:marTop w:val="0"/>
      <w:marBottom w:val="0"/>
      <w:divBdr>
        <w:top w:val="none" w:sz="0" w:space="0" w:color="auto"/>
        <w:left w:val="none" w:sz="0" w:space="0" w:color="auto"/>
        <w:bottom w:val="none" w:sz="0" w:space="0" w:color="auto"/>
        <w:right w:val="none" w:sz="0" w:space="0" w:color="auto"/>
      </w:divBdr>
    </w:div>
    <w:div w:id="606695867">
      <w:bodyDiv w:val="1"/>
      <w:marLeft w:val="0"/>
      <w:marRight w:val="0"/>
      <w:marTop w:val="0"/>
      <w:marBottom w:val="0"/>
      <w:divBdr>
        <w:top w:val="none" w:sz="0" w:space="0" w:color="auto"/>
        <w:left w:val="none" w:sz="0" w:space="0" w:color="auto"/>
        <w:bottom w:val="none" w:sz="0" w:space="0" w:color="auto"/>
        <w:right w:val="none" w:sz="0" w:space="0" w:color="auto"/>
      </w:divBdr>
    </w:div>
    <w:div w:id="619842213">
      <w:bodyDiv w:val="1"/>
      <w:marLeft w:val="0"/>
      <w:marRight w:val="0"/>
      <w:marTop w:val="0"/>
      <w:marBottom w:val="0"/>
      <w:divBdr>
        <w:top w:val="none" w:sz="0" w:space="0" w:color="auto"/>
        <w:left w:val="none" w:sz="0" w:space="0" w:color="auto"/>
        <w:bottom w:val="none" w:sz="0" w:space="0" w:color="auto"/>
        <w:right w:val="none" w:sz="0" w:space="0" w:color="auto"/>
      </w:divBdr>
    </w:div>
    <w:div w:id="713044346">
      <w:bodyDiv w:val="1"/>
      <w:marLeft w:val="0"/>
      <w:marRight w:val="0"/>
      <w:marTop w:val="0"/>
      <w:marBottom w:val="0"/>
      <w:divBdr>
        <w:top w:val="none" w:sz="0" w:space="0" w:color="auto"/>
        <w:left w:val="none" w:sz="0" w:space="0" w:color="auto"/>
        <w:bottom w:val="none" w:sz="0" w:space="0" w:color="auto"/>
        <w:right w:val="none" w:sz="0" w:space="0" w:color="auto"/>
      </w:divBdr>
      <w:divsChild>
        <w:div w:id="998726720">
          <w:marLeft w:val="0"/>
          <w:marRight w:val="0"/>
          <w:marTop w:val="0"/>
          <w:marBottom w:val="0"/>
          <w:divBdr>
            <w:top w:val="none" w:sz="0" w:space="0" w:color="auto"/>
            <w:left w:val="none" w:sz="0" w:space="0" w:color="auto"/>
            <w:bottom w:val="none" w:sz="0" w:space="0" w:color="auto"/>
            <w:right w:val="none" w:sz="0" w:space="0" w:color="auto"/>
          </w:divBdr>
        </w:div>
        <w:div w:id="1700928866">
          <w:marLeft w:val="0"/>
          <w:marRight w:val="0"/>
          <w:marTop w:val="0"/>
          <w:marBottom w:val="0"/>
          <w:divBdr>
            <w:top w:val="none" w:sz="0" w:space="0" w:color="auto"/>
            <w:left w:val="none" w:sz="0" w:space="0" w:color="auto"/>
            <w:bottom w:val="none" w:sz="0" w:space="0" w:color="auto"/>
            <w:right w:val="none" w:sz="0" w:space="0" w:color="auto"/>
          </w:divBdr>
        </w:div>
      </w:divsChild>
    </w:div>
    <w:div w:id="748767252">
      <w:bodyDiv w:val="1"/>
      <w:marLeft w:val="0"/>
      <w:marRight w:val="0"/>
      <w:marTop w:val="0"/>
      <w:marBottom w:val="0"/>
      <w:divBdr>
        <w:top w:val="none" w:sz="0" w:space="0" w:color="auto"/>
        <w:left w:val="none" w:sz="0" w:space="0" w:color="auto"/>
        <w:bottom w:val="none" w:sz="0" w:space="0" w:color="auto"/>
        <w:right w:val="none" w:sz="0" w:space="0" w:color="auto"/>
      </w:divBdr>
    </w:div>
    <w:div w:id="1050500091">
      <w:bodyDiv w:val="1"/>
      <w:marLeft w:val="0"/>
      <w:marRight w:val="0"/>
      <w:marTop w:val="0"/>
      <w:marBottom w:val="0"/>
      <w:divBdr>
        <w:top w:val="none" w:sz="0" w:space="0" w:color="auto"/>
        <w:left w:val="none" w:sz="0" w:space="0" w:color="auto"/>
        <w:bottom w:val="none" w:sz="0" w:space="0" w:color="auto"/>
        <w:right w:val="none" w:sz="0" w:space="0" w:color="auto"/>
      </w:divBdr>
    </w:div>
    <w:div w:id="12779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114D4-04CD-49B8-BEC3-703C14CE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6545</Words>
  <Characters>39273</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Kucka</dc:creator>
  <cp:keywords/>
  <dc:description/>
  <cp:lastModifiedBy>Piotr Tomaszewski</cp:lastModifiedBy>
  <cp:revision>17</cp:revision>
  <cp:lastPrinted>2018-07-06T10:05:00Z</cp:lastPrinted>
  <dcterms:created xsi:type="dcterms:W3CDTF">2020-06-30T08:12:00Z</dcterms:created>
  <dcterms:modified xsi:type="dcterms:W3CDTF">2020-07-01T10:47:00Z</dcterms:modified>
</cp:coreProperties>
</file>