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992E4" w14:textId="333E9EE0" w:rsidR="00984558" w:rsidRPr="00984558" w:rsidRDefault="00932152" w:rsidP="00984558">
      <w:r>
        <w:rPr>
          <w:noProof/>
          <w:lang w:eastAsia="pl-PL"/>
        </w:rPr>
        <mc:AlternateContent>
          <mc:Choice Requires="wps">
            <w:drawing>
              <wp:anchor distT="0" distB="0" distL="114300" distR="114300" simplePos="0" relativeHeight="251659264" behindDoc="0" locked="0" layoutInCell="1" allowOverlap="1" wp14:anchorId="3D165EDF" wp14:editId="3638E066">
                <wp:simplePos x="0" y="0"/>
                <wp:positionH relativeFrom="margin">
                  <wp:align>center</wp:align>
                </wp:positionH>
                <wp:positionV relativeFrom="paragraph">
                  <wp:posOffset>691833</wp:posOffset>
                </wp:positionV>
                <wp:extent cx="4777740" cy="259080"/>
                <wp:effectExtent l="0" t="0" r="3810" b="7620"/>
                <wp:wrapNone/>
                <wp:docPr id="3" name="Pole tekstowe 3"/>
                <wp:cNvGraphicFramePr/>
                <a:graphic xmlns:a="http://schemas.openxmlformats.org/drawingml/2006/main">
                  <a:graphicData uri="http://schemas.microsoft.com/office/word/2010/wordprocessingShape">
                    <wps:wsp>
                      <wps:cNvSpPr txBox="1"/>
                      <wps:spPr>
                        <a:xfrm>
                          <a:off x="0" y="0"/>
                          <a:ext cx="4777740" cy="259080"/>
                        </a:xfrm>
                        <a:prstGeom prst="rect">
                          <a:avLst/>
                        </a:prstGeom>
                        <a:solidFill>
                          <a:schemeClr val="lt1"/>
                        </a:solidFill>
                        <a:ln w="6350">
                          <a:noFill/>
                        </a:ln>
                      </wps:spPr>
                      <wps:txbx>
                        <w:txbxContent>
                          <w:p w14:paraId="08B8685E" w14:textId="77777777" w:rsidR="00932152" w:rsidRDefault="00932152" w:rsidP="009321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165EDF" id="_x0000_t202" coordsize="21600,21600" o:spt="202" path="m,l,21600r21600,l21600,xe">
                <v:stroke joinstyle="miter"/>
                <v:path gradientshapeok="t" o:connecttype="rect"/>
              </v:shapetype>
              <v:shape id="Pole tekstowe 3" o:spid="_x0000_s1026" type="#_x0000_t202" style="position:absolute;margin-left:0;margin-top:54.5pt;width:376.2pt;height:20.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YyRQIAAH4EAAAOAAAAZHJzL2Uyb0RvYy54bWysVEuP2jAQvlfqf7B8LwmvfSDCirKiqoR2&#10;kdhqz8ZxSFTH49oDCf31HTvA0m1PVTmYGc94Ht83k+lDW2t2UM5XYDLe76WcKSMhr8wu499elp/u&#10;OPMoTC40GJXxo/L8Yfbxw7SxEzWAEnSuHKMgxk8am/ES0U6SxMtS1cL3wCpDxgJcLZBUt0tyJxqK&#10;XutkkKY3SQMutw6k8p5uHzsjn8X4RaEkPheFV8h0xqk2jKeL5zacyWwqJjsnbFnJUxniH6qoRWUo&#10;6SXUo0DB9q76I1RdSQceCuxJqBMoikqq2AN100/fdbMphVWxFwLH2wtM/v+FlU+HtWNVnvEhZ0bU&#10;RNEatGKovnuERrFhgKixfkKeG0u+2H6Glqg+33u6DJ23havDP/XEyE5gHy8AqxaZpMvRLf1GZJJk&#10;G4zv07vIQPL22jqPXxTULAgZd0RgxFUcVh6pEnI9u4RkHnSVLyutoxKGRi20YwdBdGuMNdKL37y0&#10;YU3Gb4bjNAY2EJ53kbWhBKHXrqcgYbttTwBsIT9S/w66IfJWLisqciU8roWjqaG+aBPwmY5CAyWB&#10;k8RZCe7n3+6DP5FJVs4amsKM+x974RRn+qshmu/7owAXRmU0vh2Q4q4t22uL2dcLoM77tHNWRjH4&#10;oz6LhYP6lRZmHrKSSRhJuTOOZ3GB3W7Qwkk1n0cnGlQrcGU2VobQAelAwUv7Kpw98YTE8BOc51VM&#10;3tHV+YaXBuZ7hKKKXAaAO1RPuNOQR4pPCxm26FqPXm+fjdkvAAAA//8DAFBLAwQUAAYACAAAACEA&#10;4Dds/+AAAAAIAQAADwAAAGRycy9kb3ducmV2LnhtbEyPzU7DMBCE70h9B2srcUGtQ39oG+JUCAGV&#10;uNEUqt7ceEki4nUUu0l4e5YT3HZnVrPfJNvB1qLD1leOFNxOIxBIuTMVFQoO2fNkDcIHTUbXjlDB&#10;N3rYpqOrRMfG9fSG3T4UgkPIx1pBGUITS+nzEq32U9cgsffpWqsDr20hTat7Dre1nEXRnbS6Iv5Q&#10;6gYfS8y/9her4HRTHF/98PLez5fz5mnXZasPkyl1PR4e7kEEHMLfMfziMzqkzHR2FzJe1Aq4SGA1&#10;2vDA9mo5W4A4s7LYrEGmifxfIP0BAAD//wMAUEsBAi0AFAAGAAgAAAAhALaDOJL+AAAA4QEAABMA&#10;AAAAAAAAAAAAAAAAAAAAAFtDb250ZW50X1R5cGVzXS54bWxQSwECLQAUAAYACAAAACEAOP0h/9YA&#10;AACUAQAACwAAAAAAAAAAAAAAAAAvAQAAX3JlbHMvLnJlbHNQSwECLQAUAAYACAAAACEAYOXGMkUC&#10;AAB+BAAADgAAAAAAAAAAAAAAAAAuAgAAZHJzL2Uyb0RvYy54bWxQSwECLQAUAAYACAAAACEA4Dds&#10;/+AAAAAIAQAADwAAAAAAAAAAAAAAAACfBAAAZHJzL2Rvd25yZXYueG1sUEsFBgAAAAAEAAQA8wAA&#10;AKwFAAAAAA==&#10;" fillcolor="white [3201]" stroked="f" strokeweight=".5pt">
                <v:textbox>
                  <w:txbxContent>
                    <w:p w14:paraId="08B8685E" w14:textId="77777777" w:rsidR="00932152" w:rsidRDefault="00932152" w:rsidP="00932152">
                      <w:pPr>
                        <w:jc w:val="center"/>
                      </w:pPr>
                    </w:p>
                  </w:txbxContent>
                </v:textbox>
                <w10:wrap anchorx="margin"/>
              </v:shape>
            </w:pict>
          </mc:Fallback>
        </mc:AlternateContent>
      </w:r>
    </w:p>
    <w:p w14:paraId="2E7A2341" w14:textId="77777777" w:rsidR="00984558" w:rsidRDefault="00984558" w:rsidP="00984558">
      <w:pPr>
        <w:pStyle w:val="Default"/>
      </w:pPr>
    </w:p>
    <w:p w14:paraId="1EA74CF5" w14:textId="63446ACD" w:rsidR="00984558" w:rsidRPr="00D8311D" w:rsidRDefault="00984558" w:rsidP="00984558">
      <w:pPr>
        <w:pStyle w:val="Default"/>
        <w:rPr>
          <w:color w:val="auto"/>
        </w:rPr>
      </w:pPr>
      <w:r w:rsidRPr="00D8311D">
        <w:rPr>
          <w:color w:val="auto"/>
        </w:rPr>
        <w:t xml:space="preserve"> Znak sprawy: </w:t>
      </w:r>
      <w:r w:rsidR="00D8311D">
        <w:rPr>
          <w:color w:val="auto"/>
        </w:rPr>
        <w:t>271.25.2022.</w:t>
      </w:r>
    </w:p>
    <w:p w14:paraId="6FA2C84E" w14:textId="77777777" w:rsidR="00D22A76" w:rsidRPr="00D8311D" w:rsidRDefault="00D22A76" w:rsidP="00984558">
      <w:pPr>
        <w:pStyle w:val="Default"/>
        <w:rPr>
          <w:color w:val="auto"/>
        </w:rPr>
      </w:pPr>
    </w:p>
    <w:p w14:paraId="77FDE332" w14:textId="77777777" w:rsidR="00984558" w:rsidRPr="00984558" w:rsidRDefault="00984558" w:rsidP="00984558">
      <w:pPr>
        <w:pStyle w:val="Default"/>
      </w:pPr>
    </w:p>
    <w:p w14:paraId="13400C67" w14:textId="6373E19A" w:rsidR="00984558" w:rsidRDefault="00D22A76" w:rsidP="002D7C58">
      <w:pPr>
        <w:pStyle w:val="Default"/>
        <w:ind w:left="2124" w:firstLine="708"/>
        <w:rPr>
          <w:b/>
          <w:bCs/>
          <w:sz w:val="28"/>
          <w:szCs w:val="28"/>
        </w:rPr>
      </w:pPr>
      <w:r>
        <w:rPr>
          <w:b/>
          <w:bCs/>
          <w:sz w:val="28"/>
          <w:szCs w:val="28"/>
        </w:rPr>
        <w:t>ZAPYTANIE OFERTOWE</w:t>
      </w:r>
    </w:p>
    <w:p w14:paraId="6B660DDE" w14:textId="77777777" w:rsidR="00984558" w:rsidRPr="00984558" w:rsidRDefault="00984558" w:rsidP="00984558">
      <w:pPr>
        <w:pStyle w:val="Default"/>
        <w:ind w:left="1416" w:firstLine="708"/>
        <w:rPr>
          <w:sz w:val="28"/>
          <w:szCs w:val="28"/>
        </w:rPr>
      </w:pPr>
    </w:p>
    <w:p w14:paraId="1B288424" w14:textId="649EC2D0" w:rsidR="00984558" w:rsidRPr="00FE79DC" w:rsidRDefault="00984558" w:rsidP="00984558">
      <w:pPr>
        <w:pStyle w:val="Default"/>
        <w:jc w:val="both"/>
      </w:pPr>
      <w:r w:rsidRPr="00FE79DC">
        <w:rPr>
          <w:b/>
          <w:bCs/>
        </w:rPr>
        <w:t xml:space="preserve">Przeprowadzenie diagnozy </w:t>
      </w:r>
      <w:proofErr w:type="spellStart"/>
      <w:r w:rsidRPr="00FE79DC">
        <w:rPr>
          <w:b/>
          <w:bCs/>
        </w:rPr>
        <w:t>cyberbezpieczeństwa</w:t>
      </w:r>
      <w:proofErr w:type="spellEnd"/>
      <w:r w:rsidRPr="00FE79DC">
        <w:rPr>
          <w:b/>
          <w:bCs/>
        </w:rPr>
        <w:t xml:space="preserve"> </w:t>
      </w:r>
      <w:r w:rsidR="00E26D29" w:rsidRPr="00FE79DC">
        <w:rPr>
          <w:bCs/>
        </w:rPr>
        <w:t xml:space="preserve">w ramach  umowy  o powierzenie grantu  o numerze 4639/3/2022 </w:t>
      </w:r>
      <w:r w:rsidRPr="00FE79DC">
        <w:t>w ramach Programu Operacyjnego Polska Cyfrowa na lata 2014-2020 Osi Priorytetowej V Rozwój cyfrowy JST oraz w</w:t>
      </w:r>
      <w:r w:rsidR="00E26D29" w:rsidRPr="00FE79DC">
        <w:t xml:space="preserve">zmocnienie cyfrowej odporności </w:t>
      </w:r>
      <w:r w:rsidRPr="00FE79DC">
        <w:t>na zagrożenia REACT-EU działania 5.1 Rozwój cyfrowy JST oraz wzmocnienie cyfrowej odporności na zagrożenia dotycząca realizacji projektu granto</w:t>
      </w:r>
      <w:r w:rsidR="00E26D29" w:rsidRPr="00FE79DC">
        <w:t xml:space="preserve">wego „Cyfrowa Gmina” </w:t>
      </w:r>
      <w:r w:rsidR="000026BA">
        <w:br/>
      </w:r>
      <w:r w:rsidR="00E26D29" w:rsidRPr="00FE79DC">
        <w:t xml:space="preserve">o numerze </w:t>
      </w:r>
      <w:r w:rsidRPr="00FE79DC">
        <w:t xml:space="preserve">POPC.05.01.00-00-0001/21-00. </w:t>
      </w:r>
    </w:p>
    <w:p w14:paraId="2520DC99" w14:textId="77777777" w:rsidR="00984558" w:rsidRPr="00FE79DC" w:rsidRDefault="00984558" w:rsidP="00984558">
      <w:pPr>
        <w:pStyle w:val="Default"/>
        <w:jc w:val="both"/>
      </w:pPr>
    </w:p>
    <w:p w14:paraId="7C621FCF" w14:textId="77777777" w:rsidR="00984558" w:rsidRPr="00984558" w:rsidRDefault="00984558" w:rsidP="00984558">
      <w:pPr>
        <w:pStyle w:val="Default"/>
      </w:pPr>
      <w:r w:rsidRPr="00984558">
        <w:rPr>
          <w:b/>
          <w:bCs/>
        </w:rPr>
        <w:t xml:space="preserve">Rozdział I. ZAMAWIAJĄCY </w:t>
      </w:r>
    </w:p>
    <w:p w14:paraId="5B6B3405" w14:textId="584B3F43" w:rsidR="00984558" w:rsidRPr="00984558" w:rsidRDefault="00366143" w:rsidP="00984558">
      <w:pPr>
        <w:pStyle w:val="Default"/>
      </w:pPr>
      <w:r>
        <w:t>Miasto Mława</w:t>
      </w:r>
    </w:p>
    <w:p w14:paraId="3AB78C58" w14:textId="39E1BC93" w:rsidR="00984558" w:rsidRPr="00984558" w:rsidRDefault="00366143" w:rsidP="00984558">
      <w:pPr>
        <w:pStyle w:val="Default"/>
      </w:pPr>
      <w:r>
        <w:t>ul. Stary Rynek 19</w:t>
      </w:r>
      <w:r w:rsidR="00984558" w:rsidRPr="00984558">
        <w:t xml:space="preserve"> </w:t>
      </w:r>
    </w:p>
    <w:p w14:paraId="2E8FCE5B" w14:textId="7F96C5AA" w:rsidR="00984558" w:rsidRPr="00984558" w:rsidRDefault="00366143" w:rsidP="00984558">
      <w:pPr>
        <w:pStyle w:val="Default"/>
      </w:pPr>
      <w:r>
        <w:t>06-500 Mława</w:t>
      </w:r>
    </w:p>
    <w:p w14:paraId="5DEC5059" w14:textId="379916B6" w:rsidR="00984558" w:rsidRPr="00984558" w:rsidRDefault="00366143" w:rsidP="00984558">
      <w:pPr>
        <w:pStyle w:val="Default"/>
      </w:pPr>
      <w:r>
        <w:t>tel. (23) 654 32 51 wew. 100</w:t>
      </w:r>
      <w:r w:rsidR="00984558" w:rsidRPr="00984558">
        <w:t xml:space="preserve"> </w:t>
      </w:r>
    </w:p>
    <w:p w14:paraId="63DFAEBB" w14:textId="53EF6CE9" w:rsidR="009262CB" w:rsidRDefault="00984558" w:rsidP="00984558">
      <w:pPr>
        <w:tabs>
          <w:tab w:val="left" w:pos="1260"/>
        </w:tabs>
        <w:rPr>
          <w:rFonts w:ascii="Times New Roman" w:hAnsi="Times New Roman" w:cs="Times New Roman"/>
          <w:sz w:val="24"/>
          <w:szCs w:val="24"/>
        </w:rPr>
      </w:pPr>
      <w:r w:rsidRPr="00984558">
        <w:rPr>
          <w:rFonts w:ascii="Times New Roman" w:hAnsi="Times New Roman" w:cs="Times New Roman"/>
          <w:sz w:val="24"/>
          <w:szCs w:val="24"/>
        </w:rPr>
        <w:t>e</w:t>
      </w:r>
      <w:r w:rsidR="00366143">
        <w:rPr>
          <w:rFonts w:ascii="Times New Roman" w:hAnsi="Times New Roman" w:cs="Times New Roman"/>
          <w:sz w:val="24"/>
          <w:szCs w:val="24"/>
        </w:rPr>
        <w:t xml:space="preserve">-mail: </w:t>
      </w:r>
      <w:hyperlink r:id="rId7" w:history="1">
        <w:r w:rsidR="00C36A48" w:rsidRPr="00DC7C59">
          <w:rPr>
            <w:rStyle w:val="Hipercze"/>
            <w:rFonts w:ascii="Times New Roman" w:hAnsi="Times New Roman" w:cs="Times New Roman"/>
            <w:sz w:val="24"/>
            <w:szCs w:val="24"/>
          </w:rPr>
          <w:t>info@mlawa.pl</w:t>
        </w:r>
      </w:hyperlink>
    </w:p>
    <w:p w14:paraId="006FE671" w14:textId="77777777" w:rsidR="00C36A48" w:rsidRDefault="00C36A48" w:rsidP="00C36A48">
      <w:pPr>
        <w:pStyle w:val="Default"/>
      </w:pPr>
    </w:p>
    <w:p w14:paraId="5FE83CBD" w14:textId="754B8833" w:rsidR="00C36A48" w:rsidRPr="00C36A48" w:rsidRDefault="00C36A48" w:rsidP="00C36A48">
      <w:pPr>
        <w:pStyle w:val="Default"/>
      </w:pPr>
      <w:r w:rsidRPr="00C36A48">
        <w:rPr>
          <w:b/>
          <w:bCs/>
        </w:rPr>
        <w:t xml:space="preserve">Rozdział II. TRYB ZAMÓWIENIA, PODSTAWA PRAWNA </w:t>
      </w:r>
    </w:p>
    <w:p w14:paraId="6B6F07A2" w14:textId="77777777" w:rsidR="00C36A48" w:rsidRPr="00AF257A" w:rsidRDefault="00C36A48" w:rsidP="00C36A48">
      <w:pPr>
        <w:pStyle w:val="Default"/>
      </w:pPr>
      <w:r w:rsidRPr="00AF257A">
        <w:rPr>
          <w:b/>
          <w:bCs/>
        </w:rPr>
        <w:t xml:space="preserve">1. Tryb zamówienia </w:t>
      </w:r>
    </w:p>
    <w:p w14:paraId="1E6C393C" w14:textId="5D9A58AB" w:rsidR="00C36A48" w:rsidRDefault="00C36A48" w:rsidP="00FD2B67">
      <w:pPr>
        <w:tabs>
          <w:tab w:val="left" w:pos="1260"/>
        </w:tabs>
        <w:jc w:val="both"/>
        <w:rPr>
          <w:rFonts w:ascii="Times New Roman" w:hAnsi="Times New Roman" w:cs="Times New Roman"/>
          <w:b/>
          <w:bCs/>
          <w:sz w:val="24"/>
          <w:szCs w:val="24"/>
        </w:rPr>
      </w:pPr>
      <w:r w:rsidRPr="00AF257A">
        <w:rPr>
          <w:rFonts w:ascii="Times New Roman" w:hAnsi="Times New Roman" w:cs="Times New Roman"/>
          <w:sz w:val="24"/>
          <w:szCs w:val="24"/>
        </w:rPr>
        <w:t xml:space="preserve">Do niniejszego postępowania nie ma zastosowania ustawa z dnia 11 września 2019 r. Prawo zamówień publicznych (Dz. U. z 2021 r. poz. 1129 ze zm.) – wyłączenie </w:t>
      </w:r>
      <w:r w:rsidR="00FD2B67">
        <w:rPr>
          <w:rFonts w:ascii="Times New Roman" w:hAnsi="Times New Roman" w:cs="Times New Roman"/>
          <w:sz w:val="24"/>
          <w:szCs w:val="24"/>
        </w:rPr>
        <w:t xml:space="preserve">stosowania ustawy </w:t>
      </w:r>
      <w:r w:rsidRPr="00AF257A">
        <w:rPr>
          <w:rFonts w:ascii="Times New Roman" w:hAnsi="Times New Roman" w:cs="Times New Roman"/>
          <w:sz w:val="24"/>
          <w:szCs w:val="24"/>
        </w:rPr>
        <w:t>zgodnie z brzmieniem art. 2 ust. 1 pkt 1</w:t>
      </w:r>
      <w:r w:rsidR="00FD2B67">
        <w:rPr>
          <w:rFonts w:ascii="Times New Roman" w:hAnsi="Times New Roman" w:cs="Times New Roman"/>
          <w:sz w:val="24"/>
          <w:szCs w:val="24"/>
        </w:rPr>
        <w:t xml:space="preserve"> w.</w:t>
      </w:r>
      <w:r w:rsidR="004E472A">
        <w:rPr>
          <w:rFonts w:ascii="Times New Roman" w:hAnsi="Times New Roman" w:cs="Times New Roman"/>
          <w:sz w:val="24"/>
          <w:szCs w:val="24"/>
        </w:rPr>
        <w:t xml:space="preserve"> </w:t>
      </w:r>
      <w:r w:rsidR="00FD2B67">
        <w:rPr>
          <w:rFonts w:ascii="Times New Roman" w:hAnsi="Times New Roman" w:cs="Times New Roman"/>
          <w:sz w:val="24"/>
          <w:szCs w:val="24"/>
        </w:rPr>
        <w:t>w.</w:t>
      </w:r>
      <w:r w:rsidRPr="00AF257A">
        <w:rPr>
          <w:rFonts w:ascii="Times New Roman" w:hAnsi="Times New Roman" w:cs="Times New Roman"/>
          <w:sz w:val="24"/>
          <w:szCs w:val="24"/>
        </w:rPr>
        <w:t xml:space="preserve"> ustawy. Postępowanie prowadzone jest zgodnie z procedurami określonymi w Wytycznych w zakresie kwalifikowalności wydatków w ramach Europejskiego Funduszu Rozwoju Regionalnego, Funduszu Społecznego oraz Funduszu Spójności na lata 2014-2020 zgodnie z </w:t>
      </w:r>
      <w:r w:rsidRPr="00AF257A">
        <w:rPr>
          <w:rFonts w:ascii="Times New Roman" w:hAnsi="Times New Roman" w:cs="Times New Roman"/>
          <w:b/>
          <w:bCs/>
          <w:sz w:val="24"/>
          <w:szCs w:val="24"/>
        </w:rPr>
        <w:t>zasadą konkurencyjności.</w:t>
      </w:r>
    </w:p>
    <w:p w14:paraId="3CEB991F" w14:textId="77777777" w:rsidR="00FD2B67" w:rsidRDefault="00FD2B67" w:rsidP="00FD2B67">
      <w:pPr>
        <w:pStyle w:val="Default"/>
      </w:pPr>
    </w:p>
    <w:p w14:paraId="5B5317AA" w14:textId="355E0351" w:rsidR="00FD2B67" w:rsidRDefault="00FD2B67" w:rsidP="00FD2B67">
      <w:pPr>
        <w:tabs>
          <w:tab w:val="left" w:pos="1260"/>
        </w:tabs>
        <w:jc w:val="both"/>
        <w:rPr>
          <w:rFonts w:ascii="Times New Roman" w:hAnsi="Times New Roman" w:cs="Times New Roman"/>
          <w:b/>
          <w:bCs/>
          <w:sz w:val="24"/>
          <w:szCs w:val="24"/>
        </w:rPr>
      </w:pPr>
      <w:r>
        <w:t xml:space="preserve"> </w:t>
      </w:r>
      <w:r w:rsidRPr="00FD2B67">
        <w:rPr>
          <w:rFonts w:ascii="Times New Roman" w:hAnsi="Times New Roman" w:cs="Times New Roman"/>
          <w:b/>
          <w:bCs/>
          <w:sz w:val="24"/>
          <w:szCs w:val="24"/>
        </w:rPr>
        <w:t>2. Wspólny Słownik Zamówień(CPV):</w:t>
      </w:r>
    </w:p>
    <w:p w14:paraId="52C56222" w14:textId="19A54B94" w:rsidR="00FD2B67" w:rsidRDefault="00FD2B67" w:rsidP="00FD2B67">
      <w:pPr>
        <w:tabs>
          <w:tab w:val="left" w:pos="1260"/>
        </w:tabs>
        <w:jc w:val="both"/>
        <w:rPr>
          <w:rFonts w:ascii="Times New Roman" w:hAnsi="Times New Roman" w:cs="Times New Roman"/>
          <w:sz w:val="24"/>
          <w:szCs w:val="24"/>
        </w:rPr>
      </w:pPr>
      <w:r w:rsidRPr="00FD2B67">
        <w:rPr>
          <w:rFonts w:ascii="Times New Roman" w:hAnsi="Times New Roman" w:cs="Times New Roman"/>
          <w:sz w:val="24"/>
          <w:szCs w:val="24"/>
        </w:rPr>
        <w:t>72800000-8</w:t>
      </w:r>
      <w:r>
        <w:rPr>
          <w:rFonts w:ascii="Times New Roman" w:hAnsi="Times New Roman" w:cs="Times New Roman"/>
          <w:sz w:val="24"/>
          <w:szCs w:val="24"/>
        </w:rPr>
        <w:t xml:space="preserve"> - </w:t>
      </w:r>
      <w:r w:rsidRPr="00FD2B67">
        <w:rPr>
          <w:rFonts w:ascii="Times New Roman" w:hAnsi="Times New Roman" w:cs="Times New Roman"/>
          <w:sz w:val="24"/>
          <w:szCs w:val="24"/>
        </w:rPr>
        <w:t>Usługi audytu komputerowego i testowanie komputerów</w:t>
      </w:r>
      <w:r>
        <w:rPr>
          <w:rFonts w:ascii="Times New Roman" w:hAnsi="Times New Roman" w:cs="Times New Roman"/>
          <w:sz w:val="24"/>
          <w:szCs w:val="24"/>
        </w:rPr>
        <w:t>.</w:t>
      </w:r>
    </w:p>
    <w:p w14:paraId="4AE4FE24" w14:textId="77777777" w:rsidR="00FD2B67" w:rsidRDefault="00FD2B67" w:rsidP="00FD2B67">
      <w:pPr>
        <w:pStyle w:val="Default"/>
      </w:pPr>
    </w:p>
    <w:p w14:paraId="4DF68FA2" w14:textId="77777777" w:rsidR="00FD2B67" w:rsidRDefault="00FD2B67" w:rsidP="00FD2B67">
      <w:pPr>
        <w:pStyle w:val="Default"/>
        <w:rPr>
          <w:b/>
          <w:bCs/>
        </w:rPr>
      </w:pPr>
      <w:r w:rsidRPr="00FD2B67">
        <w:t xml:space="preserve"> </w:t>
      </w:r>
      <w:r w:rsidRPr="00FD2B67">
        <w:rPr>
          <w:b/>
          <w:bCs/>
        </w:rPr>
        <w:t xml:space="preserve">Rozdział III. OPIS PRZEDMIOTU ZAMÓWIENIA </w:t>
      </w:r>
    </w:p>
    <w:p w14:paraId="05487449" w14:textId="77777777" w:rsidR="004E472A" w:rsidRPr="00FD2B67" w:rsidRDefault="004E472A" w:rsidP="00FD2B67">
      <w:pPr>
        <w:pStyle w:val="Default"/>
      </w:pPr>
    </w:p>
    <w:p w14:paraId="737CB177" w14:textId="2D8D66F9" w:rsidR="00F713DF" w:rsidRPr="002909BA" w:rsidRDefault="00FD2B67" w:rsidP="00F713DF">
      <w:pPr>
        <w:pStyle w:val="Default"/>
        <w:jc w:val="both"/>
      </w:pPr>
      <w:r w:rsidRPr="002909BA">
        <w:t xml:space="preserve">1. Przedmiotem zamówienia jest </w:t>
      </w:r>
      <w:r w:rsidRPr="002909BA">
        <w:rPr>
          <w:b/>
          <w:bCs/>
        </w:rPr>
        <w:t xml:space="preserve">przeprowadzenie diagnozy </w:t>
      </w:r>
      <w:proofErr w:type="spellStart"/>
      <w:r w:rsidRPr="002909BA">
        <w:rPr>
          <w:b/>
          <w:bCs/>
        </w:rPr>
        <w:t>cyberbezpieczeństwa</w:t>
      </w:r>
      <w:proofErr w:type="spellEnd"/>
      <w:r w:rsidRPr="002909BA">
        <w:rPr>
          <w:b/>
          <w:bCs/>
        </w:rPr>
        <w:t xml:space="preserve"> </w:t>
      </w:r>
      <w:r w:rsidR="004E472A" w:rsidRPr="002909BA">
        <w:rPr>
          <w:b/>
          <w:bCs/>
        </w:rPr>
        <w:br/>
      </w:r>
      <w:r w:rsidR="004E472A" w:rsidRPr="002909BA">
        <w:rPr>
          <w:bCs/>
        </w:rPr>
        <w:t>w ramach  umowy  o powierzenie grantu o numerze  4639/3/2022</w:t>
      </w:r>
      <w:r w:rsidR="004E472A" w:rsidRPr="002909BA">
        <w:rPr>
          <w:b/>
          <w:bCs/>
        </w:rPr>
        <w:t xml:space="preserve"> </w:t>
      </w:r>
      <w:r w:rsidRPr="002909BA">
        <w:t>w ramach Programu Operacyjnego Polska Cyfrowa na lata 2014-2020 Osi Priorytetowej V Rozwój cyfrowy JST oraz wzmocnienie cyfrowej odporności na zagrożenia REACT-EU działania 5.1 Rozwój cyfrowy JST oraz wzmocnienie cyfrowej odporności na zagrożenia dotyczą</w:t>
      </w:r>
      <w:r w:rsidR="00F713DF" w:rsidRPr="002909BA">
        <w:t>ce</w:t>
      </w:r>
      <w:r w:rsidRPr="002909BA">
        <w:t xml:space="preserve"> </w:t>
      </w:r>
      <w:r w:rsidR="00F713DF" w:rsidRPr="002909BA">
        <w:t xml:space="preserve">realizacji projektu grantowego „Cyfrowa Gmina” o numerze POPC.05.01.00-00-0001/21-00. </w:t>
      </w:r>
    </w:p>
    <w:p w14:paraId="71AA3A0E" w14:textId="77777777" w:rsidR="00F713DF" w:rsidRPr="002909BA" w:rsidRDefault="00F713DF" w:rsidP="00F713DF">
      <w:pPr>
        <w:pStyle w:val="Default"/>
      </w:pPr>
    </w:p>
    <w:p w14:paraId="287A6F94" w14:textId="77777777" w:rsidR="005C37EF" w:rsidRDefault="005C37EF" w:rsidP="005C37EF">
      <w:pPr>
        <w:pStyle w:val="Default"/>
      </w:pPr>
    </w:p>
    <w:p w14:paraId="522C35C9" w14:textId="5F97D49B" w:rsidR="005C37EF" w:rsidRPr="005C37EF" w:rsidRDefault="005C37EF" w:rsidP="00A96356">
      <w:pPr>
        <w:pStyle w:val="Default"/>
        <w:spacing w:after="76"/>
        <w:jc w:val="both"/>
      </w:pPr>
      <w:r w:rsidRPr="005C37EF">
        <w:lastRenderedPageBreak/>
        <w:t xml:space="preserve">2. Przedmiot zapytania znajduje się w Szczegółowym opisie przedmiotu zamówienia, stanowiącym </w:t>
      </w:r>
      <w:r w:rsidRPr="005C37EF">
        <w:rPr>
          <w:b/>
          <w:bCs/>
        </w:rPr>
        <w:t xml:space="preserve">załącznik nr 5 </w:t>
      </w:r>
      <w:r w:rsidRPr="005C37EF">
        <w:t>do niniejszego zapytania of</w:t>
      </w:r>
      <w:r w:rsidR="00512E75">
        <w:t>ertowego i dotyczy  sporządzenia</w:t>
      </w:r>
      <w:r w:rsidRPr="005C37EF">
        <w:t xml:space="preserve"> diagnozy </w:t>
      </w:r>
      <w:proofErr w:type="spellStart"/>
      <w:r w:rsidRPr="005C37EF">
        <w:t>cyberbezpieczeństwa</w:t>
      </w:r>
      <w:proofErr w:type="spellEnd"/>
      <w:r w:rsidR="00512E75">
        <w:t>.</w:t>
      </w:r>
      <w:r w:rsidRPr="005C37EF">
        <w:t xml:space="preserve"> </w:t>
      </w:r>
    </w:p>
    <w:p w14:paraId="051831FF" w14:textId="4857E7F3" w:rsidR="005C37EF" w:rsidRDefault="005C37EF" w:rsidP="005C37EF">
      <w:pPr>
        <w:pStyle w:val="Default"/>
        <w:spacing w:after="76"/>
        <w:rPr>
          <w:sz w:val="22"/>
          <w:szCs w:val="22"/>
        </w:rPr>
      </w:pPr>
      <w:r>
        <w:rPr>
          <w:sz w:val="22"/>
          <w:szCs w:val="22"/>
        </w:rPr>
        <w:t>3. Szczegółowy sposób realizacji przedmiotu zamówienia oraz obowiązki Wykonawcy zawiera Wzór</w:t>
      </w:r>
      <w:r w:rsidR="00777A25">
        <w:rPr>
          <w:sz w:val="22"/>
          <w:szCs w:val="22"/>
        </w:rPr>
        <w:br/>
        <w:t xml:space="preserve"> </w:t>
      </w:r>
      <w:r>
        <w:rPr>
          <w:sz w:val="22"/>
          <w:szCs w:val="22"/>
        </w:rPr>
        <w:t xml:space="preserve">umowy – </w:t>
      </w:r>
      <w:r>
        <w:rPr>
          <w:b/>
          <w:bCs/>
          <w:sz w:val="22"/>
          <w:szCs w:val="22"/>
        </w:rPr>
        <w:t xml:space="preserve">załącznik nr 4 </w:t>
      </w:r>
      <w:r>
        <w:rPr>
          <w:sz w:val="22"/>
          <w:szCs w:val="22"/>
        </w:rPr>
        <w:t xml:space="preserve">do zapytania ofertowego. </w:t>
      </w:r>
    </w:p>
    <w:p w14:paraId="06F10A8E" w14:textId="47780993" w:rsidR="00FD2B67" w:rsidRDefault="009B1B60" w:rsidP="005C37EF">
      <w:pPr>
        <w:pStyle w:val="Default"/>
        <w:rPr>
          <w:b/>
          <w:bCs/>
        </w:rPr>
      </w:pPr>
      <w:r>
        <w:t>4. Miejsce usługi</w:t>
      </w:r>
      <w:r w:rsidR="005C37EF" w:rsidRPr="002B0785">
        <w:t xml:space="preserve">: </w:t>
      </w:r>
      <w:r w:rsidR="005C37EF" w:rsidRPr="002B0785">
        <w:rPr>
          <w:b/>
          <w:bCs/>
        </w:rPr>
        <w:t>Urzą</w:t>
      </w:r>
      <w:r w:rsidR="00A96356" w:rsidRPr="002B0785">
        <w:rPr>
          <w:b/>
          <w:bCs/>
        </w:rPr>
        <w:t>d Miasta Mława</w:t>
      </w:r>
      <w:r w:rsidR="002B0785" w:rsidRPr="002B0785">
        <w:t xml:space="preserve">, </w:t>
      </w:r>
      <w:r w:rsidR="00A96356" w:rsidRPr="002B0785">
        <w:rPr>
          <w:b/>
          <w:bCs/>
        </w:rPr>
        <w:t xml:space="preserve"> ul. Stary Rynek 19, 06-500 Mława</w:t>
      </w:r>
    </w:p>
    <w:p w14:paraId="2FE48487" w14:textId="4EA714F3" w:rsidR="002B0785" w:rsidRPr="004460DD" w:rsidRDefault="00777A25" w:rsidP="004460DD">
      <w:pPr>
        <w:jc w:val="both"/>
        <w:rPr>
          <w:rFonts w:ascii="Times New Roman" w:hAnsi="Times New Roman" w:cs="Times New Roman"/>
          <w:sz w:val="24"/>
          <w:szCs w:val="24"/>
        </w:rPr>
      </w:pPr>
      <w:r w:rsidRPr="00777A25">
        <w:rPr>
          <w:rFonts w:ascii="Times New Roman" w:hAnsi="Times New Roman" w:cs="Times New Roman"/>
          <w:bCs/>
          <w:sz w:val="24"/>
          <w:szCs w:val="24"/>
        </w:rPr>
        <w:t xml:space="preserve">5. </w:t>
      </w:r>
      <w:r w:rsidRPr="00777A25">
        <w:rPr>
          <w:rFonts w:ascii="Times New Roman" w:hAnsi="Times New Roman" w:cs="Times New Roman"/>
          <w:sz w:val="24"/>
          <w:szCs w:val="24"/>
        </w:rPr>
        <w:t xml:space="preserve">Zamawiający zastrzega sobie prawo zapewnienia sobie wsparcia podczas weryfikowania </w:t>
      </w:r>
      <w:r w:rsidR="00CB6F53">
        <w:rPr>
          <w:rFonts w:ascii="Times New Roman" w:hAnsi="Times New Roman" w:cs="Times New Roman"/>
          <w:sz w:val="24"/>
          <w:szCs w:val="24"/>
        </w:rPr>
        <w:br/>
      </w:r>
      <w:r w:rsidRPr="00777A25">
        <w:rPr>
          <w:rFonts w:ascii="Times New Roman" w:hAnsi="Times New Roman" w:cs="Times New Roman"/>
          <w:sz w:val="24"/>
          <w:szCs w:val="24"/>
        </w:rPr>
        <w:t>i oceny sposobu prowadzonych prac, a także wyników audytu przeprowadzonego przez Wykonawcę z udziałem zewnętrznego konsultanta branżowego posiadają</w:t>
      </w:r>
      <w:r w:rsidR="00CB6F53">
        <w:rPr>
          <w:rFonts w:ascii="Times New Roman" w:hAnsi="Times New Roman" w:cs="Times New Roman"/>
          <w:sz w:val="24"/>
          <w:szCs w:val="24"/>
        </w:rPr>
        <w:t>cego międzynarodowe certyfikaty</w:t>
      </w:r>
      <w:r w:rsidRPr="00777A25">
        <w:rPr>
          <w:rFonts w:ascii="Times New Roman" w:hAnsi="Times New Roman" w:cs="Times New Roman"/>
          <w:sz w:val="24"/>
          <w:szCs w:val="24"/>
        </w:rPr>
        <w:t>.</w:t>
      </w:r>
    </w:p>
    <w:p w14:paraId="3AF6F672" w14:textId="77777777" w:rsidR="002B0785" w:rsidRPr="002B0785" w:rsidRDefault="002B0785" w:rsidP="002B0785">
      <w:pPr>
        <w:pStyle w:val="Default"/>
      </w:pPr>
      <w:r w:rsidRPr="002B0785">
        <w:rPr>
          <w:b/>
          <w:bCs/>
        </w:rPr>
        <w:t xml:space="preserve">Rozdział IV. OFERTY CZĘŚCIOWE </w:t>
      </w:r>
    </w:p>
    <w:p w14:paraId="2F595785" w14:textId="4674F4B0" w:rsidR="002B0785" w:rsidRPr="002B0785" w:rsidRDefault="002B0785" w:rsidP="00CB53CC">
      <w:pPr>
        <w:pStyle w:val="Default"/>
        <w:jc w:val="both"/>
      </w:pPr>
      <w:r w:rsidRPr="002B0785">
        <w:t xml:space="preserve">Zamawiający </w:t>
      </w:r>
      <w:r w:rsidRPr="002B0785">
        <w:rPr>
          <w:b/>
        </w:rPr>
        <w:t xml:space="preserve">nie </w:t>
      </w:r>
      <w:r w:rsidRPr="002B0785">
        <w:rPr>
          <w:b/>
          <w:bCs/>
        </w:rPr>
        <w:t xml:space="preserve">dopuszcza </w:t>
      </w:r>
      <w:r w:rsidRPr="002B0785">
        <w:t xml:space="preserve">składania ofert częściowych. Wykonawca może złożyć tylko </w:t>
      </w:r>
      <w:r w:rsidR="001538D3">
        <w:br/>
      </w:r>
      <w:r w:rsidRPr="002B0785">
        <w:t xml:space="preserve">1 ofertę  </w:t>
      </w:r>
    </w:p>
    <w:p w14:paraId="117F5692" w14:textId="77777777" w:rsidR="002B0785" w:rsidRPr="002B0785" w:rsidRDefault="002B0785" w:rsidP="002B0785">
      <w:pPr>
        <w:pStyle w:val="Default"/>
      </w:pPr>
      <w:r w:rsidRPr="002B0785">
        <w:rPr>
          <w:b/>
          <w:bCs/>
        </w:rPr>
        <w:t xml:space="preserve">Rozdział V. TERMIN WYKONANIA ZAMÓWIENIA </w:t>
      </w:r>
    </w:p>
    <w:p w14:paraId="5D28DCEE" w14:textId="77777777" w:rsidR="002B0785" w:rsidRPr="002B0785" w:rsidRDefault="002B0785" w:rsidP="002B0785">
      <w:pPr>
        <w:pStyle w:val="Default"/>
        <w:spacing w:after="74"/>
      </w:pPr>
      <w:r w:rsidRPr="002B0785">
        <w:t xml:space="preserve">1. Termin wykonania przedmiotu zamówienia ustala się: </w:t>
      </w:r>
    </w:p>
    <w:p w14:paraId="2304C952" w14:textId="509DB31F" w:rsidR="002B0785" w:rsidRPr="002B0785" w:rsidRDefault="002B0785" w:rsidP="002B0785">
      <w:pPr>
        <w:pStyle w:val="Default"/>
        <w:spacing w:after="74"/>
      </w:pPr>
      <w:r w:rsidRPr="002B0785">
        <w:t xml:space="preserve"> </w:t>
      </w:r>
      <w:r w:rsidRPr="002B0785">
        <w:rPr>
          <w:b/>
          <w:bCs/>
        </w:rPr>
        <w:t xml:space="preserve">do </w:t>
      </w:r>
      <w:r w:rsidR="00802039">
        <w:rPr>
          <w:b/>
          <w:bCs/>
        </w:rPr>
        <w:t>dnia 30.</w:t>
      </w:r>
      <w:r w:rsidR="00BD75F6">
        <w:rPr>
          <w:b/>
          <w:bCs/>
        </w:rPr>
        <w:t>07</w:t>
      </w:r>
      <w:r w:rsidRPr="002B0785">
        <w:rPr>
          <w:b/>
          <w:bCs/>
        </w:rPr>
        <w:t xml:space="preserve">.2022 r. </w:t>
      </w:r>
    </w:p>
    <w:p w14:paraId="09AC045E" w14:textId="3B80F649" w:rsidR="002B0785" w:rsidRDefault="002B0785" w:rsidP="000C557D">
      <w:pPr>
        <w:pStyle w:val="Default"/>
        <w:jc w:val="both"/>
        <w:rPr>
          <w:sz w:val="22"/>
          <w:szCs w:val="22"/>
        </w:rPr>
      </w:pPr>
      <w:r>
        <w:rPr>
          <w:sz w:val="22"/>
          <w:szCs w:val="22"/>
        </w:rPr>
        <w:t>2. Za termin wykonania przedmiotu zamówienia uważa się datę podpisania protokołu odbioru</w:t>
      </w:r>
      <w:r w:rsidR="000C557D">
        <w:rPr>
          <w:sz w:val="22"/>
          <w:szCs w:val="22"/>
        </w:rPr>
        <w:br/>
        <w:t xml:space="preserve">    </w:t>
      </w:r>
      <w:r>
        <w:rPr>
          <w:sz w:val="22"/>
          <w:szCs w:val="22"/>
        </w:rPr>
        <w:t xml:space="preserve"> końcowego przedmiotu zamówienia. </w:t>
      </w:r>
    </w:p>
    <w:p w14:paraId="273038C1" w14:textId="77777777" w:rsidR="002B0785" w:rsidRDefault="002B0785" w:rsidP="002B0785">
      <w:pPr>
        <w:pStyle w:val="Default"/>
        <w:rPr>
          <w:sz w:val="22"/>
          <w:szCs w:val="22"/>
        </w:rPr>
      </w:pPr>
    </w:p>
    <w:p w14:paraId="6CBD0A4E" w14:textId="7FFE1D33" w:rsidR="002B0785" w:rsidRPr="001538D3" w:rsidRDefault="002B0785" w:rsidP="002B0785">
      <w:pPr>
        <w:pStyle w:val="Default"/>
      </w:pPr>
      <w:r w:rsidRPr="001538D3">
        <w:rPr>
          <w:b/>
          <w:bCs/>
        </w:rPr>
        <w:t>Rozdział VI. WARUNKI UDZIAŁU W POSTĘPOWANIU ORAZ OPIS SPOSOBU DOKONYWANIA OCENY SPEŁNIANIA TYCH WARUNKÓW</w:t>
      </w:r>
    </w:p>
    <w:p w14:paraId="6234079F" w14:textId="77777777" w:rsidR="00AE4F93" w:rsidRDefault="00AE4F93" w:rsidP="00AE4F93">
      <w:pPr>
        <w:pStyle w:val="Default"/>
      </w:pPr>
    </w:p>
    <w:p w14:paraId="011557C6" w14:textId="4105BD5D" w:rsidR="00AE4F93" w:rsidRPr="00AE4F93" w:rsidRDefault="00AE4F93" w:rsidP="00AE4F93">
      <w:pPr>
        <w:pStyle w:val="Default"/>
      </w:pPr>
      <w:r w:rsidRPr="00AE4F93">
        <w:rPr>
          <w:b/>
          <w:bCs/>
        </w:rPr>
        <w:t xml:space="preserve">O udzielenie zamówienia mogą ubiegać się wykonawcy nie podlegający wykluczeniu </w:t>
      </w:r>
      <w:r w:rsidR="005D57DF">
        <w:rPr>
          <w:b/>
          <w:bCs/>
        </w:rPr>
        <w:br/>
      </w:r>
      <w:r w:rsidRPr="00AE4F93">
        <w:rPr>
          <w:b/>
          <w:bCs/>
        </w:rPr>
        <w:t xml:space="preserve">z postępowania oraz spełniający warunki udziału w postępowaniu dotyczące: </w:t>
      </w:r>
    </w:p>
    <w:p w14:paraId="2AD507D2" w14:textId="77777777" w:rsidR="00AE4F93" w:rsidRPr="00AE4F93" w:rsidRDefault="00AE4F93" w:rsidP="00AE4F93">
      <w:pPr>
        <w:pStyle w:val="Default"/>
      </w:pPr>
    </w:p>
    <w:p w14:paraId="4999C24E" w14:textId="77777777" w:rsidR="00AE4F93" w:rsidRPr="00AE4F93" w:rsidRDefault="00AE4F93" w:rsidP="00AE4F93">
      <w:pPr>
        <w:pStyle w:val="Default"/>
      </w:pPr>
      <w:r w:rsidRPr="00AE4F93">
        <w:t xml:space="preserve">1) posiadania wiedzy i doświadczenia: </w:t>
      </w:r>
    </w:p>
    <w:p w14:paraId="155F3AC0" w14:textId="0DC280B1" w:rsidR="005D57DF" w:rsidRDefault="00AE4F93" w:rsidP="00E04BFA">
      <w:pPr>
        <w:pStyle w:val="Default"/>
        <w:jc w:val="both"/>
      </w:pPr>
      <w:r w:rsidRPr="00AE4F93">
        <w:t xml:space="preserve">Zamawiający uzna, że Wykonawca posiada wiedzę i doświadczenie niezbędne do realizacji zamówienia, jeżeli wykaże on, że w okresie ostatnich trzech lat przed upływem terminu składania ofert, a jeżeli okres prowadzenia działalności jest krótszy to w tym krótszym okresie, wykonał należycie </w:t>
      </w:r>
      <w:r w:rsidRPr="007302E0">
        <w:rPr>
          <w:b/>
        </w:rPr>
        <w:t>co najmniej jedną</w:t>
      </w:r>
      <w:r w:rsidR="005D57DF" w:rsidRPr="007302E0">
        <w:rPr>
          <w:b/>
        </w:rPr>
        <w:t xml:space="preserve"> usługę</w:t>
      </w:r>
      <w:r w:rsidR="005D57DF">
        <w:t xml:space="preserve"> </w:t>
      </w:r>
      <w:r w:rsidRPr="00AE4F93">
        <w:t xml:space="preserve">porównywalną z </w:t>
      </w:r>
      <w:r w:rsidR="005D57DF">
        <w:t xml:space="preserve">przedmiotem zapytania. </w:t>
      </w:r>
      <w:r w:rsidR="00E04BFA">
        <w:br/>
      </w:r>
      <w:r w:rsidR="008145EE">
        <w:t xml:space="preserve">a) </w:t>
      </w:r>
      <w:r w:rsidR="005D57DF">
        <w:t>Za usługę</w:t>
      </w:r>
      <w:r w:rsidRPr="00AE4F93">
        <w:t xml:space="preserve"> porównywalną z przedmiotem zamówienia Zamawiają</w:t>
      </w:r>
      <w:r w:rsidR="005D57DF">
        <w:t xml:space="preserve">cy uzna: </w:t>
      </w:r>
    </w:p>
    <w:p w14:paraId="7CE6BF69" w14:textId="77777777" w:rsidR="005D57DF" w:rsidRDefault="005D57DF" w:rsidP="00AE4F93">
      <w:pPr>
        <w:pStyle w:val="Default"/>
      </w:pPr>
    </w:p>
    <w:p w14:paraId="4BA23AEF" w14:textId="015D8C94" w:rsidR="00AE4F93" w:rsidRPr="007302E0" w:rsidRDefault="00AE4F93" w:rsidP="00AE4F93">
      <w:pPr>
        <w:pStyle w:val="Default"/>
        <w:rPr>
          <w:b/>
        </w:rPr>
      </w:pPr>
      <w:r w:rsidRPr="007302E0">
        <w:rPr>
          <w:b/>
        </w:rPr>
        <w:t xml:space="preserve"> sporządzenie diagnozy </w:t>
      </w:r>
      <w:proofErr w:type="spellStart"/>
      <w:r w:rsidRPr="007302E0">
        <w:rPr>
          <w:b/>
        </w:rPr>
        <w:t>cyberbezpieczeństwa</w:t>
      </w:r>
      <w:proofErr w:type="spellEnd"/>
      <w:r w:rsidRPr="007302E0">
        <w:rPr>
          <w:b/>
        </w:rPr>
        <w:t xml:space="preserve"> w wersji elektronicznej oraz papierowej. </w:t>
      </w:r>
    </w:p>
    <w:p w14:paraId="6480F202" w14:textId="77777777" w:rsidR="00C55660" w:rsidRDefault="00C55660" w:rsidP="00C55660">
      <w:pPr>
        <w:pStyle w:val="Default"/>
      </w:pPr>
    </w:p>
    <w:p w14:paraId="41D13162" w14:textId="77777777" w:rsidR="00C55660" w:rsidRPr="00C55660" w:rsidRDefault="00C55660" w:rsidP="00C55660">
      <w:pPr>
        <w:pStyle w:val="Default"/>
        <w:jc w:val="both"/>
      </w:pPr>
      <w:r w:rsidRPr="008145EE">
        <w:rPr>
          <w:bCs/>
        </w:rPr>
        <w:t>2.</w:t>
      </w:r>
      <w:r w:rsidRPr="00C55660">
        <w:rPr>
          <w:b/>
          <w:bCs/>
        </w:rPr>
        <w:t xml:space="preserve"> Opis sposobu dokonywania oceny spełniania warunków udziału w postępowaniu: </w:t>
      </w:r>
    </w:p>
    <w:p w14:paraId="27B86771" w14:textId="1F8B274C" w:rsidR="00777A25" w:rsidRDefault="00C55660" w:rsidP="00C55660">
      <w:pPr>
        <w:tabs>
          <w:tab w:val="left" w:pos="1260"/>
        </w:tabs>
        <w:jc w:val="both"/>
        <w:rPr>
          <w:rFonts w:ascii="Times New Roman" w:hAnsi="Times New Roman" w:cs="Times New Roman"/>
          <w:sz w:val="24"/>
          <w:szCs w:val="24"/>
        </w:rPr>
      </w:pPr>
      <w:r w:rsidRPr="00C55660">
        <w:rPr>
          <w:rFonts w:ascii="Times New Roman" w:hAnsi="Times New Roman" w:cs="Times New Roman"/>
          <w:sz w:val="24"/>
          <w:szCs w:val="24"/>
        </w:rPr>
        <w:t xml:space="preserve">Zamawiający oceni spełnianie warunków udziału w postępowaniu na podstawie złożonego oświadczenia wykonawcy o spełnianiu warunków udziału w postępowaniu, zgodnie </w:t>
      </w:r>
      <w:r w:rsidR="0093260E">
        <w:rPr>
          <w:rFonts w:ascii="Times New Roman" w:hAnsi="Times New Roman" w:cs="Times New Roman"/>
          <w:sz w:val="24"/>
          <w:szCs w:val="24"/>
        </w:rPr>
        <w:br/>
      </w:r>
      <w:r w:rsidRPr="00C55660">
        <w:rPr>
          <w:rFonts w:ascii="Times New Roman" w:hAnsi="Times New Roman" w:cs="Times New Roman"/>
          <w:sz w:val="24"/>
          <w:szCs w:val="24"/>
        </w:rPr>
        <w:t xml:space="preserve">z </w:t>
      </w:r>
      <w:r w:rsidR="00344136">
        <w:rPr>
          <w:rFonts w:ascii="Times New Roman" w:hAnsi="Times New Roman" w:cs="Times New Roman"/>
          <w:b/>
          <w:bCs/>
          <w:sz w:val="24"/>
          <w:szCs w:val="24"/>
        </w:rPr>
        <w:t>załącznikami</w:t>
      </w:r>
      <w:r w:rsidRPr="00C55660">
        <w:rPr>
          <w:rFonts w:ascii="Times New Roman" w:hAnsi="Times New Roman" w:cs="Times New Roman"/>
          <w:b/>
          <w:bCs/>
          <w:sz w:val="24"/>
          <w:szCs w:val="24"/>
        </w:rPr>
        <w:t xml:space="preserve"> nr 2 </w:t>
      </w:r>
      <w:r w:rsidR="00344136">
        <w:rPr>
          <w:rFonts w:ascii="Times New Roman" w:hAnsi="Times New Roman" w:cs="Times New Roman"/>
          <w:b/>
          <w:bCs/>
          <w:sz w:val="24"/>
          <w:szCs w:val="24"/>
        </w:rPr>
        <w:t xml:space="preserve">i nr 6 </w:t>
      </w:r>
      <w:r w:rsidRPr="00C55660">
        <w:rPr>
          <w:rFonts w:ascii="Times New Roman" w:hAnsi="Times New Roman" w:cs="Times New Roman"/>
          <w:sz w:val="24"/>
          <w:szCs w:val="24"/>
        </w:rPr>
        <w:t>do zapytania ofertowego, wg kryteriów: spełnia – nie spełnia.</w:t>
      </w:r>
      <w:r w:rsidR="00631643">
        <w:rPr>
          <w:rFonts w:ascii="Times New Roman" w:hAnsi="Times New Roman" w:cs="Times New Roman"/>
          <w:sz w:val="24"/>
          <w:szCs w:val="24"/>
        </w:rPr>
        <w:t xml:space="preserve"> </w:t>
      </w:r>
    </w:p>
    <w:p w14:paraId="0DE4DF9E" w14:textId="02432176" w:rsidR="002F3796" w:rsidRDefault="002F3796" w:rsidP="00EC31BC">
      <w:pPr>
        <w:spacing w:line="276" w:lineRule="auto"/>
        <w:jc w:val="both"/>
        <w:rPr>
          <w:rFonts w:ascii="Times New Roman" w:hAnsi="Times New Roman" w:cs="Times New Roman"/>
          <w:sz w:val="24"/>
          <w:szCs w:val="24"/>
        </w:rPr>
      </w:pPr>
      <w:r w:rsidRPr="008145EE">
        <w:rPr>
          <w:rFonts w:ascii="Times New Roman" w:hAnsi="Times New Roman" w:cs="Times New Roman"/>
          <w:sz w:val="24"/>
          <w:szCs w:val="24"/>
        </w:rPr>
        <w:t>3</w:t>
      </w:r>
      <w:r>
        <w:rPr>
          <w:rFonts w:ascii="Times New Roman" w:hAnsi="Times New Roman" w:cs="Times New Roman"/>
          <w:b/>
          <w:sz w:val="24"/>
          <w:szCs w:val="24"/>
        </w:rPr>
        <w:t xml:space="preserve">. </w:t>
      </w:r>
      <w:r w:rsidRPr="002F3796">
        <w:rPr>
          <w:rFonts w:ascii="Times New Roman" w:hAnsi="Times New Roman" w:cs="Times New Roman"/>
          <w:b/>
          <w:sz w:val="24"/>
          <w:szCs w:val="24"/>
        </w:rPr>
        <w:t xml:space="preserve">Uprawnienia do wykonywania określonej działalności lub czynności - </w:t>
      </w:r>
      <w:r w:rsidRPr="002F3796">
        <w:rPr>
          <w:rFonts w:ascii="Times New Roman" w:hAnsi="Times New Roman" w:cs="Times New Roman"/>
          <w:sz w:val="24"/>
          <w:szCs w:val="24"/>
        </w:rPr>
        <w:t xml:space="preserve">Wykonawca musi posiadać uprawnienia wykazane w Rozporządzeniu Ministra Cyfryzacji z dnia 12 października 2018 r. w sprawie  wykazu certyfikatów uprawniających do przeprowadzenia audytu </w:t>
      </w:r>
      <w:r>
        <w:rPr>
          <w:rFonts w:ascii="Times New Roman" w:hAnsi="Times New Roman" w:cs="Times New Roman"/>
          <w:sz w:val="24"/>
          <w:szCs w:val="24"/>
        </w:rPr>
        <w:br/>
      </w:r>
      <w:r w:rsidRPr="002F3796">
        <w:rPr>
          <w:rFonts w:ascii="Times New Roman" w:hAnsi="Times New Roman" w:cs="Times New Roman"/>
          <w:sz w:val="24"/>
          <w:szCs w:val="24"/>
        </w:rPr>
        <w:t xml:space="preserve">w rozumieniu art. 15 ustawy z dnia 5 lipca 2018 roku o krajowym systemie </w:t>
      </w:r>
      <w:proofErr w:type="spellStart"/>
      <w:r w:rsidRPr="002F3796">
        <w:rPr>
          <w:rFonts w:ascii="Times New Roman" w:hAnsi="Times New Roman" w:cs="Times New Roman"/>
          <w:sz w:val="24"/>
          <w:szCs w:val="24"/>
        </w:rPr>
        <w:lastRenderedPageBreak/>
        <w:t>cyberbezpieczeństwa</w:t>
      </w:r>
      <w:proofErr w:type="spellEnd"/>
      <w:r w:rsidRPr="002F3796">
        <w:rPr>
          <w:rFonts w:ascii="Times New Roman" w:hAnsi="Times New Roman" w:cs="Times New Roman"/>
          <w:sz w:val="24"/>
          <w:szCs w:val="24"/>
        </w:rPr>
        <w:t xml:space="preserve">. </w:t>
      </w:r>
      <w:r w:rsidRPr="002F3796">
        <w:rPr>
          <w:rFonts w:ascii="Times New Roman" w:hAnsi="Times New Roman" w:cs="Times New Roman"/>
          <w:b/>
          <w:sz w:val="24"/>
          <w:szCs w:val="24"/>
        </w:rPr>
        <w:t>Dowodem jest</w:t>
      </w:r>
      <w:r w:rsidRPr="002F3796">
        <w:rPr>
          <w:rFonts w:ascii="Times New Roman" w:hAnsi="Times New Roman" w:cs="Times New Roman"/>
          <w:sz w:val="24"/>
          <w:szCs w:val="24"/>
        </w:rPr>
        <w:t xml:space="preserve"> przedstawienie imiennego certyfikatu wymienionego </w:t>
      </w:r>
      <w:r w:rsidR="00EC31BC">
        <w:rPr>
          <w:rFonts w:ascii="Times New Roman" w:hAnsi="Times New Roman" w:cs="Times New Roman"/>
          <w:sz w:val="24"/>
          <w:szCs w:val="24"/>
        </w:rPr>
        <w:br/>
      </w:r>
      <w:r w:rsidR="00736921">
        <w:rPr>
          <w:rFonts w:ascii="Times New Roman" w:hAnsi="Times New Roman" w:cs="Times New Roman"/>
          <w:sz w:val="24"/>
          <w:szCs w:val="24"/>
        </w:rPr>
        <w:t>w ww. Rozporządzeniu złożonego wraz z ofertą.</w:t>
      </w:r>
    </w:p>
    <w:p w14:paraId="29FFCE76" w14:textId="008FAEC6" w:rsidR="009500C1" w:rsidRPr="009500C1" w:rsidRDefault="009500C1" w:rsidP="00C55660">
      <w:pPr>
        <w:tabs>
          <w:tab w:val="left" w:pos="1260"/>
        </w:tabs>
        <w:jc w:val="both"/>
        <w:rPr>
          <w:rFonts w:ascii="Times New Roman" w:hAnsi="Times New Roman" w:cs="Times New Roman"/>
          <w:sz w:val="24"/>
          <w:szCs w:val="24"/>
        </w:rPr>
      </w:pPr>
      <w:r w:rsidRPr="009500C1">
        <w:rPr>
          <w:rFonts w:ascii="Times New Roman" w:hAnsi="Times New Roman" w:cs="Times New Roman"/>
          <w:b/>
          <w:bCs/>
          <w:sz w:val="24"/>
          <w:szCs w:val="24"/>
        </w:rPr>
        <w:t>Rozdział VII. WYKLUCZENIE WYKONAWCY ORAZ SPOSÓB OCENY PRZEZ ZAMAWIAJĄCEGO SPEŁNIANIA BRAKU PODSTAW DO WYKLUCZENIA</w:t>
      </w:r>
    </w:p>
    <w:p w14:paraId="7367D12F" w14:textId="77777777" w:rsidR="00F74F9C" w:rsidRDefault="00F74F9C" w:rsidP="00F74F9C">
      <w:pPr>
        <w:pStyle w:val="Default"/>
      </w:pPr>
    </w:p>
    <w:p w14:paraId="70D0E76A" w14:textId="77777777" w:rsidR="00F74F9C" w:rsidRPr="00F74F9C" w:rsidRDefault="00F74F9C" w:rsidP="00F74F9C">
      <w:pPr>
        <w:pStyle w:val="Default"/>
        <w:jc w:val="both"/>
      </w:pPr>
      <w:r w:rsidRPr="00F74F9C">
        <w:rPr>
          <w:b/>
          <w:bCs/>
        </w:rPr>
        <w:t xml:space="preserve">1. Z postępowania o udzielenie zamówienia Zamawiający wykluczy wykonawcę, który: </w:t>
      </w:r>
    </w:p>
    <w:p w14:paraId="194ACAB7" w14:textId="77777777" w:rsidR="00F74F9C" w:rsidRPr="00F74F9C" w:rsidRDefault="00F74F9C" w:rsidP="00F74F9C">
      <w:pPr>
        <w:pStyle w:val="Default"/>
        <w:jc w:val="both"/>
      </w:pPr>
      <w:r w:rsidRPr="00F74F9C">
        <w:t xml:space="preserve">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54F9609" w14:textId="77777777" w:rsidR="00F74F9C" w:rsidRPr="00F74F9C" w:rsidRDefault="00F74F9C" w:rsidP="00F74F9C">
      <w:pPr>
        <w:pStyle w:val="Default"/>
        <w:spacing w:after="59"/>
        <w:jc w:val="both"/>
      </w:pPr>
      <w:r w:rsidRPr="00F74F9C">
        <w:t xml:space="preserve">a) uczestniczeniu w spółce jako wspólnik spółki cywilnej lub spółki osobowej, </w:t>
      </w:r>
    </w:p>
    <w:p w14:paraId="393BC304" w14:textId="77777777" w:rsidR="00F74F9C" w:rsidRPr="00F74F9C" w:rsidRDefault="00F74F9C" w:rsidP="00F74F9C">
      <w:pPr>
        <w:pStyle w:val="Default"/>
        <w:spacing w:after="59"/>
        <w:jc w:val="both"/>
      </w:pPr>
      <w:r w:rsidRPr="00F74F9C">
        <w:t xml:space="preserve">b) posiadaniu co najmniej 10 % udziałów lub akcji, </w:t>
      </w:r>
    </w:p>
    <w:p w14:paraId="44B551EF" w14:textId="77777777" w:rsidR="00F74F9C" w:rsidRPr="00F74F9C" w:rsidRDefault="00F74F9C" w:rsidP="00F74F9C">
      <w:pPr>
        <w:pStyle w:val="Default"/>
        <w:spacing w:after="59"/>
        <w:jc w:val="both"/>
      </w:pPr>
      <w:r w:rsidRPr="00F74F9C">
        <w:t xml:space="preserve">c) pełnieniu funkcji członka organu nadzorczego lub zarządzającego, prokurenta, pełnomocnika, </w:t>
      </w:r>
    </w:p>
    <w:p w14:paraId="7B1523B9" w14:textId="77777777" w:rsidR="00F74F9C" w:rsidRPr="00F74F9C" w:rsidRDefault="00F74F9C" w:rsidP="00F74F9C">
      <w:pPr>
        <w:pStyle w:val="Default"/>
        <w:spacing w:after="59"/>
        <w:jc w:val="both"/>
      </w:pPr>
      <w:r w:rsidRPr="00F74F9C">
        <w:t xml:space="preserve">d) pozostawaniu w związku małżeńskim, w stosunku pokrewieństwa lub powinowactwa w linii prostej, pokrewieństwa drugiego stopnia lub powinowactwa drugiego stopnia w linii bocznej lub w stosunku przysposobienia, opieki lub kurateli. </w:t>
      </w:r>
    </w:p>
    <w:p w14:paraId="413310D2" w14:textId="77777777" w:rsidR="00151A7D" w:rsidRDefault="00F74F9C" w:rsidP="00151A7D">
      <w:pPr>
        <w:pStyle w:val="Default"/>
        <w:jc w:val="both"/>
      </w:pPr>
      <w:r w:rsidRPr="00F74F9C">
        <w:t xml:space="preserve">2. Zamawiający oceni brak podstaw do wykluczenia z postępowania na podstawie przedstawionego przez Wykonawcę oświadczenia – </w:t>
      </w:r>
      <w:r w:rsidRPr="00F74F9C">
        <w:rPr>
          <w:b/>
          <w:bCs/>
        </w:rPr>
        <w:t>załącznik nr 3</w:t>
      </w:r>
      <w:r w:rsidR="00151A7D">
        <w:t>.</w:t>
      </w:r>
    </w:p>
    <w:p w14:paraId="63212FED" w14:textId="38184A13" w:rsidR="00151A7D" w:rsidRPr="00151A7D" w:rsidRDefault="00151A7D" w:rsidP="00644776">
      <w:pPr>
        <w:pStyle w:val="Default"/>
        <w:jc w:val="both"/>
      </w:pPr>
      <w:r>
        <w:t xml:space="preserve">3. Dodatkowo Zamawiający </w:t>
      </w:r>
      <w:r>
        <w:rPr>
          <w:rFonts w:eastAsia="Times New Roman"/>
          <w:lang w:eastAsia="pl-PL"/>
        </w:rPr>
        <w:t>n</w:t>
      </w:r>
      <w:r w:rsidRPr="00151A7D">
        <w:rPr>
          <w:rFonts w:eastAsia="Times New Roman"/>
          <w:lang w:eastAsia="pl-PL"/>
        </w:rPr>
        <w:t xml:space="preserve">a podstawie art. 7 ust. 1 ustawy z dnia 13 kwietnia 2022 r. </w:t>
      </w:r>
      <w:r>
        <w:rPr>
          <w:rFonts w:eastAsia="Times New Roman"/>
          <w:lang w:eastAsia="pl-PL"/>
        </w:rPr>
        <w:br/>
      </w:r>
      <w:r w:rsidRPr="00151A7D">
        <w:rPr>
          <w:rFonts w:eastAsia="Times New Roman"/>
          <w:lang w:eastAsia="pl-PL"/>
        </w:rPr>
        <w:t xml:space="preserve">(Dz. U. z 13 kwietnia 2022 r. poz. 835)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t>
      </w:r>
      <w:r w:rsidRPr="00151A7D">
        <w:rPr>
          <w:rFonts w:eastAsia="Times New Roman"/>
          <w:b/>
          <w:lang w:eastAsia="pl-PL"/>
        </w:rPr>
        <w:t>wyklucza się wykonawcę   oraz   uczestnika   konkursu </w:t>
      </w:r>
      <w:r w:rsidRPr="00151A7D">
        <w:rPr>
          <w:rFonts w:eastAsia="Times New Roman"/>
          <w:lang w:eastAsia="pl-PL"/>
        </w:rPr>
        <w:t xml:space="preserve">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151A7D">
        <w:rPr>
          <w:rFonts w:eastAsia="Times New Roman"/>
          <w:lang w:eastAsia="pl-PL"/>
        </w:rPr>
        <w:t>ppkt</w:t>
      </w:r>
      <w:proofErr w:type="spellEnd"/>
      <w:r w:rsidRPr="00151A7D">
        <w:rPr>
          <w:rFonts w:eastAsia="Times New Roman"/>
          <w:lang w:eastAsia="pl-PL"/>
        </w:rPr>
        <w:t xml:space="preserve"> 2 ustawy z dnia 13 kwietnia 2022 r. o szczególnych rozwiązaniach w zakresie przeciwdziałania wspieraniu agresji na Ukrainę oraz służących ochronie bezpieczeństwa narodowego. </w:t>
      </w:r>
    </w:p>
    <w:p w14:paraId="47463D17" w14:textId="200BEFD0" w:rsidR="00151A7D" w:rsidRDefault="00151A7D" w:rsidP="000824FF">
      <w:pPr>
        <w:pStyle w:val="Default"/>
        <w:jc w:val="both"/>
      </w:pPr>
    </w:p>
    <w:p w14:paraId="3585E686" w14:textId="343D9F0E" w:rsidR="00386AF0" w:rsidRPr="00386AF0" w:rsidRDefault="00386AF0" w:rsidP="00386AF0">
      <w:pPr>
        <w:pStyle w:val="Default"/>
        <w:jc w:val="both"/>
      </w:pPr>
      <w:r w:rsidRPr="00386AF0">
        <w:rPr>
          <w:b/>
          <w:bCs/>
        </w:rPr>
        <w:lastRenderedPageBreak/>
        <w:t>Rozdział VIII. WYKAZ OŚWIADCZEŃ I DOKUMENTÓW, JAKIE MAJĄ DOSTARCZYĆ WYKONAWCY W CELU POTWIERDZENIA SPEŁNIANIA WARUNKÓW UDZIAŁU W POSTĘPOWANIU</w:t>
      </w:r>
    </w:p>
    <w:p w14:paraId="6E75B214" w14:textId="77777777" w:rsidR="00386AF0" w:rsidRPr="00386AF0" w:rsidRDefault="00386AF0" w:rsidP="00386AF0">
      <w:pPr>
        <w:pStyle w:val="Default"/>
        <w:rPr>
          <w:b/>
          <w:bCs/>
        </w:rPr>
      </w:pPr>
    </w:p>
    <w:p w14:paraId="6CE9631E" w14:textId="77777777" w:rsidR="00386AF0" w:rsidRPr="00386AF0" w:rsidRDefault="00386AF0" w:rsidP="00386AF0">
      <w:pPr>
        <w:pStyle w:val="Default"/>
        <w:jc w:val="both"/>
      </w:pPr>
      <w:r w:rsidRPr="00386AF0">
        <w:rPr>
          <w:b/>
          <w:bCs/>
        </w:rPr>
        <w:t xml:space="preserve">1. Informacja o oświadczeniach i dokumentach, jakie mają dostarczyć wykonawcy wraz z ofertą w celu potwierdzenia spełniania warunków udziału w postępowaniu: </w:t>
      </w:r>
    </w:p>
    <w:p w14:paraId="508C57D4" w14:textId="689F68BF" w:rsidR="00386AF0" w:rsidRPr="00386AF0" w:rsidRDefault="00386AF0" w:rsidP="00386AF0">
      <w:pPr>
        <w:pStyle w:val="Default"/>
        <w:spacing w:after="59"/>
        <w:jc w:val="both"/>
      </w:pPr>
      <w:r w:rsidRPr="00386AF0">
        <w:t xml:space="preserve">a) Oświadczenie wykonawcy o spełnianiu warunków udziału w postępowaniu – </w:t>
      </w:r>
      <w:r w:rsidRPr="00386AF0">
        <w:rPr>
          <w:b/>
          <w:bCs/>
        </w:rPr>
        <w:t>załącznik</w:t>
      </w:r>
      <w:r w:rsidR="0093260E">
        <w:rPr>
          <w:b/>
          <w:bCs/>
        </w:rPr>
        <w:br/>
        <w:t xml:space="preserve">    </w:t>
      </w:r>
      <w:r w:rsidRPr="00386AF0">
        <w:rPr>
          <w:b/>
          <w:bCs/>
        </w:rPr>
        <w:t xml:space="preserve"> nr 2</w:t>
      </w:r>
      <w:r w:rsidRPr="00386AF0">
        <w:t xml:space="preserve">; </w:t>
      </w:r>
    </w:p>
    <w:p w14:paraId="33124971" w14:textId="77777777" w:rsidR="00386AF0" w:rsidRPr="00386AF0" w:rsidRDefault="00386AF0" w:rsidP="00386AF0">
      <w:pPr>
        <w:pStyle w:val="Default"/>
        <w:spacing w:after="59"/>
        <w:jc w:val="both"/>
      </w:pPr>
      <w:r w:rsidRPr="00386AF0">
        <w:t xml:space="preserve">b) Oświadczenie wykonawcy o braku powiązań z Zamawiającym – </w:t>
      </w:r>
      <w:r w:rsidRPr="00386AF0">
        <w:rPr>
          <w:b/>
          <w:bCs/>
        </w:rPr>
        <w:t>załącznik nr 3</w:t>
      </w:r>
      <w:r w:rsidRPr="00386AF0">
        <w:t xml:space="preserve">. </w:t>
      </w:r>
    </w:p>
    <w:p w14:paraId="5F983D54" w14:textId="115479FB" w:rsidR="00386AF0" w:rsidRDefault="00386AF0" w:rsidP="00386AF0">
      <w:pPr>
        <w:pStyle w:val="Default"/>
        <w:jc w:val="both"/>
      </w:pPr>
      <w:r w:rsidRPr="00386AF0">
        <w:t>c) Pełnomocnictwo osoby upoważnionej do składania oświadczeń</w:t>
      </w:r>
      <w:r>
        <w:t xml:space="preserve"> woli w imieniu </w:t>
      </w:r>
      <w:r w:rsidRPr="00386AF0">
        <w:t>Wykonawcy</w:t>
      </w:r>
      <w:r w:rsidR="0093260E">
        <w:br/>
        <w:t xml:space="preserve">   </w:t>
      </w:r>
      <w:r w:rsidRPr="00386AF0">
        <w:t xml:space="preserve"> (jeśli dotyczy). </w:t>
      </w:r>
    </w:p>
    <w:p w14:paraId="05B9164E" w14:textId="1BD78DE6" w:rsidR="00110476" w:rsidRPr="007A64FA" w:rsidRDefault="007A64FA" w:rsidP="00110476">
      <w:pPr>
        <w:pStyle w:val="Default"/>
        <w:jc w:val="both"/>
        <w:rPr>
          <w:b/>
        </w:rPr>
      </w:pPr>
      <w:r>
        <w:t>2.</w:t>
      </w:r>
      <w:r w:rsidR="00110476">
        <w:t>Wykonawca powinien wykazać na etapie oferty, że posiada normy Polskiego Komitetu Normalizacyjnego, do których odnoszą się krajowe akty prawne dotyczące programu. Posiadanie norm poprzez przesłanie skanów potwierdzonych dokumentów licencji Polskiego Komitet</w:t>
      </w:r>
      <w:r>
        <w:t>u</w:t>
      </w:r>
      <w:r w:rsidRPr="007A64FA">
        <w:rPr>
          <w:b/>
        </w:rPr>
        <w:t>- zał. nr 6</w:t>
      </w:r>
    </w:p>
    <w:p w14:paraId="382A073A" w14:textId="682F34D2" w:rsidR="00110476" w:rsidRPr="00386AF0" w:rsidRDefault="007A64FA" w:rsidP="00110476">
      <w:pPr>
        <w:pStyle w:val="Default"/>
        <w:jc w:val="both"/>
      </w:pPr>
      <w:r>
        <w:t>3</w:t>
      </w:r>
      <w:r w:rsidR="00110476">
        <w:t>. Wykonawca powinien wykazać na etapie oferty, że dysponuje zasobami do przeprowadzenia audytu zgodnie z rozporządzeniem. Na tym etapie powinny zostać przedstawione certyfikaty audytorów wiodących (nie jakichkolwiek audytorów), wystawione przez certyfikowane ośrodki certyfikujące. Audytor wiodący powinien posiadać co najmniej trzyletnią praktykę w zakresie audytu bezpieczeństwa systemów informacyjnych lub co najmniej dwuletnią praktykę w zakresie audytu bezpiec</w:t>
      </w:r>
      <w:r>
        <w:t xml:space="preserve">zeństwa systemów informacyjnych – </w:t>
      </w:r>
      <w:r w:rsidRPr="007A64FA">
        <w:rPr>
          <w:b/>
        </w:rPr>
        <w:t>zał. nr 6.</w:t>
      </w:r>
    </w:p>
    <w:p w14:paraId="4713AB1F" w14:textId="77777777" w:rsidR="00386AF0" w:rsidRPr="00386AF0" w:rsidRDefault="00386AF0" w:rsidP="00386AF0">
      <w:pPr>
        <w:pStyle w:val="Default"/>
        <w:jc w:val="both"/>
      </w:pPr>
    </w:p>
    <w:p w14:paraId="1E6A0EE0" w14:textId="77777777" w:rsidR="00112A6C" w:rsidRPr="00D40C34" w:rsidRDefault="00112A6C" w:rsidP="00216A6B">
      <w:pPr>
        <w:pStyle w:val="Default"/>
        <w:jc w:val="both"/>
      </w:pPr>
      <w:r w:rsidRPr="00D40C34">
        <w:rPr>
          <w:b/>
          <w:bCs/>
        </w:rPr>
        <w:t xml:space="preserve">Rozdział IX. INFORMACJA O SPOSOBIE KONTAKTOWANIA SIĘ ZAMAWIAJĄCEGO Z WYKONAWCAMI </w:t>
      </w:r>
    </w:p>
    <w:p w14:paraId="65C978BF" w14:textId="77777777" w:rsidR="00112A6C" w:rsidRPr="00D40C34" w:rsidRDefault="00112A6C" w:rsidP="00112A6C">
      <w:pPr>
        <w:pStyle w:val="Default"/>
        <w:spacing w:after="59"/>
      </w:pPr>
      <w:r w:rsidRPr="00D40C34">
        <w:t xml:space="preserve">1. Wszelkie pytania bądź wątpliwości można przekazywać pisemnie lub drogą elektroniczną. </w:t>
      </w:r>
    </w:p>
    <w:p w14:paraId="7D2A1B43" w14:textId="735F22D2" w:rsidR="00112A6C" w:rsidRPr="00D40C34" w:rsidRDefault="00112A6C" w:rsidP="00216A6B">
      <w:pPr>
        <w:pStyle w:val="Default"/>
        <w:spacing w:after="59"/>
        <w:jc w:val="both"/>
      </w:pPr>
      <w:r w:rsidRPr="00D40C34">
        <w:t>2. Postępowanie odbywa się w języku polskim, w związku z czym wszelkie pisma,</w:t>
      </w:r>
      <w:r w:rsidR="00216A6B">
        <w:br/>
        <w:t xml:space="preserve">   </w:t>
      </w:r>
      <w:r w:rsidRPr="00D40C34">
        <w:t xml:space="preserve"> dokumenty, oświadczenia składane w trakcie postępowania między Zamawiającym </w:t>
      </w:r>
      <w:r w:rsidR="00216A6B">
        <w:br/>
        <w:t xml:space="preserve">    </w:t>
      </w:r>
      <w:r w:rsidRPr="00D40C34">
        <w:t xml:space="preserve">a Wykonawcami muszą być sporządzone w języku polskim. </w:t>
      </w:r>
    </w:p>
    <w:p w14:paraId="5FB552C3" w14:textId="74C25160" w:rsidR="00112A6C" w:rsidRPr="00D40C34" w:rsidRDefault="00112A6C" w:rsidP="00112A6C">
      <w:pPr>
        <w:pStyle w:val="Default"/>
        <w:spacing w:after="59"/>
      </w:pPr>
      <w:r w:rsidRPr="00D40C34">
        <w:t xml:space="preserve">3. Do kontaktów z Wykonawcami upoważnieni są: </w:t>
      </w:r>
    </w:p>
    <w:p w14:paraId="4A34DCE7" w14:textId="20772310" w:rsidR="00112A6C" w:rsidRDefault="00112A6C" w:rsidP="00112A6C">
      <w:pPr>
        <w:pStyle w:val="Default"/>
        <w:spacing w:after="59"/>
      </w:pPr>
      <w:r w:rsidRPr="00D40C34">
        <w:t></w:t>
      </w:r>
      <w:r w:rsidR="00D40C34">
        <w:t xml:space="preserve"> Cezary Lewandowski </w:t>
      </w:r>
      <w:r w:rsidRPr="00D40C34">
        <w:t>w sprawac</w:t>
      </w:r>
      <w:r w:rsidR="00D40C34">
        <w:t>h technicznych tel. 23 654 64 33 wew. 703</w:t>
      </w:r>
    </w:p>
    <w:p w14:paraId="1588D649" w14:textId="6EB4766A" w:rsidR="00D40C34" w:rsidRPr="00D40C34" w:rsidRDefault="00D40C34" w:rsidP="00112A6C">
      <w:pPr>
        <w:pStyle w:val="Default"/>
        <w:spacing w:after="59"/>
      </w:pPr>
      <w:r>
        <w:t xml:space="preserve">     e-mail </w:t>
      </w:r>
      <w:r w:rsidRPr="00D40C34">
        <w:t>cezary.lewandowski@mlawa.pl</w:t>
      </w:r>
    </w:p>
    <w:p w14:paraId="690B707E" w14:textId="1DD9C96E" w:rsidR="00112A6C" w:rsidRDefault="00112A6C" w:rsidP="00112A6C">
      <w:pPr>
        <w:pStyle w:val="Default"/>
      </w:pPr>
      <w:r w:rsidRPr="00D40C34">
        <w:t></w:t>
      </w:r>
      <w:r w:rsidR="00D40C34">
        <w:t xml:space="preserve"> Piotr Tomaszewski </w:t>
      </w:r>
      <w:r w:rsidRPr="00D40C34">
        <w:t xml:space="preserve">w sprawach </w:t>
      </w:r>
      <w:proofErr w:type="spellStart"/>
      <w:r w:rsidRPr="00D40C34">
        <w:t>formalno</w:t>
      </w:r>
      <w:proofErr w:type="spellEnd"/>
      <w:r w:rsidRPr="00D40C34">
        <w:t xml:space="preserve"> – </w:t>
      </w:r>
      <w:r w:rsidR="00D40C34">
        <w:t>prawnych tel.</w:t>
      </w:r>
      <w:r w:rsidRPr="00D40C34">
        <w:t xml:space="preserve"> </w:t>
      </w:r>
      <w:r w:rsidR="00D40C34">
        <w:t xml:space="preserve">23 654 64 38 wew. 500, </w:t>
      </w:r>
    </w:p>
    <w:p w14:paraId="1C12F1FA" w14:textId="2762EF08" w:rsidR="00D40C34" w:rsidRPr="00991938" w:rsidRDefault="00D40C34" w:rsidP="00112A6C">
      <w:pPr>
        <w:pStyle w:val="Default"/>
        <w:rPr>
          <w:rStyle w:val="Hipercze"/>
          <w:color w:val="auto"/>
          <w:u w:val="none"/>
        </w:rPr>
      </w:pPr>
      <w:r>
        <w:t xml:space="preserve">     e-mail: </w:t>
      </w:r>
      <w:hyperlink r:id="rId8" w:history="1">
        <w:r w:rsidR="00F64144" w:rsidRPr="00991938">
          <w:rPr>
            <w:rStyle w:val="Hipercze"/>
            <w:color w:val="auto"/>
            <w:u w:val="none"/>
          </w:rPr>
          <w:t>piotr.tomaszewski@mlawa.pl</w:t>
        </w:r>
      </w:hyperlink>
    </w:p>
    <w:p w14:paraId="2AC1FF0B" w14:textId="468EF1A3" w:rsidR="00991938" w:rsidRPr="00D40C34" w:rsidRDefault="00991938" w:rsidP="00991938">
      <w:pPr>
        <w:pStyle w:val="Default"/>
        <w:spacing w:after="59"/>
      </w:pPr>
      <w:r w:rsidRPr="00D40C34">
        <w:t></w:t>
      </w:r>
      <w:r>
        <w:t xml:space="preserve"> Andrzej Porzeziński</w:t>
      </w:r>
      <w:r w:rsidRPr="00D40C34">
        <w:t xml:space="preserve"> w sprawach merytor</w:t>
      </w:r>
      <w:r>
        <w:t>ycznych tel. 23 654 64 42 w. 502 od poniedziałku</w:t>
      </w:r>
      <w:r>
        <w:br/>
        <w:t xml:space="preserve">    do wtorku, e-mail: </w:t>
      </w:r>
      <w:r w:rsidRPr="00991938">
        <w:t>andrzej.porzezinski@mlawa.pl</w:t>
      </w:r>
    </w:p>
    <w:p w14:paraId="02E31B62" w14:textId="77777777" w:rsidR="00F64144" w:rsidRPr="00232087" w:rsidRDefault="00F64144" w:rsidP="00F4516B">
      <w:pPr>
        <w:pStyle w:val="Default"/>
        <w:jc w:val="both"/>
      </w:pPr>
    </w:p>
    <w:p w14:paraId="5396404D" w14:textId="77777777" w:rsidR="00F64144" w:rsidRPr="00232087" w:rsidRDefault="00F64144" w:rsidP="00F4516B">
      <w:pPr>
        <w:pStyle w:val="Default"/>
        <w:jc w:val="both"/>
      </w:pPr>
      <w:r w:rsidRPr="00232087">
        <w:rPr>
          <w:b/>
          <w:bCs/>
        </w:rPr>
        <w:t xml:space="preserve">Rozdział X. OPIS SPOSOBU PRZYGOTOWYWANIA OFERT </w:t>
      </w:r>
    </w:p>
    <w:p w14:paraId="462DA217" w14:textId="77F2C1E4" w:rsidR="00F64144" w:rsidRPr="00232087" w:rsidRDefault="00F64144" w:rsidP="00F4516B">
      <w:pPr>
        <w:pStyle w:val="Default"/>
        <w:spacing w:after="60"/>
        <w:jc w:val="both"/>
      </w:pPr>
      <w:r w:rsidRPr="00232087">
        <w:t xml:space="preserve">1. Ofertę należy sporządzić w języku polskim, z zachowaniem formy pisemnej </w:t>
      </w:r>
      <w:r w:rsidR="00F4516B">
        <w:t>lub</w:t>
      </w:r>
      <w:r w:rsidR="00CA7BB8">
        <w:br/>
        <w:t xml:space="preserve">     </w:t>
      </w:r>
      <w:r w:rsidR="00F4516B">
        <w:t xml:space="preserve"> elektronicznej </w:t>
      </w:r>
      <w:r w:rsidRPr="00232087">
        <w:t xml:space="preserve">pod rygorem nieważności. </w:t>
      </w:r>
    </w:p>
    <w:p w14:paraId="5FB01735" w14:textId="21DA7A4B" w:rsidR="00F64144" w:rsidRPr="00232087" w:rsidRDefault="00F64144" w:rsidP="00F4516B">
      <w:pPr>
        <w:pStyle w:val="Default"/>
        <w:spacing w:after="60"/>
        <w:jc w:val="both"/>
      </w:pPr>
      <w:r w:rsidRPr="00232087">
        <w:t xml:space="preserve">2. Każdy Wykonawca może złożyć tylko jedną ofertę. </w:t>
      </w:r>
    </w:p>
    <w:p w14:paraId="017737B5" w14:textId="41564328" w:rsidR="00F64144" w:rsidRPr="00232087" w:rsidRDefault="00F64144" w:rsidP="00F4516B">
      <w:pPr>
        <w:pStyle w:val="Default"/>
        <w:spacing w:after="60"/>
        <w:jc w:val="both"/>
      </w:pPr>
      <w:r w:rsidRPr="00232087">
        <w:t>3. Ofertę należy opracować na drukach stanowiących załączniki do niniejszego zapytania</w:t>
      </w:r>
      <w:r w:rsidR="00F4516B">
        <w:br/>
        <w:t xml:space="preserve">     ofertowego</w:t>
      </w:r>
      <w:r w:rsidRPr="00232087">
        <w:t xml:space="preserve">. </w:t>
      </w:r>
    </w:p>
    <w:p w14:paraId="0772DAA5" w14:textId="6A0CB665" w:rsidR="00232087" w:rsidRPr="00232087" w:rsidRDefault="00F64144" w:rsidP="006F3EBD">
      <w:pPr>
        <w:pStyle w:val="Default"/>
        <w:jc w:val="both"/>
      </w:pPr>
      <w:r w:rsidRPr="00232087">
        <w:t>4. Formularz ofertowy oraz dokumenty sporządzone przez Wykonawcę powinny być</w:t>
      </w:r>
      <w:r w:rsidR="006F3EBD">
        <w:t xml:space="preserve"> podpisane</w:t>
      </w:r>
      <w:r w:rsidR="006F3EBD">
        <w:br/>
        <w:t xml:space="preserve">    przez osoby </w:t>
      </w:r>
      <w:r w:rsidR="00232087" w:rsidRPr="00232087">
        <w:t>upoważnione do składania oświadczeń</w:t>
      </w:r>
      <w:r w:rsidR="006F3EBD">
        <w:t xml:space="preserve"> woli w imieniu Wykonawcy</w:t>
      </w:r>
      <w:r w:rsidR="006F3EBD">
        <w:br/>
      </w:r>
      <w:r w:rsidR="006F3EBD">
        <w:lastRenderedPageBreak/>
        <w:t xml:space="preserve">  </w:t>
      </w:r>
      <w:r w:rsidR="00232087" w:rsidRPr="00232087">
        <w:t xml:space="preserve"> </w:t>
      </w:r>
      <w:r w:rsidR="006F3EBD">
        <w:t xml:space="preserve">(w przypadku formy elektronicznej załączamy </w:t>
      </w:r>
      <w:r w:rsidR="006F3EBD" w:rsidRPr="00B1569A">
        <w:rPr>
          <w:b/>
        </w:rPr>
        <w:t>skan podpisanego odręcznie</w:t>
      </w:r>
      <w:r w:rsidR="004C0A2D">
        <w:rPr>
          <w:b/>
        </w:rPr>
        <w:t xml:space="preserve"> w czytelny</w:t>
      </w:r>
      <w:r w:rsidR="004C0A2D">
        <w:rPr>
          <w:b/>
        </w:rPr>
        <w:br/>
        <w:t xml:space="preserve">    sposób</w:t>
      </w:r>
      <w:r w:rsidR="006F3EBD" w:rsidRPr="00B1569A">
        <w:rPr>
          <w:b/>
        </w:rPr>
        <w:t xml:space="preserve"> dokumentu</w:t>
      </w:r>
      <w:r w:rsidR="006F3EBD">
        <w:t>).</w:t>
      </w:r>
    </w:p>
    <w:p w14:paraId="5C3A9F31" w14:textId="77777777" w:rsidR="00232087" w:rsidRPr="00232087" w:rsidRDefault="00232087" w:rsidP="00F4516B">
      <w:pPr>
        <w:pStyle w:val="Default"/>
        <w:spacing w:after="59"/>
        <w:jc w:val="both"/>
      </w:pPr>
      <w:r w:rsidRPr="00232087">
        <w:t xml:space="preserve">5. Wykonawca ponosi wszelkie koszty związane z przygotowaniem oferty. </w:t>
      </w:r>
    </w:p>
    <w:p w14:paraId="4FF9FDEE" w14:textId="77777777" w:rsidR="00232087" w:rsidRPr="00232087" w:rsidRDefault="00232087" w:rsidP="00F4516B">
      <w:pPr>
        <w:pStyle w:val="Default"/>
        <w:spacing w:after="59"/>
        <w:jc w:val="both"/>
      </w:pPr>
      <w:r w:rsidRPr="00232087">
        <w:t xml:space="preserve">6. Nie przewiduje się zwrotu kosztów udziału w postępowaniu. </w:t>
      </w:r>
    </w:p>
    <w:p w14:paraId="448F7937" w14:textId="77777777" w:rsidR="00232087" w:rsidRPr="00232087" w:rsidRDefault="00232087" w:rsidP="00F4516B">
      <w:pPr>
        <w:pStyle w:val="Default"/>
        <w:spacing w:after="59"/>
        <w:jc w:val="both"/>
      </w:pPr>
      <w:r w:rsidRPr="00232087">
        <w:t xml:space="preserve">7. Zamawiający nie dopuszcza składania ofert wariantowych. </w:t>
      </w:r>
    </w:p>
    <w:p w14:paraId="4F2A0015" w14:textId="398E64D5" w:rsidR="00232087" w:rsidRPr="00232087" w:rsidRDefault="00232087" w:rsidP="00F4516B">
      <w:pPr>
        <w:pStyle w:val="Default"/>
        <w:spacing w:after="59"/>
        <w:jc w:val="both"/>
      </w:pPr>
      <w:r w:rsidRPr="00232087">
        <w:t>8. Pełnomocnictwo do reprezentowania w postępowaniu o udzielenie zamówienia albo</w:t>
      </w:r>
      <w:r w:rsidR="003A1BEC">
        <w:br/>
        <w:t xml:space="preserve">    </w:t>
      </w:r>
      <w:r w:rsidRPr="00232087">
        <w:t xml:space="preserve"> reprezentowania w postępowaniu i zawarcia umowy w sprawie zamówienia publicznego</w:t>
      </w:r>
      <w:r w:rsidR="000A6A8C">
        <w:br/>
        <w:t xml:space="preserve">     </w:t>
      </w:r>
      <w:r w:rsidR="00DB286A">
        <w:t>(</w:t>
      </w:r>
      <w:r w:rsidR="000A6A8C">
        <w:t>KRS lub CEIDG</w:t>
      </w:r>
      <w:r w:rsidR="00DB286A">
        <w:t>)</w:t>
      </w:r>
      <w:r w:rsidRPr="00232087">
        <w:t xml:space="preserve"> należy dołączyć do oferty.</w:t>
      </w:r>
      <w:r w:rsidR="00DA69CA">
        <w:t xml:space="preserve"> Jeśli z powyższych dokumentów rejestrowych </w:t>
      </w:r>
      <w:r w:rsidR="00DA69CA">
        <w:br/>
        <w:t xml:space="preserve">     pełnomocnictwo nie wynika należy dołączyć stosowne </w:t>
      </w:r>
      <w:r w:rsidR="00DA69CA" w:rsidRPr="00DA69CA">
        <w:rPr>
          <w:b/>
        </w:rPr>
        <w:t xml:space="preserve">pełnomocnictwo/upoważnienie </w:t>
      </w:r>
      <w:r w:rsidR="00DA69CA" w:rsidRPr="00DA69CA">
        <w:rPr>
          <w:b/>
        </w:rPr>
        <w:br/>
        <w:t xml:space="preserve">     w formie oryginału lub kopi poświadczonej za  zgodność z oryginałem</w:t>
      </w:r>
      <w:r w:rsidR="00DA69CA">
        <w:t xml:space="preserve">  przez osobę</w:t>
      </w:r>
      <w:r w:rsidR="00DA69CA">
        <w:br/>
        <w:t xml:space="preserve">     upoważnioną</w:t>
      </w:r>
      <w:r w:rsidRPr="00232087">
        <w:t xml:space="preserve"> W przypadku spółki cywilnej upoważnienie</w:t>
      </w:r>
      <w:r w:rsidR="00DA69CA">
        <w:t xml:space="preserve"> </w:t>
      </w:r>
      <w:r w:rsidRPr="00232087">
        <w:t>do</w:t>
      </w:r>
      <w:r w:rsidR="00DB286A">
        <w:t xml:space="preserve"> </w:t>
      </w:r>
      <w:r w:rsidR="000A6A8C">
        <w:t>występowania</w:t>
      </w:r>
      <w:r w:rsidR="003A1BEC">
        <w:t xml:space="preserve"> </w:t>
      </w:r>
      <w:r w:rsidRPr="00232087">
        <w:t>w imieniu</w:t>
      </w:r>
      <w:r w:rsidR="00DA69CA">
        <w:br/>
        <w:t xml:space="preserve">    </w:t>
      </w:r>
      <w:r w:rsidRPr="00232087">
        <w:t xml:space="preserve"> spółki może wynikać </w:t>
      </w:r>
      <w:r w:rsidRPr="00C51906">
        <w:rPr>
          <w:b/>
        </w:rPr>
        <w:t>z umowy spółki dołączonej do oferty</w:t>
      </w:r>
      <w:r w:rsidR="00DB286A">
        <w:t xml:space="preserve"> </w:t>
      </w:r>
      <w:r w:rsidRPr="00232087">
        <w:t>bądź oferta może zostać</w:t>
      </w:r>
      <w:r w:rsidR="00DA69CA">
        <w:br/>
        <w:t xml:space="preserve">    </w:t>
      </w:r>
      <w:r w:rsidRPr="00232087">
        <w:t xml:space="preserve"> podpisana przez wszystkich wspólników. </w:t>
      </w:r>
    </w:p>
    <w:p w14:paraId="1951FBF3" w14:textId="13D0F296" w:rsidR="00232087" w:rsidRPr="00232087" w:rsidRDefault="00232087" w:rsidP="00F4516B">
      <w:pPr>
        <w:pStyle w:val="Default"/>
        <w:spacing w:after="59"/>
        <w:jc w:val="both"/>
      </w:pPr>
      <w:r w:rsidRPr="00232087">
        <w:t>9. Oferta Wykonawców wspólnie ubiegających się o zamówienie musi być podpisana w taki</w:t>
      </w:r>
      <w:r w:rsidR="003A1BEC">
        <w:br/>
        <w:t xml:space="preserve">    </w:t>
      </w:r>
      <w:r w:rsidRPr="00232087">
        <w:t xml:space="preserve"> sposób, by prawnie zobowiązywała wszystkich Wykonawców występujących wspólnie</w:t>
      </w:r>
      <w:r w:rsidR="003A1BEC">
        <w:br/>
        <w:t xml:space="preserve">    </w:t>
      </w:r>
      <w:r w:rsidRPr="00232087">
        <w:t xml:space="preserve"> (przez każdego z Wykonawców lub pełnomocnika). </w:t>
      </w:r>
    </w:p>
    <w:p w14:paraId="3D7E251C" w14:textId="1BD9D131" w:rsidR="00693EA4" w:rsidRPr="00693EA4" w:rsidRDefault="00232087" w:rsidP="004460DD">
      <w:pPr>
        <w:pStyle w:val="Default"/>
        <w:spacing w:after="59"/>
        <w:jc w:val="both"/>
      </w:pPr>
      <w:r w:rsidRPr="0070455C">
        <w:t>10. W przypadku wspólnego ubiegania się o zamówienie przez Wykonawców, dokumenty</w:t>
      </w:r>
      <w:r w:rsidR="00644776">
        <w:br/>
        <w:t xml:space="preserve">      </w:t>
      </w:r>
      <w:r w:rsidRPr="0070455C">
        <w:t xml:space="preserve"> dotyczące</w:t>
      </w:r>
      <w:r w:rsidR="00644776">
        <w:t xml:space="preserve"> </w:t>
      </w:r>
      <w:r w:rsidRPr="0070455C">
        <w:t>przesłanek wykluczenia z postępowania musi złożyć każdy z Wykonawców</w:t>
      </w:r>
      <w:r w:rsidR="00644776">
        <w:br/>
        <w:t xml:space="preserve">      </w:t>
      </w:r>
      <w:r w:rsidRPr="0070455C">
        <w:t xml:space="preserve"> składających ofertę</w:t>
      </w:r>
      <w:r w:rsidR="00644776">
        <w:t xml:space="preserve"> </w:t>
      </w:r>
      <w:r w:rsidRPr="0070455C">
        <w:t>wspólną; dokumenty dot. spe</w:t>
      </w:r>
      <w:r w:rsidR="00644776">
        <w:t>łniania warunków udziału składa</w:t>
      </w:r>
      <w:r w:rsidR="00644776">
        <w:br/>
        <w:t xml:space="preserve">       </w:t>
      </w:r>
      <w:r w:rsidRPr="0070455C">
        <w:t>podmiot, który w odniesieniu do</w:t>
      </w:r>
      <w:r w:rsidR="00644776">
        <w:t xml:space="preserve"> </w:t>
      </w:r>
      <w:r w:rsidRPr="0070455C">
        <w:t xml:space="preserve">danego warunku udziału w postępowaniu potwierdza </w:t>
      </w:r>
      <w:r w:rsidR="00644776">
        <w:br/>
        <w:t xml:space="preserve">       </w:t>
      </w:r>
      <w:r w:rsidRPr="0070455C">
        <w:t xml:space="preserve">jego spełnianie. </w:t>
      </w:r>
    </w:p>
    <w:p w14:paraId="70D56267" w14:textId="3A9A4227" w:rsidR="00072254" w:rsidRPr="0070455C" w:rsidRDefault="00AB2C3A" w:rsidP="00232087">
      <w:pPr>
        <w:pStyle w:val="Default"/>
      </w:pPr>
      <w:r>
        <w:t>11</w:t>
      </w:r>
      <w:r w:rsidR="00232087" w:rsidRPr="0070455C">
        <w:t xml:space="preserve">. Termin związania ofertą wynosi 30 dni. </w:t>
      </w:r>
    </w:p>
    <w:p w14:paraId="70087A16" w14:textId="77777777" w:rsidR="0063524E" w:rsidRDefault="0063524E" w:rsidP="00232087">
      <w:pPr>
        <w:pStyle w:val="Default"/>
        <w:rPr>
          <w:sz w:val="22"/>
          <w:szCs w:val="22"/>
        </w:rPr>
      </w:pPr>
    </w:p>
    <w:p w14:paraId="0D00BF22" w14:textId="29F7711F" w:rsidR="0063524E" w:rsidRPr="0063524E" w:rsidRDefault="00232087" w:rsidP="0063524E">
      <w:pPr>
        <w:tabs>
          <w:tab w:val="left" w:pos="1260"/>
        </w:tabs>
        <w:jc w:val="both"/>
        <w:rPr>
          <w:rFonts w:ascii="Times New Roman" w:hAnsi="Times New Roman" w:cs="Times New Roman"/>
          <w:b/>
          <w:bCs/>
          <w:sz w:val="24"/>
          <w:szCs w:val="24"/>
        </w:rPr>
      </w:pPr>
      <w:r w:rsidRPr="0063524E">
        <w:rPr>
          <w:rFonts w:ascii="Times New Roman" w:hAnsi="Times New Roman" w:cs="Times New Roman"/>
          <w:b/>
          <w:bCs/>
          <w:sz w:val="24"/>
          <w:szCs w:val="24"/>
        </w:rPr>
        <w:t>Rozdział XI. OPIS SPOSOBU OBLICZANIA CENY</w:t>
      </w:r>
      <w:r w:rsidR="0063524E">
        <w:rPr>
          <w:b/>
          <w:bCs/>
        </w:rPr>
        <w:t xml:space="preserve"> </w:t>
      </w:r>
    </w:p>
    <w:p w14:paraId="5BA436FD" w14:textId="2C4ED85E" w:rsidR="0063524E" w:rsidRDefault="0063524E" w:rsidP="00B629B0">
      <w:pPr>
        <w:pStyle w:val="Default"/>
        <w:spacing w:after="62"/>
        <w:jc w:val="both"/>
        <w:rPr>
          <w:sz w:val="22"/>
          <w:szCs w:val="22"/>
        </w:rPr>
      </w:pPr>
      <w:r>
        <w:rPr>
          <w:sz w:val="22"/>
          <w:szCs w:val="22"/>
        </w:rPr>
        <w:t>1. Wykonawca winien w formularzu oferty stanowiącym załącznik nr 1 do zapytania ofertowego podać</w:t>
      </w:r>
      <w:r w:rsidR="00B629B0">
        <w:rPr>
          <w:sz w:val="22"/>
          <w:szCs w:val="22"/>
        </w:rPr>
        <w:br/>
        <w:t xml:space="preserve">    </w:t>
      </w:r>
      <w:r>
        <w:rPr>
          <w:sz w:val="22"/>
          <w:szCs w:val="22"/>
        </w:rPr>
        <w:t xml:space="preserve"> łączną cenę netto /bez VAT/ przedmiotu zamówienia w PLN, podatek VAT i łączną cenę brutto </w:t>
      </w:r>
      <w:r w:rsidR="00B629B0">
        <w:rPr>
          <w:sz w:val="22"/>
          <w:szCs w:val="22"/>
        </w:rPr>
        <w:br/>
        <w:t xml:space="preserve">     </w:t>
      </w:r>
      <w:r>
        <w:rPr>
          <w:sz w:val="22"/>
          <w:szCs w:val="22"/>
        </w:rPr>
        <w:t>/z VAT/ przedmiotu zamówienia w PLN za realizację przedmiotu zamówienia w zapisie liczbowym</w:t>
      </w:r>
      <w:r w:rsidR="00B629B0">
        <w:rPr>
          <w:sz w:val="22"/>
          <w:szCs w:val="22"/>
        </w:rPr>
        <w:br/>
        <w:t xml:space="preserve">    </w:t>
      </w:r>
      <w:r>
        <w:rPr>
          <w:sz w:val="22"/>
          <w:szCs w:val="22"/>
        </w:rPr>
        <w:t xml:space="preserve"> i słownie z dokładnością do dwóch miejsc po przecinku</w:t>
      </w:r>
      <w:r w:rsidR="00B629B0">
        <w:rPr>
          <w:sz w:val="22"/>
          <w:szCs w:val="22"/>
        </w:rPr>
        <w:t>.</w:t>
      </w:r>
    </w:p>
    <w:p w14:paraId="45DE687E" w14:textId="70A22B9E" w:rsidR="0063524E" w:rsidRDefault="00B629B0" w:rsidP="00B629B0">
      <w:pPr>
        <w:pStyle w:val="Default"/>
        <w:jc w:val="both"/>
        <w:rPr>
          <w:sz w:val="22"/>
          <w:szCs w:val="22"/>
        </w:rPr>
      </w:pPr>
      <w:r>
        <w:rPr>
          <w:sz w:val="22"/>
          <w:szCs w:val="22"/>
        </w:rPr>
        <w:t>2</w:t>
      </w:r>
      <w:r w:rsidR="0063524E">
        <w:rPr>
          <w:sz w:val="22"/>
          <w:szCs w:val="22"/>
        </w:rPr>
        <w:t xml:space="preserve">. Wykonawca ponosi odpowiedzialność z tytułu oszacowania wszelkich kosztów związanych </w:t>
      </w:r>
      <w:r>
        <w:rPr>
          <w:sz w:val="22"/>
          <w:szCs w:val="22"/>
        </w:rPr>
        <w:br/>
        <w:t xml:space="preserve">      </w:t>
      </w:r>
      <w:r w:rsidR="0063524E">
        <w:rPr>
          <w:sz w:val="22"/>
          <w:szCs w:val="22"/>
        </w:rPr>
        <w:t>z realizacją przedmiotu zamówienia. Niedoszacowanie, pominięcie oraz brak rozpoznania zakresu</w:t>
      </w:r>
      <w:r>
        <w:rPr>
          <w:sz w:val="22"/>
          <w:szCs w:val="22"/>
        </w:rPr>
        <w:br/>
        <w:t xml:space="preserve">     </w:t>
      </w:r>
      <w:r w:rsidR="0063524E">
        <w:rPr>
          <w:sz w:val="22"/>
          <w:szCs w:val="22"/>
        </w:rPr>
        <w:t xml:space="preserve"> przedmiotu zamówienia nie może być podstawą do żądania zmiany wynagrodzenia za przedmiot</w:t>
      </w:r>
      <w:r>
        <w:rPr>
          <w:sz w:val="22"/>
          <w:szCs w:val="22"/>
        </w:rPr>
        <w:br/>
        <w:t xml:space="preserve">     </w:t>
      </w:r>
      <w:r w:rsidR="0063524E">
        <w:rPr>
          <w:sz w:val="22"/>
          <w:szCs w:val="22"/>
        </w:rPr>
        <w:t xml:space="preserve"> zamówienia. Dlatego cena musi obejmować wszystkie wymagania niniejszego zapytania</w:t>
      </w:r>
      <w:r>
        <w:rPr>
          <w:sz w:val="22"/>
          <w:szCs w:val="22"/>
        </w:rPr>
        <w:br/>
        <w:t xml:space="preserve">     </w:t>
      </w:r>
      <w:r w:rsidR="0063524E">
        <w:rPr>
          <w:sz w:val="22"/>
          <w:szCs w:val="22"/>
        </w:rPr>
        <w:t xml:space="preserve"> ofertowego oraz obejmować wszelkie koszty, jakie poniesie Wykonawca z tytułu należytej realizacji</w:t>
      </w:r>
      <w:r>
        <w:rPr>
          <w:sz w:val="22"/>
          <w:szCs w:val="22"/>
        </w:rPr>
        <w:br/>
        <w:t xml:space="preserve">     </w:t>
      </w:r>
      <w:r w:rsidR="0063524E">
        <w:rPr>
          <w:sz w:val="22"/>
          <w:szCs w:val="22"/>
        </w:rPr>
        <w:t xml:space="preserve"> prz</w:t>
      </w:r>
      <w:r>
        <w:rPr>
          <w:sz w:val="22"/>
          <w:szCs w:val="22"/>
        </w:rPr>
        <w:t>edmiotu zamówienia</w:t>
      </w:r>
      <w:r w:rsidR="0063524E">
        <w:rPr>
          <w:sz w:val="22"/>
          <w:szCs w:val="22"/>
        </w:rPr>
        <w:t xml:space="preserve">. </w:t>
      </w:r>
    </w:p>
    <w:p w14:paraId="005B88C9" w14:textId="77777777" w:rsidR="0063524E" w:rsidRDefault="0063524E" w:rsidP="0063524E">
      <w:pPr>
        <w:pStyle w:val="Default"/>
        <w:rPr>
          <w:sz w:val="22"/>
          <w:szCs w:val="22"/>
        </w:rPr>
      </w:pPr>
    </w:p>
    <w:p w14:paraId="529B46C8" w14:textId="77777777" w:rsidR="0063524E" w:rsidRPr="009C7A5F" w:rsidRDefault="0063524E" w:rsidP="0063524E">
      <w:pPr>
        <w:pStyle w:val="Default"/>
      </w:pPr>
      <w:r w:rsidRPr="009C7A5F">
        <w:rPr>
          <w:b/>
          <w:bCs/>
        </w:rPr>
        <w:t xml:space="preserve">Rozdział XII. KRYTERIA WYBORU OFERTY NAJKORZYSTNIEJSZEJ </w:t>
      </w:r>
    </w:p>
    <w:p w14:paraId="2D13D01E" w14:textId="3127C03A" w:rsidR="009C7A5F" w:rsidRPr="00514E65" w:rsidRDefault="0063524E" w:rsidP="009C7A5F">
      <w:pPr>
        <w:pStyle w:val="Default"/>
      </w:pPr>
      <w:r w:rsidRPr="00514E65">
        <w:t xml:space="preserve">1. Wybór najkorzystniejszej oferty zostanie dokonany </w:t>
      </w:r>
      <w:r w:rsidR="009C7A5F" w:rsidRPr="00514E65">
        <w:t xml:space="preserve">w oparciu o poniższe kryteria: </w:t>
      </w:r>
    </w:p>
    <w:p w14:paraId="6C23EBCF" w14:textId="5371BC8F" w:rsidR="009C7A5F" w:rsidRPr="00514E65" w:rsidRDefault="009C7A5F" w:rsidP="009C7A5F">
      <w:pPr>
        <w:pStyle w:val="Default"/>
      </w:pPr>
      <w:r w:rsidRPr="00514E65">
        <w:rPr>
          <w:b/>
          <w:bCs/>
        </w:rPr>
        <w:t xml:space="preserve">     Cena - 100 %, </w:t>
      </w:r>
    </w:p>
    <w:p w14:paraId="391A4708" w14:textId="54569688" w:rsidR="009C7A5F" w:rsidRPr="00514E65" w:rsidRDefault="009C7A5F" w:rsidP="009C7A5F">
      <w:pPr>
        <w:pStyle w:val="Default"/>
        <w:spacing w:after="59"/>
        <w:jc w:val="both"/>
      </w:pPr>
      <w:r w:rsidRPr="00514E65">
        <w:t xml:space="preserve">2. Punkty w tym kryterium zostaną przyznane zgodnie ze wzorem: cena brutto najniższa </w:t>
      </w:r>
      <w:r w:rsidR="008A2492">
        <w:br/>
        <w:t xml:space="preserve">     </w:t>
      </w:r>
      <w:r w:rsidRPr="00514E65">
        <w:t>z badanych ofert / cena brutto</w:t>
      </w:r>
      <w:r w:rsidR="008E49A4">
        <w:t xml:space="preserve"> oferty badanej x 100 pkt</w:t>
      </w:r>
      <w:r w:rsidRPr="00514E65">
        <w:t xml:space="preserve">. </w:t>
      </w:r>
    </w:p>
    <w:p w14:paraId="4023C7DC" w14:textId="77777777" w:rsidR="009C7A5F" w:rsidRPr="00514E65" w:rsidRDefault="009C7A5F" w:rsidP="009C7A5F">
      <w:pPr>
        <w:pStyle w:val="Default"/>
        <w:spacing w:after="59"/>
      </w:pPr>
      <w:r w:rsidRPr="00514E65">
        <w:t xml:space="preserve">3. Maksymalna liczba punktów, jaką Wykonawca może zdobyć w postępowaniu: 100 pkt. </w:t>
      </w:r>
    </w:p>
    <w:p w14:paraId="37B7277A" w14:textId="35F2ED6C" w:rsidR="009C7A5F" w:rsidRDefault="009C7A5F" w:rsidP="00514E65">
      <w:pPr>
        <w:pStyle w:val="Default"/>
        <w:jc w:val="both"/>
      </w:pPr>
      <w:r w:rsidRPr="00514E65">
        <w:t>4. Oferta przedstawiająca najkorzystniejszy bilans kryteriów oceny ofert zostanie uznana za</w:t>
      </w:r>
      <w:r w:rsidR="00514E65" w:rsidRPr="00514E65">
        <w:t xml:space="preserve">  </w:t>
      </w:r>
      <w:r w:rsidR="00514E65" w:rsidRPr="00514E65">
        <w:br/>
        <w:t xml:space="preserve">    </w:t>
      </w:r>
      <w:r w:rsidRPr="00514E65">
        <w:t xml:space="preserve">najkorzystniejszą ofertę złożoną w postępowaniu. </w:t>
      </w:r>
    </w:p>
    <w:p w14:paraId="17AFCC67" w14:textId="77777777" w:rsidR="00A07176" w:rsidRDefault="00A07176" w:rsidP="00514E65">
      <w:pPr>
        <w:pStyle w:val="Default"/>
        <w:jc w:val="both"/>
      </w:pPr>
    </w:p>
    <w:p w14:paraId="69ADBF56" w14:textId="77777777" w:rsidR="008A2492" w:rsidRPr="00514E65" w:rsidRDefault="008A2492" w:rsidP="00514E65">
      <w:pPr>
        <w:pStyle w:val="Default"/>
        <w:jc w:val="both"/>
      </w:pPr>
    </w:p>
    <w:p w14:paraId="4C9C2B7C" w14:textId="77777777" w:rsidR="00683D96" w:rsidRPr="00683D96" w:rsidRDefault="00683D96" w:rsidP="00683D96">
      <w:pPr>
        <w:pStyle w:val="Default"/>
      </w:pPr>
      <w:r w:rsidRPr="00683D96">
        <w:rPr>
          <w:b/>
          <w:bCs/>
        </w:rPr>
        <w:lastRenderedPageBreak/>
        <w:t xml:space="preserve">Rozdział XIII. MIEJSCE I TERMIN SKŁADANIA OFERT </w:t>
      </w:r>
    </w:p>
    <w:p w14:paraId="1E3D2245" w14:textId="23340EAB" w:rsidR="00683D96" w:rsidRPr="005A6F98" w:rsidRDefault="00683D96" w:rsidP="00325AB7">
      <w:pPr>
        <w:pStyle w:val="Default"/>
        <w:jc w:val="both"/>
      </w:pPr>
      <w:r w:rsidRPr="005A6F98">
        <w:t xml:space="preserve">1. Oferty można przesłać pocztą na adres poczty elektronicznej: </w:t>
      </w:r>
      <w:r w:rsidR="008D69C7" w:rsidRPr="005A6F98">
        <w:t>info@mlawa.pl</w:t>
      </w:r>
      <w:r w:rsidRPr="005A6F98">
        <w:rPr>
          <w:color w:val="0000FF"/>
        </w:rPr>
        <w:t xml:space="preserve"> </w:t>
      </w:r>
      <w:r w:rsidRPr="005A6F98">
        <w:t xml:space="preserve">lub złożyć </w:t>
      </w:r>
      <w:r w:rsidR="008A2492" w:rsidRPr="005A6F98">
        <w:br/>
        <w:t xml:space="preserve">     </w:t>
      </w:r>
      <w:r w:rsidRPr="005A6F98">
        <w:t>w siedzibie Zamawiają</w:t>
      </w:r>
      <w:r w:rsidR="008D69C7" w:rsidRPr="005A6F98">
        <w:t xml:space="preserve">cego tj. Kancelaria Urzędu Miasta Mława, ul. Stary Rynek 19, </w:t>
      </w:r>
      <w:r w:rsidR="008A2492" w:rsidRPr="005A6F98">
        <w:br/>
        <w:t xml:space="preserve">     </w:t>
      </w:r>
      <w:r w:rsidR="008D69C7" w:rsidRPr="005A6F98">
        <w:t>06-500 Mława</w:t>
      </w:r>
      <w:r w:rsidRPr="005A6F98">
        <w:t xml:space="preserve"> lub przez platformę bazy konkurencyjności. </w:t>
      </w:r>
    </w:p>
    <w:p w14:paraId="61D63246" w14:textId="77777777" w:rsidR="00FE53D3" w:rsidRPr="005A6F98" w:rsidRDefault="00FE53D3" w:rsidP="00FE53D3">
      <w:pPr>
        <w:pStyle w:val="Default"/>
      </w:pPr>
    </w:p>
    <w:p w14:paraId="71538A55" w14:textId="6C12F394" w:rsidR="00FE53D3" w:rsidRPr="005A6F98" w:rsidRDefault="00FE53D3" w:rsidP="00FE53D3">
      <w:pPr>
        <w:pStyle w:val="Default"/>
        <w:spacing w:after="59"/>
      </w:pPr>
      <w:r w:rsidRPr="005A6F98">
        <w:t xml:space="preserve">2. Termin składania ofert upływa: </w:t>
      </w:r>
      <w:r w:rsidR="00436847">
        <w:rPr>
          <w:b/>
          <w:bCs/>
        </w:rPr>
        <w:t>24</w:t>
      </w:r>
      <w:r w:rsidRPr="005A6F98">
        <w:rPr>
          <w:b/>
          <w:bCs/>
        </w:rPr>
        <w:t xml:space="preserve"> czerwca 2022r. do godz. 10:00 </w:t>
      </w:r>
    </w:p>
    <w:p w14:paraId="2CEED617" w14:textId="77777777" w:rsidR="00FE53D3" w:rsidRPr="005A6F98" w:rsidRDefault="00FE53D3" w:rsidP="00FE53D3">
      <w:pPr>
        <w:pStyle w:val="Default"/>
      </w:pPr>
      <w:r w:rsidRPr="005A6F98">
        <w:t xml:space="preserve">3. Oferty złożone po terminie bądź w inny sposób nie będą rozpatrywane. </w:t>
      </w:r>
    </w:p>
    <w:p w14:paraId="42EAA4A8" w14:textId="77777777" w:rsidR="006A23C8" w:rsidRPr="005A6F98" w:rsidRDefault="006A23C8" w:rsidP="00FE53D3">
      <w:pPr>
        <w:pStyle w:val="Default"/>
      </w:pPr>
    </w:p>
    <w:p w14:paraId="1660B8B6" w14:textId="77777777" w:rsidR="006A23C8" w:rsidRDefault="006A23C8" w:rsidP="006A23C8">
      <w:pPr>
        <w:pStyle w:val="Default"/>
        <w:rPr>
          <w:sz w:val="22"/>
          <w:szCs w:val="22"/>
        </w:rPr>
      </w:pPr>
      <w:r>
        <w:rPr>
          <w:b/>
          <w:bCs/>
          <w:sz w:val="22"/>
          <w:szCs w:val="22"/>
        </w:rPr>
        <w:t xml:space="preserve">Rozdział XIV. ZAWARCIE UMOWY Z WYBRANYM WYKONAWCĄ </w:t>
      </w:r>
    </w:p>
    <w:p w14:paraId="179AE9A6" w14:textId="5F179BB5" w:rsidR="006A23C8" w:rsidRPr="00B1569A" w:rsidRDefault="00651EBB" w:rsidP="00815D11">
      <w:pPr>
        <w:pStyle w:val="Default"/>
        <w:spacing w:after="59"/>
        <w:jc w:val="both"/>
      </w:pPr>
      <w:r w:rsidRPr="00B1569A">
        <w:t xml:space="preserve">1. </w:t>
      </w:r>
      <w:r w:rsidR="006A23C8" w:rsidRPr="00B1569A">
        <w:t xml:space="preserve">Niezwłocznie po wyborze najkorzystniejszej oferty Zamawiający zawiadomi wszystkich </w:t>
      </w:r>
      <w:r w:rsidR="006A23C8" w:rsidRPr="00B1569A">
        <w:br/>
        <w:t xml:space="preserve">    Wykonawców o wyborze najkorzystniejszej oferty oraz prześle Wykonawcy, którego oferta</w:t>
      </w:r>
      <w:r w:rsidR="008A3791">
        <w:br/>
      </w:r>
      <w:r w:rsidR="006A23C8" w:rsidRPr="00B1569A">
        <w:t xml:space="preserve"> </w:t>
      </w:r>
      <w:r w:rsidR="008A3791">
        <w:t xml:space="preserve">   została</w:t>
      </w:r>
      <w:r w:rsidR="006A23C8" w:rsidRPr="00B1569A">
        <w:t xml:space="preserve"> wybrana informację o terminie i miejscu podpisania umowy. </w:t>
      </w:r>
    </w:p>
    <w:p w14:paraId="2D023C61" w14:textId="77B5203E" w:rsidR="006A23C8" w:rsidRPr="00B1569A" w:rsidRDefault="006A23C8" w:rsidP="006A23C8">
      <w:pPr>
        <w:pStyle w:val="Default"/>
        <w:spacing w:after="59"/>
        <w:jc w:val="both"/>
      </w:pPr>
      <w:r w:rsidRPr="00B1569A">
        <w:t>2. Umowa z Wykonawcą, którego oferta zostanie uznana za najkorzystniejszą zosta</w:t>
      </w:r>
      <w:r w:rsidR="008A3791">
        <w:t>nie zawarta</w:t>
      </w:r>
      <w:r w:rsidR="008A3791">
        <w:br/>
        <w:t xml:space="preserve">     według wzoru</w:t>
      </w:r>
      <w:r w:rsidRPr="00B1569A">
        <w:t xml:space="preserve"> umowy</w:t>
      </w:r>
      <w:r w:rsidR="008A3791">
        <w:t xml:space="preserve"> PPU)</w:t>
      </w:r>
      <w:r w:rsidRPr="00B1569A">
        <w:t xml:space="preserve"> stanowi załącznik nr 4. </w:t>
      </w:r>
    </w:p>
    <w:p w14:paraId="49D31C1F" w14:textId="0CA7B0AF" w:rsidR="006A23C8" w:rsidRPr="00B1569A" w:rsidRDefault="006A23C8" w:rsidP="00B414AB">
      <w:pPr>
        <w:pStyle w:val="Default"/>
        <w:jc w:val="both"/>
      </w:pPr>
      <w:r w:rsidRPr="00B1569A">
        <w:t>3. Jeżeli Wykonawca, którego oferta została wybrana uchyli się od zawarcia umowy,</w:t>
      </w:r>
      <w:r w:rsidR="009B3FFA">
        <w:br/>
        <w:t xml:space="preserve">     Zamawiającym</w:t>
      </w:r>
      <w:r w:rsidR="0071195C">
        <w:t xml:space="preserve"> </w:t>
      </w:r>
      <w:r w:rsidRPr="00B1569A">
        <w:t>wybierze kolejną ofertę najkorzystniejszą spośród złożonych ofe</w:t>
      </w:r>
      <w:r w:rsidR="009B3FFA">
        <w:t>rt, bez</w:t>
      </w:r>
      <w:r w:rsidR="009B3FFA">
        <w:br/>
        <w:t xml:space="preserve">     przeprowadzenia ich </w:t>
      </w:r>
      <w:r w:rsidRPr="00B1569A">
        <w:t xml:space="preserve"> ponownej oceny. </w:t>
      </w:r>
    </w:p>
    <w:p w14:paraId="620A3E40" w14:textId="77777777" w:rsidR="006A23C8" w:rsidRDefault="006A23C8" w:rsidP="00FE53D3">
      <w:pPr>
        <w:pStyle w:val="Default"/>
        <w:rPr>
          <w:sz w:val="22"/>
          <w:szCs w:val="22"/>
        </w:rPr>
      </w:pPr>
    </w:p>
    <w:p w14:paraId="27EB0D63" w14:textId="552AA9C2" w:rsidR="0063025C" w:rsidRPr="00FF5572" w:rsidRDefault="0063025C" w:rsidP="00192171">
      <w:pPr>
        <w:pStyle w:val="Default"/>
        <w:rPr>
          <w:b/>
          <w:bCs/>
        </w:rPr>
      </w:pPr>
      <w:r w:rsidRPr="00FF5572">
        <w:rPr>
          <w:b/>
          <w:bCs/>
        </w:rPr>
        <w:t>Rozdział XV. ZASADY</w:t>
      </w:r>
      <w:r w:rsidR="00192171">
        <w:rPr>
          <w:b/>
          <w:bCs/>
        </w:rPr>
        <w:t xml:space="preserve"> PRZETWARZANIA DANYCH OSOBOWYCH </w:t>
      </w:r>
      <w:r w:rsidR="00192171">
        <w:rPr>
          <w:b/>
          <w:bCs/>
        </w:rPr>
        <w:br/>
      </w:r>
      <w:r w:rsidRPr="00FF5572">
        <w:rPr>
          <w:b/>
          <w:bCs/>
        </w:rPr>
        <w:t>W PROGRAMIE POLSKA CYFROWA 2014-2020 (POPC 2014-2020)</w:t>
      </w:r>
    </w:p>
    <w:p w14:paraId="3AF339FF" w14:textId="7F6D4A87" w:rsidR="0063025C" w:rsidRPr="00FF5572" w:rsidRDefault="0063025C" w:rsidP="0063025C">
      <w:pPr>
        <w:pStyle w:val="Default"/>
        <w:jc w:val="both"/>
      </w:pPr>
      <w:r w:rsidRPr="00FF5572">
        <w:rPr>
          <w:b/>
          <w:bCs/>
        </w:rPr>
        <w:t xml:space="preserve"> </w:t>
      </w:r>
    </w:p>
    <w:p w14:paraId="2004BB36" w14:textId="5426149A" w:rsidR="0063025C" w:rsidRPr="0016410F" w:rsidRDefault="0063025C" w:rsidP="0063025C">
      <w:pPr>
        <w:pStyle w:val="Default"/>
        <w:jc w:val="both"/>
      </w:pPr>
      <w:r w:rsidRPr="0016410F">
        <w:t xml:space="preserve">Ze względu na to, że </w:t>
      </w:r>
      <w:r w:rsidRPr="0016410F">
        <w:rPr>
          <w:b/>
          <w:bCs/>
        </w:rPr>
        <w:t xml:space="preserve">to Minister Funduszy i Polityki Regionalnej - jako Instytucja Zarządzająca POPC 2014-2020 </w:t>
      </w:r>
      <w:r w:rsidRPr="0016410F">
        <w:t xml:space="preserve">- określa: jakie dane osobowe, w jaki sposób i </w:t>
      </w:r>
      <w:r w:rsidR="00773DED">
        <w:t xml:space="preserve">w jakim celu będą przetwarzane </w:t>
      </w:r>
      <w:r w:rsidRPr="0016410F">
        <w:t xml:space="preserve">w związku z realizacją Programu, </w:t>
      </w:r>
      <w:r w:rsidRPr="0016410F">
        <w:rPr>
          <w:b/>
          <w:bCs/>
        </w:rPr>
        <w:t xml:space="preserve">pełni on rolę administratora danych osobowych przetwarzanych w związku z realizacją POPC 2014-2020 </w:t>
      </w:r>
      <w:r w:rsidRPr="0016410F">
        <w:t>w rozumieniu RODO [Rozporządzenie Parlamentu Europejskiego i Rady (UE) 2016/679 z dnia 27 kwietnia 2016 r. w s</w:t>
      </w:r>
      <w:r w:rsidR="00773DED">
        <w:t xml:space="preserve">prawie ochrony osób fizycznych </w:t>
      </w:r>
      <w:r w:rsidRPr="0016410F">
        <w:t xml:space="preserve">w związku z przetwarzaniem danych osobowych i w sprawie swobodnego przepływu takich danych oraz uchylenia dyrektywy 95/46/WE (ogólne rozporządzenie o ochronie danych) z dnia 27 kwietnia 2016 r. (Dz. Urz. UE. L Nr 119, str. 1).]. </w:t>
      </w:r>
    </w:p>
    <w:p w14:paraId="708EDCB5" w14:textId="77777777" w:rsidR="0063025C" w:rsidRPr="0016410F" w:rsidRDefault="0063025C" w:rsidP="0063025C">
      <w:pPr>
        <w:pStyle w:val="Default"/>
        <w:jc w:val="both"/>
      </w:pPr>
      <w:r w:rsidRPr="0016410F">
        <w:t xml:space="preserve">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2014-2020]). </w:t>
      </w:r>
    </w:p>
    <w:p w14:paraId="33B600A5" w14:textId="77777777" w:rsidR="0063025C" w:rsidRPr="0016410F" w:rsidRDefault="0063025C" w:rsidP="0063025C">
      <w:pPr>
        <w:pStyle w:val="Default"/>
        <w:jc w:val="both"/>
      </w:pPr>
      <w:r w:rsidRPr="0016410F">
        <w:t xml:space="preserve">Minister Funduszy i Polityki Regionalnej jest także administratorem danych osobowych, które przetwarza jako beneficjent projektów współfinansowanych ze środków POPC 2014-2020. </w:t>
      </w:r>
    </w:p>
    <w:p w14:paraId="68437B34" w14:textId="77777777" w:rsidR="0063025C" w:rsidRPr="0016410F" w:rsidRDefault="0063025C" w:rsidP="0063025C">
      <w:pPr>
        <w:pStyle w:val="Default"/>
        <w:jc w:val="both"/>
      </w:pPr>
      <w:r w:rsidRPr="0016410F">
        <w:t xml:space="preserve">Minister Funduszy i Polityki Regionalnej jest również administratorem danych zgromadzonych w zarządzanym przez niego </w:t>
      </w:r>
      <w:r w:rsidRPr="0016410F">
        <w:rPr>
          <w:b/>
          <w:bCs/>
        </w:rPr>
        <w:t xml:space="preserve">Centralnym Systemie Teleinformatycznym </w:t>
      </w:r>
      <w:r w:rsidRPr="0016410F">
        <w:t xml:space="preserve">wspierającym realizację POPC 2014-2020. </w:t>
      </w:r>
    </w:p>
    <w:p w14:paraId="7FDA5BBE" w14:textId="77777777" w:rsidR="0063025C" w:rsidRPr="0016410F" w:rsidRDefault="0063025C" w:rsidP="00A83C92">
      <w:pPr>
        <w:pStyle w:val="Default"/>
        <w:jc w:val="both"/>
      </w:pPr>
      <w:r w:rsidRPr="0016410F">
        <w:rPr>
          <w:b/>
          <w:bCs/>
        </w:rPr>
        <w:t xml:space="preserve">I. Cel przetwarzania danych osobowych </w:t>
      </w:r>
    </w:p>
    <w:p w14:paraId="76FE90C4" w14:textId="53F130E2" w:rsidR="0063025C" w:rsidRPr="0016410F" w:rsidRDefault="0063025C" w:rsidP="00A83C92">
      <w:pPr>
        <w:pStyle w:val="Default"/>
        <w:jc w:val="both"/>
      </w:pPr>
      <w:r w:rsidRPr="0016410F">
        <w:t xml:space="preserve">Minister Funduszy i Polityki Regionalnej przetwarza dane osobowe </w:t>
      </w:r>
      <w:r w:rsidRPr="0016410F">
        <w:rPr>
          <w:b/>
          <w:bCs/>
        </w:rPr>
        <w:t>w celu realizacji zadań przypisanych Instytucji Zarządzającej POPC 2014-2020</w:t>
      </w:r>
      <w:r w:rsidRPr="0016410F">
        <w:t xml:space="preserve">, w zakresie w jakim jest to niezbędne dla realizacji tego celu. Minister Funduszy i Polityki Regionalnej przetwarza dane osobowe </w:t>
      </w:r>
      <w:r w:rsidRPr="0016410F">
        <w:rPr>
          <w:b/>
          <w:bCs/>
        </w:rPr>
        <w:t>w szczególności w celach</w:t>
      </w:r>
      <w:r w:rsidRPr="0016410F">
        <w:t xml:space="preserve">: </w:t>
      </w:r>
    </w:p>
    <w:p w14:paraId="1F049C14" w14:textId="77777777" w:rsidR="0063025C" w:rsidRPr="00D93C42" w:rsidRDefault="0063025C" w:rsidP="0063025C">
      <w:pPr>
        <w:pStyle w:val="Default"/>
        <w:spacing w:after="21"/>
      </w:pPr>
      <w:r w:rsidRPr="00D93C42">
        <w:t xml:space="preserve">1. udzielania wsparcia beneficjentom ubiegającym się o dofinansowanie i realizującym projekty, </w:t>
      </w:r>
    </w:p>
    <w:p w14:paraId="0EE45BE6" w14:textId="77777777" w:rsidR="0063025C" w:rsidRPr="00D93C42" w:rsidRDefault="0063025C" w:rsidP="0063025C">
      <w:pPr>
        <w:pStyle w:val="Default"/>
        <w:spacing w:after="21"/>
      </w:pPr>
      <w:r w:rsidRPr="00D93C42">
        <w:t xml:space="preserve">2. potwierdzania kwalifikowalności wydatków, </w:t>
      </w:r>
    </w:p>
    <w:p w14:paraId="69A6359C" w14:textId="77777777" w:rsidR="0063025C" w:rsidRPr="00D93C42" w:rsidRDefault="0063025C" w:rsidP="0063025C">
      <w:pPr>
        <w:pStyle w:val="Default"/>
        <w:spacing w:after="21"/>
      </w:pPr>
      <w:r w:rsidRPr="00D93C42">
        <w:t xml:space="preserve">3. wnioskowania o płatności do Komisji Europejskiej, </w:t>
      </w:r>
    </w:p>
    <w:p w14:paraId="28637E36" w14:textId="77777777" w:rsidR="0063025C" w:rsidRPr="00D93C42" w:rsidRDefault="0063025C" w:rsidP="0063025C">
      <w:pPr>
        <w:pStyle w:val="Default"/>
        <w:spacing w:after="21"/>
      </w:pPr>
      <w:r w:rsidRPr="00D93C42">
        <w:t xml:space="preserve">4. raportowania o nieprawidłowościach, </w:t>
      </w:r>
    </w:p>
    <w:p w14:paraId="0BED9D9C" w14:textId="77777777" w:rsidR="0063025C" w:rsidRPr="00D93C42" w:rsidRDefault="0063025C" w:rsidP="0063025C">
      <w:pPr>
        <w:pStyle w:val="Default"/>
        <w:spacing w:after="21"/>
      </w:pPr>
      <w:r w:rsidRPr="00D93C42">
        <w:t xml:space="preserve">5. ewaluacji, </w:t>
      </w:r>
    </w:p>
    <w:p w14:paraId="35C421CB" w14:textId="77777777" w:rsidR="0063025C" w:rsidRPr="00D93C42" w:rsidRDefault="0063025C" w:rsidP="0063025C">
      <w:pPr>
        <w:pStyle w:val="Default"/>
        <w:spacing w:after="21"/>
      </w:pPr>
      <w:r w:rsidRPr="00D93C42">
        <w:t xml:space="preserve">6. monitoringu, </w:t>
      </w:r>
    </w:p>
    <w:p w14:paraId="40514475" w14:textId="77777777" w:rsidR="0063025C" w:rsidRPr="00D93C42" w:rsidRDefault="0063025C" w:rsidP="0063025C">
      <w:pPr>
        <w:pStyle w:val="Default"/>
        <w:spacing w:after="21"/>
      </w:pPr>
      <w:r w:rsidRPr="00D93C42">
        <w:t xml:space="preserve">7. kontroli, </w:t>
      </w:r>
    </w:p>
    <w:p w14:paraId="08BC22EF" w14:textId="77777777" w:rsidR="0063025C" w:rsidRPr="00D93C42" w:rsidRDefault="0063025C" w:rsidP="0063025C">
      <w:pPr>
        <w:pStyle w:val="Default"/>
        <w:spacing w:after="21"/>
      </w:pPr>
      <w:r w:rsidRPr="00D93C42">
        <w:t xml:space="preserve">8. audytu, </w:t>
      </w:r>
    </w:p>
    <w:p w14:paraId="3494E9EA" w14:textId="77777777" w:rsidR="0063025C" w:rsidRPr="00D93C42" w:rsidRDefault="0063025C" w:rsidP="0063025C">
      <w:pPr>
        <w:pStyle w:val="Default"/>
        <w:spacing w:after="21"/>
      </w:pPr>
      <w:r w:rsidRPr="00D93C42">
        <w:t xml:space="preserve">9. sprawozdawczości oraz </w:t>
      </w:r>
    </w:p>
    <w:p w14:paraId="4FDE8D99" w14:textId="77777777" w:rsidR="0063025C" w:rsidRPr="00D93C42" w:rsidRDefault="0063025C" w:rsidP="0063025C">
      <w:pPr>
        <w:pStyle w:val="Default"/>
      </w:pPr>
      <w:r w:rsidRPr="00D93C42">
        <w:t xml:space="preserve">10. działań informacyjno-promocyjnych. </w:t>
      </w:r>
    </w:p>
    <w:p w14:paraId="6C02D77C" w14:textId="77777777" w:rsidR="007E7F79" w:rsidRPr="00D93C42" w:rsidRDefault="007E7F79" w:rsidP="007E7F79">
      <w:pPr>
        <w:pStyle w:val="Default"/>
      </w:pPr>
      <w:r w:rsidRPr="00D93C42">
        <w:rPr>
          <w:b/>
          <w:bCs/>
        </w:rPr>
        <w:t xml:space="preserve">II. Podstawy prawne przetwarzania </w:t>
      </w:r>
    </w:p>
    <w:p w14:paraId="4411B019" w14:textId="504FB049" w:rsidR="007E7F79" w:rsidRPr="00D93C42" w:rsidRDefault="007E7F79" w:rsidP="00D633D7">
      <w:pPr>
        <w:pStyle w:val="Default"/>
        <w:jc w:val="both"/>
      </w:pPr>
      <w:r w:rsidRPr="00D93C42">
        <w:rPr>
          <w:b/>
          <w:bCs/>
        </w:rPr>
        <w:t>Przetwarzanie danych osobowych w związku z realizacją POP</w:t>
      </w:r>
      <w:r w:rsidR="00D633D7">
        <w:rPr>
          <w:b/>
          <w:bCs/>
        </w:rPr>
        <w:t xml:space="preserve">C 2014-2020 odbywa się zgodnie </w:t>
      </w:r>
      <w:r w:rsidRPr="00D93C42">
        <w:rPr>
          <w:b/>
          <w:bCs/>
        </w:rPr>
        <w:t xml:space="preserve">z RODO. </w:t>
      </w:r>
    </w:p>
    <w:p w14:paraId="759D9941" w14:textId="77777777" w:rsidR="007E7F79" w:rsidRPr="00D93C42" w:rsidRDefault="007E7F79" w:rsidP="007E7F79">
      <w:pPr>
        <w:pStyle w:val="Default"/>
        <w:jc w:val="both"/>
      </w:pPr>
      <w:r w:rsidRPr="00D93C42">
        <w:t xml:space="preserve">Podstawą prawną przetwarzania danych jest konieczność </w:t>
      </w:r>
      <w:r w:rsidRPr="00D93C42">
        <w:rPr>
          <w:b/>
          <w:bCs/>
        </w:rPr>
        <w:t xml:space="preserve">realizacji obowiązków spoczywających na Ministrze Funduszy i Polityki Regionalnej - jako na Instytucji Zarządzającej - na podstawie przepisów prawa europejskiego i krajowego </w:t>
      </w:r>
      <w:r w:rsidRPr="00D93C42">
        <w:t xml:space="preserve">(art. 6 ust. 1 lit. c RODO). </w:t>
      </w:r>
    </w:p>
    <w:p w14:paraId="3A0D3B37" w14:textId="77777777" w:rsidR="007E7F79" w:rsidRPr="00D93C42" w:rsidRDefault="007E7F79" w:rsidP="007E7F79">
      <w:pPr>
        <w:pStyle w:val="Default"/>
        <w:jc w:val="both"/>
      </w:pPr>
      <w:r w:rsidRPr="00D93C42">
        <w:t xml:space="preserve">Obowiązki te wynikają m.in. z przepisów ustawy z dnia 11 lipca 2014 r. o zasadach realizacji programów w zakresie polityki spójności finansowanych w perspektywie finansowej 2014-2020 oraz przepisów prawa europejskiego: </w:t>
      </w:r>
    </w:p>
    <w:p w14:paraId="28A57656" w14:textId="1C2AB8B6" w:rsidR="007E7F79" w:rsidRPr="00D93C42" w:rsidRDefault="007E7F79" w:rsidP="004778D5">
      <w:pPr>
        <w:pStyle w:val="Default"/>
        <w:spacing w:after="11"/>
        <w:jc w:val="both"/>
      </w:pPr>
      <w:r w:rsidRPr="00D93C42">
        <w:t xml:space="preserve">1.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EB99469" w14:textId="5B8DB183" w:rsidR="007E7F79" w:rsidRPr="00D93C42" w:rsidRDefault="007E7F79" w:rsidP="004778D5">
      <w:pPr>
        <w:pStyle w:val="Default"/>
        <w:jc w:val="both"/>
      </w:pPr>
      <w:r w:rsidRPr="00D93C42">
        <w:t xml:space="preserve">2.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07F71CF" w14:textId="77777777" w:rsidR="007E7F79" w:rsidRPr="00D93C42" w:rsidRDefault="007E7F79" w:rsidP="004778D5">
      <w:pPr>
        <w:pStyle w:val="Default"/>
        <w:jc w:val="both"/>
      </w:pPr>
    </w:p>
    <w:p w14:paraId="143E012C" w14:textId="77777777" w:rsidR="007E7F79" w:rsidRPr="00D93C42" w:rsidRDefault="007E7F79" w:rsidP="00684C1A">
      <w:pPr>
        <w:pStyle w:val="Default"/>
        <w:jc w:val="both"/>
      </w:pPr>
      <w:r w:rsidRPr="00D93C42">
        <w:t xml:space="preserve">Podstawą przetwarzania danych osobowych przez Ministra są również: </w:t>
      </w:r>
    </w:p>
    <w:p w14:paraId="29BFA8D6" w14:textId="77777777" w:rsidR="007E7F79" w:rsidRPr="00D93C42" w:rsidRDefault="007E7F79" w:rsidP="00684C1A">
      <w:pPr>
        <w:pStyle w:val="Default"/>
        <w:spacing w:after="11"/>
        <w:jc w:val="both"/>
      </w:pPr>
      <w:r w:rsidRPr="00D93C42">
        <w:t xml:space="preserve">1. </w:t>
      </w:r>
      <w:r w:rsidRPr="00D93C42">
        <w:rPr>
          <w:b/>
          <w:bCs/>
        </w:rPr>
        <w:t>konieczność realizacji umowy</w:t>
      </w:r>
      <w:r w:rsidRPr="00D93C42">
        <w:t xml:space="preserve">, której stroną jest osoba, której dane dotyczą (art. 6 ust. 1 lit. b RODO) - podstawa ta ma zastosowanie m. in. do danych osobowych osób prowadzących samodzielną działalność gospodarczą, z którymi Minister zawarł umowy w celu realizacji POPC 2014-2020, </w:t>
      </w:r>
    </w:p>
    <w:p w14:paraId="38BCE7E5" w14:textId="77777777" w:rsidR="007E7F79" w:rsidRPr="00D93C42" w:rsidRDefault="007E7F79" w:rsidP="00684C1A">
      <w:pPr>
        <w:pStyle w:val="Default"/>
        <w:spacing w:after="11"/>
        <w:jc w:val="both"/>
      </w:pPr>
      <w:r w:rsidRPr="00D93C42">
        <w:t xml:space="preserve">2. wykonywanie </w:t>
      </w:r>
      <w:r w:rsidRPr="00D93C42">
        <w:rPr>
          <w:b/>
          <w:bCs/>
        </w:rPr>
        <w:t xml:space="preserve">zadań realizowanych w interesie publicznym lub w ramach sprawowania władzy publicznej </w:t>
      </w:r>
      <w:r w:rsidRPr="00D93C42">
        <w:t xml:space="preserve">powierzonej Ministrowi (art. 6 ust. 1 lit e RODO) - podstawa ta ma zastosowanie m. in. do organizowanych przez Ministra konkursów i akcji promocyjnych dotyczących Programu, </w:t>
      </w:r>
    </w:p>
    <w:p w14:paraId="421900FA" w14:textId="77777777" w:rsidR="007E7F79" w:rsidRPr="00D93C42" w:rsidRDefault="007E7F79" w:rsidP="00684C1A">
      <w:pPr>
        <w:pStyle w:val="Default"/>
        <w:jc w:val="both"/>
      </w:pPr>
      <w:r w:rsidRPr="00D93C42">
        <w:t xml:space="preserve">3. uzasadniony interes prawny Ministra Funduszy i Polityki Regionalnej (art. 6 ust. 1 lit f RODO) – podstawa ta ma zastosowanie m.in. do danych osobowych przetwarzanych w związku z realizacją umów w ramach Funduszy Europejskich. </w:t>
      </w:r>
    </w:p>
    <w:p w14:paraId="544746EB" w14:textId="77777777" w:rsidR="007E7F79" w:rsidRPr="00D93C42" w:rsidRDefault="007E7F79" w:rsidP="00684C1A">
      <w:pPr>
        <w:pStyle w:val="Default"/>
        <w:jc w:val="both"/>
      </w:pPr>
    </w:p>
    <w:p w14:paraId="4D7885E1" w14:textId="77777777" w:rsidR="007E7F79" w:rsidRPr="00D93C42" w:rsidRDefault="007E7F79" w:rsidP="008E20B0">
      <w:pPr>
        <w:pStyle w:val="Default"/>
        <w:jc w:val="both"/>
      </w:pPr>
      <w:r w:rsidRPr="00D93C42">
        <w:t xml:space="preserve">W ramach POPC 2014-2020 </w:t>
      </w:r>
      <w:r w:rsidRPr="00D93C42">
        <w:rPr>
          <w:b/>
          <w:bCs/>
        </w:rPr>
        <w:t xml:space="preserve">w działaniu 3.1 </w:t>
      </w:r>
      <w:r w:rsidRPr="00D93C42">
        <w:t xml:space="preserve">- Działania szkoleniowe na rzecz rozwoju kompetencji cyfrowych przetwarzane są </w:t>
      </w:r>
      <w:r w:rsidRPr="00D93C42">
        <w:rPr>
          <w:b/>
          <w:bCs/>
        </w:rPr>
        <w:t xml:space="preserve">dane szczególnej kategorii </w:t>
      </w:r>
      <w:r w:rsidRPr="00D93C42">
        <w:t xml:space="preserve">(dane o niepełnosprawności). Podstawą prawną ich przetwarzania </w:t>
      </w:r>
      <w:r w:rsidRPr="00D93C42">
        <w:rPr>
          <w:b/>
          <w:bCs/>
        </w:rPr>
        <w:t>jest wyraźna zgoda osoby, której dane dotyczą (art. 9 ust. 2 lit a RODO)</w:t>
      </w:r>
      <w:r w:rsidRPr="00D93C42">
        <w:t xml:space="preserve">. </w:t>
      </w:r>
    </w:p>
    <w:p w14:paraId="23B4E0C8" w14:textId="77777777" w:rsidR="007E7F79" w:rsidRPr="00D93C42" w:rsidRDefault="007E7F79" w:rsidP="007E7F79">
      <w:pPr>
        <w:pStyle w:val="Default"/>
      </w:pPr>
      <w:r w:rsidRPr="00D93C42">
        <w:rPr>
          <w:b/>
          <w:bCs/>
        </w:rPr>
        <w:t xml:space="preserve">III. Rodzaje przetwarzanych danych </w:t>
      </w:r>
    </w:p>
    <w:p w14:paraId="6D201C8A" w14:textId="77777777" w:rsidR="007E7F79" w:rsidRPr="00B10545" w:rsidRDefault="007E7F79" w:rsidP="00F35BDB">
      <w:pPr>
        <w:pStyle w:val="Default"/>
        <w:jc w:val="both"/>
      </w:pPr>
      <w:r w:rsidRPr="00B10545">
        <w:t xml:space="preserve">Minister Funduszy i Polityki Regionalnej w celu realizacji POPC 2014-2020 przetwarza dane osobowe m. in.: </w:t>
      </w:r>
    </w:p>
    <w:p w14:paraId="03F3C9B4" w14:textId="77777777" w:rsidR="007E7F79" w:rsidRPr="00B10545" w:rsidRDefault="007E7F79" w:rsidP="00840313">
      <w:pPr>
        <w:pStyle w:val="Default"/>
        <w:spacing w:after="11"/>
        <w:jc w:val="both"/>
      </w:pPr>
      <w:r w:rsidRPr="00B10545">
        <w:t xml:space="preserve">1. pracowników, wolontariuszy, praktykantów i stażystów reprezentujących lub wykonujących zadania na rzecz podmiotów zaangażowanych w obsługę i realizację POPC 2014-2020, </w:t>
      </w:r>
    </w:p>
    <w:p w14:paraId="3A8DC3B3" w14:textId="77777777" w:rsidR="007E7F79" w:rsidRPr="00B10545" w:rsidRDefault="007E7F79" w:rsidP="00840313">
      <w:pPr>
        <w:pStyle w:val="Default"/>
        <w:spacing w:after="11"/>
        <w:jc w:val="both"/>
      </w:pPr>
      <w:r w:rsidRPr="00B10545">
        <w:t xml:space="preserve">2. osób wskazanych do kontaktu, osób upoważnionych do podejmowania wiążących decyzji oraz innych osób wykonujących zadania na rzecz wnioskodawców, beneficjentów i partnerów, </w:t>
      </w:r>
    </w:p>
    <w:p w14:paraId="6B99848A" w14:textId="77777777" w:rsidR="007E7F79" w:rsidRPr="00B10545" w:rsidRDefault="007E7F79" w:rsidP="00840313">
      <w:pPr>
        <w:pStyle w:val="Default"/>
        <w:spacing w:after="11"/>
        <w:jc w:val="both"/>
      </w:pPr>
      <w:r w:rsidRPr="00B10545">
        <w:t xml:space="preserve">3. uczestników szkoleń, konkursów, konferencji, komitetów monitorujących, grup roboczych, grup sterujących oraz spotkań informacyjnych lub promocyjnych organizowanych w ramach POPC 2014-2020, </w:t>
      </w:r>
    </w:p>
    <w:p w14:paraId="37490048" w14:textId="77777777" w:rsidR="00CB328C" w:rsidRPr="00B10545" w:rsidRDefault="007E7F79" w:rsidP="00CB328C">
      <w:pPr>
        <w:pStyle w:val="Default"/>
        <w:jc w:val="both"/>
      </w:pPr>
      <w:r w:rsidRPr="00B10545">
        <w:t xml:space="preserve">4. kandydatów na ekspertów oraz ekspertów zaangażowanych w proces wyboru projektów do dofinansowania lub wykonujących zadania związane z realizacją praw i obowiązków właściwych instytucji, wynikających z zawartych umów o dofinansowanie projektów, </w:t>
      </w:r>
    </w:p>
    <w:p w14:paraId="069C9E9B" w14:textId="77777777" w:rsidR="00CB328C" w:rsidRPr="00B10545" w:rsidRDefault="00CB328C" w:rsidP="00CB328C">
      <w:pPr>
        <w:pStyle w:val="Default"/>
        <w:jc w:val="both"/>
      </w:pPr>
      <w:r w:rsidRPr="00B10545">
        <w:t xml:space="preserve">5. 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 </w:t>
      </w:r>
    </w:p>
    <w:p w14:paraId="417D489F" w14:textId="77777777" w:rsidR="00CB328C" w:rsidRPr="00B10545" w:rsidRDefault="00CB328C" w:rsidP="00CB328C">
      <w:pPr>
        <w:pStyle w:val="Default"/>
      </w:pPr>
      <w:r w:rsidRPr="00B10545">
        <w:t xml:space="preserve">Wśród </w:t>
      </w:r>
      <w:r w:rsidRPr="00B10545">
        <w:rPr>
          <w:b/>
          <w:bCs/>
        </w:rPr>
        <w:t xml:space="preserve">rodzajów danych osobowych </w:t>
      </w:r>
      <w:r w:rsidRPr="00B10545">
        <w:t xml:space="preserve">przetwarzanych przez Ministra można wymienić: </w:t>
      </w:r>
    </w:p>
    <w:p w14:paraId="7E57CAF5" w14:textId="77777777" w:rsidR="00CB328C" w:rsidRPr="00B10545" w:rsidRDefault="00CB328C" w:rsidP="00CB328C">
      <w:pPr>
        <w:pStyle w:val="Default"/>
        <w:spacing w:after="11"/>
        <w:jc w:val="both"/>
      </w:pPr>
      <w:r w:rsidRPr="00B10545">
        <w:t xml:space="preserve">1. dane identyfikacyjne, w szczególności: imię, nazwisko, miejsce zatrudnienia/formę prowadzenia działalności gospodarczej, stanowisko; w niektórych przypadkach także nr PESEL/NIP/REGON, </w:t>
      </w:r>
    </w:p>
    <w:p w14:paraId="091218FC" w14:textId="77777777" w:rsidR="00CB328C" w:rsidRPr="00B10545" w:rsidRDefault="00CB328C" w:rsidP="00CB328C">
      <w:pPr>
        <w:pStyle w:val="Default"/>
        <w:spacing w:after="11"/>
        <w:jc w:val="both"/>
      </w:pPr>
      <w:r w:rsidRPr="00B10545">
        <w:t xml:space="preserve">2. dane dotyczące stosunku pracy, w szczególności otrzymywane wynagrodzenie oraz wymiar czasu pracy, </w:t>
      </w:r>
    </w:p>
    <w:p w14:paraId="16553851" w14:textId="77777777" w:rsidR="00CB328C" w:rsidRPr="00B10545" w:rsidRDefault="00CB328C" w:rsidP="00CB328C">
      <w:pPr>
        <w:pStyle w:val="Default"/>
        <w:spacing w:after="11"/>
        <w:jc w:val="both"/>
      </w:pPr>
      <w:r w:rsidRPr="00B10545">
        <w:t xml:space="preserve">3. dane kontaktowe, które obejmują w szczególności adres e-mail, nr telefonu, nr fax, adres do korespondencji, </w:t>
      </w:r>
    </w:p>
    <w:p w14:paraId="5E5E3AD0" w14:textId="77777777" w:rsidR="00CB328C" w:rsidRPr="00B10545" w:rsidRDefault="00CB328C" w:rsidP="00CB328C">
      <w:pPr>
        <w:pStyle w:val="Default"/>
        <w:spacing w:after="11"/>
        <w:jc w:val="both"/>
      </w:pPr>
      <w:r w:rsidRPr="00B10545">
        <w:t xml:space="preserve">4. dane o charakterze finansowym, w szczególności nr rachunku bankowego, kwotę przyznanych środków, informacje dotyczące nieruchomości (nr działki, nr księgi wieczystej, nr przyłącza gazowego), kwotę wynagrodzenia, </w:t>
      </w:r>
    </w:p>
    <w:p w14:paraId="60033106" w14:textId="77777777" w:rsidR="00CB328C" w:rsidRPr="00B10545" w:rsidRDefault="00CB328C" w:rsidP="00CB328C">
      <w:pPr>
        <w:pStyle w:val="Default"/>
        <w:jc w:val="both"/>
      </w:pPr>
      <w:r w:rsidRPr="00B10545">
        <w:t xml:space="preserve">5. 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 </w:t>
      </w:r>
    </w:p>
    <w:p w14:paraId="757CAFDC" w14:textId="77777777" w:rsidR="00CB328C" w:rsidRPr="00B10545" w:rsidRDefault="00CB328C" w:rsidP="00CB328C">
      <w:pPr>
        <w:pStyle w:val="Default"/>
      </w:pPr>
    </w:p>
    <w:p w14:paraId="4B736E5A" w14:textId="77777777" w:rsidR="00CB328C" w:rsidRPr="00B10545" w:rsidRDefault="00CB328C" w:rsidP="002D4DEC">
      <w:pPr>
        <w:pStyle w:val="Default"/>
        <w:jc w:val="both"/>
      </w:pPr>
      <w:r w:rsidRPr="00B10545">
        <w:t xml:space="preserve">Dane pozyskiwane są bezpośrednio od osób, których dane dotyczą, albo od instytucji i podmiotów zaangażowanych w realizację programów operacyjnych, w szczególności wnioskodawców, beneficjentów i partnerów. </w:t>
      </w:r>
    </w:p>
    <w:p w14:paraId="265D4E09" w14:textId="77777777" w:rsidR="00CB328C" w:rsidRPr="00B10545" w:rsidRDefault="00CB328C" w:rsidP="002D4DEC">
      <w:pPr>
        <w:pStyle w:val="Default"/>
        <w:jc w:val="both"/>
      </w:pPr>
      <w:r w:rsidRPr="00B10545">
        <w:t xml:space="preserve">W przypadku, gdy dane pozyskiwanie są bezpośrednio od osób, których dane dotyczą, podanie danych jest dobrowolne. Odmowa podania danych jest jednak równoznaczna z brakiem możliwości podjęcia stosownych działań, np. ubiegania się o środki w ramach POPC 2014-2020. </w:t>
      </w:r>
    </w:p>
    <w:p w14:paraId="7B7E8C27" w14:textId="73E000A2" w:rsidR="007E7F79" w:rsidRPr="00B10545" w:rsidRDefault="007E7F79" w:rsidP="00CB328C">
      <w:pPr>
        <w:pStyle w:val="Default"/>
        <w:jc w:val="both"/>
      </w:pPr>
    </w:p>
    <w:p w14:paraId="2FF1849F" w14:textId="77777777" w:rsidR="00286752" w:rsidRPr="00195EFF" w:rsidRDefault="00286752" w:rsidP="00286752">
      <w:pPr>
        <w:pStyle w:val="Default"/>
      </w:pPr>
      <w:r w:rsidRPr="00195EFF">
        <w:rPr>
          <w:b/>
          <w:bCs/>
        </w:rPr>
        <w:t xml:space="preserve">IV. Okres przechowywania danych </w:t>
      </w:r>
    </w:p>
    <w:p w14:paraId="5F799C21" w14:textId="6C66B907" w:rsidR="00286752" w:rsidRPr="00195EFF" w:rsidRDefault="00286752" w:rsidP="00286752">
      <w:pPr>
        <w:pStyle w:val="Default"/>
        <w:jc w:val="both"/>
      </w:pPr>
      <w:r w:rsidRPr="00195EFF">
        <w:t xml:space="preserve">Dane osobowe będą przechowywane przez okres wskazany w art. 140 ust. 1 rozporządzenia Parlamentu Europejskiego i Rady (UE) nr 1303/2013 z dnia 17 grudnia 2013 r. oraz jednocześnie </w:t>
      </w:r>
      <w:r w:rsidRPr="00195EFF">
        <w:rPr>
          <w:b/>
          <w:bCs/>
        </w:rPr>
        <w:t xml:space="preserve">przez czas nie krótszy niż 10 lat od dnia przyznania ostatniej pomocy w ramach POPC 2014-2020 </w:t>
      </w:r>
      <w:r w:rsidR="00F26193">
        <w:t xml:space="preserve">- </w:t>
      </w:r>
      <w:r w:rsidRPr="00195EFF">
        <w:t xml:space="preserve">z równoczesnym uwzględnieniem przepisów ustawy z dnia 14 lipca 1983 r. o narodowym zasobie archiwalnym i archiwach. </w:t>
      </w:r>
    </w:p>
    <w:p w14:paraId="57678C0F" w14:textId="77777777" w:rsidR="00286752" w:rsidRPr="00195EFF" w:rsidRDefault="00286752" w:rsidP="00286752">
      <w:pPr>
        <w:pStyle w:val="Default"/>
        <w:jc w:val="both"/>
      </w:pPr>
      <w:r w:rsidRPr="00195EFF">
        <w:t xml:space="preserve">W niektórych przypadkach, np. prowadzenia kontroli u Ministra przez organy Unii Europejskiej, okres ten może zostać wydłużony. </w:t>
      </w:r>
    </w:p>
    <w:p w14:paraId="3A74EEC5" w14:textId="77777777" w:rsidR="00286752" w:rsidRPr="00195EFF" w:rsidRDefault="00286752" w:rsidP="00286752">
      <w:pPr>
        <w:pStyle w:val="Default"/>
      </w:pPr>
      <w:r w:rsidRPr="00195EFF">
        <w:rPr>
          <w:b/>
          <w:bCs/>
        </w:rPr>
        <w:t xml:space="preserve">V. Odbiorcy danych </w:t>
      </w:r>
    </w:p>
    <w:p w14:paraId="32F8D4CF" w14:textId="77777777" w:rsidR="00286752" w:rsidRPr="00195EFF" w:rsidRDefault="00286752" w:rsidP="00286752">
      <w:pPr>
        <w:pStyle w:val="Default"/>
        <w:jc w:val="both"/>
      </w:pPr>
      <w:r w:rsidRPr="00195EFF">
        <w:t xml:space="preserve">Odbiorcami danych osobowych mogą być: </w:t>
      </w:r>
    </w:p>
    <w:p w14:paraId="0F08C97E" w14:textId="02A76BDE" w:rsidR="00286752" w:rsidRPr="00195EFF" w:rsidRDefault="00286752" w:rsidP="00286752">
      <w:pPr>
        <w:pStyle w:val="Default"/>
        <w:spacing w:after="23"/>
        <w:jc w:val="both"/>
      </w:pPr>
      <w:r w:rsidRPr="00195EFF">
        <w:t> podmioty, którym Instytucja Zarządzająca POPC 2014-2020 p</w:t>
      </w:r>
      <w:r w:rsidR="00F26193">
        <w:t>owierzyła wykonywanie zadań</w:t>
      </w:r>
      <w:r w:rsidRPr="00195EFF">
        <w:t xml:space="preserve"> związanych z realizacją Programu, w tym w szczególności </w:t>
      </w:r>
      <w:r w:rsidRPr="00195EFF">
        <w:rPr>
          <w:b/>
          <w:bCs/>
        </w:rPr>
        <w:t>Instytucja Pośrednicząca POPC</w:t>
      </w:r>
      <w:r w:rsidR="00F26193">
        <w:t>, a także</w:t>
      </w:r>
      <w:r w:rsidRPr="00195EFF">
        <w:t xml:space="preserve">  </w:t>
      </w:r>
      <w:r w:rsidRPr="00195EFF">
        <w:rPr>
          <w:b/>
          <w:bCs/>
        </w:rPr>
        <w:t>eksperci, podmioty prowadzące audyty, kontrole, szkolenia i ewaluacje</w:t>
      </w:r>
      <w:r w:rsidRPr="00195EFF">
        <w:t xml:space="preserve">, </w:t>
      </w:r>
    </w:p>
    <w:p w14:paraId="5F269467" w14:textId="09828906" w:rsidR="00286752" w:rsidRPr="00195EFF" w:rsidRDefault="00286752" w:rsidP="00286752">
      <w:pPr>
        <w:pStyle w:val="Default"/>
        <w:spacing w:after="23"/>
        <w:jc w:val="both"/>
      </w:pPr>
      <w:r w:rsidRPr="00195EFF">
        <w:t xml:space="preserve"> </w:t>
      </w:r>
      <w:r w:rsidRPr="00195EFF">
        <w:rPr>
          <w:b/>
          <w:bCs/>
        </w:rPr>
        <w:t>instytucje, organy i agencje Unii Europejskiej (UE)</w:t>
      </w:r>
      <w:r w:rsidRPr="00195EFF">
        <w:t>, a takż</w:t>
      </w:r>
      <w:r w:rsidR="00F26193">
        <w:t>e inne podmioty, którym UE</w:t>
      </w:r>
      <w:r w:rsidR="00F26193">
        <w:br/>
        <w:t xml:space="preserve"> </w:t>
      </w:r>
      <w:r w:rsidRPr="00195EFF">
        <w:t xml:space="preserve">powierzyła wykonywanie zadań związanych z wdrażaniem POPC 2014-2020, </w:t>
      </w:r>
    </w:p>
    <w:p w14:paraId="66182502" w14:textId="2D4F4069" w:rsidR="00286752" w:rsidRPr="00195EFF" w:rsidRDefault="00286752" w:rsidP="00286752">
      <w:pPr>
        <w:pStyle w:val="Default"/>
        <w:jc w:val="both"/>
      </w:pPr>
      <w:r w:rsidRPr="00195EFF">
        <w:t> podmioty świadczące na rzecz Ministra usługi związane z o</w:t>
      </w:r>
      <w:r w:rsidR="00F26193">
        <w:t>bsługą i rozwojem systemów</w:t>
      </w:r>
      <w:r w:rsidR="00F26193">
        <w:br/>
        <w:t xml:space="preserve"> </w:t>
      </w:r>
      <w:r w:rsidRPr="00195EFF">
        <w:t xml:space="preserve">teleinformatycznych oraz zapewnieniem łączności, w szczególności </w:t>
      </w:r>
      <w:r w:rsidR="00F26193">
        <w:rPr>
          <w:b/>
          <w:bCs/>
        </w:rPr>
        <w:t xml:space="preserve">dostawcy rozwiązań IT </w:t>
      </w:r>
      <w:r w:rsidR="00F26193">
        <w:rPr>
          <w:b/>
          <w:bCs/>
        </w:rPr>
        <w:br/>
      </w:r>
      <w:r w:rsidRPr="00195EFF">
        <w:rPr>
          <w:b/>
          <w:bCs/>
        </w:rPr>
        <w:t xml:space="preserve"> i operatorzy telekomunikacyjni</w:t>
      </w:r>
      <w:r w:rsidRPr="00195EFF">
        <w:t xml:space="preserve">. </w:t>
      </w:r>
    </w:p>
    <w:p w14:paraId="4750A5A7" w14:textId="77777777" w:rsidR="00286752" w:rsidRPr="00195EFF" w:rsidRDefault="00286752" w:rsidP="00286752">
      <w:pPr>
        <w:pStyle w:val="Default"/>
      </w:pPr>
    </w:p>
    <w:p w14:paraId="7BEFCF08" w14:textId="77777777" w:rsidR="00286752" w:rsidRPr="00681629" w:rsidRDefault="00286752" w:rsidP="00286752">
      <w:pPr>
        <w:pStyle w:val="Default"/>
      </w:pPr>
      <w:r w:rsidRPr="00681629">
        <w:rPr>
          <w:b/>
          <w:bCs/>
        </w:rPr>
        <w:t xml:space="preserve">VI. Prawa osoby, której dane dotyczą </w:t>
      </w:r>
    </w:p>
    <w:p w14:paraId="39E65E2B" w14:textId="77777777" w:rsidR="00286752" w:rsidRPr="00681629" w:rsidRDefault="00286752" w:rsidP="008827AE">
      <w:pPr>
        <w:pStyle w:val="Default"/>
        <w:jc w:val="both"/>
      </w:pPr>
      <w:r w:rsidRPr="00681629">
        <w:t xml:space="preserve">Osobom, których dane przetwarzane są w związku z realizacją POPC 2014-2020 przysługują następujące prawa: </w:t>
      </w:r>
    </w:p>
    <w:p w14:paraId="55B75FA0" w14:textId="77777777" w:rsidR="00286752" w:rsidRPr="00681629" w:rsidRDefault="00286752" w:rsidP="00286752">
      <w:pPr>
        <w:pStyle w:val="Default"/>
      </w:pPr>
      <w:r w:rsidRPr="00681629">
        <w:t xml:space="preserve">1. prawo </w:t>
      </w:r>
      <w:r w:rsidRPr="00681629">
        <w:rPr>
          <w:b/>
          <w:bCs/>
        </w:rPr>
        <w:t xml:space="preserve">dostępu do danych osobowych i ich sprostowania. </w:t>
      </w:r>
    </w:p>
    <w:p w14:paraId="76DC6C51" w14:textId="77777777" w:rsidR="00286752" w:rsidRPr="00681629" w:rsidRDefault="00286752" w:rsidP="00286752">
      <w:pPr>
        <w:pStyle w:val="Default"/>
      </w:pPr>
    </w:p>
    <w:p w14:paraId="0EC841CD" w14:textId="2A45C345" w:rsidR="007E7F79" w:rsidRPr="00681629" w:rsidRDefault="00286752" w:rsidP="00286752">
      <w:pPr>
        <w:pStyle w:val="Default"/>
        <w:jc w:val="both"/>
      </w:pPr>
      <w:r w:rsidRPr="00681629">
        <w:t>Realizując te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w:t>
      </w:r>
    </w:p>
    <w:p w14:paraId="2F9D497D" w14:textId="77777777" w:rsidR="00AC162F" w:rsidRPr="00681629" w:rsidRDefault="00AC162F" w:rsidP="00AC162F">
      <w:pPr>
        <w:pStyle w:val="Default"/>
      </w:pPr>
    </w:p>
    <w:p w14:paraId="4019100F" w14:textId="10F7F249" w:rsidR="00AC162F" w:rsidRPr="00681629" w:rsidRDefault="00AC162F" w:rsidP="00AC162F">
      <w:pPr>
        <w:pStyle w:val="Default"/>
      </w:pPr>
      <w:r w:rsidRPr="00681629">
        <w:t xml:space="preserve">2. prawo </w:t>
      </w:r>
      <w:r w:rsidRPr="00681629">
        <w:rPr>
          <w:b/>
          <w:bCs/>
        </w:rPr>
        <w:t xml:space="preserve">usunięcia lub ograniczenia ich przetwarzania </w:t>
      </w:r>
      <w:r w:rsidRPr="00681629">
        <w:t>– jeżeli spełnione są przesł</w:t>
      </w:r>
      <w:r w:rsidR="00681629">
        <w:t xml:space="preserve">anki określone </w:t>
      </w:r>
      <w:r w:rsidRPr="00681629">
        <w:t xml:space="preserve">w art. 17 i 18 RODO. </w:t>
      </w:r>
    </w:p>
    <w:p w14:paraId="1C89EC83" w14:textId="77777777" w:rsidR="00AC162F" w:rsidRPr="00681629" w:rsidRDefault="00AC162F" w:rsidP="00AC162F">
      <w:pPr>
        <w:pStyle w:val="Default"/>
        <w:jc w:val="both"/>
      </w:pPr>
      <w:r w:rsidRPr="00681629">
        <w:t xml:space="preserve">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w:t>
      </w:r>
    </w:p>
    <w:p w14:paraId="724327FE" w14:textId="77777777" w:rsidR="00AC162F" w:rsidRPr="00681629" w:rsidRDefault="00AC162F" w:rsidP="00FF20FA">
      <w:pPr>
        <w:pStyle w:val="Default"/>
        <w:jc w:val="both"/>
      </w:pPr>
      <w:r w:rsidRPr="00681629">
        <w:t xml:space="preserve">Ograniczanie przetwarzania danych osobowych ma charakter czasowy i trwa do momentu dokonania przez Ministra oceny, czy dane osobowe są prawidłowe, przetwarzane zgodnie z prawem oraz niezbędne do realizacji celu przetwarzania. </w:t>
      </w:r>
    </w:p>
    <w:p w14:paraId="15622347" w14:textId="77777777" w:rsidR="00AC162F" w:rsidRPr="00C42F1B" w:rsidRDefault="00AC162F" w:rsidP="00FF20FA">
      <w:pPr>
        <w:pStyle w:val="Default"/>
        <w:jc w:val="both"/>
      </w:pPr>
      <w:r w:rsidRPr="00C42F1B">
        <w:t xml:space="preserve">Ograniczenie przetwarzania danych osobowych następuje także w przypadku wniesienia sprzeciwu wobec przetwarzania danych – do czasu rozpatrzenia przez Ministra tego sprzeciwu; </w:t>
      </w:r>
    </w:p>
    <w:p w14:paraId="70F012C3" w14:textId="77777777" w:rsidR="00AC162F" w:rsidRPr="00C42F1B" w:rsidRDefault="00AC162F" w:rsidP="00AC162F">
      <w:pPr>
        <w:pStyle w:val="Default"/>
        <w:spacing w:after="23"/>
      </w:pPr>
      <w:r w:rsidRPr="00C42F1B">
        <w:t xml:space="preserve">3. prawo </w:t>
      </w:r>
      <w:r w:rsidRPr="00C42F1B">
        <w:rPr>
          <w:b/>
          <w:bCs/>
        </w:rPr>
        <w:t xml:space="preserve">wniesienia skargi do Prezesa Urzędu Ochrony Danych Osobowych; </w:t>
      </w:r>
    </w:p>
    <w:p w14:paraId="450CB6FB" w14:textId="339BF541" w:rsidR="00AC162F" w:rsidRPr="00C42F1B" w:rsidRDefault="00AC162F" w:rsidP="00474CAE">
      <w:pPr>
        <w:pStyle w:val="Default"/>
        <w:spacing w:after="23"/>
        <w:jc w:val="both"/>
      </w:pPr>
      <w:r w:rsidRPr="00C42F1B">
        <w:t xml:space="preserve">4. prawo do </w:t>
      </w:r>
      <w:r w:rsidRPr="00C42F1B">
        <w:rPr>
          <w:b/>
          <w:bCs/>
        </w:rPr>
        <w:t>cofnięcia zgody</w:t>
      </w:r>
      <w:r w:rsidRPr="00C42F1B">
        <w:t>, w każdym momencie - w przypadku, gdy podstawą przetwarzania</w:t>
      </w:r>
      <w:r w:rsidR="00A3209E" w:rsidRPr="00C42F1B">
        <w:br/>
        <w:t xml:space="preserve"> </w:t>
      </w:r>
      <w:r w:rsidRPr="00C42F1B">
        <w:t xml:space="preserve">danych jest zgoda (art. 9 ust. 2 lit a RODO). Cofnięcie zgody nie spowoduje, że dotychczasowe </w:t>
      </w:r>
      <w:r w:rsidR="00A3209E" w:rsidRPr="00C42F1B">
        <w:br/>
        <w:t xml:space="preserve"> </w:t>
      </w:r>
      <w:r w:rsidRPr="00C42F1B">
        <w:t xml:space="preserve">przetwarzanie danych zostanie uznane za niezgodne z prawem; </w:t>
      </w:r>
    </w:p>
    <w:p w14:paraId="13D483A4" w14:textId="011C90AA" w:rsidR="00AC162F" w:rsidRPr="00C42F1B" w:rsidRDefault="00AC162F" w:rsidP="00A3209E">
      <w:pPr>
        <w:pStyle w:val="Default"/>
        <w:spacing w:after="23"/>
        <w:jc w:val="both"/>
      </w:pPr>
      <w:r w:rsidRPr="00C42F1B">
        <w:t xml:space="preserve">5. prawo </w:t>
      </w:r>
      <w:r w:rsidRPr="00C42F1B">
        <w:rPr>
          <w:b/>
          <w:bCs/>
        </w:rPr>
        <w:t>otrzymania danych osobowych w ustrukturyzowanym powszechnie używanym formacie</w:t>
      </w:r>
      <w:r w:rsidRPr="00C42F1B">
        <w:t xml:space="preserv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 </w:t>
      </w:r>
    </w:p>
    <w:p w14:paraId="5ACAF6DB" w14:textId="77777777" w:rsidR="00AC162F" w:rsidRPr="00C42F1B" w:rsidRDefault="00AC162F" w:rsidP="001630D2">
      <w:pPr>
        <w:pStyle w:val="Default"/>
        <w:jc w:val="both"/>
      </w:pPr>
      <w:r w:rsidRPr="00C42F1B">
        <w:t xml:space="preserve">6. </w:t>
      </w:r>
      <w:r w:rsidRPr="00C42F1B">
        <w:rPr>
          <w:b/>
          <w:bCs/>
        </w:rPr>
        <w:t xml:space="preserve">prawo wniesienia sprzeciwu wobec przetwarzania danych osobowych </w:t>
      </w:r>
      <w:r w:rsidRPr="00C42F1B">
        <w:t xml:space="preserve">-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14:paraId="6AC2717A" w14:textId="77777777" w:rsidR="00194B2B" w:rsidRPr="000C0469" w:rsidRDefault="00194B2B" w:rsidP="00194B2B">
      <w:pPr>
        <w:pStyle w:val="Default"/>
      </w:pPr>
      <w:r w:rsidRPr="000C0469">
        <w:rPr>
          <w:b/>
          <w:bCs/>
        </w:rPr>
        <w:t xml:space="preserve">VII. Zautomatyzowane podejmowanie decyzji </w:t>
      </w:r>
    </w:p>
    <w:p w14:paraId="40885034" w14:textId="77777777" w:rsidR="00194B2B" w:rsidRPr="000C0469" w:rsidRDefault="00194B2B" w:rsidP="00194B2B">
      <w:pPr>
        <w:pStyle w:val="Default"/>
      </w:pPr>
      <w:r w:rsidRPr="000C0469">
        <w:rPr>
          <w:b/>
          <w:bCs/>
        </w:rPr>
        <w:t xml:space="preserve">Dane nie podlegają procesowi zautomatyzowanego podejmowania decyzji. </w:t>
      </w:r>
    </w:p>
    <w:p w14:paraId="4879B089" w14:textId="77777777" w:rsidR="00194B2B" w:rsidRPr="000C0469" w:rsidRDefault="00194B2B" w:rsidP="00194B2B">
      <w:pPr>
        <w:pStyle w:val="Default"/>
      </w:pPr>
      <w:r w:rsidRPr="000C0469">
        <w:rPr>
          <w:b/>
          <w:bCs/>
        </w:rPr>
        <w:t xml:space="preserve">VIII. Kontakt z Inspektorem Ochrony Danych </w:t>
      </w:r>
    </w:p>
    <w:p w14:paraId="7F7642D8" w14:textId="5E2F90EB" w:rsidR="00194B2B" w:rsidRPr="00D935BE" w:rsidRDefault="00194B2B" w:rsidP="00194B2B">
      <w:pPr>
        <w:pStyle w:val="Default"/>
        <w:jc w:val="both"/>
      </w:pPr>
      <w:r w:rsidRPr="00D935BE">
        <w:t>Ministerstwo Funduszy i Polityki Regionalnej ma swoją siedzibę</w:t>
      </w:r>
      <w:r w:rsidR="00D935BE" w:rsidRPr="00D935BE">
        <w:t xml:space="preserve"> pod adresem: ul. Wspólna 2/4, </w:t>
      </w:r>
      <w:r w:rsidRPr="00D935BE">
        <w:t xml:space="preserve">00-926 Warszawa. </w:t>
      </w:r>
    </w:p>
    <w:p w14:paraId="76EF58D1" w14:textId="77777777" w:rsidR="00194B2B" w:rsidRPr="00D935BE" w:rsidRDefault="00194B2B" w:rsidP="00194B2B">
      <w:pPr>
        <w:pStyle w:val="Default"/>
        <w:jc w:val="both"/>
      </w:pPr>
      <w:r w:rsidRPr="00D935BE">
        <w:t xml:space="preserve">W przypadku pytań, kontakt z Inspektorem Ochrony Danych </w:t>
      </w:r>
      <w:proofErr w:type="spellStart"/>
      <w:r w:rsidRPr="00D935BE">
        <w:t>MFiPR</w:t>
      </w:r>
      <w:proofErr w:type="spellEnd"/>
      <w:r w:rsidRPr="00D935BE">
        <w:t xml:space="preserve"> jest możliwy: </w:t>
      </w:r>
    </w:p>
    <w:p w14:paraId="572F4FF9" w14:textId="77777777" w:rsidR="00194B2B" w:rsidRPr="00D935BE" w:rsidRDefault="00194B2B" w:rsidP="00194B2B">
      <w:pPr>
        <w:pStyle w:val="Default"/>
        <w:spacing w:after="38"/>
        <w:jc w:val="both"/>
      </w:pPr>
      <w:r w:rsidRPr="00D935BE">
        <w:t xml:space="preserve"> pod adresem: ul. Wspólna 2/4, 00-926 Warszawa, </w:t>
      </w:r>
    </w:p>
    <w:p w14:paraId="4D1BDBA6" w14:textId="4E929144" w:rsidR="00194B2B" w:rsidRPr="00D935BE" w:rsidRDefault="00194B2B" w:rsidP="00194B2B">
      <w:pPr>
        <w:pStyle w:val="Default"/>
        <w:rPr>
          <w:color w:val="1255BA"/>
        </w:rPr>
      </w:pPr>
      <w:r w:rsidRPr="00D935BE">
        <w:t xml:space="preserve"> pod adresem poczty elektronicznej: </w:t>
      </w:r>
      <w:hyperlink r:id="rId9" w:history="1">
        <w:r w:rsidR="00B8327E" w:rsidRPr="00D935BE">
          <w:rPr>
            <w:rStyle w:val="Hipercze"/>
          </w:rPr>
          <w:t>IOD@mfipr.gov.pl</w:t>
        </w:r>
      </w:hyperlink>
      <w:r w:rsidRPr="00D935BE">
        <w:rPr>
          <w:color w:val="1255BA"/>
        </w:rPr>
        <w:t xml:space="preserve"> </w:t>
      </w:r>
    </w:p>
    <w:p w14:paraId="4AD68CDF" w14:textId="77777777" w:rsidR="00B8327E" w:rsidRPr="00D935BE" w:rsidRDefault="00B8327E" w:rsidP="00194B2B">
      <w:pPr>
        <w:pStyle w:val="Default"/>
        <w:rPr>
          <w:color w:val="1255BA"/>
        </w:rPr>
      </w:pPr>
    </w:p>
    <w:p w14:paraId="3E8A0140" w14:textId="77777777" w:rsidR="00B8327E" w:rsidRPr="00D935BE" w:rsidRDefault="00B8327E" w:rsidP="00B8327E">
      <w:pPr>
        <w:pStyle w:val="Default"/>
        <w:jc w:val="both"/>
      </w:pPr>
      <w:r w:rsidRPr="00D935BE">
        <w:rPr>
          <w:b/>
          <w:bCs/>
        </w:rPr>
        <w:t xml:space="preserve">Rozdział XVI. POSTANOWIENIA KOŃCOWE </w:t>
      </w:r>
    </w:p>
    <w:p w14:paraId="4F5ECC71" w14:textId="77777777" w:rsidR="00B8327E" w:rsidRPr="00D935BE" w:rsidRDefault="00B8327E" w:rsidP="00B8327E">
      <w:pPr>
        <w:pStyle w:val="Default"/>
        <w:spacing w:after="62"/>
        <w:jc w:val="both"/>
      </w:pPr>
      <w:r w:rsidRPr="00D935BE">
        <w:t xml:space="preserve">1. Zamawiający zastrzega sobie prawo odstąpienia, bądź unieważnienia zapytania ofertowego bez podania przyczyny w przypadku zaistnienia okoliczności nieznanych Zamawiającemu w dniu publikacji niniejszego zapytania ofertowego. </w:t>
      </w:r>
    </w:p>
    <w:p w14:paraId="02D5DCE0" w14:textId="01063BBE" w:rsidR="00B8327E" w:rsidRPr="00D935BE" w:rsidRDefault="00B8327E" w:rsidP="00B8327E">
      <w:pPr>
        <w:pStyle w:val="Default"/>
        <w:jc w:val="both"/>
      </w:pPr>
      <w:r w:rsidRPr="00D935BE">
        <w:t xml:space="preserve">2. Zapytanie może zostać zmienione przed upływem terminu składania ofert przewidzianym </w:t>
      </w:r>
      <w:r w:rsidRPr="00D935BE">
        <w:br/>
        <w:t xml:space="preserve">w zapytaniu ofertowym. Zmiana oraz treść pytań wraz z wyjaśnieniami zostanie opublikowana na stronie: </w:t>
      </w:r>
      <w:hyperlink r:id="rId10" w:history="1">
        <w:r w:rsidR="00E65BBE" w:rsidRPr="00D935BE">
          <w:rPr>
            <w:rStyle w:val="Hipercze"/>
          </w:rPr>
          <w:t>https://bazakonkurencyjnosci.funduszeeuropejskie.gov.pl</w:t>
        </w:r>
      </w:hyperlink>
      <w:r w:rsidRPr="00D935BE">
        <w:t xml:space="preserve"> </w:t>
      </w:r>
    </w:p>
    <w:p w14:paraId="4A7C2B98" w14:textId="77777777" w:rsidR="00E65BBE" w:rsidRPr="00D935BE" w:rsidRDefault="00E65BBE" w:rsidP="00B8327E">
      <w:pPr>
        <w:pStyle w:val="Default"/>
        <w:jc w:val="both"/>
      </w:pPr>
    </w:p>
    <w:p w14:paraId="0961225E" w14:textId="77777777" w:rsidR="00E65BBE" w:rsidRPr="00D935BE" w:rsidRDefault="00E65BBE" w:rsidP="00E65BBE">
      <w:pPr>
        <w:pStyle w:val="Default"/>
      </w:pPr>
      <w:r w:rsidRPr="00D935BE">
        <w:rPr>
          <w:b/>
          <w:bCs/>
        </w:rPr>
        <w:t xml:space="preserve">Rozdział XVII. ZAŁĄCZNIKI </w:t>
      </w:r>
    </w:p>
    <w:p w14:paraId="52D45B25" w14:textId="670CBB04" w:rsidR="00E65BBE" w:rsidRPr="00D935BE" w:rsidRDefault="00E65BBE" w:rsidP="00E65BBE">
      <w:pPr>
        <w:pStyle w:val="Default"/>
      </w:pPr>
      <w:r w:rsidRPr="00D935BE">
        <w:t xml:space="preserve">1. Formularz oferty – załącznik nr 1, </w:t>
      </w:r>
    </w:p>
    <w:p w14:paraId="37B9866A" w14:textId="77777777" w:rsidR="00E65BBE" w:rsidRPr="00D935BE" w:rsidRDefault="00E65BBE" w:rsidP="00E65BBE">
      <w:pPr>
        <w:pStyle w:val="Default"/>
        <w:spacing w:after="59"/>
      </w:pPr>
      <w:r w:rsidRPr="00D935BE">
        <w:t xml:space="preserve">2. Oświadczenie o spełnieniu warunków udziału w postępowaniu – załącznik nr 2, </w:t>
      </w:r>
    </w:p>
    <w:p w14:paraId="63666088" w14:textId="77777777" w:rsidR="00E65BBE" w:rsidRPr="00D935BE" w:rsidRDefault="00E65BBE" w:rsidP="00E65BBE">
      <w:pPr>
        <w:pStyle w:val="Default"/>
        <w:spacing w:after="59"/>
      </w:pPr>
      <w:r w:rsidRPr="00D935BE">
        <w:t xml:space="preserve">3. Oświadczenie o braku powiązań z Zamawiającym – załącznik nr 3, </w:t>
      </w:r>
    </w:p>
    <w:p w14:paraId="69921AF1" w14:textId="7068B25A" w:rsidR="00E65BBE" w:rsidRPr="00D935BE" w:rsidRDefault="00E65BBE" w:rsidP="00E65BBE">
      <w:pPr>
        <w:pStyle w:val="Default"/>
        <w:spacing w:after="59"/>
      </w:pPr>
      <w:r w:rsidRPr="00D935BE">
        <w:t xml:space="preserve">4. Wzór umowy </w:t>
      </w:r>
      <w:r w:rsidR="0099579F" w:rsidRPr="00D935BE">
        <w:t xml:space="preserve">(PPU) </w:t>
      </w:r>
      <w:r w:rsidRPr="00D935BE">
        <w:t xml:space="preserve">– załącznik nr 4, </w:t>
      </w:r>
    </w:p>
    <w:p w14:paraId="25209214" w14:textId="1AA1F472" w:rsidR="00E65BBE" w:rsidRPr="00D935BE" w:rsidRDefault="00E65BBE" w:rsidP="00E65BBE">
      <w:pPr>
        <w:pStyle w:val="Default"/>
      </w:pPr>
      <w:r w:rsidRPr="00D935BE">
        <w:t xml:space="preserve">5. </w:t>
      </w:r>
      <w:r w:rsidR="00461A15">
        <w:t>Szczegółowy o</w:t>
      </w:r>
      <w:r w:rsidRPr="00D935BE">
        <w:t>pis przedmio</w:t>
      </w:r>
      <w:r w:rsidR="00813CD5">
        <w:t>tu zamówienia – załącznik nr 5,</w:t>
      </w:r>
    </w:p>
    <w:p w14:paraId="2AC65A00" w14:textId="2AC39D82" w:rsidR="006A689A" w:rsidRDefault="006A689A" w:rsidP="00E65BBE">
      <w:pPr>
        <w:pStyle w:val="Default"/>
      </w:pPr>
      <w:r w:rsidRPr="00D935BE">
        <w:t>6. Oświadczenia Wykonawcy polskie normy, au</w:t>
      </w:r>
      <w:r w:rsidR="00813CD5">
        <w:t>dytorzy wiodący zał. n</w:t>
      </w:r>
      <w:r w:rsidRPr="00D935BE">
        <w:t>r 6</w:t>
      </w:r>
      <w:r w:rsidR="00813CD5">
        <w:t>,</w:t>
      </w:r>
    </w:p>
    <w:p w14:paraId="68DAE495" w14:textId="2D7E5946" w:rsidR="00813CD5" w:rsidRDefault="00813CD5" w:rsidP="00E65BBE">
      <w:pPr>
        <w:pStyle w:val="Default"/>
      </w:pPr>
      <w:r>
        <w:t>7. Wykonawcy ubiegający się wspólnie o udzielenie zamówienia, zał. nr 7,</w:t>
      </w:r>
    </w:p>
    <w:p w14:paraId="74114CF4" w14:textId="415525EB" w:rsidR="00813CD5" w:rsidRDefault="00F363D2" w:rsidP="00E65BBE">
      <w:pPr>
        <w:pStyle w:val="Default"/>
      </w:pPr>
      <w:r>
        <w:t>8. Arkusz do oceny JST w konkursie cyfrowa gmina</w:t>
      </w:r>
      <w:bookmarkStart w:id="0" w:name="_GoBack"/>
      <w:bookmarkEnd w:id="0"/>
      <w:r w:rsidR="00813CD5">
        <w:t>, zał. nr 8,</w:t>
      </w:r>
    </w:p>
    <w:p w14:paraId="71BABBC2" w14:textId="61DBE395" w:rsidR="00972544" w:rsidRPr="00536F1A" w:rsidRDefault="00972544" w:rsidP="00972544">
      <w:pPr>
        <w:autoSpaceDE w:val="0"/>
        <w:autoSpaceDN w:val="0"/>
        <w:adjustRightInd w:val="0"/>
        <w:spacing w:after="0" w:line="240" w:lineRule="auto"/>
        <w:rPr>
          <w:rFonts w:ascii="Times New Roman" w:hAnsi="Times New Roman" w:cs="Times New Roman"/>
          <w:bCs/>
          <w:sz w:val="24"/>
          <w:szCs w:val="24"/>
        </w:rPr>
      </w:pPr>
      <w:r>
        <w:t xml:space="preserve">9. </w:t>
      </w:r>
      <w:r>
        <w:rPr>
          <w:rFonts w:ascii="Times New Roman" w:hAnsi="Times New Roman" w:cs="Times New Roman"/>
          <w:bCs/>
          <w:sz w:val="24"/>
          <w:szCs w:val="24"/>
        </w:rPr>
        <w:t>Logotypy, zał. nr 9</w:t>
      </w:r>
      <w:r>
        <w:rPr>
          <w:rFonts w:ascii="Times New Roman" w:hAnsi="Times New Roman" w:cs="Times New Roman"/>
          <w:bCs/>
          <w:sz w:val="24"/>
          <w:szCs w:val="24"/>
        </w:rPr>
        <w:t>.</w:t>
      </w:r>
    </w:p>
    <w:p w14:paraId="6A491E01" w14:textId="45E15267" w:rsidR="00813CD5" w:rsidRPr="00D935BE" w:rsidRDefault="00813CD5" w:rsidP="00E65BBE">
      <w:pPr>
        <w:pStyle w:val="Default"/>
      </w:pPr>
    </w:p>
    <w:p w14:paraId="1FB37018" w14:textId="70DF1212" w:rsidR="000E4E0E" w:rsidRPr="00D935BE" w:rsidRDefault="00813CD5" w:rsidP="00AB0C9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10.</w:t>
      </w:r>
      <w:r w:rsidR="00AB0C90" w:rsidRPr="00D935BE">
        <w:rPr>
          <w:rFonts w:ascii="Times New Roman" w:hAnsi="Times New Roman" w:cs="Times New Roman"/>
          <w:sz w:val="24"/>
          <w:szCs w:val="24"/>
        </w:rPr>
        <w:t xml:space="preserve"> </w:t>
      </w:r>
      <w:r w:rsidR="00BB5A42">
        <w:rPr>
          <w:rFonts w:ascii="Times New Roman" w:hAnsi="Times New Roman" w:cs="Times New Roman"/>
          <w:bCs/>
          <w:sz w:val="24"/>
          <w:szCs w:val="24"/>
        </w:rPr>
        <w:t xml:space="preserve">Wykaz diagnoz </w:t>
      </w:r>
      <w:proofErr w:type="spellStart"/>
      <w:r w:rsidR="00BB5A42">
        <w:rPr>
          <w:rFonts w:ascii="Times New Roman" w:hAnsi="Times New Roman" w:cs="Times New Roman"/>
          <w:bCs/>
          <w:sz w:val="24"/>
          <w:szCs w:val="24"/>
        </w:rPr>
        <w:t>cyberbezpieczeństwa</w:t>
      </w:r>
      <w:proofErr w:type="spellEnd"/>
      <w:r w:rsidR="00BB5A42">
        <w:rPr>
          <w:rFonts w:ascii="Times New Roman" w:hAnsi="Times New Roman" w:cs="Times New Roman"/>
          <w:bCs/>
          <w:sz w:val="24"/>
          <w:szCs w:val="24"/>
        </w:rPr>
        <w:t>, zał. nr 10</w:t>
      </w:r>
    </w:p>
    <w:p w14:paraId="283EB953" w14:textId="2E69F8EB" w:rsidR="00AB0C90" w:rsidRDefault="00813CD5" w:rsidP="00E65BBE">
      <w:pPr>
        <w:pStyle w:val="Default"/>
      </w:pPr>
      <w:r>
        <w:t xml:space="preserve">11. </w:t>
      </w:r>
      <w:r w:rsidR="00BB5A42">
        <w:t xml:space="preserve"> Umowa </w:t>
      </w:r>
      <w:proofErr w:type="spellStart"/>
      <w:r w:rsidR="00BB5A42">
        <w:t>podpowierzenia</w:t>
      </w:r>
      <w:proofErr w:type="spellEnd"/>
      <w:r w:rsidR="00BB5A42">
        <w:t xml:space="preserve">  przetwarzania danych osobowych, zał. nr 1 do Umowy.</w:t>
      </w:r>
    </w:p>
    <w:p w14:paraId="4F0EEB63" w14:textId="43C951A5" w:rsidR="00FC3C52" w:rsidRDefault="00FC3C52" w:rsidP="00E65BBE">
      <w:pPr>
        <w:pStyle w:val="Default"/>
      </w:pPr>
      <w:r>
        <w:t>12. Upoważnienie do przetwarzania danych osobowych</w:t>
      </w:r>
      <w:r w:rsidR="007612D6">
        <w:t>, zał. nr 11,</w:t>
      </w:r>
    </w:p>
    <w:p w14:paraId="34B03384" w14:textId="622FC961" w:rsidR="00BB5A42" w:rsidRDefault="00536F1A" w:rsidP="00BB5A42">
      <w:pPr>
        <w:autoSpaceDE w:val="0"/>
        <w:autoSpaceDN w:val="0"/>
        <w:adjustRightInd w:val="0"/>
        <w:spacing w:after="0" w:line="240" w:lineRule="auto"/>
        <w:rPr>
          <w:rFonts w:ascii="Times New Roman" w:hAnsi="Times New Roman" w:cs="Times New Roman"/>
          <w:bCs/>
          <w:sz w:val="24"/>
          <w:szCs w:val="24"/>
        </w:rPr>
      </w:pPr>
      <w:r w:rsidRPr="00536F1A">
        <w:rPr>
          <w:rFonts w:ascii="Times New Roman" w:hAnsi="Times New Roman" w:cs="Times New Roman"/>
          <w:sz w:val="24"/>
          <w:szCs w:val="24"/>
        </w:rPr>
        <w:t>13</w:t>
      </w:r>
      <w:r w:rsidR="00BB5A42" w:rsidRPr="00536F1A">
        <w:rPr>
          <w:rFonts w:ascii="Times New Roman" w:hAnsi="Times New Roman" w:cs="Times New Roman"/>
          <w:sz w:val="24"/>
          <w:szCs w:val="24"/>
        </w:rPr>
        <w:t xml:space="preserve">. </w:t>
      </w:r>
      <w:r w:rsidR="00BB5A42" w:rsidRPr="00536F1A">
        <w:rPr>
          <w:rFonts w:ascii="Times New Roman" w:hAnsi="Times New Roman" w:cs="Times New Roman"/>
          <w:bCs/>
          <w:sz w:val="24"/>
          <w:szCs w:val="24"/>
        </w:rPr>
        <w:t xml:space="preserve">Rozporządzenie Ministra Cyfryzacji </w:t>
      </w:r>
      <w:r w:rsidR="00BB5A42" w:rsidRPr="00536F1A">
        <w:rPr>
          <w:rFonts w:ascii="Times New Roman" w:hAnsi="Times New Roman" w:cs="Times New Roman"/>
          <w:sz w:val="24"/>
          <w:szCs w:val="24"/>
        </w:rPr>
        <w:t xml:space="preserve">z dnia 12 października 2018 r. </w:t>
      </w:r>
      <w:r w:rsidR="00BB5A42" w:rsidRPr="00536F1A">
        <w:rPr>
          <w:rFonts w:ascii="Times New Roman" w:hAnsi="Times New Roman" w:cs="Times New Roman"/>
          <w:bCs/>
          <w:sz w:val="24"/>
          <w:szCs w:val="24"/>
        </w:rPr>
        <w:t>w sprawie wykazu</w:t>
      </w:r>
      <w:r w:rsidR="00BB5A42" w:rsidRPr="00536F1A">
        <w:rPr>
          <w:rFonts w:ascii="Times New Roman" w:hAnsi="Times New Roman" w:cs="Times New Roman"/>
          <w:bCs/>
          <w:sz w:val="24"/>
          <w:szCs w:val="24"/>
        </w:rPr>
        <w:br/>
        <w:t xml:space="preserve">    certyfikatów uprawniających do przeprowadzenia audytu,</w:t>
      </w:r>
    </w:p>
    <w:p w14:paraId="01EBDEEF" w14:textId="4BB6A8CA" w:rsidR="00B52139" w:rsidRPr="00536F1A" w:rsidRDefault="00B52139" w:rsidP="00BB5A42">
      <w:pPr>
        <w:autoSpaceDE w:val="0"/>
        <w:autoSpaceDN w:val="0"/>
        <w:adjustRightInd w:val="0"/>
        <w:spacing w:after="0" w:line="240" w:lineRule="auto"/>
        <w:rPr>
          <w:rFonts w:ascii="Times New Roman" w:hAnsi="Times New Roman" w:cs="Times New Roman"/>
          <w:bCs/>
          <w:sz w:val="24"/>
          <w:szCs w:val="24"/>
        </w:rPr>
      </w:pPr>
    </w:p>
    <w:p w14:paraId="6C7EB65F" w14:textId="54274B94" w:rsidR="00BB5A42" w:rsidRPr="00536F1A" w:rsidRDefault="00BB5A42" w:rsidP="00E65BBE">
      <w:pPr>
        <w:pStyle w:val="Default"/>
      </w:pPr>
    </w:p>
    <w:p w14:paraId="41E01333" w14:textId="77777777" w:rsidR="000E4E0E" w:rsidRPr="00536F1A" w:rsidRDefault="000E4E0E" w:rsidP="00E65BBE">
      <w:pPr>
        <w:pStyle w:val="Default"/>
      </w:pPr>
    </w:p>
    <w:p w14:paraId="4C4D5422" w14:textId="77777777" w:rsidR="000E4E0E" w:rsidRDefault="000E4E0E" w:rsidP="00E65BBE">
      <w:pPr>
        <w:pStyle w:val="Default"/>
        <w:rPr>
          <w:sz w:val="22"/>
          <w:szCs w:val="22"/>
        </w:rPr>
      </w:pPr>
    </w:p>
    <w:p w14:paraId="2F0F36F1" w14:textId="77777777" w:rsidR="000E4E0E" w:rsidRDefault="000E4E0E" w:rsidP="00E65BBE">
      <w:pPr>
        <w:pStyle w:val="Default"/>
        <w:rPr>
          <w:sz w:val="22"/>
          <w:szCs w:val="22"/>
        </w:rPr>
      </w:pPr>
    </w:p>
    <w:p w14:paraId="75BB8281" w14:textId="358A8F97" w:rsidR="000E4E0E" w:rsidRDefault="000E4E0E" w:rsidP="00E65BBE">
      <w:pPr>
        <w:pStyle w:val="Default"/>
        <w:rPr>
          <w:sz w:val="22"/>
          <w:szCs w:val="22"/>
        </w:rPr>
      </w:pPr>
      <w:r>
        <w:rPr>
          <w:sz w:val="22"/>
          <w:szCs w:val="22"/>
        </w:rPr>
        <w:t>ZATWIERDZAM zapytanie ofertowe wraz załącznikami</w:t>
      </w:r>
    </w:p>
    <w:p w14:paraId="672EA7B6" w14:textId="77777777" w:rsidR="00E65BBE" w:rsidRDefault="00E65BBE" w:rsidP="00B8327E">
      <w:pPr>
        <w:pStyle w:val="Default"/>
        <w:jc w:val="both"/>
        <w:rPr>
          <w:sz w:val="22"/>
          <w:szCs w:val="22"/>
        </w:rPr>
      </w:pPr>
    </w:p>
    <w:p w14:paraId="67DBCADF" w14:textId="77777777" w:rsidR="00B8327E" w:rsidRDefault="00B8327E" w:rsidP="00B8327E">
      <w:pPr>
        <w:pStyle w:val="Default"/>
        <w:jc w:val="both"/>
        <w:rPr>
          <w:sz w:val="22"/>
          <w:szCs w:val="22"/>
        </w:rPr>
      </w:pPr>
    </w:p>
    <w:p w14:paraId="72C8D82B" w14:textId="77777777" w:rsidR="00194B2B" w:rsidRDefault="00194B2B" w:rsidP="001630D2">
      <w:pPr>
        <w:pStyle w:val="Default"/>
        <w:jc w:val="both"/>
        <w:rPr>
          <w:sz w:val="22"/>
          <w:szCs w:val="22"/>
        </w:rPr>
      </w:pPr>
    </w:p>
    <w:p w14:paraId="36CCABAA" w14:textId="77777777" w:rsidR="00AC162F" w:rsidRDefault="00AC162F" w:rsidP="00286752">
      <w:pPr>
        <w:pStyle w:val="Default"/>
        <w:jc w:val="both"/>
        <w:rPr>
          <w:sz w:val="22"/>
          <w:szCs w:val="22"/>
        </w:rPr>
      </w:pPr>
    </w:p>
    <w:p w14:paraId="12320DAA" w14:textId="77777777" w:rsidR="00FE53D3" w:rsidRPr="00683D96" w:rsidRDefault="00FE53D3" w:rsidP="00325AB7">
      <w:pPr>
        <w:pStyle w:val="Default"/>
        <w:jc w:val="both"/>
      </w:pPr>
    </w:p>
    <w:p w14:paraId="6C941327" w14:textId="77777777" w:rsidR="00683D96" w:rsidRPr="00683D96" w:rsidRDefault="00683D96" w:rsidP="009C7A5F">
      <w:pPr>
        <w:pStyle w:val="Default"/>
        <w:jc w:val="both"/>
      </w:pPr>
    </w:p>
    <w:p w14:paraId="7778CC47" w14:textId="221C98D6" w:rsidR="0063524E" w:rsidRPr="009C7A5F" w:rsidRDefault="0063524E" w:rsidP="009C7A5F">
      <w:pPr>
        <w:tabs>
          <w:tab w:val="left" w:pos="1260"/>
        </w:tabs>
        <w:jc w:val="both"/>
        <w:rPr>
          <w:rFonts w:ascii="Times New Roman" w:hAnsi="Times New Roman" w:cs="Times New Roman"/>
          <w:b/>
          <w:bCs/>
          <w:sz w:val="24"/>
          <w:szCs w:val="24"/>
        </w:rPr>
      </w:pPr>
    </w:p>
    <w:p w14:paraId="43C8238C" w14:textId="77777777" w:rsidR="0063524E" w:rsidRPr="00D40C34" w:rsidRDefault="0063524E" w:rsidP="00232087">
      <w:pPr>
        <w:tabs>
          <w:tab w:val="left" w:pos="1260"/>
        </w:tabs>
        <w:jc w:val="both"/>
        <w:rPr>
          <w:rFonts w:ascii="Times New Roman" w:hAnsi="Times New Roman" w:cs="Times New Roman"/>
          <w:sz w:val="24"/>
          <w:szCs w:val="24"/>
        </w:rPr>
      </w:pPr>
    </w:p>
    <w:sectPr w:rsidR="0063524E" w:rsidRPr="00D40C34" w:rsidSect="00D22A76">
      <w:headerReference w:type="default" r:id="rId11"/>
      <w:pgSz w:w="11906" w:h="16838"/>
      <w:pgMar w:top="6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E024" w14:textId="77777777" w:rsidR="007B7475" w:rsidRDefault="007B7475" w:rsidP="007B7475">
      <w:pPr>
        <w:spacing w:after="0" w:line="240" w:lineRule="auto"/>
      </w:pPr>
      <w:r>
        <w:separator/>
      </w:r>
    </w:p>
  </w:endnote>
  <w:endnote w:type="continuationSeparator" w:id="0">
    <w:p w14:paraId="3CE34DE5" w14:textId="77777777" w:rsidR="007B7475" w:rsidRDefault="007B7475" w:rsidP="007B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734D" w14:textId="77777777" w:rsidR="007B7475" w:rsidRDefault="007B7475" w:rsidP="007B7475">
      <w:pPr>
        <w:spacing w:after="0" w:line="240" w:lineRule="auto"/>
      </w:pPr>
      <w:r>
        <w:separator/>
      </w:r>
    </w:p>
  </w:footnote>
  <w:footnote w:type="continuationSeparator" w:id="0">
    <w:p w14:paraId="2A1B56C1" w14:textId="77777777" w:rsidR="007B7475" w:rsidRDefault="007B7475" w:rsidP="007B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F8DE" w14:textId="182C9E46" w:rsidR="00D22A76" w:rsidRDefault="00D22A76" w:rsidP="00D22A76">
    <w:pPr>
      <w:rPr>
        <w:sz w:val="18"/>
        <w:szCs w:val="18"/>
      </w:rPr>
    </w:pPr>
    <w:r>
      <w:rPr>
        <w:noProof/>
        <w:lang w:eastAsia="pl-PL"/>
      </w:rPr>
      <w:drawing>
        <wp:inline distT="0" distB="0" distL="0" distR="0" wp14:anchorId="3D78DE73" wp14:editId="5737F130">
          <wp:extent cx="5760720" cy="727075"/>
          <wp:effectExtent l="0" t="0" r="0" b="0"/>
          <wp:docPr id="12" name="Obraz 12" descr="Pyskowice - Zdalna szkoła +. Dodatkowe środki na komputery z Programu  Operacyjnego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skowice - Zdalna szkoła +. Dodatkowe środki na komputery z Programu  Operacyjnego Polska Cyfr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7075"/>
                  </a:xfrm>
                  <a:prstGeom prst="rect">
                    <a:avLst/>
                  </a:prstGeom>
                  <a:noFill/>
                  <a:ln>
                    <a:noFill/>
                  </a:ln>
                </pic:spPr>
              </pic:pic>
            </a:graphicData>
          </a:graphic>
        </wp:inline>
      </w:drawing>
    </w:r>
  </w:p>
  <w:p w14:paraId="4C4CB448" w14:textId="02C0A31F" w:rsidR="00D22A76" w:rsidRPr="00D22A76" w:rsidRDefault="00D22A76" w:rsidP="00D22A76">
    <w:pPr>
      <w:jc w:val="center"/>
      <w:rPr>
        <w:sz w:val="18"/>
        <w:szCs w:val="18"/>
      </w:rPr>
    </w:pPr>
    <w:r w:rsidRPr="00932152">
      <w:rPr>
        <w:sz w:val="18"/>
        <w:szCs w:val="18"/>
      </w:rPr>
      <w:t>Sfinansowano w ramach reakcji Unii na pandemię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16EFC"/>
    <w:multiLevelType w:val="multilevel"/>
    <w:tmpl w:val="EC6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52"/>
    <w:rsid w:val="000026BA"/>
    <w:rsid w:val="00072254"/>
    <w:rsid w:val="000824FF"/>
    <w:rsid w:val="000A6A8C"/>
    <w:rsid w:val="000C0469"/>
    <w:rsid w:val="000C557D"/>
    <w:rsid w:val="000E4E0E"/>
    <w:rsid w:val="00110476"/>
    <w:rsid w:val="00112A6C"/>
    <w:rsid w:val="001343A1"/>
    <w:rsid w:val="00151A7D"/>
    <w:rsid w:val="001538D3"/>
    <w:rsid w:val="001630D2"/>
    <w:rsid w:val="0016410F"/>
    <w:rsid w:val="00192171"/>
    <w:rsid w:val="00194B2B"/>
    <w:rsid w:val="00195EFF"/>
    <w:rsid w:val="00216A6B"/>
    <w:rsid w:val="00232087"/>
    <w:rsid w:val="00286752"/>
    <w:rsid w:val="002909BA"/>
    <w:rsid w:val="002B0785"/>
    <w:rsid w:val="002D4DEC"/>
    <w:rsid w:val="002D7C58"/>
    <w:rsid w:val="002F3796"/>
    <w:rsid w:val="00325AB7"/>
    <w:rsid w:val="00344136"/>
    <w:rsid w:val="00366143"/>
    <w:rsid w:val="00386AF0"/>
    <w:rsid w:val="003A1BEC"/>
    <w:rsid w:val="00436847"/>
    <w:rsid w:val="004460DD"/>
    <w:rsid w:val="00461A15"/>
    <w:rsid w:val="00474CAE"/>
    <w:rsid w:val="004778D5"/>
    <w:rsid w:val="004C0A2D"/>
    <w:rsid w:val="004E472A"/>
    <w:rsid w:val="00512E75"/>
    <w:rsid w:val="00514E65"/>
    <w:rsid w:val="00531FBF"/>
    <w:rsid w:val="00536F1A"/>
    <w:rsid w:val="00551DBB"/>
    <w:rsid w:val="005A6F98"/>
    <w:rsid w:val="005C37EF"/>
    <w:rsid w:val="005D57DF"/>
    <w:rsid w:val="0063025C"/>
    <w:rsid w:val="00631643"/>
    <w:rsid w:val="0063524E"/>
    <w:rsid w:val="00644776"/>
    <w:rsid w:val="00651EBB"/>
    <w:rsid w:val="00674132"/>
    <w:rsid w:val="00681629"/>
    <w:rsid w:val="00683D96"/>
    <w:rsid w:val="00684C1A"/>
    <w:rsid w:val="00693EA4"/>
    <w:rsid w:val="006A23C8"/>
    <w:rsid w:val="006A689A"/>
    <w:rsid w:val="006F3EBD"/>
    <w:rsid w:val="0070455C"/>
    <w:rsid w:val="0071195C"/>
    <w:rsid w:val="0071642E"/>
    <w:rsid w:val="007302E0"/>
    <w:rsid w:val="007353BC"/>
    <w:rsid w:val="00736921"/>
    <w:rsid w:val="007612D6"/>
    <w:rsid w:val="00773DED"/>
    <w:rsid w:val="00777A25"/>
    <w:rsid w:val="007A64FA"/>
    <w:rsid w:val="007B7475"/>
    <w:rsid w:val="007E7F79"/>
    <w:rsid w:val="00802039"/>
    <w:rsid w:val="00813CD5"/>
    <w:rsid w:val="008145EE"/>
    <w:rsid w:val="00815D11"/>
    <w:rsid w:val="00840313"/>
    <w:rsid w:val="008827AE"/>
    <w:rsid w:val="008A2492"/>
    <w:rsid w:val="008A3791"/>
    <w:rsid w:val="008D69C7"/>
    <w:rsid w:val="008E20B0"/>
    <w:rsid w:val="008E49A4"/>
    <w:rsid w:val="009262CB"/>
    <w:rsid w:val="00932152"/>
    <w:rsid w:val="0093260E"/>
    <w:rsid w:val="009500C1"/>
    <w:rsid w:val="00972544"/>
    <w:rsid w:val="00984558"/>
    <w:rsid w:val="00991938"/>
    <w:rsid w:val="0099579F"/>
    <w:rsid w:val="009B1B60"/>
    <w:rsid w:val="009B3FFA"/>
    <w:rsid w:val="009C7A5F"/>
    <w:rsid w:val="00A00ECF"/>
    <w:rsid w:val="00A07176"/>
    <w:rsid w:val="00A3209E"/>
    <w:rsid w:val="00A83C92"/>
    <w:rsid w:val="00A96356"/>
    <w:rsid w:val="00AB0C90"/>
    <w:rsid w:val="00AB2C3A"/>
    <w:rsid w:val="00AC162F"/>
    <w:rsid w:val="00AE4F93"/>
    <w:rsid w:val="00AF257A"/>
    <w:rsid w:val="00B10545"/>
    <w:rsid w:val="00B1569A"/>
    <w:rsid w:val="00B414AB"/>
    <w:rsid w:val="00B52139"/>
    <w:rsid w:val="00B629B0"/>
    <w:rsid w:val="00B8327E"/>
    <w:rsid w:val="00BB5A42"/>
    <w:rsid w:val="00BD75F6"/>
    <w:rsid w:val="00C36A48"/>
    <w:rsid w:val="00C42F1B"/>
    <w:rsid w:val="00C51906"/>
    <w:rsid w:val="00C55660"/>
    <w:rsid w:val="00CA7BB8"/>
    <w:rsid w:val="00CB328C"/>
    <w:rsid w:val="00CB53CC"/>
    <w:rsid w:val="00CB6F53"/>
    <w:rsid w:val="00D22A76"/>
    <w:rsid w:val="00D40C34"/>
    <w:rsid w:val="00D633D7"/>
    <w:rsid w:val="00D8311D"/>
    <w:rsid w:val="00D935BE"/>
    <w:rsid w:val="00D93C42"/>
    <w:rsid w:val="00DA69CA"/>
    <w:rsid w:val="00DB286A"/>
    <w:rsid w:val="00E04BFA"/>
    <w:rsid w:val="00E26D29"/>
    <w:rsid w:val="00E65BBE"/>
    <w:rsid w:val="00EC31BC"/>
    <w:rsid w:val="00F26193"/>
    <w:rsid w:val="00F35BDB"/>
    <w:rsid w:val="00F363D2"/>
    <w:rsid w:val="00F4516B"/>
    <w:rsid w:val="00F64144"/>
    <w:rsid w:val="00F713DF"/>
    <w:rsid w:val="00F74F9C"/>
    <w:rsid w:val="00FC3C52"/>
    <w:rsid w:val="00FD2B67"/>
    <w:rsid w:val="00FE53D3"/>
    <w:rsid w:val="00FE79DC"/>
    <w:rsid w:val="00FF20FA"/>
    <w:rsid w:val="00FF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01BDB3"/>
  <w15:chartTrackingRefBased/>
  <w15:docId w15:val="{45114502-4753-4B8D-851E-5CB9D88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55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C36A48"/>
    <w:rPr>
      <w:color w:val="0563C1" w:themeColor="hyperlink"/>
      <w:u w:val="single"/>
    </w:rPr>
  </w:style>
  <w:style w:type="paragraph" w:styleId="Nagwek">
    <w:name w:val="header"/>
    <w:basedOn w:val="Normalny"/>
    <w:link w:val="NagwekZnak"/>
    <w:uiPriority w:val="99"/>
    <w:unhideWhenUsed/>
    <w:rsid w:val="007B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475"/>
  </w:style>
  <w:style w:type="paragraph" w:styleId="Stopka">
    <w:name w:val="footer"/>
    <w:basedOn w:val="Normalny"/>
    <w:link w:val="StopkaZnak"/>
    <w:uiPriority w:val="99"/>
    <w:unhideWhenUsed/>
    <w:rsid w:val="007B7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475"/>
  </w:style>
  <w:style w:type="paragraph" w:styleId="Akapitzlist">
    <w:name w:val="List Paragraph"/>
    <w:aliases w:val="Numerowanie,List Paragraph,Akapit z listą BS,L1,Akapit z listą5,sw tekst,normalny tekst,Kolorowa lista — akcent 11,Akapit normalny,Lista XXX,lp1,Preambuła,Colorful Shading - Accent 31,Light List - Accent 51,Bulleted list,Bullet List"/>
    <w:basedOn w:val="Normalny"/>
    <w:link w:val="AkapitzlistZnak"/>
    <w:uiPriority w:val="34"/>
    <w:qFormat/>
    <w:rsid w:val="002F3796"/>
    <w:pPr>
      <w:ind w:left="720"/>
      <w:contextualSpacing/>
    </w:pPr>
  </w:style>
  <w:style w:type="character" w:customStyle="1" w:styleId="AkapitzlistZnak">
    <w:name w:val="Akapit z listą Znak"/>
    <w:aliases w:val="Numerowanie Znak,List Paragraph Znak,Akapit z listą BS Znak,L1 Znak,Akapit z listą5 Znak,sw tekst Znak,normalny tekst Znak,Kolorowa lista — akcent 11 Znak,Akapit normalny Znak,Lista XXX Znak,lp1 Znak,Preambuła Znak,Bulleted list Znak"/>
    <w:link w:val="Akapitzlist"/>
    <w:uiPriority w:val="34"/>
    <w:qFormat/>
    <w:rsid w:val="002F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8857">
      <w:bodyDiv w:val="1"/>
      <w:marLeft w:val="0"/>
      <w:marRight w:val="0"/>
      <w:marTop w:val="0"/>
      <w:marBottom w:val="0"/>
      <w:divBdr>
        <w:top w:val="none" w:sz="0" w:space="0" w:color="auto"/>
        <w:left w:val="none" w:sz="0" w:space="0" w:color="auto"/>
        <w:bottom w:val="none" w:sz="0" w:space="0" w:color="auto"/>
        <w:right w:val="none" w:sz="0" w:space="0" w:color="auto"/>
      </w:divBdr>
    </w:div>
    <w:div w:id="628244085">
      <w:bodyDiv w:val="1"/>
      <w:marLeft w:val="0"/>
      <w:marRight w:val="0"/>
      <w:marTop w:val="0"/>
      <w:marBottom w:val="0"/>
      <w:divBdr>
        <w:top w:val="none" w:sz="0" w:space="0" w:color="auto"/>
        <w:left w:val="none" w:sz="0" w:space="0" w:color="auto"/>
        <w:bottom w:val="none" w:sz="0" w:space="0" w:color="auto"/>
        <w:right w:val="none" w:sz="0" w:space="0" w:color="auto"/>
      </w:divBdr>
    </w:div>
    <w:div w:id="767625306">
      <w:bodyDiv w:val="1"/>
      <w:marLeft w:val="0"/>
      <w:marRight w:val="0"/>
      <w:marTop w:val="0"/>
      <w:marBottom w:val="0"/>
      <w:divBdr>
        <w:top w:val="none" w:sz="0" w:space="0" w:color="auto"/>
        <w:left w:val="none" w:sz="0" w:space="0" w:color="auto"/>
        <w:bottom w:val="none" w:sz="0" w:space="0" w:color="auto"/>
        <w:right w:val="none" w:sz="0" w:space="0" w:color="auto"/>
      </w:divBdr>
    </w:div>
    <w:div w:id="13034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tomaszewski@mla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l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11</Pages>
  <Words>4077</Words>
  <Characters>24463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Gniadek</dc:creator>
  <cp:keywords/>
  <dc:description/>
  <cp:lastModifiedBy>Andrzej Porzeziński</cp:lastModifiedBy>
  <cp:revision>177</cp:revision>
  <dcterms:created xsi:type="dcterms:W3CDTF">2021-12-10T14:59:00Z</dcterms:created>
  <dcterms:modified xsi:type="dcterms:W3CDTF">2022-06-10T10:14:00Z</dcterms:modified>
</cp:coreProperties>
</file>