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55" w:rsidRPr="004C19B7" w:rsidRDefault="00DC3E55" w:rsidP="00DC3E55">
      <w:pPr>
        <w:pStyle w:val="Nagwek2"/>
        <w:spacing w:line="360" w:lineRule="auto"/>
        <w:rPr>
          <w:rFonts w:asciiTheme="minorHAnsi" w:hAnsiTheme="minorHAnsi" w:cstheme="minorHAnsi"/>
          <w:b w:val="0"/>
          <w:bCs w:val="0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  </w:t>
      </w:r>
      <w:r w:rsidRPr="00E45050"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>ORG.271.34.2023</w:t>
      </w:r>
      <w:r w:rsidRPr="00DC3E55"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            </w:t>
      </w:r>
      <w:r w:rsidRPr="00D858D1">
        <w:rPr>
          <w:rFonts w:asciiTheme="minorHAnsi" w:hAnsiTheme="minorHAnsi" w:cstheme="minorHAnsi"/>
          <w:bCs w:val="0"/>
          <w:i w:val="0"/>
          <w:sz w:val="24"/>
          <w:szCs w:val="24"/>
        </w:rPr>
        <w:t>FORMULARZ OFERTY</w:t>
      </w:r>
      <w:r w:rsidRPr="00D858D1">
        <w:rPr>
          <w:rFonts w:asciiTheme="minorHAnsi" w:hAnsiTheme="minorHAnsi" w:cstheme="minorHAnsi"/>
          <w:bCs w:val="0"/>
          <w:i w:val="0"/>
          <w:sz w:val="24"/>
          <w:szCs w:val="24"/>
        </w:rPr>
        <w:tab/>
      </w:r>
      <w:r w:rsidRPr="006D52FB">
        <w:rPr>
          <w:rFonts w:asciiTheme="minorHAnsi" w:hAnsiTheme="minorHAnsi" w:cstheme="minorHAnsi"/>
          <w:bCs w:val="0"/>
          <w:sz w:val="24"/>
          <w:szCs w:val="24"/>
        </w:rPr>
        <w:tab/>
      </w:r>
      <w:r w:rsidRPr="006D52FB">
        <w:rPr>
          <w:rFonts w:asciiTheme="minorHAnsi" w:hAnsiTheme="minorHAnsi" w:cstheme="minorHAnsi"/>
          <w:bCs w:val="0"/>
          <w:sz w:val="24"/>
          <w:szCs w:val="24"/>
        </w:rPr>
        <w:tab/>
      </w:r>
      <w:r w:rsidRPr="004C19B7"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 xml:space="preserve">    </w:t>
      </w:r>
      <w:r w:rsidRPr="004C19B7">
        <w:rPr>
          <w:rFonts w:asciiTheme="minorHAnsi" w:hAnsiTheme="minorHAnsi" w:cstheme="minorHAnsi"/>
          <w:b w:val="0"/>
          <w:i w:val="0"/>
          <w:spacing w:val="1"/>
          <w:sz w:val="22"/>
          <w:szCs w:val="22"/>
        </w:rPr>
        <w:t>zał. Nr 1 do SWZ</w:t>
      </w:r>
    </w:p>
    <w:p w:rsidR="00DC3E55" w:rsidRPr="006D52FB" w:rsidRDefault="00DC3E55" w:rsidP="00DC3E55">
      <w:pPr>
        <w:rPr>
          <w:rFonts w:asciiTheme="minorHAnsi" w:hAnsiTheme="minorHAnsi" w:cstheme="minorHAnsi"/>
        </w:rPr>
      </w:pPr>
      <w:r w:rsidRPr="006D52FB">
        <w:rPr>
          <w:rFonts w:asciiTheme="minorHAnsi" w:hAnsiTheme="minorHAnsi" w:cstheme="minorHAnsi"/>
        </w:rPr>
        <w:t xml:space="preserve"> 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DC3E55" w:rsidRPr="006D52FB" w:rsidTr="00FB741F">
        <w:trPr>
          <w:trHeight w:hRule="exact" w:val="119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ind w:righ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niżej podpisany/podpisana: </w:t>
            </w:r>
          </w:p>
          <w:p w:rsidR="00DC3E55" w:rsidRPr="006D52FB" w:rsidRDefault="00DC3E55" w:rsidP="00FB741F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6D52FB">
              <w:rPr>
                <w:rFonts w:asciiTheme="minorHAnsi" w:hAnsiTheme="minorHAnsi" w:cstheme="minorHAnsi"/>
                <w:iCs/>
              </w:rPr>
              <w:t>(wpisać imię, nazwisko, stanowisko/podstawa do reprezentacji)</w:t>
            </w:r>
            <w:r w:rsidRPr="006D52FB">
              <w:rPr>
                <w:rFonts w:asciiTheme="minorHAnsi" w:hAnsiTheme="minorHAnsi" w:cstheme="minorHAnsi"/>
                <w:spacing w:val="4"/>
              </w:rPr>
              <w:t>działając w imieniu i na rzecz wykonawcy/wykonawców wspólnie ubiegających się o udzielenie zamówienia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E55" w:rsidRPr="006D52FB" w:rsidTr="00FB741F">
        <w:trPr>
          <w:trHeight w:hRule="exact" w:val="112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Wykonawca/wykonawcy wspólnie ubiegający się o udzielenie zamówienia </w:t>
            </w: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6D52FB">
              <w:rPr>
                <w:rFonts w:asciiTheme="minorHAnsi" w:hAnsiTheme="minorHAnsi" w:cstheme="minorHAnsi"/>
                <w:bCs/>
              </w:rPr>
              <w:t>wypełnić odpowiednio do ilości wykonawców, w przypadku wykonawców</w:t>
            </w:r>
            <w:r w:rsidRPr="006D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D52FB">
              <w:rPr>
                <w:rFonts w:asciiTheme="minorHAnsi" w:hAnsiTheme="minorHAnsi" w:cstheme="minorHAnsi"/>
                <w:bCs/>
              </w:rPr>
              <w:t xml:space="preserve">wspólnie ubiegających się o udzielenie zamówienia wers: </w:t>
            </w:r>
            <w:r w:rsidRPr="006D52FB">
              <w:rPr>
                <w:rFonts w:asciiTheme="minorHAnsi" w:hAnsiTheme="minorHAnsi" w:cstheme="minorHAnsi"/>
                <w:b/>
                <w:bCs/>
              </w:rPr>
              <w:t xml:space="preserve">Dane wykonawcy </w:t>
            </w:r>
            <w:r w:rsidRPr="006D52FB">
              <w:rPr>
                <w:rFonts w:asciiTheme="minorHAnsi" w:hAnsiTheme="minorHAnsi" w:cstheme="minorHAnsi"/>
              </w:rPr>
              <w:t>(jeżeli dotyczy)</w:t>
            </w:r>
            <w:r w:rsidRPr="006D52FB">
              <w:rPr>
                <w:rFonts w:asciiTheme="minorHAnsi" w:eastAsia="Times#20New#20Roman" w:hAnsiTheme="minorHAnsi" w:cstheme="minorHAnsi"/>
                <w:lang w:eastAsia="en-US"/>
              </w:rPr>
              <w:t xml:space="preserve"> zastosować tyle razy, ile jest to potrzebne</w:t>
            </w:r>
          </w:p>
          <w:p w:rsidR="00DC3E55" w:rsidRPr="006D52FB" w:rsidRDefault="00DC3E55" w:rsidP="00FB741F">
            <w:pPr>
              <w:pStyle w:val="NormalnyWeb"/>
              <w:spacing w:before="0" w:beforeAutospacing="0" w:after="0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E55" w:rsidRPr="006D52FB" w:rsidTr="00FB741F">
        <w:trPr>
          <w:trHeight w:hRule="exact" w:val="47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Dane wykonawcy</w:t>
            </w: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pełna nazwa: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poczta elektroniczna do kontaktu z zamawiającym: 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telefonu: 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REGON:                                              NIP: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>(Zamawiający zaleca wypełnienie w przypadku polskiego wykonawcy - dane wymagane zgodnie z rozporządzeniem wydanym na podstawie art. 81 ust.2 ustawy, np. wpisać numer)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KRS:              </w:t>
            </w:r>
            <w:proofErr w:type="spellStart"/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:                 inny właściwy rejestr</w:t>
            </w:r>
            <w:r w:rsidRPr="006D52FB">
              <w:rPr>
                <w:rFonts w:asciiTheme="minorHAnsi" w:hAnsiTheme="minorHAnsi" w:cstheme="minorHAnsi"/>
                <w:b/>
              </w:rPr>
              <w:t xml:space="preserve"> </w:t>
            </w:r>
            <w:r w:rsidRPr="006D52FB">
              <w:rPr>
                <w:rFonts w:asciiTheme="minorHAnsi" w:hAnsiTheme="minorHAnsi" w:cstheme="minorHAnsi"/>
              </w:rPr>
              <w:t>(jeżeli dotyczy)</w:t>
            </w:r>
            <w:r w:rsidRPr="006D52FB">
              <w:rPr>
                <w:rFonts w:asciiTheme="minorHAnsi" w:hAnsiTheme="minorHAnsi" w:cstheme="minorHAnsi"/>
                <w:b/>
              </w:rPr>
              <w:t>:</w:t>
            </w:r>
          </w:p>
          <w:p w:rsidR="00DC3E55" w:rsidRPr="004A417D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>(Zamawiający zaleca wypełnienie- wskazanie danych umożliwiających dostęp do tych dokumentów np. numer)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vertAlign w:val="superscript"/>
              </w:rPr>
            </w:pPr>
            <w:r w:rsidRPr="006D52FB">
              <w:rPr>
                <w:rFonts w:asciiTheme="minorHAnsi" w:hAnsiTheme="minorHAnsi" w:cstheme="minorHAnsi"/>
                <w:b/>
              </w:rPr>
              <w:t>Rodzaj wykonawcy</w:t>
            </w:r>
            <w:r w:rsidRPr="006D52FB">
              <w:rPr>
                <w:rFonts w:asciiTheme="minorHAnsi" w:hAnsiTheme="minorHAnsi" w:cstheme="minorHAnsi"/>
              </w:rPr>
              <w:t xml:space="preserve"> </w:t>
            </w:r>
            <w:r w:rsidRPr="006D52FB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mikroprzedsiębiorstwo: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małe 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średnie 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jednoosobowa działalność gospodarcza: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osoba fizyczna nieprowadząca działalności gospodarczej: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inny rodzaj: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 xml:space="preserve">(wpisać </w:t>
            </w:r>
            <w:r w:rsidRPr="006D5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 xml:space="preserve"> w jednym wybranym rodzaju wykonawcy)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E55" w:rsidRPr="006D52FB" w:rsidTr="00FB741F">
        <w:trPr>
          <w:trHeight w:hRule="exact" w:val="45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Dane wykonawcy</w:t>
            </w:r>
          </w:p>
          <w:p w:rsidR="00DC3E55" w:rsidRPr="006D52FB" w:rsidRDefault="00DC3E55" w:rsidP="00FB741F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6D52FB">
              <w:rPr>
                <w:rFonts w:asciiTheme="minorHAnsi" w:hAnsiTheme="minorHAnsi" w:cstheme="minorHAnsi"/>
              </w:rPr>
              <w:t>(jeżeli dotyczy</w:t>
            </w:r>
            <w:r w:rsidRPr="006D52FB">
              <w:rPr>
                <w:rFonts w:asciiTheme="minorHAnsi" w:hAnsiTheme="minorHAnsi" w:cstheme="minorHAnsi"/>
                <w:bCs/>
              </w:rPr>
              <w:t>)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nazwa: 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REGON:                                              NIP: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>(Zamawiający zaleca wypełnienie w przypadku polskiego wykonawcy - dane wymagane zgodnie z rozporządzeniem wydanym na podstawie art. 81 ust.2 ustawy, np. wpisać numer)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KRS:</w:t>
            </w:r>
            <w:r w:rsidRPr="006D52F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proofErr w:type="spellStart"/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6D52FB">
              <w:rPr>
                <w:rFonts w:asciiTheme="minorHAnsi" w:hAnsiTheme="minorHAnsi" w:cstheme="minorHAnsi"/>
                <w:b/>
                <w:sz w:val="22"/>
                <w:szCs w:val="22"/>
              </w:rPr>
              <w:t>:                 inny właściwy rejestr</w:t>
            </w:r>
            <w:r w:rsidRPr="006D52FB">
              <w:rPr>
                <w:rFonts w:asciiTheme="minorHAnsi" w:hAnsiTheme="minorHAnsi" w:cstheme="minorHAnsi"/>
                <w:b/>
              </w:rPr>
              <w:t xml:space="preserve"> </w:t>
            </w:r>
            <w:r w:rsidRPr="006D52FB">
              <w:rPr>
                <w:rFonts w:asciiTheme="minorHAnsi" w:hAnsiTheme="minorHAnsi" w:cstheme="minorHAnsi"/>
              </w:rPr>
              <w:t>(jeżeli dotyczy)</w:t>
            </w:r>
            <w:r w:rsidRPr="006D52FB">
              <w:rPr>
                <w:rFonts w:asciiTheme="minorHAnsi" w:hAnsiTheme="minorHAnsi" w:cstheme="minorHAnsi"/>
                <w:b/>
              </w:rPr>
              <w:t>:</w:t>
            </w:r>
          </w:p>
          <w:p w:rsidR="00DC3E55" w:rsidRPr="004A417D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>(Zamawiający zaleca wypełnienie- wskazanie danych umożliwiających dostęp do tych dokumentów np. numer)</w:t>
            </w:r>
          </w:p>
          <w:p w:rsidR="00DC3E55" w:rsidRPr="006D52FB" w:rsidRDefault="00DC3E55" w:rsidP="00FB741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D52FB">
              <w:rPr>
                <w:rFonts w:asciiTheme="minorHAnsi" w:hAnsiTheme="minorHAnsi" w:cstheme="minorHAnsi"/>
                <w:b/>
              </w:rPr>
              <w:t>Rodzaj wykonawcy</w:t>
            </w:r>
            <w:r w:rsidRPr="006D52FB">
              <w:rPr>
                <w:rFonts w:asciiTheme="minorHAnsi" w:hAnsiTheme="minorHAnsi" w:cstheme="minorHAnsi"/>
              </w:rPr>
              <w:t xml:space="preserve"> </w:t>
            </w:r>
            <w:r w:rsidRPr="006D52FB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mikroprzedsiębiorstwo: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małe 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średnie przedsiębiorstwo: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jednoosobowa działalność gospodarcza: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osoba fizyczna nieprowadząca działalności gospodarczej:</w:t>
            </w:r>
          </w:p>
          <w:p w:rsidR="00DC3E55" w:rsidRPr="006D52FB" w:rsidRDefault="00DC3E55" w:rsidP="00FB741F">
            <w:pPr>
              <w:pStyle w:val="Tekstpodstawowy3"/>
              <w:rPr>
                <w:rFonts w:asciiTheme="minorHAnsi" w:hAnsiTheme="minorHAnsi" w:cstheme="minorHAnsi"/>
                <w:sz w:val="20"/>
                <w:szCs w:val="20"/>
              </w:rPr>
            </w:pPr>
            <w:r w:rsidRPr="006D52FB">
              <w:rPr>
                <w:rFonts w:asciiTheme="minorHAnsi" w:hAnsiTheme="minorHAnsi" w:cstheme="minorHAnsi"/>
                <w:sz w:val="20"/>
                <w:szCs w:val="20"/>
              </w:rPr>
              <w:t>- inny rodzaj: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 xml:space="preserve">(wpisać </w:t>
            </w:r>
            <w:r w:rsidRPr="006D5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  <w:r w:rsidRPr="006D52FB">
              <w:rPr>
                <w:rFonts w:asciiTheme="minorHAnsi" w:hAnsiTheme="minorHAnsi" w:cstheme="minorHAnsi"/>
                <w:sz w:val="18"/>
                <w:szCs w:val="18"/>
              </w:rPr>
              <w:t xml:space="preserve"> w jednym wybranym rodzaju wykonawcy)</w:t>
            </w: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6D52FB" w:rsidRDefault="00DC3E55" w:rsidP="00FB741F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E55" w:rsidRPr="006D52FB" w:rsidTr="00FB741F">
        <w:trPr>
          <w:trHeight w:hRule="exact" w:val="283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55" w:rsidRPr="004A417D" w:rsidRDefault="00DC3E55" w:rsidP="00FB741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417D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1)</w:t>
            </w:r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417D">
              <w:rPr>
                <w:rFonts w:asciiTheme="minorHAnsi" w:hAnsiTheme="minorHAnsi" w:cstheme="minorHAnsi"/>
                <w:b/>
                <w:sz w:val="16"/>
                <w:szCs w:val="16"/>
              </w:rPr>
              <w:t>Rodzaj wykonawcy</w:t>
            </w:r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 zgodnie z ustawą z dnia 6 marca 2018 r. - Prawo przedsiębiorców (</w:t>
            </w:r>
            <w:proofErr w:type="spellStart"/>
            <w:r w:rsidRPr="004A417D">
              <w:rPr>
                <w:rFonts w:asciiTheme="minorHAnsi" w:hAnsiTheme="minorHAnsi" w:cstheme="minorHAnsi"/>
                <w:sz w:val="16"/>
                <w:szCs w:val="16"/>
              </w:rPr>
              <w:t>t.j</w:t>
            </w:r>
            <w:proofErr w:type="spellEnd"/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. Dz. U. z 2021 r. poz. 162 z </w:t>
            </w:r>
            <w:proofErr w:type="spellStart"/>
            <w:r w:rsidRPr="004A417D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. zm.). </w:t>
            </w:r>
            <w:r w:rsidRPr="004A417D">
              <w:rPr>
                <w:rFonts w:asciiTheme="minorHAnsi" w:hAnsiTheme="minorHAnsi" w:cstheme="minorHAnsi"/>
                <w:b/>
                <w:sz w:val="16"/>
                <w:szCs w:val="16"/>
              </w:rPr>
              <w:t>Pod pojęciem:</w:t>
            </w:r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417D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mikroprzedsiębiorca</w:t>
            </w:r>
            <w:r w:rsidRPr="004A417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-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      </w:r>
          </w:p>
          <w:p w:rsidR="00DC3E55" w:rsidRPr="004A417D" w:rsidRDefault="00DC3E55" w:rsidP="00FB74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A417D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mały przedsiębiorca</w:t>
            </w:r>
            <w:r w:rsidRPr="004A417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-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</w:t>
            </w:r>
            <w:r w:rsidRPr="004A41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417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nieprzekraczający równowartości w złotych 10 milionów euro, lub sumy aktywów jego bilansu sporządzonego na koniec jednego z tych lat nie przekroczyły równowartości w złotych 10 milionów euro- i który nie jest mikroprzedsiębiorcą; </w:t>
            </w:r>
          </w:p>
          <w:p w:rsidR="00DC3E55" w:rsidRPr="004A417D" w:rsidRDefault="00DC3E55" w:rsidP="00FB74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A417D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średni przedsiębiorca</w:t>
            </w:r>
            <w:r w:rsidRPr="004A417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-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</w:t>
            </w: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417D">
              <w:rPr>
                <w:rFonts w:asciiTheme="minorHAnsi" w:hAnsiTheme="minorHAnsi" w:cstheme="minorHAnsi"/>
                <w:sz w:val="16"/>
                <w:szCs w:val="16"/>
              </w:rPr>
              <w:t>Zamawiający zaleca wypełnienie - wymagane zgodnie z rozporządzeniem wydanym na podstawie art. 81 ust.2 ustawy.</w:t>
            </w: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3E55" w:rsidRPr="004A417D" w:rsidRDefault="00DC3E55" w:rsidP="00FB741F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DC3E55" w:rsidRPr="006D52FB" w:rsidRDefault="00DC3E55" w:rsidP="00DC3E5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C3E55" w:rsidRPr="00622067" w:rsidRDefault="00DC3E55" w:rsidP="00DC3E55">
      <w:pPr>
        <w:contextualSpacing/>
        <w:jc w:val="both"/>
        <w:rPr>
          <w:rFonts w:ascii="Century Gothic" w:hAnsi="Century Gothic" w:cstheme="minorHAnsi"/>
        </w:rPr>
      </w:pPr>
      <w:r w:rsidRPr="00622067">
        <w:rPr>
          <w:rFonts w:ascii="Century Gothic" w:hAnsi="Century Gothic" w:cstheme="minorHAnsi"/>
        </w:rPr>
        <w:t>W odpowiedzi na ogłoszenie o zamówieniu w trybie podstawowym:</w:t>
      </w:r>
    </w:p>
    <w:p w:rsidR="00DC3E55" w:rsidRPr="00622067" w:rsidRDefault="00DC3E55" w:rsidP="00DC3E55">
      <w:pPr>
        <w:contextualSpacing/>
        <w:jc w:val="both"/>
        <w:rPr>
          <w:rFonts w:ascii="Century Gothic" w:hAnsi="Century Gothic" w:cstheme="minorHAnsi"/>
        </w:rPr>
      </w:pPr>
    </w:p>
    <w:p w:rsidR="00DC3E55" w:rsidRPr="00622067" w:rsidRDefault="00DC3E55" w:rsidP="00DC3E55">
      <w:pPr>
        <w:contextualSpacing/>
        <w:rPr>
          <w:rFonts w:ascii="Century Gothic" w:eastAsiaTheme="minorHAnsi" w:hAnsi="Century Gothic" w:cstheme="minorHAnsi"/>
          <w:i/>
          <w:iCs/>
          <w:lang w:eastAsia="en-US"/>
        </w:rPr>
      </w:pPr>
      <w:r w:rsidRPr="00622067">
        <w:rPr>
          <w:rFonts w:ascii="Century Gothic" w:eastAsiaTheme="minorHAnsi" w:hAnsi="Century Gothic" w:cstheme="minorHAnsi"/>
          <w:i/>
          <w:iCs/>
          <w:lang w:eastAsia="en-US"/>
        </w:rPr>
        <w:t>„Świadczenie usług pocztowych w obrocie krajowym i zagranicznym na rzecz Urzędu Miasta Mława w zakresie przyjmowania, przemieszczania i doręczania przesyłek pocztowych (przesyłki listowe i paczki pocztowe) oraz ich ewentualnych zwrotów w okresie od dnia 01.08.2023 r. do dnia 31.12.2024 r. ”</w:t>
      </w:r>
    </w:p>
    <w:p w:rsidR="00DC3E55" w:rsidRPr="00622067" w:rsidRDefault="00DC3E55" w:rsidP="00DC3E55">
      <w:pPr>
        <w:contextualSpacing/>
        <w:jc w:val="both"/>
        <w:rPr>
          <w:rFonts w:ascii="Century Gothic" w:hAnsi="Century Gothic" w:cstheme="minorHAnsi"/>
        </w:rPr>
      </w:pPr>
    </w:p>
    <w:p w:rsidR="0041483F" w:rsidRDefault="00DC3E55" w:rsidP="00DC3E55">
      <w:pPr>
        <w:autoSpaceDE w:val="0"/>
        <w:autoSpaceDN w:val="0"/>
        <w:adjustRightInd w:val="0"/>
        <w:rPr>
          <w:rFonts w:ascii="Century Gothic" w:hAnsi="Century Gothic" w:cstheme="minorHAnsi"/>
        </w:rPr>
      </w:pPr>
      <w:r w:rsidRPr="00622067">
        <w:rPr>
          <w:rFonts w:ascii="Century Gothic" w:hAnsi="Century Gothic" w:cstheme="minorHAnsi"/>
        </w:rPr>
        <w:t>oferuję wykonanie zamówienia za całkowitą cenę brutto………………….…PLN -  wypełnionego formularza cenowego</w:t>
      </w:r>
    </w:p>
    <w:p w:rsidR="00DC3E55" w:rsidRPr="00622067" w:rsidRDefault="00DC3E55" w:rsidP="00DC3E55">
      <w:pPr>
        <w:autoSpaceDE w:val="0"/>
        <w:autoSpaceDN w:val="0"/>
        <w:adjustRightInd w:val="0"/>
        <w:rPr>
          <w:rFonts w:ascii="Century Gothic" w:hAnsi="Century Gothic" w:cstheme="minorHAnsi"/>
        </w:rPr>
      </w:pPr>
      <w:r w:rsidRPr="00622067">
        <w:rPr>
          <w:rFonts w:ascii="Century Gothic" w:hAnsi="Century Gothic" w:cstheme="minorHAnsi"/>
        </w:rPr>
        <w:br/>
        <w:t xml:space="preserve">(słownie: …………………………………………………………………………………..… ); </w:t>
      </w:r>
    </w:p>
    <w:p w:rsidR="00DC3E55" w:rsidRPr="00622067" w:rsidRDefault="00DC3E55" w:rsidP="00DC3E55">
      <w:pPr>
        <w:contextualSpacing/>
        <w:jc w:val="both"/>
        <w:rPr>
          <w:rFonts w:ascii="Century Gothic" w:hAnsi="Century Gothic" w:cstheme="minorHAnsi"/>
          <w:bCs/>
        </w:rPr>
      </w:pPr>
    </w:p>
    <w:p w:rsidR="00DC3E55" w:rsidRPr="006D52FB" w:rsidRDefault="00DC3E55" w:rsidP="00DC3E55">
      <w:pPr>
        <w:contextualSpacing/>
        <w:jc w:val="both"/>
        <w:rPr>
          <w:rFonts w:asciiTheme="minorHAnsi" w:hAnsiTheme="minorHAnsi" w:cstheme="minorHAnsi"/>
          <w:bCs/>
        </w:rPr>
      </w:pPr>
    </w:p>
    <w:p w:rsidR="00DC3E55" w:rsidRPr="0041483F" w:rsidRDefault="00DC3E55" w:rsidP="00DC3E55">
      <w:pPr>
        <w:pStyle w:val="Tekstblokowy1"/>
        <w:ind w:left="0" w:right="0"/>
        <w:rPr>
          <w:rFonts w:ascii="Century Gothic" w:hAnsi="Century Gothic" w:cstheme="minorHAnsi"/>
          <w:sz w:val="20"/>
          <w:szCs w:val="20"/>
        </w:rPr>
      </w:pPr>
      <w:r w:rsidRPr="0041483F">
        <w:rPr>
          <w:rFonts w:ascii="Century Gothic" w:hAnsi="Century Gothic" w:cstheme="minorHAnsi"/>
          <w:sz w:val="20"/>
          <w:szCs w:val="20"/>
        </w:rPr>
        <w:t xml:space="preserve">Oferujemy usługę śledzenia rejestrowanych przesyłek pocztowych przez </w:t>
      </w:r>
      <w:r w:rsidR="0041483F" w:rsidRPr="0041483F">
        <w:rPr>
          <w:rFonts w:ascii="Century Gothic" w:hAnsi="Century Gothic" w:cstheme="minorHAnsi"/>
          <w:sz w:val="20"/>
          <w:szCs w:val="20"/>
        </w:rPr>
        <w:t>Internet</w:t>
      </w:r>
      <w:r w:rsidRPr="0041483F">
        <w:rPr>
          <w:rFonts w:ascii="Century Gothic" w:hAnsi="Century Gothic" w:cstheme="minorHAnsi"/>
          <w:sz w:val="20"/>
          <w:szCs w:val="20"/>
        </w:rPr>
        <w:t xml:space="preserve"> …………………….</w:t>
      </w:r>
    </w:p>
    <w:p w:rsidR="00DC3E55" w:rsidRPr="006D52FB" w:rsidRDefault="00DC3E55" w:rsidP="00DC3E55">
      <w:pPr>
        <w:jc w:val="both"/>
        <w:rPr>
          <w:rFonts w:asciiTheme="minorHAnsi" w:hAnsiTheme="minorHAnsi" w:cstheme="minorHAnsi"/>
        </w:rPr>
      </w:pPr>
      <w:r w:rsidRPr="006D52FB">
        <w:rPr>
          <w:rFonts w:asciiTheme="minorHAnsi" w:hAnsiTheme="minorHAnsi" w:cstheme="minorHAnsi"/>
        </w:rPr>
        <w:t xml:space="preserve">    (</w:t>
      </w:r>
      <w:r w:rsidRPr="006D52FB">
        <w:rPr>
          <w:rFonts w:asciiTheme="minorHAnsi" w:hAnsiTheme="minorHAnsi" w:cstheme="minorHAnsi"/>
          <w:sz w:val="18"/>
          <w:szCs w:val="18"/>
        </w:rPr>
        <w:t xml:space="preserve">wypełnić zgodnie z kryterium wskazanym w rozdziale XVII.ust.1 punkt 2) SWZ </w:t>
      </w:r>
      <w:r w:rsidRPr="006D52FB">
        <w:rPr>
          <w:rFonts w:asciiTheme="minorHAnsi" w:hAnsiTheme="minorHAnsi" w:cstheme="minorHAnsi"/>
        </w:rPr>
        <w:t xml:space="preserve">i wpisać </w:t>
      </w:r>
      <w:r w:rsidRPr="006D52FB">
        <w:rPr>
          <w:rFonts w:asciiTheme="minorHAnsi" w:hAnsiTheme="minorHAnsi" w:cstheme="minorHAnsi"/>
          <w:b/>
        </w:rPr>
        <w:t>TAK LUB NIE</w:t>
      </w:r>
      <w:r w:rsidRPr="006D52FB">
        <w:rPr>
          <w:rFonts w:asciiTheme="minorHAnsi" w:hAnsiTheme="minorHAnsi" w:cstheme="minorHAnsi"/>
        </w:rPr>
        <w:t>, jeżeli Wykonawca ubiega</w:t>
      </w:r>
      <w:r>
        <w:rPr>
          <w:rFonts w:asciiTheme="minorHAnsi" w:hAnsiTheme="minorHAnsi" w:cstheme="minorHAnsi"/>
        </w:rPr>
        <w:br/>
        <w:t xml:space="preserve">     </w:t>
      </w:r>
      <w:r w:rsidRPr="006D52FB">
        <w:rPr>
          <w:rFonts w:asciiTheme="minorHAnsi" w:hAnsiTheme="minorHAnsi" w:cstheme="minorHAnsi"/>
        </w:rPr>
        <w:t xml:space="preserve"> się o punkty)</w:t>
      </w:r>
    </w:p>
    <w:p w:rsidR="00DC3E55" w:rsidRPr="006D52FB" w:rsidRDefault="00DC3E55" w:rsidP="00DC3E55">
      <w:pPr>
        <w:contextualSpacing/>
        <w:jc w:val="both"/>
        <w:rPr>
          <w:rFonts w:asciiTheme="minorHAnsi" w:hAnsiTheme="minorHAnsi" w:cstheme="minorHAnsi"/>
          <w:bCs/>
        </w:rPr>
      </w:pPr>
    </w:p>
    <w:p w:rsidR="00DC3E55" w:rsidRDefault="00DC3E55" w:rsidP="00DC3E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  <w:r w:rsidRPr="001A6ED0">
        <w:rPr>
          <w:rFonts w:ascii="Century Gothic" w:hAnsi="Century Gothic" w:cstheme="minorHAnsi"/>
        </w:rPr>
        <w:t>Uważam się za  związanego niniejszą ofertą przez okres określony w SWZ.</w:t>
      </w: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  <w:r w:rsidRPr="001A6ED0">
        <w:rPr>
          <w:rFonts w:ascii="Century Gothic" w:hAnsi="Century Gothic" w:cstheme="minorHAnsi"/>
        </w:rPr>
        <w:t>Zobowiązuję się do realizacji zamówienia na warunkach zamówienia zawartych w dokumentach zamówienia i ogłoszeniu o zamówieniu oraz do zawarcia umowy w terminie i miejscu określonym przez Zamawiającego.</w:t>
      </w: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  <w:r w:rsidRPr="001A6ED0">
        <w:rPr>
          <w:rFonts w:ascii="Century Gothic" w:hAnsi="Century Gothic" w:cstheme="minorHAnsi"/>
        </w:rPr>
        <w:t>Oświadczam, że informacje podane w ofercie są aktualne i zgodne z prawdą oraz zostały przedstawione z pełną świadomością konsekwencji wprowadzenia zamawiającego w błąd przy przedstawianiu informacji.</w:t>
      </w:r>
    </w:p>
    <w:p w:rsidR="00DC3E55" w:rsidRPr="001A6ED0" w:rsidRDefault="00DC3E55" w:rsidP="00DC3E55">
      <w:pPr>
        <w:jc w:val="both"/>
        <w:rPr>
          <w:rFonts w:ascii="Century Gothic" w:hAnsi="Century Gothic" w:cstheme="minorHAnsi"/>
        </w:rPr>
      </w:pPr>
    </w:p>
    <w:p w:rsidR="00DC3E55" w:rsidRPr="006D52FB" w:rsidRDefault="00DC3E55" w:rsidP="00DC3E5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vertAlign w:val="superscript"/>
        </w:rPr>
      </w:pPr>
      <w:r w:rsidRPr="001A6ED0">
        <w:rPr>
          <w:rFonts w:ascii="Century Gothic" w:hAnsi="Century Gothic" w:cstheme="minorHAnsi"/>
          <w:sz w:val="20"/>
          <w:szCs w:val="20"/>
        </w:rPr>
        <w:t>Oświadczam, że wypełniłem obowiązki informacyjne przewidziane w art. 13 lub art. 14 RODO</w:t>
      </w:r>
      <w:r w:rsidRPr="001A6ED0">
        <w:rPr>
          <w:rFonts w:ascii="Century Gothic" w:hAnsi="Century Gothic" w:cstheme="minorHAnsi"/>
          <w:b/>
          <w:sz w:val="20"/>
          <w:szCs w:val="20"/>
          <w:vertAlign w:val="superscript"/>
        </w:rPr>
        <w:t>2</w:t>
      </w:r>
      <w:r w:rsidRPr="001A6ED0">
        <w:rPr>
          <w:rFonts w:ascii="Century Gothic" w:hAnsi="Century Gothic" w:cstheme="minorHAnsi"/>
          <w:sz w:val="20"/>
          <w:szCs w:val="20"/>
          <w:vertAlign w:val="superscript"/>
        </w:rPr>
        <w:t>)</w:t>
      </w:r>
      <w:r w:rsidRPr="001A6ED0">
        <w:rPr>
          <w:rFonts w:ascii="Century Gothic" w:hAnsi="Century Gothic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6D52FB">
        <w:rPr>
          <w:rFonts w:asciiTheme="minorHAnsi" w:hAnsiTheme="minorHAnsi" w:cstheme="minorHAnsi"/>
          <w:b/>
          <w:vertAlign w:val="superscript"/>
        </w:rPr>
        <w:t>3)</w:t>
      </w:r>
    </w:p>
    <w:p w:rsidR="00DC3E55" w:rsidRPr="00963FB2" w:rsidRDefault="00DC3E55" w:rsidP="00DC3E55">
      <w:pPr>
        <w:jc w:val="both"/>
        <w:rPr>
          <w:rFonts w:asciiTheme="minorHAnsi" w:hAnsiTheme="minorHAnsi" w:cstheme="minorHAnsi"/>
          <w:sz w:val="24"/>
          <w:szCs w:val="24"/>
        </w:rPr>
      </w:pPr>
      <w:r w:rsidRPr="006D52FB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3E55" w:rsidRPr="006D52FB" w:rsidTr="00FB741F">
        <w:tc>
          <w:tcPr>
            <w:tcW w:w="9493" w:type="dxa"/>
          </w:tcPr>
          <w:p w:rsidR="00DC3E55" w:rsidRPr="00B11F83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="Century Gothic" w:hAnsi="Century Gothic" w:cstheme="minorHAnsi"/>
                <w:u w:val="dotted"/>
              </w:rPr>
            </w:pPr>
            <w:r w:rsidRPr="00B11F83">
              <w:rPr>
                <w:rFonts w:ascii="Century Gothic" w:hAnsi="Century Gothic" w:cstheme="minorHAnsi"/>
                <w:u w:val="dotted"/>
              </w:rPr>
              <w:t>Inne informacje (jeżeli dotyczy, np. w zakresie art. 225 ustawy)</w:t>
            </w:r>
          </w:p>
          <w:p w:rsidR="00DC3E55" w:rsidRPr="00B11F83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="Century Gothic" w:hAnsi="Century Gothic" w:cstheme="minorHAnsi"/>
                <w:u w:val="dotted"/>
              </w:rPr>
            </w:pPr>
          </w:p>
          <w:p w:rsidR="00DC3E55" w:rsidRPr="00B11F83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="Century Gothic" w:hAnsi="Century Gothic" w:cstheme="minorHAnsi"/>
                <w:u w:val="dotted"/>
              </w:rPr>
            </w:pPr>
          </w:p>
          <w:p w:rsidR="00DC3E55" w:rsidRPr="006D52FB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</w:p>
          <w:p w:rsidR="00DC3E55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</w:p>
          <w:p w:rsidR="00DC3E55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</w:p>
          <w:p w:rsidR="00DC3E55" w:rsidRPr="006D52FB" w:rsidRDefault="00DC3E55" w:rsidP="00FB741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</w:p>
          <w:p w:rsidR="00DC3E55" w:rsidRPr="006D52FB" w:rsidRDefault="00DC3E55" w:rsidP="00FB74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3E55" w:rsidRPr="006D52FB" w:rsidRDefault="00DC3E55" w:rsidP="00DC3E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3E55" w:rsidRPr="006D52FB" w:rsidRDefault="00DC3E55" w:rsidP="00DC3E5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C3E55" w:rsidRPr="006D52FB" w:rsidTr="00FB741F">
        <w:tc>
          <w:tcPr>
            <w:tcW w:w="9464" w:type="dxa"/>
          </w:tcPr>
          <w:p w:rsidR="00DC3E55" w:rsidRPr="006D52FB" w:rsidRDefault="00DC3E55" w:rsidP="00FB741F">
            <w:pPr>
              <w:ind w:left="55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E55" w:rsidRPr="00105700" w:rsidRDefault="00DC3E55" w:rsidP="00FB741F">
            <w:pPr>
              <w:jc w:val="center"/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</w:pPr>
            <w:r w:rsidRPr="00105700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Podpisać przez osobę/osoby uprawnioną/uprawnione do reprezentowania wykonawcy na zasadach określonych w SWZ</w:t>
            </w:r>
          </w:p>
          <w:p w:rsidR="00DC3E55" w:rsidRPr="006D52FB" w:rsidRDefault="00DC3E55" w:rsidP="00FB741F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</w:tbl>
    <w:p w:rsidR="00DC3E55" w:rsidRPr="006D52FB" w:rsidRDefault="00DC3E55" w:rsidP="00DC3E55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DC3E55" w:rsidRPr="006D52FB" w:rsidRDefault="00DC3E55" w:rsidP="00DC3E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D52FB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6D52FB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D7F00">
        <w:rPr>
          <w:rFonts w:ascii="Century Gothic" w:hAnsi="Century Gothic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D52F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3E55" w:rsidRDefault="00DC3E55" w:rsidP="00DC3E55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  <w:sectPr w:rsidR="00DC3E55" w:rsidSect="007A25B6">
          <w:pgSz w:w="11906" w:h="16838"/>
          <w:pgMar w:top="567" w:right="991" w:bottom="568" w:left="993" w:header="708" w:footer="708" w:gutter="0"/>
          <w:cols w:space="708"/>
          <w:docGrid w:linePitch="360"/>
        </w:sectPr>
      </w:pPr>
      <w:r w:rsidRPr="006D52FB">
        <w:rPr>
          <w:rFonts w:asciiTheme="minorHAnsi" w:hAnsiTheme="minorHAnsi" w:cstheme="minorHAnsi"/>
          <w:b/>
          <w:sz w:val="18"/>
          <w:szCs w:val="18"/>
          <w:vertAlign w:val="superscript"/>
        </w:rPr>
        <w:t>3)</w:t>
      </w:r>
      <w:r w:rsidRPr="006D52FB">
        <w:rPr>
          <w:rFonts w:asciiTheme="minorHAnsi" w:hAnsiTheme="minorHAnsi" w:cstheme="minorHAnsi"/>
          <w:sz w:val="18"/>
          <w:szCs w:val="18"/>
        </w:rPr>
        <w:t xml:space="preserve"> </w:t>
      </w:r>
      <w:r w:rsidRPr="00927073">
        <w:rPr>
          <w:rFonts w:ascii="Century Gothic" w:hAnsi="Century Gothic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91F1A" w:rsidRPr="00927073">
        <w:rPr>
          <w:rFonts w:ascii="Century Gothic" w:hAnsi="Century Gothic" w:cstheme="minorHAnsi"/>
          <w:sz w:val="16"/>
          <w:szCs w:val="16"/>
        </w:rPr>
        <w:t>nia np. przez jego wykreśle</w:t>
      </w:r>
      <w:r w:rsidR="00A3468B">
        <w:rPr>
          <w:rFonts w:ascii="Century Gothic" w:hAnsi="Century Gothic" w:cstheme="minorHAnsi"/>
          <w:sz w:val="16"/>
          <w:szCs w:val="16"/>
        </w:rPr>
        <w:t>nie).</w:t>
      </w:r>
    </w:p>
    <w:p w:rsidR="00791F1A" w:rsidRPr="00BF675F" w:rsidRDefault="00791F1A" w:rsidP="00791F1A">
      <w:pPr>
        <w:rPr>
          <w:rFonts w:ascii="Century Gothic" w:hAnsi="Century Gothic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</w:t>
      </w:r>
    </w:p>
    <w:tbl>
      <w:tblPr>
        <w:tblW w:w="15379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96"/>
        <w:gridCol w:w="1388"/>
        <w:gridCol w:w="961"/>
        <w:gridCol w:w="1242"/>
        <w:gridCol w:w="1212"/>
        <w:gridCol w:w="1689"/>
        <w:gridCol w:w="1701"/>
        <w:gridCol w:w="3122"/>
      </w:tblGrid>
      <w:tr w:rsidR="00791F1A" w:rsidRPr="00BF675F" w:rsidTr="00FB741F">
        <w:trPr>
          <w:trHeight w:val="389"/>
        </w:trPr>
        <w:tc>
          <w:tcPr>
            <w:tcW w:w="153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9C764E" w:rsidRDefault="00791F1A" w:rsidP="00FB741F">
            <w:pPr>
              <w:snapToGrid w:val="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9C764E">
              <w:rPr>
                <w:rFonts w:ascii="Century Gothic" w:hAnsi="Century Gothic" w:cs="Verdana"/>
                <w:b/>
                <w:bCs/>
                <w:color w:val="000000"/>
              </w:rPr>
              <w:t xml:space="preserve">Szacunkowy wykaz ilościowy przesyłek w okresie </w:t>
            </w:r>
            <w:r>
              <w:rPr>
                <w:rFonts w:ascii="Century Gothic" w:hAnsi="Century Gothic" w:cs="Verdana"/>
                <w:b/>
                <w:bCs/>
                <w:color w:val="000000"/>
              </w:rPr>
              <w:t>od 01.08.2023 r. do 31.12.2024 r.</w:t>
            </w:r>
          </w:p>
        </w:tc>
      </w:tr>
      <w:tr w:rsidR="00791F1A" w:rsidRPr="00BF675F" w:rsidTr="00FB741F">
        <w:trPr>
          <w:trHeight w:val="611"/>
        </w:trPr>
        <w:tc>
          <w:tcPr>
            <w:tcW w:w="15379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  <w:r w:rsidRPr="00F0366F">
              <w:rPr>
                <w:rFonts w:ascii="Century Gothic" w:hAnsi="Century Gothic" w:cs="Verdana"/>
                <w:color w:val="000000"/>
              </w:rPr>
              <w:t>Szacunkowy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wykaz ilościowy przesyłek w okresie trwania umowy </w:t>
            </w:r>
            <w:r w:rsidR="00891145">
              <w:rPr>
                <w:rFonts w:ascii="Century Gothic" w:hAnsi="Century Gothic" w:cs="Verdana"/>
                <w:color w:val="000000"/>
              </w:rPr>
              <w:t>/ cena oferowanej usługi</w:t>
            </w:r>
            <w:bookmarkStart w:id="0" w:name="_GoBack"/>
            <w:bookmarkEnd w:id="0"/>
          </w:p>
        </w:tc>
      </w:tr>
      <w:tr w:rsidR="00791F1A" w:rsidRPr="00BF675F" w:rsidTr="005C4699">
        <w:trPr>
          <w:trHeight w:val="8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Lp.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Nazwa usługi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Szacowana liczba przesyłek w okresie trwania umowy w sztukach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Cena jednostkowa netto /zł/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Wartość netto w okresie trwania umowy</w:t>
            </w:r>
          </w:p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kol.5=(kol.3xkol.4)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Stawka podatku Vat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Wartość brutto</w:t>
            </w:r>
          </w:p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w okresie trwania umowy</w:t>
            </w:r>
          </w:p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kol.7=kol.5+kol.6</w:t>
            </w:r>
          </w:p>
        </w:tc>
      </w:tr>
      <w:tr w:rsidR="00791F1A" w:rsidRPr="00BF675F" w:rsidTr="005C4699">
        <w:trPr>
          <w:trHeight w:val="80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1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Arial"/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6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Arial"/>
                <w:b/>
                <w:color w:val="000000"/>
              </w:rPr>
              <w:t>7</w:t>
            </w:r>
          </w:p>
        </w:tc>
      </w:tr>
      <w:tr w:rsidR="00791F1A" w:rsidRPr="00BF675F" w:rsidTr="005C4699">
        <w:trPr>
          <w:trHeight w:val="257"/>
        </w:trPr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jc w:val="center"/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PRZESYŁKI W OBROCIE KRAJOWYM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I.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  <w:b/>
              </w:rPr>
              <w:t>Przesyłki listowe nierejestrowane nie będące przesyłkami najszybszej kategorii /zwykłe ekonomiczne/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1.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 xml:space="preserve">Format L do 2000 g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  <w:r w:rsidRPr="00BF675F">
              <w:rPr>
                <w:rFonts w:ascii="Century Gothic" w:eastAsia="Liberation Serif" w:hAnsi="Century Gothic" w:cs="Liberation Serif"/>
              </w:rPr>
              <w:t xml:space="preserve">  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2.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3.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6632D3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</w:rPr>
              <w:t>Format S</w:t>
            </w:r>
            <w:r w:rsidR="00791F1A" w:rsidRPr="00E46A38">
              <w:rPr>
                <w:rFonts w:ascii="Century Gothic" w:hAnsi="Century Gothic" w:cs="Verdana"/>
              </w:rPr>
              <w:t xml:space="preserve"> do 2000 g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1730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II.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  <w:b/>
              </w:rPr>
              <w:t>Przesyłki nierejestrowane najszybszej kategorii /zwykłe priorytetowe/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4.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L do 2000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5.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6.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  <w:color w:val="FF0000"/>
              </w:rPr>
            </w:pPr>
            <w:r w:rsidRPr="00BF675F">
              <w:rPr>
                <w:rFonts w:ascii="Century Gothic" w:hAnsi="Century Gothic" w:cs="Verdana"/>
                <w:b/>
              </w:rPr>
              <w:t>III.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  <w:b/>
              </w:rPr>
              <w:t>Przesyłki rejestrowane nie będące przesyłkami najszybszej kategorii /polecone ekonomiczne/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7.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L do 2000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8.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1320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9.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17425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10.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 w:cs="Verdana"/>
              </w:rPr>
            </w:pPr>
            <w:r w:rsidRPr="00E46A38">
              <w:rPr>
                <w:rFonts w:ascii="Century Gothic" w:hAnsi="Century Gothic" w:cs="Verdana"/>
              </w:rPr>
              <w:t>Usługa: Potwierdzenie odbioru format L do 2000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11.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 w:cs="Verdana"/>
              </w:rPr>
            </w:pPr>
            <w:r w:rsidRPr="00E46A38">
              <w:rPr>
                <w:rFonts w:ascii="Century Gothic" w:hAnsi="Century Gothic" w:cs="Verdana"/>
              </w:rPr>
              <w:t>Usługa: Potwierdzenie odbioru 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12.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 w:cs="Verdana"/>
              </w:rPr>
            </w:pPr>
            <w:r w:rsidRPr="00E46A38">
              <w:rPr>
                <w:rFonts w:ascii="Century Gothic" w:hAnsi="Century Gothic" w:cs="Verdana"/>
              </w:rPr>
              <w:t>Usługa: Potwierdzenie odbioru 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17370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13.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hAnsi="Century Gothic" w:cs="Verdana"/>
              </w:rPr>
              <w:t>Zwrot przesyłki ekonomicznej  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5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lastRenderedPageBreak/>
              <w:t>1</w:t>
            </w:r>
            <w:r>
              <w:rPr>
                <w:rFonts w:ascii="Century Gothic" w:hAnsi="Century Gothic" w:cs="Verdana"/>
                <w:color w:val="000000"/>
              </w:rPr>
              <w:t>4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hAnsi="Century Gothic"/>
              </w:rPr>
            </w:pPr>
            <w:r w:rsidRPr="00E46A38">
              <w:rPr>
                <w:rFonts w:ascii="Century Gothic" w:eastAsia="Verdana" w:hAnsi="Century Gothic" w:cs="Verdana"/>
              </w:rPr>
              <w:t xml:space="preserve"> Zwrot – usługa: </w:t>
            </w:r>
            <w:r w:rsidRPr="00E46A38">
              <w:rPr>
                <w:rFonts w:ascii="Century Gothic" w:hAnsi="Century Gothic" w:cs="Verdana"/>
              </w:rPr>
              <w:t>Potwierdzenie odbioru w obrocie krajowym – format M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5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15.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eastAsia="Verdana" w:hAnsi="Century Gothic" w:cs="Verdana"/>
              </w:rPr>
            </w:pPr>
            <w:r w:rsidRPr="00E46A38">
              <w:rPr>
                <w:rFonts w:ascii="Century Gothic" w:hAnsi="Century Gothic" w:cs="Verdana"/>
              </w:rPr>
              <w:t>Zwrot przesyłki ekonomicznej  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5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16.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rPr>
                <w:rFonts w:ascii="Century Gothic" w:eastAsia="Verdana" w:hAnsi="Century Gothic" w:cs="Verdana"/>
              </w:rPr>
            </w:pPr>
            <w:r w:rsidRPr="00E46A38">
              <w:rPr>
                <w:rFonts w:ascii="Century Gothic" w:eastAsia="Verdana" w:hAnsi="Century Gothic" w:cs="Verdana"/>
              </w:rPr>
              <w:t xml:space="preserve">Zwrot – usługa: </w:t>
            </w:r>
            <w:r w:rsidRPr="00E46A38">
              <w:rPr>
                <w:rFonts w:ascii="Century Gothic" w:hAnsi="Century Gothic" w:cs="Verdana"/>
              </w:rPr>
              <w:t>Potwierdzenie odbioru w obrocie krajowym – format S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E46A38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IV.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/>
              </w:rPr>
            </w:pPr>
            <w:r w:rsidRPr="005D163F">
              <w:rPr>
                <w:rFonts w:ascii="Century Gothic" w:hAnsi="Century Gothic" w:cs="Verdana"/>
                <w:b/>
              </w:rPr>
              <w:t>Przesyłki rejestrowane najszybszej kategorii /polecone priorytetowe/krajowe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1</w:t>
            </w:r>
            <w:r>
              <w:rPr>
                <w:rFonts w:ascii="Century Gothic" w:hAnsi="Century Gothic" w:cs="Verdana"/>
                <w:color w:val="000000"/>
              </w:rPr>
              <w:t>7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/>
              </w:rPr>
            </w:pPr>
            <w:r w:rsidRPr="005D163F">
              <w:rPr>
                <w:rFonts w:ascii="Century Gothic" w:hAnsi="Century Gothic" w:cs="Verdana"/>
              </w:rPr>
              <w:t>Format L do 2000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1</w:t>
            </w:r>
            <w:r>
              <w:rPr>
                <w:rFonts w:ascii="Century Gothic" w:hAnsi="Century Gothic" w:cs="Verdana"/>
                <w:color w:val="000000"/>
              </w:rPr>
              <w:t>8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/>
              </w:rPr>
            </w:pPr>
            <w:r w:rsidRPr="005D163F">
              <w:rPr>
                <w:rFonts w:ascii="Century Gothic" w:hAnsi="Century Gothic" w:cs="Verdana"/>
              </w:rPr>
              <w:t>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1</w:t>
            </w:r>
            <w:r>
              <w:rPr>
                <w:rFonts w:ascii="Century Gothic" w:hAnsi="Century Gothic" w:cs="Verdana"/>
                <w:color w:val="000000"/>
              </w:rPr>
              <w:t>9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/>
              </w:rPr>
            </w:pPr>
            <w:r w:rsidRPr="005D163F">
              <w:rPr>
                <w:rFonts w:ascii="Century Gothic" w:hAnsi="Century Gothic" w:cs="Verdana"/>
              </w:rPr>
              <w:t>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20.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 w:cs="Verdana"/>
              </w:rPr>
            </w:pPr>
            <w:r w:rsidRPr="005D163F">
              <w:rPr>
                <w:rFonts w:ascii="Century Gothic" w:hAnsi="Century Gothic" w:cs="Verdana"/>
              </w:rPr>
              <w:t>Usługa: Potwierdzenie odbioru format L do 2000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21.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 w:cs="Verdana"/>
              </w:rPr>
            </w:pPr>
            <w:r w:rsidRPr="005D163F">
              <w:rPr>
                <w:rFonts w:ascii="Century Gothic" w:hAnsi="Century Gothic" w:cs="Verdana"/>
              </w:rPr>
              <w:t>Usługa: Potwierdzenie odbioru format M do 1000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22.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rPr>
                <w:rFonts w:ascii="Century Gothic" w:hAnsi="Century Gothic" w:cs="Verdana"/>
              </w:rPr>
            </w:pPr>
            <w:r w:rsidRPr="005D163F">
              <w:rPr>
                <w:rFonts w:ascii="Century Gothic" w:hAnsi="Century Gothic" w:cs="Verdana"/>
              </w:rPr>
              <w:t>Usługa: Potwierdzenie odbioru format S do 500 g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5D163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96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</w:p>
        </w:tc>
        <w:tc>
          <w:tcPr>
            <w:tcW w:w="584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E0173D">
              <w:rPr>
                <w:rFonts w:ascii="Century Gothic" w:hAnsi="Century Gothic" w:cs="Verdana"/>
                <w:b/>
                <w:bCs/>
              </w:rPr>
              <w:t>PRZESYŁKI ZAGRANICZNE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b/>
                <w:color w:val="000000"/>
              </w:rPr>
            </w:pPr>
            <w:r w:rsidRPr="00BF675F">
              <w:rPr>
                <w:rFonts w:ascii="Century Gothic" w:hAnsi="Century Gothic" w:cs="Verdana"/>
                <w:b/>
                <w:color w:val="000000"/>
              </w:rPr>
              <w:t>V.</w:t>
            </w:r>
          </w:p>
        </w:tc>
        <w:tc>
          <w:tcPr>
            <w:tcW w:w="584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b/>
                <w:color w:val="000000"/>
              </w:rPr>
            </w:pPr>
            <w:r>
              <w:rPr>
                <w:rFonts w:ascii="Century Gothic" w:hAnsi="Century Gothic" w:cs="Verdana"/>
                <w:b/>
                <w:color w:val="000000"/>
              </w:rPr>
              <w:t>Przesyłki rejestrowane najszybszej kategorii /polecone priorytetowe/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2</w:t>
            </w:r>
            <w:r>
              <w:rPr>
                <w:rFonts w:ascii="Century Gothic" w:hAnsi="Century Gothic" w:cs="Verdana"/>
                <w:color w:val="000000"/>
              </w:rPr>
              <w:t>3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do</w:t>
            </w:r>
            <w:r>
              <w:rPr>
                <w:rFonts w:ascii="Century Gothic" w:hAnsi="Century Gothic" w:cs="Verdana"/>
                <w:color w:val="000000"/>
              </w:rPr>
              <w:t xml:space="preserve"> 50 g strefa A, B, C, D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 w:rsidRPr="00BF675F">
              <w:rPr>
                <w:rFonts w:ascii="Century Gothic" w:hAnsi="Century Gothic" w:cs="Verdana"/>
                <w:color w:val="000000"/>
              </w:rPr>
              <w:t>2</w:t>
            </w:r>
            <w:r>
              <w:rPr>
                <w:rFonts w:ascii="Century Gothic" w:hAnsi="Century Gothic" w:cs="Verdana"/>
                <w:color w:val="000000"/>
              </w:rPr>
              <w:t>4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po</w:t>
            </w:r>
            <w:r>
              <w:rPr>
                <w:rFonts w:ascii="Century Gothic" w:hAnsi="Century Gothic" w:cs="Verdana"/>
                <w:color w:val="000000"/>
              </w:rPr>
              <w:t>nad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color w:val="000000"/>
              </w:rPr>
              <w:t>50 g do 100 g strefa A, B, C, D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25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po</w:t>
            </w:r>
            <w:r>
              <w:rPr>
                <w:rFonts w:ascii="Century Gothic" w:hAnsi="Century Gothic" w:cs="Verdana"/>
                <w:color w:val="000000"/>
              </w:rPr>
              <w:t>nad 100 g do 350 g strefa A, B, C, D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26</w:t>
            </w:r>
            <w:r w:rsidRPr="00BF675F">
              <w:rPr>
                <w:rFonts w:ascii="Century Gothic" w:hAnsi="Century Gothic" w:cs="Verdana"/>
                <w:color w:val="000000"/>
              </w:rPr>
              <w:t>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Verdana"/>
                <w:color w:val="000000"/>
              </w:rPr>
              <w:t>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po</w:t>
            </w:r>
            <w:r>
              <w:rPr>
                <w:rFonts w:ascii="Century Gothic" w:hAnsi="Century Gothic" w:cs="Verdana"/>
                <w:color w:val="000000"/>
              </w:rPr>
              <w:t xml:space="preserve">nad 350 g 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do </w:t>
            </w:r>
            <w:r>
              <w:rPr>
                <w:rFonts w:ascii="Century Gothic" w:hAnsi="Century Gothic" w:cs="Verdana"/>
                <w:color w:val="000000"/>
              </w:rPr>
              <w:t>500 g strefa A</w:t>
            </w:r>
            <w:r w:rsidRPr="00BF675F">
              <w:rPr>
                <w:rFonts w:ascii="Century Gothic" w:hAnsi="Century Gothic"/>
                <w:color w:val="000000"/>
              </w:rPr>
              <w:t xml:space="preserve">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27.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O masie ponad 500 g do 1000 g strefa A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28.</w:t>
            </w:r>
          </w:p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O masie ponad 1000 g do 2000 g strefa A</w:t>
            </w:r>
          </w:p>
          <w:p w:rsidR="00791F1A" w:rsidRDefault="00791F1A" w:rsidP="00FB741F">
            <w:pPr>
              <w:rPr>
                <w:rFonts w:ascii="Century Gothic" w:hAnsi="Century Gothic" w:cs="Verdana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lastRenderedPageBreak/>
              <w:t>29.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rPr>
                <w:rFonts w:ascii="Century Gothic" w:hAnsi="Century Gothic" w:cs="Verdana"/>
                <w:bCs/>
                <w:color w:val="000000"/>
              </w:rPr>
            </w:pPr>
            <w:r>
              <w:rPr>
                <w:rFonts w:ascii="Century Gothic" w:hAnsi="Century Gothic" w:cs="Verdana"/>
                <w:bCs/>
                <w:color w:val="000000"/>
              </w:rPr>
              <w:t xml:space="preserve">Usługa: 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Potwierdzenie odbioru </w:t>
            </w:r>
            <w:r>
              <w:rPr>
                <w:rFonts w:ascii="Century Gothic" w:hAnsi="Century Gothic" w:cs="Verdana"/>
                <w:bCs/>
                <w:color w:val="000000"/>
              </w:rPr>
              <w:t>-przesyłka 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do </w:t>
            </w:r>
            <w:r>
              <w:rPr>
                <w:rFonts w:ascii="Century Gothic" w:hAnsi="Century Gothic" w:cs="Verdana"/>
                <w:color w:val="000000"/>
              </w:rPr>
              <w:t>50 g strefa A, B, C, D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                        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30.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bCs/>
                <w:color w:val="000000"/>
              </w:rPr>
            </w:pPr>
            <w:r>
              <w:rPr>
                <w:rFonts w:ascii="Century Gothic" w:hAnsi="Century Gothic" w:cs="Verdana"/>
                <w:bCs/>
                <w:color w:val="000000"/>
              </w:rPr>
              <w:t xml:space="preserve">Usługa: 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Potwierdzenie odbioru </w:t>
            </w:r>
            <w:r>
              <w:rPr>
                <w:rFonts w:ascii="Century Gothic" w:hAnsi="Century Gothic" w:cs="Verdana"/>
                <w:bCs/>
                <w:color w:val="000000"/>
              </w:rPr>
              <w:t>-przesyłka 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</w:t>
            </w:r>
            <w:r>
              <w:rPr>
                <w:rFonts w:ascii="Century Gothic" w:hAnsi="Century Gothic" w:cs="Verdana"/>
                <w:color w:val="000000"/>
              </w:rPr>
              <w:t>ponad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color w:val="000000"/>
              </w:rPr>
              <w:t>50 g do 100 g strefa A, B, C, D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                        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31.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bCs/>
                <w:color w:val="000000"/>
              </w:rPr>
            </w:pPr>
            <w:r>
              <w:rPr>
                <w:rFonts w:ascii="Century Gothic" w:hAnsi="Century Gothic" w:cs="Verdana"/>
                <w:bCs/>
                <w:color w:val="000000"/>
              </w:rPr>
              <w:t xml:space="preserve">Usługa: 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>Potwierdzenie odbioru</w:t>
            </w:r>
            <w:r>
              <w:rPr>
                <w:rFonts w:ascii="Century Gothic" w:hAnsi="Century Gothic" w:cs="Verdana"/>
                <w:bCs/>
                <w:color w:val="000000"/>
              </w:rPr>
              <w:t xml:space="preserve"> -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bCs/>
                <w:color w:val="000000"/>
              </w:rPr>
              <w:t>przesyłka 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</w:t>
            </w:r>
            <w:r>
              <w:rPr>
                <w:rFonts w:ascii="Century Gothic" w:hAnsi="Century Gothic" w:cs="Verdana"/>
                <w:color w:val="000000"/>
              </w:rPr>
              <w:t>ponad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color w:val="000000"/>
              </w:rPr>
              <w:t>100 g do 350 g strefa A, B, C, D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                        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32.</w:t>
            </w:r>
          </w:p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bCs/>
                <w:color w:val="000000"/>
              </w:rPr>
            </w:pPr>
            <w:r>
              <w:rPr>
                <w:rFonts w:ascii="Century Gothic" w:hAnsi="Century Gothic" w:cs="Verdana"/>
                <w:bCs/>
                <w:color w:val="000000"/>
              </w:rPr>
              <w:t xml:space="preserve">Usługa: 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>Potwierdzenie odbioru</w:t>
            </w:r>
            <w:r>
              <w:rPr>
                <w:rFonts w:ascii="Century Gothic" w:hAnsi="Century Gothic" w:cs="Verdana"/>
                <w:bCs/>
                <w:color w:val="000000"/>
              </w:rPr>
              <w:t xml:space="preserve"> -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bCs/>
                <w:color w:val="000000"/>
              </w:rPr>
              <w:t>przesyłka 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</w:t>
            </w:r>
            <w:r>
              <w:rPr>
                <w:rFonts w:ascii="Century Gothic" w:hAnsi="Century Gothic" w:cs="Verdana"/>
                <w:color w:val="000000"/>
              </w:rPr>
              <w:t>ponad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color w:val="000000"/>
              </w:rPr>
              <w:t>350 g do 500 g strefa A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                        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33.</w:t>
            </w:r>
          </w:p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rPr>
                <w:rFonts w:ascii="Century Gothic" w:hAnsi="Century Gothic" w:cs="Verdana"/>
                <w:bCs/>
                <w:color w:val="000000"/>
              </w:rPr>
            </w:pPr>
            <w:r>
              <w:rPr>
                <w:rFonts w:ascii="Century Gothic" w:hAnsi="Century Gothic" w:cs="Verdana"/>
                <w:bCs/>
                <w:color w:val="000000"/>
              </w:rPr>
              <w:t xml:space="preserve">Usługa: 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>Potwierdzenie odbioru</w:t>
            </w:r>
            <w:r>
              <w:rPr>
                <w:rFonts w:ascii="Century Gothic" w:hAnsi="Century Gothic" w:cs="Verdana"/>
                <w:bCs/>
                <w:color w:val="000000"/>
              </w:rPr>
              <w:t xml:space="preserve"> -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bCs/>
                <w:color w:val="000000"/>
              </w:rPr>
              <w:t>przesyłka o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masie </w:t>
            </w:r>
            <w:r>
              <w:rPr>
                <w:rFonts w:ascii="Century Gothic" w:hAnsi="Century Gothic" w:cs="Verdana"/>
                <w:color w:val="000000"/>
              </w:rPr>
              <w:t>ponad</w:t>
            </w:r>
            <w:r w:rsidRPr="00BF675F">
              <w:rPr>
                <w:rFonts w:ascii="Century Gothic" w:hAnsi="Century Gothic" w:cs="Verdana"/>
                <w:color w:val="000000"/>
              </w:rPr>
              <w:t xml:space="preserve"> </w:t>
            </w:r>
            <w:r>
              <w:rPr>
                <w:rFonts w:ascii="Century Gothic" w:hAnsi="Century Gothic" w:cs="Verdana"/>
                <w:color w:val="000000"/>
              </w:rPr>
              <w:t>1000 g do 2000 g strefa A</w:t>
            </w:r>
            <w:r w:rsidRPr="00BF675F">
              <w:rPr>
                <w:rFonts w:ascii="Century Gothic" w:hAnsi="Century Gothic" w:cs="Verdana"/>
                <w:bCs/>
                <w:color w:val="000000"/>
              </w:rPr>
              <w:t xml:space="preserve">                                         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791F1A" w:rsidRPr="00BF675F" w:rsidTr="00FB741F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b/>
                <w:bCs/>
              </w:rPr>
            </w:pPr>
          </w:p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</w:p>
        </w:tc>
        <w:tc>
          <w:tcPr>
            <w:tcW w:w="14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D55AD4" w:rsidRDefault="00791F1A" w:rsidP="00FB741F">
            <w:pPr>
              <w:snapToGrid w:val="0"/>
              <w:rPr>
                <w:rFonts w:ascii="Century Gothic" w:hAnsi="Century Gothic" w:cs="Verdana"/>
                <w:b/>
              </w:rPr>
            </w:pPr>
            <w:r w:rsidRPr="00D55AD4">
              <w:rPr>
                <w:rFonts w:ascii="Century Gothic" w:hAnsi="Century Gothic" w:cs="Verdana"/>
                <w:b/>
              </w:rPr>
              <w:t>PRZESYŁKI w OBROCIE KRAJOWYM</w:t>
            </w:r>
          </w:p>
          <w:p w:rsidR="00791F1A" w:rsidRPr="00D55AD4" w:rsidRDefault="00791F1A" w:rsidP="00FB741F">
            <w:pPr>
              <w:snapToGrid w:val="0"/>
              <w:rPr>
                <w:rFonts w:ascii="Century Gothic" w:hAnsi="Century Gothic"/>
              </w:rPr>
            </w:pPr>
            <w:r w:rsidRPr="00D55AD4">
              <w:rPr>
                <w:rFonts w:ascii="Century Gothic" w:hAnsi="Century Gothic" w:cs="Verdana"/>
                <w:b/>
              </w:rPr>
              <w:t xml:space="preserve">Paczki pocztowe rejestrowane będące paczkami najszybszej kategorii/priorytetowe </w:t>
            </w: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34.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rPr>
                <w:rFonts w:ascii="Century Gothic" w:hAnsi="Century Gothic" w:cs="Verdana"/>
              </w:rPr>
            </w:pPr>
            <w:r w:rsidRPr="00D55AD4">
              <w:rPr>
                <w:rFonts w:ascii="Century Gothic" w:hAnsi="Century Gothic" w:cs="Verdana"/>
              </w:rPr>
              <w:t xml:space="preserve">Gabaryt S, 0-20 kg, doręczenie pod adres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35.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rPr>
                <w:rFonts w:ascii="Century Gothic" w:hAnsi="Century Gothic" w:cs="Verdana"/>
              </w:rPr>
            </w:pPr>
            <w:r w:rsidRPr="00D55AD4">
              <w:rPr>
                <w:rFonts w:ascii="Century Gothic" w:hAnsi="Century Gothic" w:cs="Verdana"/>
              </w:rPr>
              <w:t>Gabaryt L, 0-20 kg, doręczenie pod adres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36.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rPr>
                <w:rFonts w:ascii="Century Gothic" w:hAnsi="Century Gothic" w:cs="Verdana"/>
              </w:rPr>
            </w:pPr>
            <w:r w:rsidRPr="00D55AD4">
              <w:rPr>
                <w:rFonts w:ascii="Century Gothic" w:hAnsi="Century Gothic" w:cs="Verdana"/>
              </w:rPr>
              <w:t>Gabaryt M, 0-20 kg, doręczenie pod adres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BF675F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37.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rPr>
                <w:rFonts w:ascii="Century Gothic" w:hAnsi="Century Gothic" w:cs="Verdana"/>
              </w:rPr>
            </w:pPr>
            <w:r w:rsidRPr="00D55AD4">
              <w:rPr>
                <w:rFonts w:ascii="Century Gothic" w:hAnsi="Century Gothic" w:cs="Verdana"/>
              </w:rPr>
              <w:t xml:space="preserve">Usługa: Nadanie tradycyjne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D55AD4" w:rsidRDefault="00791F1A" w:rsidP="00FB741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</w:p>
        </w:tc>
      </w:tr>
      <w:tr w:rsidR="00791F1A" w:rsidRPr="00BF675F" w:rsidTr="005C4699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  <w:color w:val="000000"/>
              </w:rPr>
            </w:pPr>
            <w:r>
              <w:rPr>
                <w:rFonts w:ascii="Century Gothic" w:hAnsi="Century Gothic" w:cs="Verdana"/>
                <w:color w:val="000000"/>
              </w:rPr>
              <w:t>38.</w:t>
            </w:r>
          </w:p>
        </w:tc>
        <w:tc>
          <w:tcPr>
            <w:tcW w:w="8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791F1A" w:rsidRDefault="00791F1A" w:rsidP="00FB741F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791F1A">
              <w:rPr>
                <w:rFonts w:ascii="Century Gothic" w:hAnsi="Century Gothic"/>
                <w:b/>
              </w:rPr>
              <w:t>RAZEM</w:t>
            </w:r>
          </w:p>
          <w:p w:rsidR="00791F1A" w:rsidRPr="002F0EF6" w:rsidRDefault="00791F1A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  <w:r>
              <w:rPr>
                <w:rFonts w:ascii="Century Gothic" w:hAnsi="Century Gothic" w:cs="Verdana"/>
              </w:rPr>
              <w:t xml:space="preserve">         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Default="00791F1A" w:rsidP="00FB741F">
            <w:pPr>
              <w:snapToGrid w:val="0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</w:rPr>
              <w:t>Łączna c</w:t>
            </w:r>
            <w:r w:rsidRPr="00047A99">
              <w:rPr>
                <w:rFonts w:ascii="Century Gothic" w:hAnsi="Century Gothic" w:cs="Verdana"/>
              </w:rPr>
              <w:t>ena netto</w:t>
            </w:r>
          </w:p>
          <w:p w:rsidR="005C4699" w:rsidRPr="002F0EF6" w:rsidRDefault="005C4699" w:rsidP="00FB741F">
            <w:pPr>
              <w:snapToGrid w:val="0"/>
              <w:rPr>
                <w:rFonts w:ascii="Century Gothic" w:hAnsi="Century Gothic" w:cs="Verdan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Łączna k</w:t>
            </w:r>
            <w:r w:rsidRPr="00047A99">
              <w:rPr>
                <w:rFonts w:ascii="Century Gothic" w:hAnsi="Century Gothic"/>
              </w:rPr>
              <w:t>wota podatku Vat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1F1A" w:rsidRPr="002F0EF6" w:rsidRDefault="00791F1A" w:rsidP="00FB741F">
            <w:pPr>
              <w:snapToGrid w:val="0"/>
              <w:rPr>
                <w:rFonts w:ascii="Century Gothic" w:hAnsi="Century Gothic"/>
                <w:color w:val="FF0000"/>
              </w:rPr>
            </w:pPr>
            <w:r w:rsidRPr="009A23BF">
              <w:rPr>
                <w:rFonts w:ascii="Century Gothic" w:hAnsi="Century Gothic"/>
              </w:rPr>
              <w:t>Łączna kwota brutto</w:t>
            </w:r>
          </w:p>
        </w:tc>
      </w:tr>
    </w:tbl>
    <w:p w:rsidR="00791F1A" w:rsidRPr="00BF675F" w:rsidRDefault="00791F1A" w:rsidP="00791F1A">
      <w:pPr>
        <w:jc w:val="center"/>
        <w:rPr>
          <w:rFonts w:ascii="Century Gothic" w:hAnsi="Century Gothic"/>
        </w:rPr>
      </w:pPr>
    </w:p>
    <w:p w:rsidR="00B64FC3" w:rsidRDefault="00791F1A"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sectPr w:rsidR="00B64FC3" w:rsidSect="00791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4"/>
    <w:rsid w:val="00105700"/>
    <w:rsid w:val="00192629"/>
    <w:rsid w:val="001A6ED0"/>
    <w:rsid w:val="003C4574"/>
    <w:rsid w:val="003D7F00"/>
    <w:rsid w:val="0041483F"/>
    <w:rsid w:val="0059415F"/>
    <w:rsid w:val="005C4699"/>
    <w:rsid w:val="00622067"/>
    <w:rsid w:val="006632D3"/>
    <w:rsid w:val="00791F1A"/>
    <w:rsid w:val="00891145"/>
    <w:rsid w:val="00927073"/>
    <w:rsid w:val="00A3468B"/>
    <w:rsid w:val="00B11F83"/>
    <w:rsid w:val="00B64FC3"/>
    <w:rsid w:val="00DB0208"/>
    <w:rsid w:val="00DC3E55"/>
    <w:rsid w:val="00E45050"/>
    <w:rsid w:val="00F0366F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C9B1-F877-4361-A0B7-A9AC048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E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3E5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DC3E55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C3E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E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DC3E55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C3E55"/>
    <w:pPr>
      <w:autoSpaceDE w:val="0"/>
      <w:autoSpaceDN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C3E5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C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uiPriority w:val="99"/>
    <w:rsid w:val="00DC3E55"/>
    <w:pPr>
      <w:suppressAutoHyphens/>
      <w:ind w:left="1428" w:right="-284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9B8E-C78F-4E21-8BD8-2B42082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1380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41</cp:revision>
  <dcterms:created xsi:type="dcterms:W3CDTF">2023-07-03T12:07:00Z</dcterms:created>
  <dcterms:modified xsi:type="dcterms:W3CDTF">2023-07-03T13:21:00Z</dcterms:modified>
</cp:coreProperties>
</file>