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5611FD1B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06E6AF4A" w:rsidR="006B04E9" w:rsidRDefault="006B04E9" w:rsidP="00E414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</w:t>
      </w:r>
      <w:r w:rsidR="00B00FCF">
        <w:rPr>
          <w:rFonts w:ascii="Century Gothic" w:hAnsi="Century Gothic" w:cs="Times New Roman"/>
          <w:color w:val="000000"/>
          <w:kern w:val="0"/>
          <w:sz w:val="20"/>
          <w:szCs w:val="20"/>
        </w:rPr>
        <w:t>o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E414E4">
        <w:rPr>
          <w:rFonts w:ascii="Century Gothic" w:hAnsi="Century Gothic"/>
          <w:b/>
          <w:color w:val="000000"/>
          <w:sz w:val="20"/>
          <w:szCs w:val="20"/>
        </w:rPr>
        <w:t>P</w:t>
      </w:r>
      <w:r w:rsidR="00E414E4" w:rsidRPr="00D6680C">
        <w:rPr>
          <w:rFonts w:ascii="Century Gothic" w:hAnsi="Century Gothic"/>
          <w:b/>
          <w:color w:val="000000"/>
          <w:sz w:val="20"/>
          <w:szCs w:val="20"/>
        </w:rPr>
        <w:t xml:space="preserve">ełnienie nadzoru inwestorskiego nad zadaniem: </w:t>
      </w:r>
      <w:r w:rsidR="00A6719F" w:rsidRPr="00A6719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Odprowadzenie wody opadowej z terenów wokół </w:t>
      </w:r>
      <w:r w:rsidR="00A6719F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  <w:bookmarkStart w:id="0" w:name="_Hlk208824313"/>
      <w:r w:rsidR="005A7919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ul. Malinowej, Poziomkowej, Wiśniowej</w:t>
      </w:r>
      <w:bookmarkEnd w:id="0"/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3832948D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A6719F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A6719F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514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2D6D508A" w:rsidR="00AE5B9A" w:rsidRDefault="00AE5B9A" w:rsidP="00E673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8D2AD6" wp14:editId="1A962510">
          <wp:extent cx="5032857" cy="71898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757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494029332">
    <w:abstractNumId w:val="4"/>
  </w:num>
  <w:num w:numId="2" w16cid:durableId="702484112">
    <w:abstractNumId w:val="1"/>
  </w:num>
  <w:num w:numId="3" w16cid:durableId="1451819713">
    <w:abstractNumId w:val="3"/>
  </w:num>
  <w:num w:numId="4" w16cid:durableId="1600748157">
    <w:abstractNumId w:val="0"/>
  </w:num>
  <w:num w:numId="5" w16cid:durableId="1707560336">
    <w:abstractNumId w:val="2"/>
  </w:num>
  <w:num w:numId="6" w16cid:durableId="1139611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A7919"/>
    <w:rsid w:val="005B3BB7"/>
    <w:rsid w:val="005C2857"/>
    <w:rsid w:val="006B04E9"/>
    <w:rsid w:val="006B182C"/>
    <w:rsid w:val="00777198"/>
    <w:rsid w:val="007923EC"/>
    <w:rsid w:val="007B6ADA"/>
    <w:rsid w:val="00802D52"/>
    <w:rsid w:val="008078BA"/>
    <w:rsid w:val="008548DA"/>
    <w:rsid w:val="00883E71"/>
    <w:rsid w:val="0091305B"/>
    <w:rsid w:val="0092041A"/>
    <w:rsid w:val="00934D0B"/>
    <w:rsid w:val="009A6FDD"/>
    <w:rsid w:val="009C4059"/>
    <w:rsid w:val="00A46D18"/>
    <w:rsid w:val="00A6719F"/>
    <w:rsid w:val="00A91EBD"/>
    <w:rsid w:val="00AD2EAC"/>
    <w:rsid w:val="00AE5B9A"/>
    <w:rsid w:val="00B00FCF"/>
    <w:rsid w:val="00B51790"/>
    <w:rsid w:val="00BA4E84"/>
    <w:rsid w:val="00C54A35"/>
    <w:rsid w:val="00C95E96"/>
    <w:rsid w:val="00E07D39"/>
    <w:rsid w:val="00E11C08"/>
    <w:rsid w:val="00E414E4"/>
    <w:rsid w:val="00E673AF"/>
    <w:rsid w:val="00E7514F"/>
    <w:rsid w:val="00E94324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2</cp:revision>
  <cp:lastPrinted>2024-07-25T09:00:00Z</cp:lastPrinted>
  <dcterms:created xsi:type="dcterms:W3CDTF">2025-09-15T08:43:00Z</dcterms:created>
  <dcterms:modified xsi:type="dcterms:W3CDTF">2025-09-15T08:43:00Z</dcterms:modified>
</cp:coreProperties>
</file>