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59E2" w14:textId="1983A6FD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hAnsi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hAnsi="Times New Roman"/>
          <w:sz w:val="16"/>
          <w:szCs w:val="16"/>
          <w:lang w:eastAsia="pl-PL"/>
        </w:rPr>
        <w:t>6</w:t>
      </w:r>
      <w:r w:rsidRPr="004D639A">
        <w:rPr>
          <w:rFonts w:ascii="Times New Roman" w:hAnsi="Times New Roman"/>
          <w:sz w:val="16"/>
          <w:szCs w:val="16"/>
          <w:lang w:eastAsia="pl-PL"/>
        </w:rPr>
        <w:t xml:space="preserve"> do 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Regulaminu udz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i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elania</w:t>
      </w:r>
    </w:p>
    <w:p w14:paraId="7DD41C86" w14:textId="77777777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zamówień w Urzędzie Miasta Mława,</w:t>
      </w:r>
    </w:p>
    <w:p w14:paraId="4D573053" w14:textId="77777777" w:rsid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których wartość nie przekracza kwoty</w:t>
      </w:r>
    </w:p>
    <w:p w14:paraId="24E5AC82" w14:textId="6B10EB79" w:rsidR="004D639A" w:rsidRPr="004D639A" w:rsidRDefault="004D639A" w:rsidP="004D639A">
      <w:pPr>
        <w:pStyle w:val="Bezodstpw"/>
        <w:ind w:left="5666" w:firstLine="704"/>
        <w:rPr>
          <w:rFonts w:ascii="Times New Roman" w:eastAsia="Times New Roman" w:hAnsi="Times New Roman"/>
          <w:sz w:val="16"/>
          <w:szCs w:val="16"/>
          <w:lang w:eastAsia="pl-PL"/>
        </w:rPr>
      </w:pP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FE37A2">
        <w:rPr>
          <w:rFonts w:ascii="Times New Roman" w:eastAsia="Times New Roman" w:hAnsi="Times New Roman"/>
          <w:sz w:val="16"/>
          <w:szCs w:val="16"/>
          <w:lang w:eastAsia="pl-PL"/>
        </w:rPr>
        <w:t>7</w:t>
      </w:r>
      <w:r w:rsidRPr="004D639A">
        <w:rPr>
          <w:rFonts w:ascii="Times New Roman" w:eastAsia="Times New Roman" w:hAnsi="Times New Roman"/>
          <w:sz w:val="16"/>
          <w:szCs w:val="16"/>
          <w:lang w:eastAsia="pl-PL"/>
        </w:rPr>
        <w:t>0 000 zł netto</w:t>
      </w:r>
    </w:p>
    <w:p w14:paraId="2460AD13" w14:textId="2BDC7AF6" w:rsidR="008D7F85" w:rsidRDefault="008D7F85" w:rsidP="00AA007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28D6297" w14:textId="16A97A97" w:rsidR="008D7F85" w:rsidRPr="008D7F85" w:rsidRDefault="008D7F85" w:rsidP="008D7F85">
      <w:pPr>
        <w:spacing w:before="13" w:after="0" w:line="240" w:lineRule="exact"/>
        <w:jc w:val="center"/>
        <w:rPr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I</w:t>
      </w:r>
      <w:r w:rsidRPr="008D7F85">
        <w:rPr>
          <w:rFonts w:ascii="Times New Roman" w:eastAsiaTheme="minorHAnsi" w:hAnsi="Times New Roman"/>
          <w:b/>
          <w:bCs/>
          <w:sz w:val="24"/>
          <w:szCs w:val="24"/>
        </w:rPr>
        <w:t>nformacja dla Wykonawców o przetwarzaniu danych osobowych</w:t>
      </w:r>
    </w:p>
    <w:p w14:paraId="4DD3BB48" w14:textId="77777777" w:rsidR="008D7F85" w:rsidRPr="00D366E8" w:rsidRDefault="008D7F85" w:rsidP="008D7F85">
      <w:pPr>
        <w:spacing w:after="0" w:line="240" w:lineRule="auto"/>
        <w:jc w:val="both"/>
        <w:rPr>
          <w:rFonts w:ascii="Times New Roman" w:hAnsi="Times New Roman"/>
          <w:bCs/>
        </w:rPr>
      </w:pPr>
      <w:r w:rsidRPr="00D366E8">
        <w:rPr>
          <w:rFonts w:ascii="Times New Roman" w:hAnsi="Times New Roman"/>
          <w:bCs/>
        </w:rPr>
        <w:t>Na podstawie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(ogólnego rozporządzenia o ochronie danych), Dz.U.UE.L.2016.119.1 (dalej: RODO), uprzejmie informujemy, że:</w:t>
      </w:r>
    </w:p>
    <w:p w14:paraId="4EC4A4C1" w14:textId="0BEF1B9D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Administratorem pozyskanych danych osobowych jest </w:t>
      </w:r>
      <w:r w:rsidR="00F16E69">
        <w:rPr>
          <w:rFonts w:ascii="Times New Roman" w:hAnsi="Times New Roman"/>
        </w:rPr>
        <w:t xml:space="preserve">Burmistrz </w:t>
      </w:r>
      <w:r w:rsidRPr="00D366E8">
        <w:rPr>
          <w:rFonts w:ascii="Times New Roman" w:hAnsi="Times New Roman"/>
        </w:rPr>
        <w:t xml:space="preserve">Miasta </w:t>
      </w:r>
      <w:r w:rsidR="00F16E69">
        <w:rPr>
          <w:rFonts w:ascii="Times New Roman" w:hAnsi="Times New Roman"/>
        </w:rPr>
        <w:t>M</w:t>
      </w:r>
      <w:r w:rsidRPr="00D366E8">
        <w:rPr>
          <w:rFonts w:ascii="Times New Roman" w:hAnsi="Times New Roman"/>
        </w:rPr>
        <w:t>ław</w:t>
      </w:r>
      <w:r w:rsidR="00F16E69">
        <w:rPr>
          <w:rFonts w:ascii="Times New Roman" w:hAnsi="Times New Roman"/>
        </w:rPr>
        <w:t>a</w:t>
      </w:r>
      <w:r w:rsidRPr="00D366E8">
        <w:rPr>
          <w:rFonts w:ascii="Times New Roman" w:hAnsi="Times New Roman"/>
        </w:rPr>
        <w:t xml:space="preserve">, adres siedziby: ul. Stary Rynek 19, 06-500 Mława, dane kontaktowe: Tel. 23 654 33 82, e-mail: </w:t>
      </w:r>
      <w:hyperlink r:id="rId8" w:history="1">
        <w:r w:rsidRPr="00D366E8">
          <w:rPr>
            <w:rStyle w:val="Hipercze"/>
            <w:rFonts w:ascii="Times New Roman" w:hAnsi="Times New Roman"/>
          </w:rPr>
          <w:t>info@mlawa.pl</w:t>
        </w:r>
      </w:hyperlink>
    </w:p>
    <w:p w14:paraId="68F153A8" w14:textId="12467070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W sprawach z zakresu ochrony danych osobowych możliwy jest kontakt z inspektorem ochrony danych, którym jest: Marcin Kurpiewski</w:t>
      </w:r>
      <w:r w:rsidRPr="00D366E8">
        <w:rPr>
          <w:rFonts w:ascii="Times New Roman" w:hAnsi="Times New Roman"/>
          <w:b/>
        </w:rPr>
        <w:t xml:space="preserve">, </w:t>
      </w:r>
      <w:r w:rsidRPr="00D366E8">
        <w:rPr>
          <w:rFonts w:ascii="Times New Roman" w:hAnsi="Times New Roman"/>
        </w:rPr>
        <w:t xml:space="preserve">e-mail: </w:t>
      </w:r>
      <w:hyperlink r:id="rId9" w:history="1">
        <w:r w:rsidR="00F16E69" w:rsidRPr="009A3FEC">
          <w:rPr>
            <w:rStyle w:val="Hipercze"/>
            <w:rFonts w:ascii="Times New Roman" w:hAnsi="Times New Roman"/>
          </w:rPr>
          <w:t>iod@mlawa.</w:t>
        </w:r>
      </w:hyperlink>
      <w:r w:rsidRPr="00D366E8">
        <w:rPr>
          <w:rFonts w:ascii="Times New Roman" w:hAnsi="Times New Roman"/>
          <w:u w:val="single"/>
        </w:rPr>
        <w:t>pl</w:t>
      </w:r>
    </w:p>
    <w:p w14:paraId="0D23422E" w14:textId="77777777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Niniejsze zasady obejmują następujące kategorie osób biorące udział w postępowaniu:</w:t>
      </w:r>
    </w:p>
    <w:p w14:paraId="1CAE92A4" w14:textId="77777777" w:rsidR="008D7F85" w:rsidRPr="00D366E8" w:rsidRDefault="008D7F85" w:rsidP="008121E5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osoby fizyczne nieprowadzące działalności gospodarczej,</w:t>
      </w:r>
    </w:p>
    <w:p w14:paraId="703C4C55" w14:textId="77777777" w:rsidR="008D7F85" w:rsidRPr="00D366E8" w:rsidRDefault="008D7F85" w:rsidP="008121E5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osoby fizyczne prowadzące działalność gospodarczą,</w:t>
      </w:r>
    </w:p>
    <w:p w14:paraId="54493FE8" w14:textId="77777777" w:rsidR="008D7F85" w:rsidRPr="00D366E8" w:rsidRDefault="008D7F85" w:rsidP="008121E5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członkowie organu zarządzającego wykonawcy, będący osobami fizycznymi,</w:t>
      </w:r>
    </w:p>
    <w:p w14:paraId="192577D5" w14:textId="77777777" w:rsidR="008D7F85" w:rsidRPr="00D366E8" w:rsidRDefault="008D7F85" w:rsidP="008121E5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pełnomocnicy wykonawców będący osobami fizycznymi.</w:t>
      </w:r>
    </w:p>
    <w:p w14:paraId="4D72E3F8" w14:textId="77777777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Każdorazowo podczas pozyskiwania danych osobowych zostaną Państwo poinformowani o celu, podstawie prawnej i okresie przetwarzania danych osobowych;</w:t>
      </w:r>
    </w:p>
    <w:p w14:paraId="4BA086C5" w14:textId="77777777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Administrator nie planuje powierzać danych osobowych innym osobom fizycznym czy organizacjom a także nie zamierza przekazywać danych do państw trzecich ani do organizacji międzynarodowych;</w:t>
      </w:r>
    </w:p>
    <w:p w14:paraId="685F200F" w14:textId="057724B3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Dane osobowe przetwarzane będą na podstawie Art. 6 ust. 1 lit. </w:t>
      </w:r>
      <w:r w:rsidR="00065F50">
        <w:rPr>
          <w:rFonts w:ascii="Times New Roman" w:hAnsi="Times New Roman"/>
        </w:rPr>
        <w:t xml:space="preserve">b, </w:t>
      </w:r>
      <w:r w:rsidRPr="00D366E8">
        <w:rPr>
          <w:rFonts w:ascii="Times New Roman" w:hAnsi="Times New Roman"/>
        </w:rPr>
        <w:t xml:space="preserve">c </w:t>
      </w:r>
      <w:r w:rsidR="00065F50">
        <w:rPr>
          <w:rFonts w:ascii="Times New Roman" w:hAnsi="Times New Roman"/>
        </w:rPr>
        <w:t xml:space="preserve">i e </w:t>
      </w:r>
      <w:r w:rsidRPr="00D366E8">
        <w:rPr>
          <w:rFonts w:ascii="Times New Roman" w:hAnsi="Times New Roman"/>
        </w:rPr>
        <w:t>RODO w celu związanym z postępowaniem o udzielenie zamówienia do wartości 1</w:t>
      </w:r>
      <w:r w:rsidR="000409E2">
        <w:rPr>
          <w:rFonts w:ascii="Times New Roman" w:hAnsi="Times New Roman"/>
        </w:rPr>
        <w:t>7</w:t>
      </w:r>
      <w:r w:rsidRPr="00D366E8">
        <w:rPr>
          <w:rFonts w:ascii="Times New Roman" w:hAnsi="Times New Roman"/>
        </w:rPr>
        <w:t>0 000 zł netto.</w:t>
      </w:r>
    </w:p>
    <w:p w14:paraId="245DE041" w14:textId="77777777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Jeżeli ma zastosowanie, odbiorcami Państwa danych osobowych będą osoby lub podmioty, którym udostępniona zostanie dokumentacja postępowania w oparciu o art. 74 ust. 1 pkt 1 ustawy </w:t>
      </w:r>
      <w:proofErr w:type="spellStart"/>
      <w:r w:rsidRPr="00D366E8">
        <w:rPr>
          <w:rFonts w:ascii="Times New Roman" w:hAnsi="Times New Roman"/>
        </w:rPr>
        <w:t>Pzp</w:t>
      </w:r>
      <w:proofErr w:type="spellEnd"/>
      <w:r w:rsidRPr="00D366E8">
        <w:rPr>
          <w:rFonts w:ascii="Times New Roman" w:hAnsi="Times New Roman"/>
        </w:rPr>
        <w:t xml:space="preserve">. </w:t>
      </w:r>
    </w:p>
    <w:p w14:paraId="4070DA4E" w14:textId="33501A79" w:rsidR="008D7F85" w:rsidRPr="00371D46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71D46">
        <w:rPr>
          <w:rFonts w:ascii="Times New Roman" w:hAnsi="Times New Roman"/>
        </w:rPr>
        <w:t xml:space="preserve">Dane osobowe będą przechowywane, zgodnie z art. 434 ust. 1 ustawy </w:t>
      </w:r>
      <w:proofErr w:type="spellStart"/>
      <w:r w:rsidRPr="00371D46">
        <w:rPr>
          <w:rFonts w:ascii="Times New Roman" w:hAnsi="Times New Roman"/>
        </w:rPr>
        <w:t>Pzp</w:t>
      </w:r>
      <w:proofErr w:type="spellEnd"/>
      <w:r w:rsidRPr="00371D46">
        <w:rPr>
          <w:rFonts w:ascii="Times New Roman" w:hAnsi="Times New Roman"/>
        </w:rPr>
        <w:t xml:space="preserve">, przez okres </w:t>
      </w:r>
      <w:r w:rsidR="004A68E7" w:rsidRPr="00371D46">
        <w:rPr>
          <w:rFonts w:ascii="Times New Roman" w:hAnsi="Times New Roman"/>
        </w:rPr>
        <w:t xml:space="preserve">na jaki zawarta jest umowa, </w:t>
      </w:r>
      <w:r w:rsidRPr="00371D46">
        <w:rPr>
          <w:rFonts w:ascii="Times New Roman" w:hAnsi="Times New Roman"/>
        </w:rPr>
        <w:t>a</w:t>
      </w:r>
      <w:r w:rsidR="004A68E7" w:rsidRPr="00371D46">
        <w:rPr>
          <w:rFonts w:ascii="Times New Roman" w:hAnsi="Times New Roman"/>
        </w:rPr>
        <w:t xml:space="preserve"> </w:t>
      </w:r>
      <w:r w:rsidRPr="00371D46">
        <w:rPr>
          <w:rFonts w:ascii="Times New Roman" w:hAnsi="Times New Roman"/>
        </w:rPr>
        <w:t>jeżeli okres realizacji umowy będzie dłuższy - cały okres trwania umowy;</w:t>
      </w:r>
    </w:p>
    <w:p w14:paraId="4473C11F" w14:textId="5CF41532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W przypadku zamówień o wartości powyżej 1</w:t>
      </w:r>
      <w:r w:rsidR="00FE37A2">
        <w:rPr>
          <w:rFonts w:ascii="Times New Roman" w:hAnsi="Times New Roman"/>
        </w:rPr>
        <w:t>7</w:t>
      </w:r>
      <w:r w:rsidRPr="00D366E8">
        <w:rPr>
          <w:rFonts w:ascii="Times New Roman" w:hAnsi="Times New Roman"/>
        </w:rPr>
        <w:t>0 000 zł</w:t>
      </w:r>
      <w:r w:rsidR="00FE37A2">
        <w:rPr>
          <w:rFonts w:ascii="Times New Roman" w:hAnsi="Times New Roman"/>
        </w:rPr>
        <w:t xml:space="preserve"> netto</w:t>
      </w:r>
      <w:r w:rsidRPr="00D366E8">
        <w:rPr>
          <w:rFonts w:ascii="Times New Roman" w:hAnsi="Times New Roman"/>
        </w:rPr>
        <w:t xml:space="preserve">, obowiązek podania danych osobowych bezpośrednio od Wykonawcy o osobie biorącej udział w postępowaniu o udzielenie zamówienia publicznego jako wykonawcy w myśl zasady jawności takiego postępowania jest wymogiem ustawowym określonym w przepisach ustawy </w:t>
      </w:r>
      <w:proofErr w:type="spellStart"/>
      <w:r w:rsidRPr="00D366E8">
        <w:rPr>
          <w:rFonts w:ascii="Times New Roman" w:hAnsi="Times New Roman"/>
        </w:rPr>
        <w:t>Pzp</w:t>
      </w:r>
      <w:proofErr w:type="spellEnd"/>
      <w:r w:rsidRPr="00D366E8">
        <w:rPr>
          <w:rFonts w:ascii="Times New Roman" w:hAnsi="Times New Roman"/>
        </w:rPr>
        <w:t>, związanym z udziałem w postępowaniu o udzielenie zamówienia publicznego; konsekwencje niepodania określonych danych wynikają z</w:t>
      </w:r>
      <w:r w:rsidR="00FE37A2">
        <w:rPr>
          <w:rFonts w:ascii="Times New Roman" w:hAnsi="Times New Roman"/>
        </w:rPr>
        <w:t> </w:t>
      </w:r>
      <w:r w:rsidRPr="00D366E8">
        <w:rPr>
          <w:rFonts w:ascii="Times New Roman" w:hAnsi="Times New Roman"/>
        </w:rPr>
        <w:t xml:space="preserve">ustawy </w:t>
      </w:r>
      <w:proofErr w:type="spellStart"/>
      <w:r w:rsidRPr="00D366E8">
        <w:rPr>
          <w:rFonts w:ascii="Times New Roman" w:hAnsi="Times New Roman"/>
        </w:rPr>
        <w:t>Pzp</w:t>
      </w:r>
      <w:proofErr w:type="spellEnd"/>
      <w:r w:rsidRPr="00D366E8">
        <w:rPr>
          <w:rFonts w:ascii="Times New Roman" w:hAnsi="Times New Roman"/>
        </w:rPr>
        <w:t>;</w:t>
      </w:r>
    </w:p>
    <w:p w14:paraId="27C4937C" w14:textId="77777777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 W odniesieniu do Państwa danych osobowych decyzje nie będą podejmowane w sposób zautomatyzowany, stosowanie do Art. 22 RODO;</w:t>
      </w:r>
    </w:p>
    <w:p w14:paraId="3B5AD1FE" w14:textId="77777777" w:rsidR="008D7F85" w:rsidRPr="00D366E8" w:rsidRDefault="008D7F85" w:rsidP="008121E5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 posiadacie Państwo:</w:t>
      </w:r>
    </w:p>
    <w:p w14:paraId="2636BDDD" w14:textId="77777777" w:rsidR="008D7F85" w:rsidRPr="00D366E8" w:rsidRDefault="008D7F85" w:rsidP="008121E5">
      <w:pPr>
        <w:pStyle w:val="Akapitzlist"/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na podstawie Art. 15 RODO prawo dostępu do danych osobowych Państwa dotyczących;</w:t>
      </w:r>
    </w:p>
    <w:p w14:paraId="1D1E90CB" w14:textId="77777777" w:rsidR="008D7F85" w:rsidRPr="00D366E8" w:rsidRDefault="008D7F85" w:rsidP="008121E5">
      <w:pPr>
        <w:pStyle w:val="Akapitzlist"/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na podstawie Art. 16 RODO prawo do sprostowania Państwa danych osobowych;</w:t>
      </w:r>
    </w:p>
    <w:p w14:paraId="38A5767E" w14:textId="77777777" w:rsidR="008D7F85" w:rsidRPr="00D366E8" w:rsidRDefault="008D7F85" w:rsidP="008121E5">
      <w:pPr>
        <w:pStyle w:val="Akapitzlist"/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EBF82D6" w14:textId="77777777" w:rsidR="008D7F85" w:rsidRPr="00D366E8" w:rsidRDefault="008D7F85" w:rsidP="008121E5">
      <w:pPr>
        <w:pStyle w:val="Akapitzlist"/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prawo do wniesienia skargi do Prezesa Urzędu Ochrony Danych Osobowych, gdy uznacie Państwo, że przetwarzanie danych osobowych Państwa dotyczących narusza przepisy RODO;</w:t>
      </w:r>
    </w:p>
    <w:p w14:paraId="540B1505" w14:textId="77777777" w:rsidR="008D7F85" w:rsidRPr="00D366E8" w:rsidRDefault="008D7F85" w:rsidP="008121E5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 nie przysługuje Państwu:</w:t>
      </w:r>
    </w:p>
    <w:p w14:paraId="48325362" w14:textId="77777777" w:rsidR="008D7F85" w:rsidRPr="00D366E8" w:rsidRDefault="008D7F85" w:rsidP="008121E5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w związku z Art. 17 ust. 3 lit. b, d lub e RODO prawo do usunięcia danych osobowych;</w:t>
      </w:r>
    </w:p>
    <w:p w14:paraId="4DB5A606" w14:textId="77777777" w:rsidR="008D7F85" w:rsidRPr="00D366E8" w:rsidRDefault="008D7F85" w:rsidP="008121E5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>prawo do przenoszenia danych osobowych, o którym mowa w Art. 20 RODO;</w:t>
      </w:r>
    </w:p>
    <w:p w14:paraId="4CAF22B3" w14:textId="77777777" w:rsidR="008D7F85" w:rsidRPr="00D366E8" w:rsidRDefault="008D7F85" w:rsidP="008121E5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D303CB" w14:textId="77777777" w:rsidR="008D7F85" w:rsidRPr="00D366E8" w:rsidRDefault="008D7F85" w:rsidP="008D7F85">
      <w:pPr>
        <w:spacing w:after="0" w:line="240" w:lineRule="auto"/>
        <w:jc w:val="both"/>
        <w:rPr>
          <w:rFonts w:ascii="Times New Roman" w:hAnsi="Times New Roman"/>
          <w:b/>
        </w:rPr>
      </w:pPr>
      <w:r w:rsidRPr="00D366E8">
        <w:rPr>
          <w:rFonts w:ascii="Times New Roman" w:hAnsi="Times New Roman"/>
          <w:b/>
        </w:rPr>
        <w:t>Informacja Administratora:</w:t>
      </w:r>
    </w:p>
    <w:p w14:paraId="3B4569A0" w14:textId="77777777" w:rsidR="008D7F85" w:rsidRPr="00D366E8" w:rsidRDefault="008D7F85" w:rsidP="008D7F85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D366E8">
        <w:rPr>
          <w:rFonts w:ascii="Times New Roman" w:hAnsi="Times New Roman"/>
          <w:i/>
        </w:rPr>
        <w:t>Administrator nie planuje przetwarzać zebranych danych do innych celów, niż powyżej wskazany.</w:t>
      </w:r>
    </w:p>
    <w:sectPr w:rsidR="008D7F85" w:rsidRPr="00D366E8" w:rsidSect="00826FBE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5F9F" w14:textId="77777777" w:rsidR="0083369F" w:rsidRDefault="0083369F" w:rsidP="00826FBE">
      <w:pPr>
        <w:spacing w:after="0" w:line="240" w:lineRule="auto"/>
      </w:pPr>
      <w:r>
        <w:separator/>
      </w:r>
    </w:p>
  </w:endnote>
  <w:endnote w:type="continuationSeparator" w:id="0">
    <w:p w14:paraId="2C7592B8" w14:textId="77777777" w:rsidR="0083369F" w:rsidRDefault="0083369F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A6D4" w14:textId="77777777" w:rsidR="0083369F" w:rsidRDefault="0083369F" w:rsidP="00826FBE">
      <w:pPr>
        <w:spacing w:after="0" w:line="240" w:lineRule="auto"/>
      </w:pPr>
      <w:r>
        <w:separator/>
      </w:r>
    </w:p>
  </w:footnote>
  <w:footnote w:type="continuationSeparator" w:id="0">
    <w:p w14:paraId="667601F2" w14:textId="77777777" w:rsidR="0083369F" w:rsidRDefault="0083369F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834435">
    <w:abstractNumId w:val="10"/>
  </w:num>
  <w:num w:numId="2" w16cid:durableId="2121558697">
    <w:abstractNumId w:val="25"/>
  </w:num>
  <w:num w:numId="3" w16cid:durableId="141583639">
    <w:abstractNumId w:val="21"/>
  </w:num>
  <w:num w:numId="4" w16cid:durableId="1026372537">
    <w:abstractNumId w:val="22"/>
  </w:num>
  <w:num w:numId="5" w16cid:durableId="1734617111">
    <w:abstractNumId w:val="19"/>
  </w:num>
  <w:num w:numId="6" w16cid:durableId="1476071373">
    <w:abstractNumId w:val="5"/>
  </w:num>
  <w:num w:numId="7" w16cid:durableId="2123188147">
    <w:abstractNumId w:val="9"/>
  </w:num>
  <w:num w:numId="8" w16cid:durableId="583029322">
    <w:abstractNumId w:val="4"/>
  </w:num>
  <w:num w:numId="9" w16cid:durableId="1659653564">
    <w:abstractNumId w:val="24"/>
  </w:num>
  <w:num w:numId="10" w16cid:durableId="1438525037">
    <w:abstractNumId w:val="17"/>
  </w:num>
  <w:num w:numId="11" w16cid:durableId="1017927243">
    <w:abstractNumId w:val="14"/>
  </w:num>
  <w:num w:numId="12" w16cid:durableId="1764304818">
    <w:abstractNumId w:val="11"/>
  </w:num>
  <w:num w:numId="13" w16cid:durableId="451940488">
    <w:abstractNumId w:val="26"/>
  </w:num>
  <w:num w:numId="14" w16cid:durableId="295723135">
    <w:abstractNumId w:val="23"/>
  </w:num>
  <w:num w:numId="15" w16cid:durableId="510880095">
    <w:abstractNumId w:val="16"/>
  </w:num>
  <w:num w:numId="16" w16cid:durableId="254018455">
    <w:abstractNumId w:val="27"/>
  </w:num>
  <w:num w:numId="17" w16cid:durableId="20861498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027658">
    <w:abstractNumId w:val="18"/>
  </w:num>
  <w:num w:numId="19" w16cid:durableId="926230125">
    <w:abstractNumId w:val="8"/>
  </w:num>
  <w:num w:numId="20" w16cid:durableId="152263179">
    <w:abstractNumId w:val="15"/>
  </w:num>
  <w:num w:numId="21" w16cid:durableId="876312773">
    <w:abstractNumId w:val="6"/>
  </w:num>
  <w:num w:numId="22" w16cid:durableId="598758958">
    <w:abstractNumId w:val="7"/>
  </w:num>
  <w:num w:numId="23" w16cid:durableId="1890147984">
    <w:abstractNumId w:val="20"/>
  </w:num>
  <w:num w:numId="24" w16cid:durableId="905720337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09E2"/>
    <w:rsid w:val="00047B0C"/>
    <w:rsid w:val="00052CEC"/>
    <w:rsid w:val="00054CFC"/>
    <w:rsid w:val="000552E1"/>
    <w:rsid w:val="000610FD"/>
    <w:rsid w:val="0006428B"/>
    <w:rsid w:val="00065F50"/>
    <w:rsid w:val="00081868"/>
    <w:rsid w:val="00084568"/>
    <w:rsid w:val="000964BB"/>
    <w:rsid w:val="000A4A88"/>
    <w:rsid w:val="000B1E3D"/>
    <w:rsid w:val="000B3ABA"/>
    <w:rsid w:val="000B6EB6"/>
    <w:rsid w:val="000D5B38"/>
    <w:rsid w:val="000D7CD5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16D66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05A8B"/>
    <w:rsid w:val="00511224"/>
    <w:rsid w:val="00523D0A"/>
    <w:rsid w:val="0052414A"/>
    <w:rsid w:val="00532E72"/>
    <w:rsid w:val="005336B1"/>
    <w:rsid w:val="0053642E"/>
    <w:rsid w:val="0056659E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00FF"/>
    <w:rsid w:val="00986F94"/>
    <w:rsid w:val="00993A6C"/>
    <w:rsid w:val="009A4891"/>
    <w:rsid w:val="009B5D19"/>
    <w:rsid w:val="009C489D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E37A2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lawa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3EBB-CE5C-4BFD-9364-8F64B340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4</cp:revision>
  <cp:lastPrinted>2022-10-19T09:20:00Z</cp:lastPrinted>
  <dcterms:created xsi:type="dcterms:W3CDTF">2026-01-07T09:24:00Z</dcterms:created>
  <dcterms:modified xsi:type="dcterms:W3CDTF">2026-01-08T13:14:00Z</dcterms:modified>
</cp:coreProperties>
</file>