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66C83B3A" w14:textId="77777777" w:rsidR="00B9302C" w:rsidRDefault="00B9302C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429A4F4" w14:textId="7A7BC4D4" w:rsidR="004A2BD9" w:rsidRPr="00B9302C" w:rsidRDefault="00B9302C" w:rsidP="004A2BD9">
      <w:pPr>
        <w:spacing w:after="0"/>
        <w:rPr>
          <w:rFonts w:ascii="Century Gothic" w:hAnsi="Century Gothic"/>
          <w:sz w:val="20"/>
          <w:szCs w:val="20"/>
        </w:rPr>
      </w:pPr>
      <w:r w:rsidRPr="00B9302C">
        <w:rPr>
          <w:rFonts w:ascii="Century Gothic" w:hAnsi="Century Gothic"/>
          <w:sz w:val="20"/>
          <w:szCs w:val="20"/>
        </w:rPr>
        <w:t xml:space="preserve">Zamówienie nr: </w:t>
      </w:r>
      <w:r w:rsidRPr="00B9302C">
        <w:rPr>
          <w:rFonts w:ascii="Century Gothic" w:hAnsi="Century Gothic"/>
          <w:b/>
          <w:bCs/>
          <w:sz w:val="20"/>
          <w:szCs w:val="20"/>
        </w:rPr>
        <w:t>WI.271.16.2025</w:t>
      </w: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39943960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</w:t>
      </w:r>
      <w:r w:rsidR="0073355C">
        <w:rPr>
          <w:rFonts w:ascii="Century Gothic" w:hAnsi="Century Gothic"/>
          <w:b/>
          <w:color w:val="000000"/>
          <w:sz w:val="20"/>
          <w:szCs w:val="20"/>
        </w:rPr>
        <w:br/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nad </w:t>
      </w:r>
      <w:r w:rsidR="00B9302C" w:rsidRPr="008C58F2">
        <w:rPr>
          <w:rFonts w:ascii="Century Gothic" w:hAnsi="Century Gothic"/>
          <w:b/>
          <w:bCs/>
          <w:sz w:val="20"/>
          <w:szCs w:val="20"/>
        </w:rPr>
        <w:t>wykonaniem robót budowlanych w celu dostosowania budynku Szkoły Podstawowej Nr 7 w Mławie do wymogów przeciwpożarowych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33624"/>
    <w:rsid w:val="00244DFE"/>
    <w:rsid w:val="00275543"/>
    <w:rsid w:val="00287303"/>
    <w:rsid w:val="00316F9E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1777E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3355C"/>
    <w:rsid w:val="00751953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0116"/>
    <w:rsid w:val="00AE5B9A"/>
    <w:rsid w:val="00B51790"/>
    <w:rsid w:val="00B674F0"/>
    <w:rsid w:val="00B67B97"/>
    <w:rsid w:val="00B9302C"/>
    <w:rsid w:val="00C54A35"/>
    <w:rsid w:val="00C554C9"/>
    <w:rsid w:val="00C754D3"/>
    <w:rsid w:val="00CF7DAD"/>
    <w:rsid w:val="00E94324"/>
    <w:rsid w:val="00ED41B4"/>
    <w:rsid w:val="00F12405"/>
    <w:rsid w:val="00F14088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6</cp:revision>
  <cp:lastPrinted>2024-07-25T09:00:00Z</cp:lastPrinted>
  <dcterms:created xsi:type="dcterms:W3CDTF">2025-01-31T13:18:00Z</dcterms:created>
  <dcterms:modified xsi:type="dcterms:W3CDTF">2025-02-11T11:38:00Z</dcterms:modified>
</cp:coreProperties>
</file>