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B2" w:rsidRPr="00120C8A" w:rsidRDefault="004B26B2" w:rsidP="00F81966">
      <w:pPr>
        <w:spacing w:after="120"/>
        <w:rPr>
          <w:rFonts w:asciiTheme="minorHAnsi" w:hAnsiTheme="minorHAnsi" w:cstheme="minorHAnsi"/>
          <w:sz w:val="24"/>
          <w:szCs w:val="24"/>
        </w:rPr>
      </w:pPr>
    </w:p>
    <w:p w:rsidR="00120C8A" w:rsidRPr="00FE7585" w:rsidRDefault="00F81966" w:rsidP="00120C8A">
      <w:pPr>
        <w:spacing w:after="120"/>
        <w:rPr>
          <w:rFonts w:asciiTheme="minorHAnsi" w:hAnsiTheme="minorHAnsi" w:cstheme="minorHAnsi"/>
          <w:sz w:val="21"/>
          <w:szCs w:val="21"/>
        </w:rPr>
      </w:pPr>
      <w:r w:rsidRPr="00FE7585">
        <w:rPr>
          <w:rFonts w:asciiTheme="minorHAnsi" w:hAnsiTheme="minorHAnsi" w:cstheme="minorHAnsi"/>
          <w:b/>
          <w:bCs/>
          <w:sz w:val="21"/>
          <w:szCs w:val="21"/>
        </w:rPr>
        <w:t>WI.271</w:t>
      </w:r>
      <w:r w:rsidR="00FE7585" w:rsidRPr="00FE7585">
        <w:rPr>
          <w:rFonts w:asciiTheme="minorHAnsi" w:hAnsiTheme="minorHAnsi" w:cstheme="minorHAnsi"/>
          <w:b/>
          <w:bCs/>
          <w:sz w:val="21"/>
          <w:szCs w:val="21"/>
        </w:rPr>
        <w:t>.3</w:t>
      </w:r>
      <w:r w:rsidRPr="00FE7585">
        <w:rPr>
          <w:rFonts w:asciiTheme="minorHAnsi" w:hAnsiTheme="minorHAnsi" w:cstheme="minorHAnsi"/>
          <w:b/>
          <w:bCs/>
          <w:sz w:val="21"/>
          <w:szCs w:val="21"/>
        </w:rPr>
        <w:t>.2022.KS</w:t>
      </w:r>
    </w:p>
    <w:p w:rsidR="00120C8A" w:rsidRPr="00340F42" w:rsidRDefault="00120C8A" w:rsidP="00120C8A">
      <w:pPr>
        <w:spacing w:after="120"/>
        <w:jc w:val="right"/>
        <w:rPr>
          <w:rFonts w:asciiTheme="minorHAnsi" w:hAnsiTheme="minorHAnsi" w:cstheme="minorHAnsi"/>
          <w:color w:val="000000"/>
          <w:sz w:val="21"/>
          <w:szCs w:val="21"/>
        </w:rPr>
      </w:pPr>
      <w:r w:rsidRPr="00340F42">
        <w:rPr>
          <w:rFonts w:asciiTheme="minorHAnsi" w:hAnsiTheme="minorHAnsi" w:cstheme="minorHAnsi"/>
          <w:color w:val="000000"/>
          <w:sz w:val="21"/>
          <w:szCs w:val="21"/>
        </w:rPr>
        <w:t>………………, dnia …………………. r.</w:t>
      </w:r>
    </w:p>
    <w:p w:rsidR="00120C8A" w:rsidRPr="00340F42" w:rsidRDefault="00120C8A" w:rsidP="00F81966">
      <w:pPr>
        <w:spacing w:after="120"/>
        <w:jc w:val="center"/>
        <w:rPr>
          <w:rFonts w:asciiTheme="minorHAnsi" w:hAnsiTheme="minorHAnsi" w:cstheme="minorHAnsi"/>
          <w:b/>
          <w:color w:val="000000"/>
          <w:sz w:val="21"/>
          <w:szCs w:val="21"/>
        </w:rPr>
      </w:pPr>
    </w:p>
    <w:p w:rsidR="00F81966" w:rsidRPr="00340F42" w:rsidRDefault="00F81966" w:rsidP="00F81966">
      <w:pPr>
        <w:spacing w:after="120"/>
        <w:jc w:val="center"/>
        <w:rPr>
          <w:rFonts w:asciiTheme="minorHAnsi" w:hAnsiTheme="minorHAnsi" w:cstheme="minorHAnsi"/>
          <w:b/>
          <w:color w:val="000000"/>
          <w:sz w:val="21"/>
          <w:szCs w:val="21"/>
        </w:rPr>
      </w:pPr>
      <w:r w:rsidRPr="00340F42">
        <w:rPr>
          <w:rFonts w:asciiTheme="minorHAnsi" w:hAnsiTheme="minorHAnsi" w:cstheme="minorHAnsi"/>
          <w:b/>
          <w:color w:val="000000"/>
          <w:sz w:val="21"/>
          <w:szCs w:val="21"/>
        </w:rPr>
        <w:t>FORMULARZ OFERTY</w:t>
      </w:r>
    </w:p>
    <w:p w:rsidR="00F81966" w:rsidRPr="00340F42" w:rsidRDefault="00F81966" w:rsidP="00F81966">
      <w:pPr>
        <w:spacing w:after="120"/>
        <w:rPr>
          <w:rFonts w:asciiTheme="minorHAnsi" w:hAnsiTheme="minorHAnsi" w:cstheme="minorHAnsi"/>
          <w:b/>
          <w:bCs/>
          <w:color w:val="000000"/>
          <w:sz w:val="21"/>
          <w:szCs w:val="21"/>
        </w:rPr>
      </w:pPr>
      <w:r w:rsidRPr="00340F42">
        <w:rPr>
          <w:rFonts w:asciiTheme="minorHAnsi" w:hAnsiTheme="minorHAnsi" w:cstheme="minorHAnsi"/>
          <w:b/>
          <w:color w:val="000000"/>
          <w:sz w:val="21"/>
          <w:szCs w:val="21"/>
        </w:rPr>
        <w:t xml:space="preserve">I. Nazwa i adres </w:t>
      </w:r>
      <w:r w:rsidRPr="00340F42">
        <w:rPr>
          <w:rFonts w:asciiTheme="minorHAnsi" w:hAnsiTheme="minorHAnsi" w:cstheme="minorHAnsi"/>
          <w:b/>
          <w:bCs/>
          <w:color w:val="000000"/>
          <w:sz w:val="21"/>
          <w:szCs w:val="21"/>
        </w:rPr>
        <w:t>ZAMAWIAJĄCEGO</w:t>
      </w:r>
    </w:p>
    <w:p w:rsidR="00F81966" w:rsidRPr="00340F42" w:rsidRDefault="00F81966" w:rsidP="00F81966">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Miasto Mława, </w:t>
      </w:r>
      <w:r w:rsidR="00120C8A" w:rsidRPr="00340F42">
        <w:rPr>
          <w:rFonts w:asciiTheme="minorHAnsi" w:hAnsiTheme="minorHAnsi" w:cstheme="minorHAnsi"/>
          <w:color w:val="000000"/>
          <w:sz w:val="21"/>
          <w:szCs w:val="21"/>
        </w:rPr>
        <w:t>ul. Stary Rynek 19, 06-500 Mława</w:t>
      </w:r>
    </w:p>
    <w:p w:rsidR="00F81966" w:rsidRPr="00340F42" w:rsidRDefault="00F81966" w:rsidP="00F81966">
      <w:pPr>
        <w:spacing w:after="120"/>
        <w:rPr>
          <w:rFonts w:asciiTheme="minorHAnsi" w:hAnsiTheme="minorHAnsi" w:cstheme="minorHAnsi"/>
          <w:b/>
          <w:color w:val="000000"/>
          <w:sz w:val="21"/>
          <w:szCs w:val="21"/>
        </w:rPr>
      </w:pPr>
      <w:r w:rsidRPr="00340F42">
        <w:rPr>
          <w:rFonts w:asciiTheme="minorHAnsi" w:hAnsiTheme="minorHAnsi" w:cstheme="minorHAnsi"/>
          <w:b/>
          <w:color w:val="000000"/>
          <w:sz w:val="21"/>
          <w:szCs w:val="21"/>
        </w:rPr>
        <w:t xml:space="preserve">II. </w:t>
      </w:r>
      <w:r w:rsidR="00C66A92">
        <w:rPr>
          <w:rFonts w:asciiTheme="minorHAnsi" w:hAnsiTheme="minorHAnsi" w:cstheme="minorHAnsi"/>
          <w:b/>
          <w:color w:val="000000"/>
          <w:sz w:val="21"/>
          <w:szCs w:val="21"/>
        </w:rPr>
        <w:t xml:space="preserve">Opis przedmiotu zamówienia </w:t>
      </w:r>
      <w:r w:rsidR="00120C8A" w:rsidRPr="00340F42">
        <w:rPr>
          <w:rFonts w:asciiTheme="minorHAnsi" w:hAnsiTheme="minorHAnsi" w:cstheme="minorHAnsi"/>
          <w:b/>
          <w:color w:val="000000"/>
          <w:sz w:val="21"/>
          <w:szCs w:val="21"/>
        </w:rPr>
        <w:t xml:space="preserve"> </w:t>
      </w:r>
    </w:p>
    <w:p w:rsidR="00F81966" w:rsidRDefault="00F81966" w:rsidP="00F81966">
      <w:pPr>
        <w:spacing w:after="120"/>
        <w:jc w:val="both"/>
        <w:rPr>
          <w:rFonts w:asciiTheme="minorHAnsi" w:hAnsiTheme="minorHAnsi" w:cstheme="minorHAnsi"/>
          <w:sz w:val="21"/>
          <w:szCs w:val="21"/>
        </w:rPr>
      </w:pPr>
      <w:r w:rsidRPr="00340F42">
        <w:rPr>
          <w:rFonts w:asciiTheme="minorHAnsi" w:hAnsiTheme="minorHAnsi" w:cstheme="minorHAnsi"/>
          <w:sz w:val="21"/>
          <w:szCs w:val="21"/>
        </w:rPr>
        <w:t xml:space="preserve">Publikacja 4 ogłoszeń prasowych promujących projekt pn. </w:t>
      </w:r>
      <w:r w:rsidRPr="00340F42">
        <w:rPr>
          <w:rFonts w:asciiTheme="minorHAnsi" w:hAnsiTheme="minorHAnsi" w:cstheme="minorHAnsi"/>
          <w:i/>
          <w:sz w:val="21"/>
          <w:szCs w:val="21"/>
        </w:rPr>
        <w:t xml:space="preserve">„Budowa kanalizacji sanitarnej </w:t>
      </w:r>
      <w:r w:rsidR="00120C8A" w:rsidRPr="00340F42">
        <w:rPr>
          <w:rFonts w:asciiTheme="minorHAnsi" w:hAnsiTheme="minorHAnsi" w:cstheme="minorHAnsi"/>
          <w:i/>
          <w:sz w:val="21"/>
          <w:szCs w:val="21"/>
        </w:rPr>
        <w:br/>
      </w:r>
      <w:r w:rsidRPr="00340F42">
        <w:rPr>
          <w:rFonts w:asciiTheme="minorHAnsi" w:hAnsiTheme="minorHAnsi" w:cstheme="minorHAnsi"/>
          <w:i/>
          <w:sz w:val="21"/>
          <w:szCs w:val="21"/>
        </w:rPr>
        <w:t>na terenie Aglomeracji Mława”</w:t>
      </w:r>
      <w:r w:rsidRPr="00340F42">
        <w:rPr>
          <w:rFonts w:asciiTheme="minorHAnsi" w:hAnsiTheme="minorHAnsi" w:cstheme="minorHAnsi"/>
          <w:sz w:val="21"/>
          <w:szCs w:val="21"/>
        </w:rPr>
        <w:t xml:space="preserve"> w roku 2022.</w:t>
      </w:r>
    </w:p>
    <w:p w:rsidR="00C66A92" w:rsidRPr="00C66A92" w:rsidRDefault="00C66A92" w:rsidP="00C66A92">
      <w:pPr>
        <w:pStyle w:val="Akapitzlist"/>
        <w:numPr>
          <w:ilvl w:val="0"/>
          <w:numId w:val="38"/>
        </w:numPr>
        <w:spacing w:after="120"/>
        <w:jc w:val="both"/>
        <w:rPr>
          <w:rFonts w:asciiTheme="minorHAnsi" w:hAnsiTheme="minorHAnsi" w:cstheme="minorHAnsi"/>
          <w:sz w:val="21"/>
          <w:szCs w:val="21"/>
        </w:rPr>
      </w:pPr>
      <w:r>
        <w:rPr>
          <w:rFonts w:asciiTheme="minorHAnsi" w:hAnsiTheme="minorHAnsi" w:cstheme="minorHAnsi"/>
          <w:sz w:val="21"/>
          <w:szCs w:val="21"/>
        </w:rPr>
        <w:t xml:space="preserve">termin wykonania zamówienia: </w:t>
      </w:r>
      <w:r w:rsidRPr="00C66A92">
        <w:rPr>
          <w:rFonts w:asciiTheme="minorHAnsi" w:hAnsiTheme="minorHAnsi" w:cstheme="minorHAnsi"/>
          <w:b/>
          <w:sz w:val="21"/>
          <w:szCs w:val="21"/>
        </w:rPr>
        <w:t>do 15.12.2022 r., emisja pierwszego ogłoszenia wykonana będzie w terminie do 31.03.2022 r.</w:t>
      </w:r>
    </w:p>
    <w:p w:rsidR="00C66A92" w:rsidRDefault="00C66A92" w:rsidP="00C66A92">
      <w:pPr>
        <w:pStyle w:val="Akapitzlist"/>
        <w:numPr>
          <w:ilvl w:val="0"/>
          <w:numId w:val="38"/>
        </w:numPr>
        <w:spacing w:after="120"/>
        <w:rPr>
          <w:rFonts w:asciiTheme="minorHAnsi" w:hAnsiTheme="minorHAnsi" w:cstheme="minorHAnsi"/>
          <w:color w:val="000000"/>
          <w:sz w:val="21"/>
          <w:szCs w:val="21"/>
        </w:rPr>
      </w:pPr>
      <w:r w:rsidRPr="00C66A92">
        <w:rPr>
          <w:rFonts w:asciiTheme="minorHAnsi" w:hAnsiTheme="minorHAnsi" w:cstheme="minorHAnsi"/>
          <w:color w:val="000000"/>
          <w:sz w:val="21"/>
          <w:szCs w:val="21"/>
        </w:rPr>
        <w:t xml:space="preserve">warunki płatność: </w:t>
      </w:r>
      <w:r w:rsidRPr="00C66A92">
        <w:rPr>
          <w:rFonts w:asciiTheme="minorHAnsi" w:hAnsiTheme="minorHAnsi" w:cstheme="minorHAnsi"/>
          <w:b/>
          <w:color w:val="000000"/>
          <w:sz w:val="21"/>
          <w:szCs w:val="21"/>
        </w:rPr>
        <w:t>21</w:t>
      </w:r>
      <w:r w:rsidRPr="00C66A92">
        <w:rPr>
          <w:rFonts w:asciiTheme="minorHAnsi" w:hAnsiTheme="minorHAnsi" w:cstheme="minorHAnsi"/>
          <w:color w:val="000000"/>
          <w:sz w:val="21"/>
          <w:szCs w:val="21"/>
        </w:rPr>
        <w:t xml:space="preserve"> dni, za opublikowanie każdego ogłoszenia odrębnie</w:t>
      </w:r>
    </w:p>
    <w:p w:rsidR="00C66A92" w:rsidRDefault="00C66A92" w:rsidP="00C66A92">
      <w:pPr>
        <w:spacing w:after="120"/>
        <w:rPr>
          <w:rFonts w:asciiTheme="minorHAnsi" w:hAnsiTheme="minorHAnsi" w:cstheme="minorHAnsi"/>
          <w:b/>
          <w:sz w:val="21"/>
          <w:szCs w:val="21"/>
        </w:rPr>
      </w:pPr>
      <w:r w:rsidRPr="00C66A92">
        <w:rPr>
          <w:rFonts w:asciiTheme="minorHAnsi" w:hAnsiTheme="minorHAnsi" w:cstheme="minorHAnsi"/>
          <w:b/>
          <w:sz w:val="21"/>
          <w:szCs w:val="21"/>
        </w:rPr>
        <w:t xml:space="preserve">III. Forma złożenia oferty </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Ofertę na FORMULARZU OFERTY należy złożyć w terminie </w:t>
      </w:r>
      <w:r w:rsidRPr="00340F42">
        <w:rPr>
          <w:rFonts w:asciiTheme="minorHAnsi" w:hAnsiTheme="minorHAnsi" w:cstheme="minorHAnsi"/>
          <w:b/>
          <w:color w:val="000000"/>
          <w:sz w:val="21"/>
          <w:szCs w:val="21"/>
        </w:rPr>
        <w:t xml:space="preserve">do dnia </w:t>
      </w:r>
      <w:r w:rsidR="00934206">
        <w:rPr>
          <w:rFonts w:asciiTheme="minorHAnsi" w:hAnsiTheme="minorHAnsi" w:cstheme="minorHAnsi"/>
          <w:b/>
          <w:sz w:val="21"/>
          <w:szCs w:val="21"/>
        </w:rPr>
        <w:t>2</w:t>
      </w:r>
      <w:r w:rsidR="0043653C">
        <w:rPr>
          <w:rFonts w:asciiTheme="minorHAnsi" w:hAnsiTheme="minorHAnsi" w:cstheme="minorHAnsi"/>
          <w:b/>
          <w:sz w:val="21"/>
          <w:szCs w:val="21"/>
        </w:rPr>
        <w:t>4</w:t>
      </w:r>
      <w:r w:rsidRPr="00FE7585">
        <w:rPr>
          <w:rFonts w:asciiTheme="minorHAnsi" w:hAnsiTheme="minorHAnsi" w:cstheme="minorHAnsi"/>
          <w:b/>
          <w:sz w:val="21"/>
          <w:szCs w:val="21"/>
        </w:rPr>
        <w:t>.02.</w:t>
      </w:r>
      <w:r w:rsidRPr="00340F42">
        <w:rPr>
          <w:rFonts w:asciiTheme="minorHAnsi" w:hAnsiTheme="minorHAnsi" w:cstheme="minorHAnsi"/>
          <w:b/>
          <w:sz w:val="21"/>
          <w:szCs w:val="21"/>
        </w:rPr>
        <w:t>2022 r.</w:t>
      </w:r>
      <w:r w:rsidRPr="00340F42">
        <w:rPr>
          <w:rFonts w:asciiTheme="minorHAnsi" w:hAnsiTheme="minorHAnsi" w:cstheme="minorHAnsi"/>
          <w:b/>
          <w:bCs/>
          <w:sz w:val="21"/>
          <w:szCs w:val="21"/>
        </w:rPr>
        <w:t xml:space="preserve"> do godz. 10:00</w:t>
      </w:r>
      <w:r w:rsidRPr="00340F42">
        <w:rPr>
          <w:rFonts w:asciiTheme="minorHAnsi" w:hAnsiTheme="minorHAnsi" w:cstheme="minorHAnsi"/>
          <w:b/>
          <w:bCs/>
          <w:color w:val="000000"/>
          <w:sz w:val="21"/>
          <w:szCs w:val="21"/>
        </w:rPr>
        <w:t xml:space="preserve"> </w:t>
      </w:r>
      <w:r w:rsidRPr="00C66A92">
        <w:rPr>
          <w:rFonts w:asciiTheme="minorHAnsi" w:hAnsiTheme="minorHAnsi" w:cstheme="minorHAnsi"/>
          <w:b/>
          <w:bCs/>
          <w:color w:val="000000"/>
          <w:sz w:val="21"/>
          <w:szCs w:val="21"/>
          <w:u w:val="single"/>
        </w:rPr>
        <w:t>wyłącznie</w:t>
      </w:r>
      <w:r>
        <w:rPr>
          <w:rFonts w:asciiTheme="minorHAnsi" w:hAnsiTheme="minorHAnsi" w:cstheme="minorHAnsi"/>
          <w:b/>
          <w:bCs/>
          <w:color w:val="000000"/>
          <w:sz w:val="21"/>
          <w:szCs w:val="21"/>
        </w:rPr>
        <w:t xml:space="preserve"> </w:t>
      </w:r>
      <w:r w:rsidRPr="00340F42">
        <w:rPr>
          <w:rFonts w:asciiTheme="minorHAnsi" w:hAnsiTheme="minorHAnsi" w:cstheme="minorHAnsi"/>
          <w:bCs/>
          <w:color w:val="000000"/>
          <w:sz w:val="21"/>
          <w:szCs w:val="21"/>
        </w:rPr>
        <w:t xml:space="preserve">w formie </w:t>
      </w:r>
      <w:r w:rsidRPr="00340F42">
        <w:rPr>
          <w:rFonts w:asciiTheme="minorHAnsi" w:hAnsiTheme="minorHAnsi" w:cstheme="minorHAnsi"/>
          <w:color w:val="000000"/>
          <w:sz w:val="21"/>
          <w:szCs w:val="21"/>
        </w:rPr>
        <w:t xml:space="preserve">elektronicznej na adres: </w:t>
      </w:r>
      <w:r w:rsidRPr="00340F42">
        <w:rPr>
          <w:rFonts w:asciiTheme="minorHAnsi" w:hAnsiTheme="minorHAnsi" w:cstheme="minorHAnsi"/>
          <w:color w:val="000000"/>
          <w:sz w:val="21"/>
          <w:szCs w:val="21"/>
          <w:u w:val="single"/>
        </w:rPr>
        <w:t>krystian.szelkowski@mlawa.pl</w:t>
      </w:r>
      <w:r w:rsidRPr="00340F42">
        <w:rPr>
          <w:rFonts w:asciiTheme="minorHAnsi" w:hAnsiTheme="minorHAnsi" w:cstheme="minorHAnsi"/>
          <w:color w:val="000000"/>
          <w:sz w:val="21"/>
          <w:szCs w:val="21"/>
        </w:rPr>
        <w:t xml:space="preserve"> </w:t>
      </w:r>
    </w:p>
    <w:p w:rsidR="00C66A92" w:rsidRDefault="00C66A92" w:rsidP="00C66A92">
      <w:pPr>
        <w:spacing w:after="120"/>
        <w:rPr>
          <w:rFonts w:asciiTheme="minorHAnsi" w:hAnsiTheme="minorHAnsi" w:cstheme="minorHAnsi"/>
          <w:b/>
          <w:sz w:val="21"/>
          <w:szCs w:val="21"/>
        </w:rPr>
      </w:pPr>
      <w:r>
        <w:rPr>
          <w:rFonts w:asciiTheme="minorHAnsi" w:hAnsiTheme="minorHAnsi" w:cstheme="minorHAnsi"/>
          <w:b/>
          <w:sz w:val="21"/>
          <w:szCs w:val="21"/>
        </w:rPr>
        <w:t>IV. Nazwa i adres WYKONAWCY</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Nazwa:…………………………………………………………………………………………..........................................</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Adres: ………………………………………...............................................................................................</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NIP/REGON:……………………………………………………………………………………………...............................</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Nr rachunku bankowego:………………………………………………………………………………………………………</w:t>
      </w:r>
      <w:r>
        <w:rPr>
          <w:rFonts w:asciiTheme="minorHAnsi" w:hAnsiTheme="minorHAnsi" w:cstheme="minorHAnsi"/>
          <w:color w:val="000000"/>
          <w:sz w:val="21"/>
          <w:szCs w:val="21"/>
        </w:rPr>
        <w:t>……………………</w:t>
      </w:r>
    </w:p>
    <w:p w:rsidR="00C66A92" w:rsidRPr="00340F42" w:rsidRDefault="00C66A92" w:rsidP="00C66A92">
      <w:pPr>
        <w:spacing w:after="120"/>
        <w:rPr>
          <w:rFonts w:asciiTheme="minorHAnsi" w:hAnsiTheme="minorHAnsi" w:cstheme="minorHAnsi"/>
          <w:color w:val="000000"/>
          <w:sz w:val="21"/>
          <w:szCs w:val="21"/>
          <w:lang w:val="en-US"/>
        </w:rPr>
      </w:pPr>
      <w:r w:rsidRPr="00340F42">
        <w:rPr>
          <w:rFonts w:asciiTheme="minorHAnsi" w:hAnsiTheme="minorHAnsi" w:cstheme="minorHAnsi"/>
          <w:color w:val="000000"/>
          <w:sz w:val="21"/>
          <w:szCs w:val="21"/>
          <w:lang w:val="en-US"/>
        </w:rPr>
        <w:t xml:space="preserve">Nr </w:t>
      </w:r>
      <w:proofErr w:type="spellStart"/>
      <w:r w:rsidRPr="00340F42">
        <w:rPr>
          <w:rFonts w:asciiTheme="minorHAnsi" w:hAnsiTheme="minorHAnsi" w:cstheme="minorHAnsi"/>
          <w:color w:val="000000"/>
          <w:sz w:val="21"/>
          <w:szCs w:val="21"/>
          <w:lang w:val="en-US"/>
        </w:rPr>
        <w:t>tel</w:t>
      </w:r>
      <w:proofErr w:type="spellEnd"/>
      <w:r w:rsidRPr="00340F42">
        <w:rPr>
          <w:rFonts w:asciiTheme="minorHAnsi" w:hAnsiTheme="minorHAnsi" w:cstheme="minorHAnsi"/>
          <w:color w:val="000000"/>
          <w:sz w:val="21"/>
          <w:szCs w:val="21"/>
          <w:lang w:val="en-US"/>
        </w:rPr>
        <w:t xml:space="preserve">……………………………………………………………       </w:t>
      </w:r>
      <w:proofErr w:type="spellStart"/>
      <w:r w:rsidRPr="00340F42">
        <w:rPr>
          <w:rFonts w:asciiTheme="minorHAnsi" w:hAnsiTheme="minorHAnsi" w:cstheme="minorHAnsi"/>
          <w:color w:val="000000"/>
          <w:sz w:val="21"/>
          <w:szCs w:val="21"/>
          <w:lang w:val="en-US"/>
        </w:rPr>
        <w:t>Adres</w:t>
      </w:r>
      <w:proofErr w:type="spellEnd"/>
      <w:r w:rsidRPr="00340F42">
        <w:rPr>
          <w:rFonts w:asciiTheme="minorHAnsi" w:hAnsiTheme="minorHAnsi" w:cstheme="minorHAnsi"/>
          <w:color w:val="000000"/>
          <w:sz w:val="21"/>
          <w:szCs w:val="21"/>
          <w:lang w:val="en-US"/>
        </w:rPr>
        <w:t xml:space="preserve"> e-mail:………………………………………………………</w:t>
      </w:r>
      <w:r>
        <w:rPr>
          <w:rFonts w:asciiTheme="minorHAnsi" w:hAnsiTheme="minorHAnsi" w:cstheme="minorHAnsi"/>
          <w:color w:val="000000"/>
          <w:sz w:val="21"/>
          <w:szCs w:val="21"/>
          <w:lang w:val="en-US"/>
        </w:rPr>
        <w:t>………….</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1. Oferuję wykonanie całości zamówienia za: </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C66A92" w:rsidRPr="00340F42" w:rsidRDefault="00C66A92" w:rsidP="00C66A92">
      <w:pPr>
        <w:spacing w:after="120"/>
        <w:rPr>
          <w:rFonts w:asciiTheme="minorHAnsi" w:hAnsiTheme="minorHAnsi" w:cstheme="minorHAnsi"/>
          <w:color w:val="000000"/>
          <w:sz w:val="21"/>
          <w:szCs w:val="21"/>
        </w:rPr>
      </w:pP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2. Oferuję wykonanie jednorazowej publikacji obejmującej ½ strony za:</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3. Oferuję wykonanie publikacji obejmującej całą stronę za:</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netto …………………………………………………………….zł</w:t>
      </w:r>
    </w:p>
    <w:p w:rsidR="00C66A92" w:rsidRPr="00340F42" w:rsidRDefault="00C66A92" w:rsidP="00C66A92">
      <w:pPr>
        <w:shd w:val="clear" w:color="auto" w:fill="FFFFFF"/>
        <w:tabs>
          <w:tab w:val="left" w:pos="284"/>
        </w:tabs>
        <w:rPr>
          <w:rFonts w:asciiTheme="minorHAnsi" w:hAnsiTheme="minorHAnsi" w:cstheme="minorHAnsi"/>
          <w:spacing w:val="-2"/>
          <w:sz w:val="21"/>
          <w:szCs w:val="21"/>
        </w:rPr>
      </w:pPr>
      <w:r w:rsidRPr="00340F42">
        <w:rPr>
          <w:rFonts w:asciiTheme="minorHAnsi" w:hAnsiTheme="minorHAnsi" w:cstheme="minorHAnsi"/>
          <w:spacing w:val="-2"/>
          <w:sz w:val="21"/>
          <w:szCs w:val="21"/>
        </w:rPr>
        <w:t>podatek VAT (%)........</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podatek VAT:...............................................................................zł</w:t>
      </w:r>
    </w:p>
    <w:p w:rsidR="00C66A92" w:rsidRPr="00340F42" w:rsidRDefault="00C66A92" w:rsidP="00C66A92">
      <w:pPr>
        <w:tabs>
          <w:tab w:val="left" w:pos="284"/>
        </w:tabs>
        <w:rPr>
          <w:rFonts w:asciiTheme="minorHAnsi" w:hAnsiTheme="minorHAnsi" w:cstheme="minorHAnsi"/>
          <w:sz w:val="21"/>
          <w:szCs w:val="21"/>
        </w:rPr>
      </w:pPr>
      <w:r w:rsidRPr="00340F42">
        <w:rPr>
          <w:rFonts w:asciiTheme="minorHAnsi" w:hAnsiTheme="minorHAnsi" w:cstheme="minorHAnsi"/>
          <w:sz w:val="21"/>
          <w:szCs w:val="21"/>
        </w:rPr>
        <w:t>brutto..........................................................................................zł</w:t>
      </w:r>
      <w:r w:rsidRPr="00340F42">
        <w:rPr>
          <w:rFonts w:asciiTheme="minorHAnsi" w:hAnsiTheme="minorHAnsi" w:cstheme="minorHAnsi"/>
          <w:sz w:val="21"/>
          <w:szCs w:val="21"/>
        </w:rPr>
        <w:cr/>
        <w:t xml:space="preserve">słownie: ......................................................................................zł brutto </w:t>
      </w:r>
    </w:p>
    <w:p w:rsidR="00C66A92" w:rsidRPr="00340F42" w:rsidRDefault="00C66A92" w:rsidP="00C66A92">
      <w:pPr>
        <w:spacing w:after="120"/>
        <w:rPr>
          <w:rFonts w:asciiTheme="minorHAnsi" w:hAnsiTheme="minorHAnsi" w:cstheme="minorHAnsi"/>
          <w:color w:val="000000"/>
          <w:sz w:val="21"/>
          <w:szCs w:val="21"/>
        </w:rPr>
      </w:pP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Jeśli Wykonawca prowadzi jednoosobową działalność gospodarczą proszę dodatkowo wskazać:</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Adres zamieszkania: …………………........................................................................................</w:t>
      </w:r>
    </w:p>
    <w:p w:rsidR="00C66A92" w:rsidRPr="00340F42" w:rsidRDefault="00C66A92" w:rsidP="00C66A92">
      <w:pPr>
        <w:spacing w:after="120"/>
        <w:outlineLvl w:val="0"/>
        <w:rPr>
          <w:rFonts w:asciiTheme="minorHAnsi" w:hAnsiTheme="minorHAnsi" w:cstheme="minorHAnsi"/>
          <w:color w:val="000000"/>
          <w:sz w:val="21"/>
          <w:szCs w:val="21"/>
        </w:rPr>
      </w:pPr>
      <w:r w:rsidRPr="00340F42">
        <w:rPr>
          <w:rFonts w:asciiTheme="minorHAnsi" w:hAnsiTheme="minorHAnsi" w:cstheme="minorHAnsi"/>
          <w:color w:val="000000"/>
          <w:sz w:val="21"/>
          <w:szCs w:val="21"/>
        </w:rPr>
        <w:t>PESEL: ……………………………………………………………………................................</w:t>
      </w:r>
    </w:p>
    <w:p w:rsidR="00C66A92" w:rsidRPr="00340F42" w:rsidRDefault="00C66A92" w:rsidP="00C66A92">
      <w:pPr>
        <w:spacing w:after="120"/>
        <w:rPr>
          <w:rFonts w:asciiTheme="minorHAnsi" w:hAnsiTheme="minorHAnsi" w:cstheme="minorHAnsi"/>
          <w:color w:val="000000"/>
          <w:sz w:val="21"/>
          <w:szCs w:val="21"/>
        </w:rPr>
      </w:pPr>
      <w:r w:rsidRPr="00340F42">
        <w:rPr>
          <w:rFonts w:asciiTheme="minorHAnsi" w:hAnsiTheme="minorHAnsi" w:cstheme="minorHAnsi"/>
          <w:color w:val="000000"/>
          <w:sz w:val="21"/>
          <w:szCs w:val="21"/>
        </w:rPr>
        <w:t>Dla każdego z członków konsorcjum proszę wskazać dane jak wyżej.</w:t>
      </w:r>
    </w:p>
    <w:p w:rsidR="00C66A92" w:rsidRDefault="00C66A92" w:rsidP="00C66A92">
      <w:pPr>
        <w:spacing w:after="120"/>
        <w:rPr>
          <w:rFonts w:asciiTheme="minorHAnsi" w:hAnsiTheme="minorHAnsi" w:cstheme="minorHAnsi"/>
          <w:sz w:val="21"/>
          <w:szCs w:val="21"/>
        </w:rPr>
      </w:pPr>
      <w:r w:rsidRPr="00C66A92">
        <w:rPr>
          <w:rFonts w:asciiTheme="minorHAnsi" w:hAnsiTheme="minorHAnsi" w:cstheme="minorHAnsi"/>
          <w:sz w:val="21"/>
          <w:szCs w:val="21"/>
        </w:rPr>
        <w:t>4. Oświadczam, że zapoznałem się z opisem przedmiotu zamówienia i nie wnoszę do niego zastrzeżeń.</w:t>
      </w:r>
    </w:p>
    <w:p w:rsidR="00C66A92" w:rsidRDefault="00C66A92" w:rsidP="00C66A92">
      <w:pPr>
        <w:spacing w:after="120"/>
        <w:rPr>
          <w:rFonts w:asciiTheme="minorHAnsi" w:hAnsiTheme="minorHAnsi" w:cstheme="minorHAnsi"/>
          <w:sz w:val="21"/>
          <w:szCs w:val="21"/>
        </w:rPr>
      </w:pPr>
      <w:r>
        <w:rPr>
          <w:rFonts w:asciiTheme="minorHAnsi" w:hAnsiTheme="minorHAnsi" w:cstheme="minorHAnsi"/>
          <w:sz w:val="21"/>
          <w:szCs w:val="21"/>
        </w:rPr>
        <w:t xml:space="preserve">5. Wykonawca oświadcza, że jest czynnym/zwolnionym/niezarejestrowanym podatnikiem VAT (zaznaczyć właściwe). </w:t>
      </w:r>
    </w:p>
    <w:p w:rsidR="00815917" w:rsidRPr="00815917" w:rsidRDefault="00815917" w:rsidP="00C66A92">
      <w:pPr>
        <w:spacing w:after="120"/>
        <w:rPr>
          <w:rFonts w:asciiTheme="minorHAnsi" w:hAnsiTheme="minorHAnsi" w:cstheme="minorHAnsi"/>
          <w:b/>
          <w:sz w:val="21"/>
          <w:szCs w:val="21"/>
        </w:rPr>
      </w:pPr>
      <w:r w:rsidRPr="00815917">
        <w:rPr>
          <w:rFonts w:asciiTheme="minorHAnsi" w:hAnsiTheme="minorHAnsi" w:cstheme="minorHAnsi"/>
          <w:b/>
          <w:sz w:val="21"/>
          <w:szCs w:val="21"/>
        </w:rPr>
        <w:t>V. Załącznikami do niniejszego formularza oferty są:</w:t>
      </w:r>
    </w:p>
    <w:p w:rsidR="00815917" w:rsidRDefault="00815917" w:rsidP="00C66A92">
      <w:pPr>
        <w:spacing w:after="120"/>
        <w:rPr>
          <w:rFonts w:asciiTheme="minorHAnsi" w:hAnsiTheme="minorHAnsi" w:cstheme="minorHAnsi"/>
          <w:sz w:val="21"/>
          <w:szCs w:val="21"/>
        </w:rPr>
      </w:pPr>
      <w:r>
        <w:rPr>
          <w:rFonts w:asciiTheme="minorHAnsi" w:hAnsiTheme="minorHAnsi" w:cstheme="minorHAnsi"/>
          <w:sz w:val="21"/>
          <w:szCs w:val="21"/>
        </w:rPr>
        <w:t xml:space="preserve">1) </w:t>
      </w:r>
      <w:r w:rsidRPr="00815917">
        <w:rPr>
          <w:rFonts w:asciiTheme="minorHAnsi" w:hAnsiTheme="minorHAnsi" w:cstheme="minorHAnsi"/>
          <w:b/>
          <w:sz w:val="21"/>
          <w:szCs w:val="21"/>
        </w:rPr>
        <w:t>Opis przedmiotu zamówienia, warunki jakim musi odpowiadać Wykonawca i kryteria wyboru oferty</w:t>
      </w:r>
      <w:r>
        <w:rPr>
          <w:rFonts w:asciiTheme="minorHAnsi" w:hAnsiTheme="minorHAnsi" w:cstheme="minorHAnsi"/>
          <w:sz w:val="21"/>
          <w:szCs w:val="21"/>
        </w:rPr>
        <w:t xml:space="preserve"> – Załącznik nr 1.</w:t>
      </w:r>
    </w:p>
    <w:p w:rsidR="00815917" w:rsidRDefault="00815917" w:rsidP="00C66A92">
      <w:pPr>
        <w:spacing w:after="120"/>
        <w:rPr>
          <w:rFonts w:asciiTheme="minorHAnsi" w:hAnsiTheme="minorHAnsi" w:cstheme="minorHAnsi"/>
          <w:sz w:val="21"/>
          <w:szCs w:val="21"/>
        </w:rPr>
      </w:pPr>
      <w:r>
        <w:rPr>
          <w:rFonts w:asciiTheme="minorHAnsi" w:hAnsiTheme="minorHAnsi" w:cstheme="minorHAnsi"/>
          <w:sz w:val="21"/>
          <w:szCs w:val="21"/>
        </w:rPr>
        <w:t xml:space="preserve">2) </w:t>
      </w:r>
      <w:r w:rsidRPr="00815917">
        <w:rPr>
          <w:rFonts w:asciiTheme="minorHAnsi" w:hAnsiTheme="minorHAnsi" w:cstheme="minorHAnsi"/>
          <w:b/>
          <w:sz w:val="21"/>
          <w:szCs w:val="21"/>
        </w:rPr>
        <w:t>Wzór umowy</w:t>
      </w:r>
      <w:r>
        <w:rPr>
          <w:rFonts w:asciiTheme="minorHAnsi" w:hAnsiTheme="minorHAnsi" w:cstheme="minorHAnsi"/>
          <w:sz w:val="21"/>
          <w:szCs w:val="21"/>
        </w:rPr>
        <w:t xml:space="preserve"> – Załącznik nr 2.</w:t>
      </w:r>
    </w:p>
    <w:p w:rsidR="00815917" w:rsidRDefault="00815917" w:rsidP="00C66A92">
      <w:pPr>
        <w:spacing w:after="120"/>
        <w:rPr>
          <w:rFonts w:asciiTheme="minorHAnsi" w:hAnsiTheme="minorHAnsi" w:cstheme="minorHAnsi"/>
          <w:sz w:val="21"/>
          <w:szCs w:val="21"/>
        </w:rPr>
      </w:pPr>
      <w:r>
        <w:rPr>
          <w:rFonts w:asciiTheme="minorHAnsi" w:hAnsiTheme="minorHAnsi" w:cstheme="minorHAnsi"/>
          <w:sz w:val="21"/>
          <w:szCs w:val="21"/>
        </w:rPr>
        <w:t xml:space="preserve">3) </w:t>
      </w:r>
      <w:r w:rsidRPr="00815917">
        <w:rPr>
          <w:rFonts w:asciiTheme="minorHAnsi" w:hAnsiTheme="minorHAnsi" w:cstheme="minorHAnsi"/>
          <w:b/>
          <w:sz w:val="21"/>
          <w:szCs w:val="21"/>
        </w:rPr>
        <w:t>Informacja dla Wykonawców, dotycząca ochrony danych osobowych, obejmująca prawa i obowiązki zarówno Zamawiającego jak i Wykonawcy</w:t>
      </w:r>
      <w:r>
        <w:rPr>
          <w:rFonts w:asciiTheme="minorHAnsi" w:hAnsiTheme="minorHAnsi" w:cstheme="minorHAnsi"/>
          <w:sz w:val="21"/>
          <w:szCs w:val="21"/>
        </w:rPr>
        <w:t xml:space="preserve"> – Załącznik nr 3.</w:t>
      </w:r>
    </w:p>
    <w:p w:rsidR="00462572" w:rsidRDefault="00462572" w:rsidP="00914C88">
      <w:pPr>
        <w:spacing w:after="120"/>
        <w:jc w:val="both"/>
        <w:rPr>
          <w:rFonts w:asciiTheme="minorHAnsi" w:hAnsiTheme="minorHAnsi" w:cstheme="minorHAnsi"/>
          <w:sz w:val="21"/>
          <w:szCs w:val="21"/>
        </w:rPr>
      </w:pPr>
      <w:r>
        <w:rPr>
          <w:rFonts w:asciiTheme="minorHAnsi" w:hAnsiTheme="minorHAnsi" w:cstheme="minorHAnsi"/>
          <w:sz w:val="21"/>
          <w:szCs w:val="21"/>
        </w:rPr>
        <w:t xml:space="preserve">4) </w:t>
      </w:r>
      <w:r w:rsidRPr="00914C88">
        <w:rPr>
          <w:rFonts w:asciiTheme="minorHAnsi" w:hAnsiTheme="minorHAnsi" w:cstheme="minorHAnsi"/>
          <w:b/>
          <w:sz w:val="21"/>
          <w:szCs w:val="21"/>
        </w:rPr>
        <w:t xml:space="preserve">Zarządzenie Nr 81/2016 Burmistrza Miasta Mława </w:t>
      </w:r>
      <w:r w:rsidR="00914C88" w:rsidRPr="00914C88">
        <w:rPr>
          <w:rFonts w:asciiTheme="minorHAnsi" w:hAnsiTheme="minorHAnsi" w:cstheme="minorHAnsi"/>
          <w:b/>
          <w:sz w:val="21"/>
          <w:szCs w:val="21"/>
        </w:rPr>
        <w:t xml:space="preserve">z dnia 31 maja 2016 r. w sprawie ustalenia Regulaminu udzielania zamówień publicznych dla projektu pn.: „Budowa kanalizacji sanitarnej </w:t>
      </w:r>
      <w:r w:rsidR="00914C88">
        <w:rPr>
          <w:rFonts w:asciiTheme="minorHAnsi" w:hAnsiTheme="minorHAnsi" w:cstheme="minorHAnsi"/>
          <w:b/>
          <w:sz w:val="21"/>
          <w:szCs w:val="21"/>
        </w:rPr>
        <w:br/>
      </w:r>
      <w:r w:rsidR="00914C88" w:rsidRPr="00914C88">
        <w:rPr>
          <w:rFonts w:asciiTheme="minorHAnsi" w:hAnsiTheme="minorHAnsi" w:cstheme="minorHAnsi"/>
          <w:b/>
          <w:sz w:val="21"/>
          <w:szCs w:val="21"/>
        </w:rPr>
        <w:t>na terenie Aglomeracji Mława”</w:t>
      </w:r>
      <w:r w:rsidR="00914C88">
        <w:rPr>
          <w:rFonts w:asciiTheme="minorHAnsi" w:hAnsiTheme="minorHAnsi" w:cstheme="minorHAnsi"/>
          <w:sz w:val="21"/>
          <w:szCs w:val="21"/>
        </w:rPr>
        <w:t xml:space="preserve"> – Załącznik nr 4.</w:t>
      </w:r>
    </w:p>
    <w:p w:rsidR="00815917" w:rsidRPr="00815917" w:rsidRDefault="00815917" w:rsidP="00815917">
      <w:pPr>
        <w:spacing w:after="120"/>
        <w:rPr>
          <w:rFonts w:asciiTheme="minorHAnsi" w:hAnsiTheme="minorHAnsi" w:cstheme="minorHAnsi"/>
          <w:b/>
          <w:sz w:val="21"/>
          <w:szCs w:val="21"/>
        </w:rPr>
      </w:pPr>
      <w:r w:rsidRPr="00815917">
        <w:rPr>
          <w:rFonts w:asciiTheme="minorHAnsi" w:hAnsiTheme="minorHAnsi" w:cstheme="minorHAnsi"/>
          <w:b/>
          <w:sz w:val="21"/>
          <w:szCs w:val="21"/>
        </w:rPr>
        <w:t>VI. Oświadczenie</w:t>
      </w:r>
    </w:p>
    <w:p w:rsidR="00815917" w:rsidRPr="00241686" w:rsidRDefault="00815917" w:rsidP="00815917">
      <w:pPr>
        <w:spacing w:after="120"/>
        <w:jc w:val="both"/>
        <w:rPr>
          <w:rFonts w:asciiTheme="minorHAnsi" w:hAnsiTheme="minorHAnsi" w:cstheme="minorHAnsi"/>
          <w:b/>
          <w:color w:val="000000"/>
          <w:sz w:val="21"/>
          <w:szCs w:val="21"/>
        </w:rPr>
      </w:pPr>
      <w:r w:rsidRPr="00241686">
        <w:rPr>
          <w:rFonts w:asciiTheme="minorHAnsi" w:hAnsiTheme="minorHAnsi" w:cstheme="minorHAnsi"/>
          <w:b/>
          <w:i/>
          <w:sz w:val="21"/>
          <w:szCs w:val="21"/>
        </w:rPr>
        <w:t>*Dotyczy osób fizycznych w tym prowadzących jednoosobową działalność gospodarczą</w:t>
      </w:r>
      <w:r w:rsidRPr="00241686">
        <w:rPr>
          <w:rFonts w:asciiTheme="minorHAnsi" w:hAnsiTheme="minorHAnsi" w:cstheme="minorHAnsi"/>
          <w:sz w:val="21"/>
          <w:szCs w:val="21"/>
        </w:rPr>
        <w:t xml:space="preserve"> </w:t>
      </w:r>
    </w:p>
    <w:p w:rsidR="00815917" w:rsidRPr="00241686" w:rsidRDefault="00815917" w:rsidP="00815917">
      <w:pPr>
        <w:spacing w:after="120"/>
        <w:jc w:val="both"/>
        <w:rPr>
          <w:rFonts w:asciiTheme="minorHAnsi" w:hAnsiTheme="minorHAnsi" w:cstheme="minorHAnsi"/>
          <w:b/>
          <w:color w:val="000000"/>
          <w:sz w:val="21"/>
          <w:szCs w:val="21"/>
        </w:rPr>
      </w:pPr>
      <w:r w:rsidRPr="00241686">
        <w:rPr>
          <w:rFonts w:asciiTheme="minorHAnsi" w:hAnsiTheme="minorHAnsi" w:cstheme="minorHAnsi"/>
          <w:sz w:val="21"/>
          <w:szCs w:val="21"/>
        </w:rPr>
        <w:t>Oświadczam, że n</w:t>
      </w:r>
      <w:r w:rsidRPr="00241686">
        <w:rPr>
          <w:rFonts w:asciiTheme="minorHAnsi" w:hAnsiTheme="minorHAnsi" w:cstheme="minorHAnsi"/>
          <w:iCs/>
          <w:sz w:val="21"/>
          <w:szCs w:val="21"/>
        </w:rPr>
        <w:t xml:space="preserve">a podstawie rozporządzenia Parlamentu Europejskiego i Rady (UE) 2016/679 z dnia </w:t>
      </w:r>
      <w:r>
        <w:rPr>
          <w:rFonts w:asciiTheme="minorHAnsi" w:hAnsiTheme="minorHAnsi" w:cstheme="minorHAnsi"/>
          <w:iCs/>
          <w:sz w:val="21"/>
          <w:szCs w:val="21"/>
        </w:rPr>
        <w:br/>
      </w:r>
      <w:r w:rsidRPr="00241686">
        <w:rPr>
          <w:rFonts w:asciiTheme="minorHAnsi" w:hAnsiTheme="minorHAnsi" w:cstheme="minorHAnsi"/>
          <w:iCs/>
          <w:sz w:val="21"/>
          <w:szCs w:val="21"/>
        </w:rPr>
        <w:t>27 kwietnia 2016r. w sprawie ochrony osób fizycznych w związku z przetwarzaniem danych osobowych</w:t>
      </w:r>
      <w:r>
        <w:rPr>
          <w:rFonts w:asciiTheme="minorHAnsi" w:hAnsiTheme="minorHAnsi" w:cstheme="minorHAnsi"/>
          <w:iCs/>
          <w:sz w:val="21"/>
          <w:szCs w:val="21"/>
        </w:rPr>
        <w:br/>
      </w:r>
      <w:r w:rsidRPr="00241686">
        <w:rPr>
          <w:rFonts w:asciiTheme="minorHAnsi" w:hAnsiTheme="minorHAnsi" w:cstheme="minorHAnsi"/>
          <w:iCs/>
          <w:sz w:val="21"/>
          <w:szCs w:val="21"/>
        </w:rPr>
        <w:t xml:space="preserve"> i w sprawie swobodnego przepływu takich danych– zwanym RODO, oświadczam, iż zostałam </w:t>
      </w:r>
      <w:proofErr w:type="spellStart"/>
      <w:r w:rsidRPr="00241686">
        <w:rPr>
          <w:rFonts w:asciiTheme="minorHAnsi" w:hAnsiTheme="minorHAnsi" w:cstheme="minorHAnsi"/>
          <w:iCs/>
          <w:sz w:val="21"/>
          <w:szCs w:val="21"/>
        </w:rPr>
        <w:t>(e</w:t>
      </w:r>
      <w:proofErr w:type="spellEnd"/>
      <w:r w:rsidRPr="00241686">
        <w:rPr>
          <w:rFonts w:asciiTheme="minorHAnsi" w:hAnsiTheme="minorHAnsi" w:cstheme="minorHAnsi"/>
          <w:iCs/>
          <w:sz w:val="21"/>
          <w:szCs w:val="21"/>
        </w:rPr>
        <w:t xml:space="preserv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przetargowego realizowanego pod nazwą: </w:t>
      </w:r>
      <w:r w:rsidRPr="00241686">
        <w:rPr>
          <w:rFonts w:asciiTheme="minorHAnsi" w:hAnsiTheme="minorHAnsi" w:cstheme="minorHAnsi"/>
          <w:b/>
          <w:color w:val="000000"/>
          <w:sz w:val="21"/>
          <w:szCs w:val="21"/>
        </w:rPr>
        <w:t xml:space="preserve">Publikacja 4 ogłoszeń prasowych promujących projekt pn. „Budowa kanalizacji sanitarnej na terenie Aglomeracji Mława” w roku 2022 </w:t>
      </w:r>
      <w:r w:rsidRPr="00241686">
        <w:rPr>
          <w:rFonts w:asciiTheme="minorHAnsi" w:hAnsiTheme="minorHAnsi" w:cstheme="minorHAnsi"/>
          <w:iCs/>
          <w:sz w:val="21"/>
          <w:szCs w:val="21"/>
        </w:rPr>
        <w:t>oraz na usunięcie tych danych po okresie, który został wskazany przez Administratora.</w:t>
      </w:r>
    </w:p>
    <w:p w:rsidR="00815917" w:rsidRPr="00241686" w:rsidRDefault="00815917" w:rsidP="00815917">
      <w:pPr>
        <w:tabs>
          <w:tab w:val="left" w:pos="284"/>
        </w:tabs>
        <w:jc w:val="both"/>
        <w:rPr>
          <w:rFonts w:asciiTheme="minorHAnsi" w:hAnsiTheme="minorHAnsi" w:cstheme="minorHAnsi"/>
          <w:iCs/>
          <w:sz w:val="21"/>
          <w:szCs w:val="21"/>
        </w:rPr>
      </w:pPr>
      <w:r w:rsidRPr="00241686">
        <w:rPr>
          <w:rFonts w:asciiTheme="minorHAnsi" w:hAnsiTheme="minorHAnsi" w:cstheme="minorHAnsi"/>
          <w:iCs/>
          <w:sz w:val="21"/>
          <w:szCs w:val="21"/>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15917" w:rsidRDefault="00815917" w:rsidP="00815917">
      <w:pPr>
        <w:tabs>
          <w:tab w:val="left" w:pos="284"/>
        </w:tabs>
        <w:jc w:val="both"/>
        <w:rPr>
          <w:rFonts w:asciiTheme="minorHAnsi" w:hAnsiTheme="minorHAnsi" w:cstheme="minorHAnsi"/>
          <w:sz w:val="21"/>
          <w:szCs w:val="21"/>
        </w:rPr>
      </w:pPr>
    </w:p>
    <w:p w:rsidR="00815917" w:rsidRDefault="00815917" w:rsidP="00815917">
      <w:pPr>
        <w:tabs>
          <w:tab w:val="left" w:pos="284"/>
        </w:tabs>
        <w:jc w:val="both"/>
        <w:rPr>
          <w:rFonts w:asciiTheme="minorHAnsi" w:hAnsiTheme="minorHAnsi" w:cstheme="minorHAnsi"/>
          <w:sz w:val="21"/>
          <w:szCs w:val="21"/>
        </w:rPr>
      </w:pPr>
    </w:p>
    <w:p w:rsidR="00815917" w:rsidRPr="00241686" w:rsidRDefault="00815917" w:rsidP="00815917">
      <w:pPr>
        <w:tabs>
          <w:tab w:val="left" w:pos="284"/>
        </w:tabs>
        <w:jc w:val="both"/>
        <w:rPr>
          <w:rFonts w:asciiTheme="minorHAnsi" w:hAnsiTheme="minorHAnsi" w:cstheme="minorHAnsi"/>
          <w:sz w:val="21"/>
          <w:szCs w:val="21"/>
        </w:rPr>
      </w:pPr>
    </w:p>
    <w:p w:rsidR="00815917" w:rsidRPr="00241686" w:rsidRDefault="00815917" w:rsidP="00815917">
      <w:pPr>
        <w:tabs>
          <w:tab w:val="left" w:pos="284"/>
        </w:tabs>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241686">
        <w:rPr>
          <w:rFonts w:asciiTheme="minorHAnsi" w:hAnsiTheme="minorHAnsi" w:cstheme="minorHAnsi"/>
          <w:color w:val="000000"/>
          <w:sz w:val="21"/>
          <w:szCs w:val="21"/>
        </w:rPr>
        <w:t>..................................................................................</w:t>
      </w:r>
    </w:p>
    <w:p w:rsidR="00815917" w:rsidRPr="00241686" w:rsidRDefault="00815917" w:rsidP="00815917">
      <w:pPr>
        <w:tabs>
          <w:tab w:val="left" w:pos="284"/>
        </w:tabs>
        <w:jc w:val="both"/>
        <w:rPr>
          <w:rFonts w:asciiTheme="minorHAnsi" w:hAnsiTheme="minorHAnsi" w:cstheme="minorHAnsi"/>
          <w:color w:val="000000"/>
          <w:sz w:val="21"/>
          <w:szCs w:val="21"/>
        </w:rPr>
      </w:pPr>
      <w:r w:rsidRPr="00241686">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                                                                                          </w:t>
      </w:r>
      <w:r w:rsidRPr="00241686">
        <w:rPr>
          <w:rFonts w:asciiTheme="minorHAnsi" w:hAnsiTheme="minorHAnsi" w:cstheme="minorHAnsi"/>
          <w:color w:val="000000"/>
          <w:sz w:val="21"/>
          <w:szCs w:val="21"/>
        </w:rPr>
        <w:t xml:space="preserve"> data, podpis i pieczęć osoby uprawnionej</w:t>
      </w:r>
    </w:p>
    <w:p w:rsidR="00815917" w:rsidRDefault="00815917" w:rsidP="00C66A92">
      <w:pPr>
        <w:spacing w:after="120"/>
        <w:rPr>
          <w:rFonts w:asciiTheme="minorHAnsi" w:hAnsiTheme="minorHAnsi" w:cstheme="minorHAnsi"/>
          <w:sz w:val="21"/>
          <w:szCs w:val="21"/>
        </w:rPr>
      </w:pPr>
    </w:p>
    <w:p w:rsidR="00815917" w:rsidRPr="00C66A92" w:rsidRDefault="00815917" w:rsidP="00C66A92">
      <w:pPr>
        <w:spacing w:after="120"/>
        <w:rPr>
          <w:rFonts w:asciiTheme="minorHAnsi" w:hAnsiTheme="minorHAnsi" w:cstheme="minorHAnsi"/>
          <w:sz w:val="21"/>
          <w:szCs w:val="21"/>
        </w:rPr>
      </w:pPr>
    </w:p>
    <w:p w:rsidR="00815917" w:rsidRDefault="00815917" w:rsidP="00F81966">
      <w:pPr>
        <w:spacing w:after="120"/>
        <w:jc w:val="both"/>
        <w:rPr>
          <w:rFonts w:asciiTheme="minorHAnsi" w:hAnsiTheme="minorHAnsi" w:cstheme="minorHAnsi"/>
          <w:b/>
          <w:sz w:val="21"/>
          <w:szCs w:val="21"/>
        </w:rPr>
      </w:pPr>
    </w:p>
    <w:p w:rsidR="00815917" w:rsidRDefault="00815917" w:rsidP="00F81966">
      <w:pPr>
        <w:spacing w:after="120"/>
        <w:jc w:val="both"/>
        <w:rPr>
          <w:rFonts w:asciiTheme="minorHAnsi" w:hAnsiTheme="minorHAnsi" w:cstheme="minorHAnsi"/>
          <w:b/>
          <w:sz w:val="21"/>
          <w:szCs w:val="21"/>
        </w:rPr>
      </w:pPr>
    </w:p>
    <w:p w:rsidR="00815917" w:rsidRDefault="00815917" w:rsidP="00F81966">
      <w:pPr>
        <w:spacing w:after="120"/>
        <w:jc w:val="both"/>
        <w:rPr>
          <w:rFonts w:asciiTheme="minorHAnsi" w:hAnsiTheme="minorHAnsi" w:cstheme="minorHAnsi"/>
          <w:b/>
          <w:sz w:val="21"/>
          <w:szCs w:val="21"/>
        </w:rPr>
      </w:pPr>
    </w:p>
    <w:p w:rsidR="00815917" w:rsidRDefault="00815917" w:rsidP="00F81966">
      <w:pPr>
        <w:spacing w:after="120"/>
        <w:jc w:val="both"/>
        <w:rPr>
          <w:rFonts w:asciiTheme="minorHAnsi" w:hAnsiTheme="minorHAnsi" w:cstheme="minorHAnsi"/>
          <w:b/>
          <w:sz w:val="21"/>
          <w:szCs w:val="21"/>
        </w:rPr>
      </w:pPr>
    </w:p>
    <w:p w:rsidR="00815917" w:rsidRDefault="00815917" w:rsidP="00F81966">
      <w:pPr>
        <w:spacing w:after="120"/>
        <w:jc w:val="both"/>
        <w:rPr>
          <w:rFonts w:asciiTheme="minorHAnsi" w:hAnsiTheme="minorHAnsi" w:cstheme="minorHAnsi"/>
          <w:b/>
          <w:sz w:val="21"/>
          <w:szCs w:val="21"/>
        </w:rPr>
      </w:pPr>
      <w:r>
        <w:rPr>
          <w:rFonts w:asciiTheme="minorHAnsi" w:hAnsiTheme="minorHAnsi" w:cstheme="minorHAnsi"/>
          <w:b/>
          <w:sz w:val="21"/>
          <w:szCs w:val="21"/>
        </w:rPr>
        <w:lastRenderedPageBreak/>
        <w:t>WI.271.3.2021.KS</w:t>
      </w:r>
    </w:p>
    <w:p w:rsidR="00815917" w:rsidRDefault="00815917" w:rsidP="00F81966">
      <w:pPr>
        <w:spacing w:after="120"/>
        <w:jc w:val="both"/>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t xml:space="preserve">Załącznik nr 1 </w:t>
      </w:r>
    </w:p>
    <w:p w:rsidR="00815917" w:rsidRPr="00261EBE" w:rsidRDefault="00261EBE" w:rsidP="00261EBE">
      <w:pPr>
        <w:spacing w:after="120"/>
        <w:jc w:val="both"/>
        <w:rPr>
          <w:rFonts w:asciiTheme="minorHAnsi" w:hAnsiTheme="minorHAnsi" w:cstheme="minorHAnsi"/>
          <w:b/>
          <w:sz w:val="21"/>
          <w:szCs w:val="21"/>
        </w:rPr>
      </w:pPr>
      <w:r>
        <w:rPr>
          <w:rFonts w:asciiTheme="minorHAnsi" w:hAnsiTheme="minorHAnsi" w:cstheme="minorHAnsi"/>
          <w:b/>
          <w:sz w:val="21"/>
          <w:szCs w:val="21"/>
        </w:rPr>
        <w:t xml:space="preserve">1. </w:t>
      </w:r>
      <w:r w:rsidR="00815917" w:rsidRPr="00261EBE">
        <w:rPr>
          <w:rFonts w:asciiTheme="minorHAnsi" w:hAnsiTheme="minorHAnsi" w:cstheme="minorHAnsi"/>
          <w:b/>
          <w:sz w:val="21"/>
          <w:szCs w:val="21"/>
        </w:rPr>
        <w:t>Opis przedmiotu zamówienia:</w:t>
      </w:r>
    </w:p>
    <w:p w:rsidR="00815917" w:rsidRDefault="00815917" w:rsidP="00815917">
      <w:pPr>
        <w:spacing w:after="120"/>
        <w:jc w:val="both"/>
        <w:rPr>
          <w:rFonts w:asciiTheme="minorHAnsi" w:hAnsiTheme="minorHAnsi" w:cstheme="minorHAnsi"/>
          <w:sz w:val="21"/>
          <w:szCs w:val="21"/>
        </w:rPr>
      </w:pPr>
      <w:r w:rsidRPr="00815917">
        <w:rPr>
          <w:rFonts w:asciiTheme="minorHAnsi" w:hAnsiTheme="minorHAnsi" w:cstheme="minorHAnsi"/>
          <w:sz w:val="21"/>
          <w:szCs w:val="21"/>
        </w:rPr>
        <w:t xml:space="preserve">Publikacja 4 ogłoszeń prasowych promujących projekt pn. </w:t>
      </w:r>
      <w:r w:rsidRPr="00815917">
        <w:rPr>
          <w:rFonts w:asciiTheme="minorHAnsi" w:hAnsiTheme="minorHAnsi" w:cstheme="minorHAnsi"/>
          <w:i/>
          <w:sz w:val="21"/>
          <w:szCs w:val="21"/>
        </w:rPr>
        <w:t xml:space="preserve">„Budowa kanalizacji sanitarnej </w:t>
      </w:r>
      <w:r w:rsidRPr="00815917">
        <w:rPr>
          <w:rFonts w:asciiTheme="minorHAnsi" w:hAnsiTheme="minorHAnsi" w:cstheme="minorHAnsi"/>
          <w:i/>
          <w:sz w:val="21"/>
          <w:szCs w:val="21"/>
        </w:rPr>
        <w:br/>
        <w:t>na terenie Aglomeracji Mława”</w:t>
      </w:r>
      <w:r w:rsidRPr="00815917">
        <w:rPr>
          <w:rFonts w:asciiTheme="minorHAnsi" w:hAnsiTheme="minorHAnsi" w:cstheme="minorHAnsi"/>
          <w:sz w:val="21"/>
          <w:szCs w:val="21"/>
        </w:rPr>
        <w:t xml:space="preserve"> w roku 2022.</w:t>
      </w:r>
    </w:p>
    <w:p w:rsidR="00815917" w:rsidRPr="00261EBE" w:rsidRDefault="00261EBE" w:rsidP="00261EBE">
      <w:pPr>
        <w:spacing w:after="120"/>
        <w:jc w:val="both"/>
        <w:rPr>
          <w:rFonts w:asciiTheme="minorHAnsi" w:hAnsiTheme="minorHAnsi" w:cstheme="minorHAnsi"/>
          <w:b/>
          <w:sz w:val="21"/>
          <w:szCs w:val="21"/>
        </w:rPr>
      </w:pPr>
      <w:r>
        <w:rPr>
          <w:rFonts w:asciiTheme="minorHAnsi" w:hAnsiTheme="minorHAnsi" w:cstheme="minorHAnsi"/>
          <w:b/>
          <w:sz w:val="21"/>
          <w:szCs w:val="21"/>
        </w:rPr>
        <w:t xml:space="preserve">2. </w:t>
      </w:r>
      <w:r w:rsidR="00815917" w:rsidRPr="00261EBE">
        <w:rPr>
          <w:rFonts w:asciiTheme="minorHAnsi" w:hAnsiTheme="minorHAnsi" w:cstheme="minorHAnsi"/>
          <w:b/>
          <w:sz w:val="21"/>
          <w:szCs w:val="21"/>
        </w:rPr>
        <w:t xml:space="preserve">Przedmiot zamówienia: </w:t>
      </w:r>
    </w:p>
    <w:p w:rsidR="00120C8A" w:rsidRPr="00340F42" w:rsidRDefault="00120C8A" w:rsidP="00120C8A">
      <w:pPr>
        <w:tabs>
          <w:tab w:val="left" w:pos="360"/>
        </w:tabs>
        <w:jc w:val="both"/>
        <w:rPr>
          <w:rFonts w:asciiTheme="minorHAnsi" w:hAnsiTheme="minorHAnsi" w:cstheme="minorHAnsi"/>
          <w:color w:val="000000"/>
          <w:sz w:val="21"/>
          <w:szCs w:val="21"/>
        </w:rPr>
      </w:pPr>
      <w:r w:rsidRPr="00340F42">
        <w:rPr>
          <w:rFonts w:asciiTheme="minorHAnsi" w:hAnsiTheme="minorHAnsi" w:cstheme="minorHAnsi"/>
          <w:sz w:val="21"/>
          <w:szCs w:val="21"/>
        </w:rPr>
        <w:t xml:space="preserve">Zamówienie obejmuje </w:t>
      </w:r>
      <w:r w:rsidRPr="00340F42">
        <w:rPr>
          <w:rFonts w:asciiTheme="minorHAnsi" w:hAnsiTheme="minorHAnsi" w:cstheme="minorHAnsi"/>
          <w:color w:val="000000"/>
          <w:sz w:val="21"/>
          <w:szCs w:val="21"/>
        </w:rPr>
        <w:t xml:space="preserve">publikację 4 ogłoszeń, jednego co kwartał, w terminie uzgodnionym </w:t>
      </w:r>
      <w:r w:rsidRPr="00340F42">
        <w:rPr>
          <w:rFonts w:asciiTheme="minorHAnsi" w:hAnsiTheme="minorHAnsi" w:cstheme="minorHAnsi"/>
          <w:color w:val="000000"/>
          <w:sz w:val="21"/>
          <w:szCs w:val="21"/>
        </w:rPr>
        <w:br/>
        <w:t>z Zamawiającym oraz opracowanie szaty graficznej każdego z nich po przeprowadzonych wcześniej uzgodnieniach z Zamawiającym. Emisja pierwszego ogłoszenia wykonana będzie w terminie do 31.03.</w:t>
      </w:r>
      <w:r w:rsidR="00261EBE">
        <w:rPr>
          <w:rFonts w:asciiTheme="minorHAnsi" w:hAnsiTheme="minorHAnsi" w:cstheme="minorHAnsi"/>
          <w:color w:val="000000"/>
          <w:sz w:val="21"/>
          <w:szCs w:val="21"/>
        </w:rPr>
        <w:t>2022</w:t>
      </w:r>
      <w:r w:rsidRPr="00340F42">
        <w:rPr>
          <w:rFonts w:asciiTheme="minorHAnsi" w:hAnsiTheme="minorHAnsi" w:cstheme="minorHAnsi"/>
          <w:color w:val="000000"/>
          <w:sz w:val="21"/>
          <w:szCs w:val="21"/>
        </w:rPr>
        <w:t xml:space="preserve">r. Treść każdego ogłoszenia będzie odrębnie przekazana przez Zamawiającego. Gazeta, </w:t>
      </w:r>
      <w:r w:rsidR="00261EBE">
        <w:rPr>
          <w:rFonts w:asciiTheme="minorHAnsi" w:hAnsiTheme="minorHAnsi" w:cstheme="minorHAnsi"/>
          <w:color w:val="000000"/>
          <w:sz w:val="21"/>
          <w:szCs w:val="21"/>
        </w:rPr>
        <w:br/>
      </w:r>
      <w:r w:rsidRPr="00340F42">
        <w:rPr>
          <w:rFonts w:asciiTheme="minorHAnsi" w:hAnsiTheme="minorHAnsi" w:cstheme="minorHAnsi"/>
          <w:color w:val="000000"/>
          <w:sz w:val="21"/>
          <w:szCs w:val="21"/>
        </w:rPr>
        <w:t xml:space="preserve">w której będzie zamieszczone ogłoszenie musi ukazywać się co najmniej raz na tydzień i być dostępna </w:t>
      </w:r>
      <w:r w:rsidR="00261EBE">
        <w:rPr>
          <w:rFonts w:asciiTheme="minorHAnsi" w:hAnsiTheme="minorHAnsi" w:cstheme="minorHAnsi"/>
          <w:color w:val="000000"/>
          <w:sz w:val="21"/>
          <w:szCs w:val="21"/>
        </w:rPr>
        <w:br/>
      </w:r>
      <w:r w:rsidRPr="00340F42">
        <w:rPr>
          <w:rFonts w:asciiTheme="minorHAnsi" w:hAnsiTheme="minorHAnsi" w:cstheme="minorHAnsi"/>
          <w:color w:val="000000"/>
          <w:sz w:val="21"/>
          <w:szCs w:val="21"/>
        </w:rPr>
        <w:t>w dystrybucji na terenie Miasta Mława. Trzy pierwsze ogłoszenia należy wydrukować na ½ strony, natomiast czwarte, ostatnie na całej stronie gazety w pełnym kolorze.</w:t>
      </w:r>
    </w:p>
    <w:p w:rsidR="00837648" w:rsidRPr="00340F42" w:rsidRDefault="00837648" w:rsidP="00120C8A">
      <w:pPr>
        <w:tabs>
          <w:tab w:val="left" w:pos="360"/>
        </w:tabs>
        <w:jc w:val="both"/>
        <w:rPr>
          <w:rFonts w:asciiTheme="minorHAnsi" w:hAnsiTheme="minorHAnsi" w:cstheme="minorHAnsi"/>
          <w:color w:val="000000"/>
          <w:sz w:val="21"/>
          <w:szCs w:val="21"/>
        </w:rPr>
      </w:pPr>
    </w:p>
    <w:p w:rsidR="00837648" w:rsidRPr="00340F42" w:rsidRDefault="00837648" w:rsidP="00120C8A">
      <w:pPr>
        <w:tabs>
          <w:tab w:val="left" w:pos="360"/>
        </w:tabs>
        <w:jc w:val="both"/>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Ogłoszenia wchodzące w skład przedmiotu zamówienia muszą być wykonane zgodnie </w:t>
      </w:r>
      <w:r w:rsidRPr="00340F42">
        <w:rPr>
          <w:rFonts w:asciiTheme="minorHAnsi" w:hAnsiTheme="minorHAnsi" w:cstheme="minorHAnsi"/>
          <w:color w:val="000000"/>
          <w:sz w:val="21"/>
          <w:szCs w:val="21"/>
        </w:rPr>
        <w:br/>
        <w:t xml:space="preserve">z zasadami informacji i promocji obowiązującymi dla Programu Operacyjnego Infrastruktura </w:t>
      </w:r>
      <w:r w:rsidRPr="00340F42">
        <w:rPr>
          <w:rFonts w:asciiTheme="minorHAnsi" w:hAnsiTheme="minorHAnsi" w:cstheme="minorHAnsi"/>
          <w:color w:val="000000"/>
          <w:sz w:val="21"/>
          <w:szCs w:val="21"/>
        </w:rPr>
        <w:br/>
        <w:t>i Środowisko 2014-2020 z uwzględnieniem obowiązujących w ramach Programu wzorów.</w:t>
      </w:r>
    </w:p>
    <w:p w:rsidR="00120C8A" w:rsidRPr="00340F42" w:rsidRDefault="00120C8A" w:rsidP="00120C8A">
      <w:pPr>
        <w:tabs>
          <w:tab w:val="left" w:pos="360"/>
        </w:tabs>
        <w:jc w:val="both"/>
        <w:rPr>
          <w:rFonts w:asciiTheme="minorHAnsi" w:hAnsiTheme="minorHAnsi" w:cstheme="minorHAnsi"/>
          <w:color w:val="000000"/>
          <w:sz w:val="21"/>
          <w:szCs w:val="21"/>
        </w:rPr>
      </w:pPr>
    </w:p>
    <w:p w:rsidR="00837648" w:rsidRPr="00340F42" w:rsidRDefault="00120C8A" w:rsidP="00120C8A">
      <w:pPr>
        <w:tabs>
          <w:tab w:val="left" w:pos="360"/>
        </w:tabs>
        <w:jc w:val="both"/>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Wykonawca w trakcie realizacji umowy zapewni Zamawiającemu możliwość konsultacji projektów graficznych ogłoszeń prowadzonych w formie korespondencji elektronicznej i dokonywania niezbędnych poprawek co najmniej 3 – krotnie. Zamawiający w trakcie realizacji umowy zobowiązuje się konsultować przesłane przez Wykonawcę projekty graficzne niezwłocznie, każdorazowo nie później, niż w ciągu </w:t>
      </w:r>
      <w:r w:rsidR="00340F42">
        <w:rPr>
          <w:rFonts w:asciiTheme="minorHAnsi" w:hAnsiTheme="minorHAnsi" w:cstheme="minorHAnsi"/>
          <w:color w:val="000000"/>
          <w:sz w:val="21"/>
          <w:szCs w:val="21"/>
        </w:rPr>
        <w:br/>
      </w:r>
      <w:r w:rsidRPr="00340F42">
        <w:rPr>
          <w:rFonts w:asciiTheme="minorHAnsi" w:hAnsiTheme="minorHAnsi" w:cstheme="minorHAnsi"/>
          <w:color w:val="000000"/>
          <w:sz w:val="21"/>
          <w:szCs w:val="21"/>
        </w:rPr>
        <w:t xml:space="preserve">24 godzin od otrzymania korespondencji elektronicznej z projektem, z wyłączeniem czasu pomiędzy godziną 16.00 w każdy piątek tygodnia a godziną 8.00 w następujący po tym piątku poniedziałek. </w:t>
      </w:r>
    </w:p>
    <w:p w:rsidR="00837648" w:rsidRPr="00340F42" w:rsidRDefault="00837648" w:rsidP="00120C8A">
      <w:pPr>
        <w:tabs>
          <w:tab w:val="left" w:pos="360"/>
        </w:tabs>
        <w:jc w:val="both"/>
        <w:rPr>
          <w:rFonts w:asciiTheme="minorHAnsi" w:hAnsiTheme="minorHAnsi" w:cstheme="minorHAnsi"/>
          <w:color w:val="000000"/>
          <w:sz w:val="21"/>
          <w:szCs w:val="21"/>
        </w:rPr>
      </w:pPr>
    </w:p>
    <w:p w:rsidR="00120C8A" w:rsidRPr="00340F42" w:rsidRDefault="00120C8A" w:rsidP="00120C8A">
      <w:pPr>
        <w:tabs>
          <w:tab w:val="left" w:pos="360"/>
        </w:tabs>
        <w:jc w:val="both"/>
        <w:rPr>
          <w:rFonts w:asciiTheme="minorHAnsi" w:hAnsiTheme="minorHAnsi" w:cstheme="minorHAnsi"/>
          <w:color w:val="000000"/>
          <w:sz w:val="21"/>
          <w:szCs w:val="21"/>
        </w:rPr>
      </w:pPr>
      <w:r w:rsidRPr="00340F42">
        <w:rPr>
          <w:rFonts w:asciiTheme="minorHAnsi" w:hAnsiTheme="minorHAnsi" w:cstheme="minorHAnsi"/>
          <w:color w:val="000000"/>
          <w:sz w:val="21"/>
          <w:szCs w:val="21"/>
        </w:rPr>
        <w:t xml:space="preserve">Zamawiający zastrzega sobie prawo akceptacji ostatecznej wersji graficznej każdego z ogłoszeń przed </w:t>
      </w:r>
      <w:r w:rsidR="00340F42">
        <w:rPr>
          <w:rFonts w:asciiTheme="minorHAnsi" w:hAnsiTheme="minorHAnsi" w:cstheme="minorHAnsi"/>
          <w:color w:val="000000"/>
          <w:sz w:val="21"/>
          <w:szCs w:val="21"/>
        </w:rPr>
        <w:br/>
      </w:r>
      <w:r w:rsidR="00837648" w:rsidRPr="00340F42">
        <w:rPr>
          <w:rFonts w:asciiTheme="minorHAnsi" w:hAnsiTheme="minorHAnsi" w:cstheme="minorHAnsi"/>
          <w:color w:val="000000"/>
          <w:sz w:val="21"/>
          <w:szCs w:val="21"/>
        </w:rPr>
        <w:t>ich wydrukiem</w:t>
      </w:r>
      <w:r w:rsidRPr="00340F42">
        <w:rPr>
          <w:rFonts w:asciiTheme="minorHAnsi" w:hAnsiTheme="minorHAnsi" w:cstheme="minorHAnsi"/>
          <w:color w:val="000000"/>
          <w:sz w:val="21"/>
          <w:szCs w:val="21"/>
        </w:rPr>
        <w:t>.</w:t>
      </w:r>
      <w:r w:rsidR="00837648" w:rsidRPr="00340F42">
        <w:rPr>
          <w:rFonts w:asciiTheme="minorHAnsi" w:hAnsiTheme="minorHAnsi" w:cstheme="minorHAnsi"/>
          <w:color w:val="000000"/>
          <w:sz w:val="21"/>
          <w:szCs w:val="21"/>
        </w:rPr>
        <w:t xml:space="preserve"> Zamawiający może zaakceptować każdy z projektów bez wykorzystania wszystkich przysługujących mu konsultacji, jeżeli projekt ten spełniał będzie niezbędne wymagania. Ponadto </w:t>
      </w:r>
      <w:r w:rsidR="00340F42">
        <w:rPr>
          <w:rFonts w:asciiTheme="minorHAnsi" w:hAnsiTheme="minorHAnsi" w:cstheme="minorHAnsi"/>
          <w:color w:val="000000"/>
          <w:sz w:val="21"/>
          <w:szCs w:val="21"/>
        </w:rPr>
        <w:br/>
      </w:r>
      <w:r w:rsidR="00837648" w:rsidRPr="00340F42">
        <w:rPr>
          <w:rFonts w:asciiTheme="minorHAnsi" w:hAnsiTheme="minorHAnsi" w:cstheme="minorHAnsi"/>
          <w:color w:val="000000"/>
          <w:sz w:val="21"/>
          <w:szCs w:val="21"/>
        </w:rPr>
        <w:t xml:space="preserve">po każdej publikacji jeden egzemplarz wydania gazety zostanie przekazany Zamawiającemu wraz </w:t>
      </w:r>
      <w:r w:rsidR="00340F42">
        <w:rPr>
          <w:rFonts w:asciiTheme="minorHAnsi" w:hAnsiTheme="minorHAnsi" w:cstheme="minorHAnsi"/>
          <w:color w:val="000000"/>
          <w:sz w:val="21"/>
          <w:szCs w:val="21"/>
        </w:rPr>
        <w:br/>
      </w:r>
      <w:r w:rsidR="00837648" w:rsidRPr="00340F42">
        <w:rPr>
          <w:rFonts w:asciiTheme="minorHAnsi" w:hAnsiTheme="minorHAnsi" w:cstheme="minorHAnsi"/>
          <w:color w:val="000000"/>
          <w:sz w:val="21"/>
          <w:szCs w:val="21"/>
        </w:rPr>
        <w:t>z fakturą.</w:t>
      </w:r>
      <w:r w:rsidRPr="00340F42">
        <w:rPr>
          <w:rFonts w:asciiTheme="minorHAnsi" w:hAnsiTheme="minorHAnsi" w:cstheme="minorHAnsi"/>
          <w:color w:val="000000"/>
          <w:sz w:val="21"/>
          <w:szCs w:val="21"/>
        </w:rPr>
        <w:t xml:space="preserve"> </w:t>
      </w:r>
    </w:p>
    <w:p w:rsidR="00261EBE" w:rsidRDefault="00261EBE" w:rsidP="00F81966">
      <w:pPr>
        <w:spacing w:after="120"/>
        <w:jc w:val="both"/>
        <w:rPr>
          <w:rFonts w:asciiTheme="minorHAnsi" w:hAnsiTheme="minorHAnsi" w:cstheme="minorHAnsi"/>
          <w:b/>
          <w:sz w:val="21"/>
          <w:szCs w:val="21"/>
        </w:rPr>
      </w:pPr>
      <w:r>
        <w:rPr>
          <w:rFonts w:asciiTheme="minorHAnsi" w:hAnsiTheme="minorHAnsi" w:cstheme="minorHAnsi"/>
          <w:b/>
          <w:sz w:val="21"/>
          <w:szCs w:val="21"/>
        </w:rPr>
        <w:t>3. Inne informacje związane z przedmiotem zamówienia:</w:t>
      </w:r>
    </w:p>
    <w:p w:rsidR="00837050" w:rsidRDefault="00261EBE" w:rsidP="00F81966">
      <w:pPr>
        <w:spacing w:after="120"/>
        <w:jc w:val="both"/>
        <w:rPr>
          <w:rFonts w:asciiTheme="minorHAnsi" w:hAnsiTheme="minorHAnsi" w:cstheme="minorHAnsi"/>
          <w:sz w:val="21"/>
          <w:szCs w:val="21"/>
        </w:rPr>
      </w:pPr>
      <w:r w:rsidRPr="00261EBE">
        <w:rPr>
          <w:rFonts w:asciiTheme="minorHAnsi" w:hAnsiTheme="minorHAnsi" w:cstheme="minorHAnsi"/>
          <w:sz w:val="21"/>
          <w:szCs w:val="21"/>
        </w:rPr>
        <w:t xml:space="preserve">Termin wykonania zamówienia - do 15.12.2022 r., emisja pierwszego ogłoszenia wykonana będzie </w:t>
      </w:r>
      <w:r w:rsidR="00837050">
        <w:rPr>
          <w:rFonts w:asciiTheme="minorHAnsi" w:hAnsiTheme="minorHAnsi" w:cstheme="minorHAnsi"/>
          <w:sz w:val="21"/>
          <w:szCs w:val="21"/>
        </w:rPr>
        <w:br/>
        <w:t>w terminie do 31.03.2022 r.</w:t>
      </w:r>
    </w:p>
    <w:p w:rsidR="00261EBE" w:rsidRPr="00261EBE" w:rsidRDefault="00261EBE" w:rsidP="00F81966">
      <w:pPr>
        <w:spacing w:after="120"/>
        <w:jc w:val="both"/>
        <w:rPr>
          <w:rFonts w:asciiTheme="minorHAnsi" w:hAnsiTheme="minorHAnsi" w:cstheme="minorHAnsi"/>
          <w:b/>
          <w:sz w:val="21"/>
          <w:szCs w:val="21"/>
        </w:rPr>
      </w:pPr>
      <w:r>
        <w:rPr>
          <w:rFonts w:asciiTheme="minorHAnsi" w:hAnsiTheme="minorHAnsi" w:cstheme="minorHAnsi"/>
          <w:b/>
          <w:sz w:val="21"/>
          <w:szCs w:val="21"/>
        </w:rPr>
        <w:t>4</w:t>
      </w:r>
      <w:r w:rsidRPr="00261EBE">
        <w:rPr>
          <w:rFonts w:asciiTheme="minorHAnsi" w:hAnsiTheme="minorHAnsi" w:cstheme="minorHAnsi"/>
          <w:b/>
          <w:sz w:val="21"/>
          <w:szCs w:val="21"/>
        </w:rPr>
        <w:t>. Oznaczenie wg Wspólnego Słownika Zamówień:</w:t>
      </w:r>
    </w:p>
    <w:p w:rsidR="00261EBE" w:rsidRDefault="00261EBE" w:rsidP="00F81966">
      <w:pPr>
        <w:spacing w:after="120"/>
        <w:jc w:val="both"/>
        <w:rPr>
          <w:rFonts w:asciiTheme="minorHAnsi" w:hAnsiTheme="minorHAnsi" w:cstheme="minorHAnsi"/>
          <w:sz w:val="21"/>
          <w:szCs w:val="21"/>
        </w:rPr>
      </w:pPr>
      <w:r>
        <w:rPr>
          <w:rFonts w:asciiTheme="minorHAnsi" w:hAnsiTheme="minorHAnsi" w:cstheme="minorHAnsi"/>
          <w:sz w:val="21"/>
          <w:szCs w:val="21"/>
        </w:rPr>
        <w:t>CPV: 22200000-2 – Gazety, dzienniki, czasopisma i magazyny.</w:t>
      </w:r>
    </w:p>
    <w:p w:rsidR="00261EBE" w:rsidRDefault="003B5DDA" w:rsidP="00F81966">
      <w:pPr>
        <w:spacing w:after="120"/>
        <w:jc w:val="both"/>
        <w:rPr>
          <w:rFonts w:asciiTheme="minorHAnsi" w:hAnsiTheme="minorHAnsi" w:cstheme="minorHAnsi"/>
          <w:b/>
          <w:sz w:val="21"/>
          <w:szCs w:val="21"/>
        </w:rPr>
      </w:pPr>
      <w:r>
        <w:rPr>
          <w:rFonts w:asciiTheme="minorHAnsi" w:hAnsiTheme="minorHAnsi" w:cstheme="minorHAnsi"/>
          <w:b/>
          <w:sz w:val="21"/>
          <w:szCs w:val="21"/>
        </w:rPr>
        <w:t>5</w:t>
      </w:r>
      <w:r w:rsidR="00261EBE" w:rsidRPr="00261EBE">
        <w:rPr>
          <w:rFonts w:asciiTheme="minorHAnsi" w:hAnsiTheme="minorHAnsi" w:cstheme="minorHAnsi"/>
          <w:b/>
          <w:sz w:val="21"/>
          <w:szCs w:val="21"/>
        </w:rPr>
        <w:t>. Warunki ubiegania się o zamówienie:</w:t>
      </w:r>
    </w:p>
    <w:p w:rsidR="007651A7" w:rsidRPr="007651A7" w:rsidRDefault="007651A7" w:rsidP="007651A7">
      <w:pPr>
        <w:tabs>
          <w:tab w:val="left" w:pos="1020"/>
        </w:tabs>
        <w:jc w:val="both"/>
        <w:rPr>
          <w:rFonts w:asciiTheme="minorHAnsi" w:hAnsiTheme="minorHAnsi" w:cstheme="minorHAnsi"/>
          <w:sz w:val="21"/>
          <w:szCs w:val="21"/>
        </w:rPr>
      </w:pPr>
      <w:r w:rsidRPr="007651A7">
        <w:rPr>
          <w:rFonts w:asciiTheme="minorHAnsi" w:hAnsiTheme="minorHAnsi" w:cstheme="minorHAnsi"/>
          <w:sz w:val="21"/>
          <w:szCs w:val="21"/>
        </w:rPr>
        <w:t xml:space="preserve">Z postępowania wyklucza się wykonawców, o których mowa w </w:t>
      </w:r>
      <m:oMath>
        <m:r>
          <w:rPr>
            <w:rFonts w:ascii="Cambria Math" w:hAnsiTheme="minorHAnsi" w:cstheme="minorHAnsi"/>
            <w:sz w:val="21"/>
            <w:szCs w:val="21"/>
          </w:rPr>
          <m:t>§</m:t>
        </m:r>
      </m:oMath>
      <w:r w:rsidRPr="007651A7">
        <w:rPr>
          <w:rFonts w:asciiTheme="minorHAnsi" w:hAnsiTheme="minorHAnsi" w:cstheme="minorHAnsi"/>
          <w:sz w:val="21"/>
          <w:szCs w:val="21"/>
        </w:rPr>
        <w:t xml:space="preserve">1 ust. 9 Regulaminu procedur udzielania zamówień publicznych stanowiącego załącznik do Zarządzenia Nr 81/2016 Burmistrza Miasta Mława </w:t>
      </w:r>
      <w:r>
        <w:rPr>
          <w:rFonts w:asciiTheme="minorHAnsi" w:hAnsiTheme="minorHAnsi" w:cstheme="minorHAnsi"/>
          <w:sz w:val="21"/>
          <w:szCs w:val="21"/>
        </w:rPr>
        <w:br/>
      </w:r>
      <w:r w:rsidRPr="007651A7">
        <w:rPr>
          <w:rFonts w:asciiTheme="minorHAnsi" w:hAnsiTheme="minorHAnsi" w:cstheme="minorHAnsi"/>
          <w:sz w:val="21"/>
          <w:szCs w:val="21"/>
        </w:rPr>
        <w:t>z dnia 31.05.2016 r.</w:t>
      </w:r>
    </w:p>
    <w:p w:rsidR="00261EBE" w:rsidRPr="00261EBE" w:rsidRDefault="003B5DDA" w:rsidP="00261EBE">
      <w:pPr>
        <w:tabs>
          <w:tab w:val="left" w:pos="1020"/>
        </w:tabs>
        <w:rPr>
          <w:rFonts w:asciiTheme="minorHAnsi" w:hAnsiTheme="minorHAnsi" w:cstheme="minorHAnsi"/>
          <w:b/>
          <w:color w:val="000000"/>
          <w:sz w:val="21"/>
          <w:szCs w:val="21"/>
        </w:rPr>
      </w:pPr>
      <w:r>
        <w:rPr>
          <w:rFonts w:asciiTheme="minorHAnsi" w:hAnsiTheme="minorHAnsi" w:cstheme="minorHAnsi"/>
          <w:b/>
          <w:color w:val="000000"/>
          <w:sz w:val="21"/>
          <w:szCs w:val="21"/>
        </w:rPr>
        <w:t>6</w:t>
      </w:r>
      <w:r w:rsidR="00261EBE" w:rsidRPr="00261EBE">
        <w:rPr>
          <w:rFonts w:asciiTheme="minorHAnsi" w:hAnsiTheme="minorHAnsi" w:cstheme="minorHAnsi"/>
          <w:b/>
          <w:color w:val="000000"/>
          <w:sz w:val="21"/>
          <w:szCs w:val="21"/>
        </w:rPr>
        <w:t xml:space="preserve">. </w:t>
      </w:r>
      <w:r w:rsidR="00261EBE" w:rsidRPr="00261EBE">
        <w:rPr>
          <w:rFonts w:asciiTheme="minorHAnsi" w:hAnsiTheme="minorHAnsi" w:cstheme="minorHAnsi"/>
          <w:b/>
          <w:bCs/>
          <w:color w:val="000000"/>
          <w:sz w:val="21"/>
          <w:szCs w:val="21"/>
        </w:rPr>
        <w:t>Opis sposobu przygotowania ofert:</w:t>
      </w:r>
    </w:p>
    <w:p w:rsidR="00261EBE" w:rsidRPr="00261EBE" w:rsidRDefault="00261EBE" w:rsidP="00261EBE">
      <w:pPr>
        <w:tabs>
          <w:tab w:val="left" w:pos="1020"/>
        </w:tabs>
        <w:suppressAutoHyphens/>
        <w:spacing w:line="276" w:lineRule="auto"/>
        <w:jc w:val="both"/>
        <w:rPr>
          <w:rFonts w:asciiTheme="minorHAnsi" w:hAnsiTheme="minorHAnsi" w:cstheme="minorHAnsi"/>
          <w:sz w:val="21"/>
          <w:szCs w:val="21"/>
        </w:rPr>
      </w:pPr>
      <w:r>
        <w:rPr>
          <w:rFonts w:asciiTheme="minorHAnsi" w:hAnsiTheme="minorHAnsi" w:cstheme="minorHAnsi"/>
          <w:sz w:val="21"/>
          <w:szCs w:val="21"/>
        </w:rPr>
        <w:t xml:space="preserve">1) </w:t>
      </w:r>
      <w:r w:rsidRPr="00261EBE">
        <w:rPr>
          <w:rFonts w:asciiTheme="minorHAnsi" w:hAnsiTheme="minorHAnsi" w:cstheme="minorHAnsi"/>
          <w:sz w:val="21"/>
          <w:szCs w:val="21"/>
        </w:rPr>
        <w:t xml:space="preserve">każdy wykonawca może złożyć tylko jedną ofertę, </w:t>
      </w:r>
    </w:p>
    <w:p w:rsidR="00261EBE" w:rsidRPr="00261EBE" w:rsidRDefault="00261EBE" w:rsidP="00261EBE">
      <w:pPr>
        <w:tabs>
          <w:tab w:val="left" w:pos="0"/>
          <w:tab w:val="left" w:pos="240"/>
        </w:tabs>
        <w:jc w:val="both"/>
        <w:rPr>
          <w:rFonts w:asciiTheme="minorHAnsi" w:hAnsiTheme="minorHAnsi" w:cstheme="minorHAnsi"/>
          <w:color w:val="000000"/>
          <w:sz w:val="21"/>
          <w:szCs w:val="21"/>
        </w:rPr>
      </w:pPr>
      <w:r w:rsidRPr="00261EBE">
        <w:rPr>
          <w:rFonts w:asciiTheme="minorHAnsi" w:hAnsiTheme="minorHAnsi" w:cstheme="minorHAnsi"/>
          <w:color w:val="000000"/>
          <w:sz w:val="21"/>
          <w:szCs w:val="21"/>
        </w:rPr>
        <w:t>2) w przypadku złożenia przez dwa lub kilka podmiotów oferty wspólnej (konsorcja), muszą być spełnione następujące warunki:</w:t>
      </w:r>
    </w:p>
    <w:p w:rsidR="00261EBE" w:rsidRPr="00261EBE" w:rsidRDefault="00261EBE" w:rsidP="00261EBE">
      <w:pPr>
        <w:tabs>
          <w:tab w:val="left" w:pos="0"/>
          <w:tab w:val="left" w:pos="240"/>
        </w:tabs>
        <w:jc w:val="both"/>
        <w:rPr>
          <w:rFonts w:asciiTheme="minorHAnsi" w:hAnsiTheme="minorHAnsi" w:cstheme="minorHAnsi"/>
          <w:color w:val="000000"/>
          <w:sz w:val="21"/>
          <w:szCs w:val="21"/>
        </w:rPr>
      </w:pPr>
      <w:r w:rsidRPr="00261EBE">
        <w:rPr>
          <w:rFonts w:asciiTheme="minorHAnsi" w:hAnsiTheme="minorHAnsi" w:cstheme="minorHAnsi"/>
          <w:sz w:val="21"/>
          <w:szCs w:val="21"/>
        </w:rPr>
        <w:t xml:space="preserve">a) do oferty musi być dołączone pełnomocnictwo /upoważnienie do reprezentowania wykonawców </w:t>
      </w:r>
      <w:r>
        <w:rPr>
          <w:rFonts w:asciiTheme="minorHAnsi" w:hAnsiTheme="minorHAnsi" w:cstheme="minorHAnsi"/>
          <w:sz w:val="21"/>
          <w:szCs w:val="21"/>
        </w:rPr>
        <w:br/>
      </w:r>
      <w:r w:rsidRPr="00261EBE">
        <w:rPr>
          <w:rFonts w:asciiTheme="minorHAnsi" w:hAnsiTheme="minorHAnsi" w:cstheme="minorHAnsi"/>
          <w:sz w:val="21"/>
          <w:szCs w:val="21"/>
        </w:rPr>
        <w:t>w postępowaniu o udzielenie zamówienia i zawarcia umowy, wystawione zgodnie z wymogami ustawowymi i podpisane przez prawnie upoważnionych przedstawicieli każdego z partnerów,</w:t>
      </w:r>
    </w:p>
    <w:p w:rsidR="00261EBE" w:rsidRPr="00261EBE" w:rsidRDefault="00261EBE" w:rsidP="00261EBE">
      <w:pPr>
        <w:tabs>
          <w:tab w:val="left" w:pos="0"/>
          <w:tab w:val="left" w:pos="240"/>
        </w:tabs>
        <w:jc w:val="both"/>
        <w:rPr>
          <w:rFonts w:asciiTheme="minorHAnsi" w:hAnsiTheme="minorHAnsi" w:cstheme="minorHAnsi"/>
          <w:color w:val="000000"/>
          <w:sz w:val="21"/>
          <w:szCs w:val="21"/>
        </w:rPr>
      </w:pPr>
      <w:r w:rsidRPr="00261EBE">
        <w:rPr>
          <w:rFonts w:asciiTheme="minorHAnsi" w:hAnsiTheme="minorHAnsi" w:cstheme="minorHAnsi"/>
          <w:sz w:val="21"/>
          <w:szCs w:val="21"/>
        </w:rPr>
        <w:t>b) oferta winna być podpisana przez każdego partnera lub ustanowionego pełnomocnika,</w:t>
      </w:r>
    </w:p>
    <w:p w:rsidR="00261EBE" w:rsidRPr="00261EBE" w:rsidRDefault="00261EBE" w:rsidP="00261EBE">
      <w:pPr>
        <w:tabs>
          <w:tab w:val="left" w:pos="0"/>
          <w:tab w:val="left" w:pos="240"/>
        </w:tabs>
        <w:jc w:val="both"/>
        <w:rPr>
          <w:rFonts w:asciiTheme="minorHAnsi" w:hAnsiTheme="minorHAnsi" w:cstheme="minorHAnsi"/>
          <w:sz w:val="21"/>
          <w:szCs w:val="21"/>
        </w:rPr>
      </w:pPr>
      <w:r w:rsidRPr="00261EBE">
        <w:rPr>
          <w:rFonts w:asciiTheme="minorHAnsi" w:hAnsiTheme="minorHAnsi" w:cstheme="minorHAnsi"/>
          <w:sz w:val="21"/>
          <w:szCs w:val="21"/>
        </w:rPr>
        <w:lastRenderedPageBreak/>
        <w:t>c) ustanowiony pełnomocnik winien być upoważniony do zaciągania zobowiązań i płatności w imieniu każdego partnera, na rzecz każdego z partnerów oraz do wyłącznego występowania w realizacji kontraktu.</w:t>
      </w:r>
    </w:p>
    <w:p w:rsidR="00261EBE" w:rsidRPr="00261EBE" w:rsidRDefault="00261EBE" w:rsidP="00261EBE">
      <w:pPr>
        <w:tabs>
          <w:tab w:val="left" w:pos="0"/>
          <w:tab w:val="left" w:pos="240"/>
        </w:tabs>
        <w:jc w:val="both"/>
        <w:rPr>
          <w:rFonts w:asciiTheme="minorHAnsi" w:hAnsiTheme="minorHAnsi" w:cstheme="minorHAnsi"/>
          <w:sz w:val="21"/>
          <w:szCs w:val="21"/>
        </w:rPr>
      </w:pPr>
      <w:r w:rsidRPr="00261EBE">
        <w:rPr>
          <w:rFonts w:asciiTheme="minorHAnsi" w:hAnsiTheme="minorHAnsi" w:cstheme="minorHAnsi"/>
          <w:sz w:val="21"/>
          <w:szCs w:val="21"/>
        </w:rPr>
        <w:t xml:space="preserve">3) oferta, na której Wykonawca nie złoży podpisu pod zgodą na przetwarzanie danych osobowych </w:t>
      </w:r>
      <w:r w:rsidR="003B5DDA">
        <w:rPr>
          <w:rFonts w:asciiTheme="minorHAnsi" w:hAnsiTheme="minorHAnsi" w:cstheme="minorHAnsi"/>
          <w:sz w:val="21"/>
          <w:szCs w:val="21"/>
        </w:rPr>
        <w:br/>
      </w:r>
      <w:r w:rsidRPr="00261EBE">
        <w:rPr>
          <w:rFonts w:asciiTheme="minorHAnsi" w:hAnsiTheme="minorHAnsi" w:cstheme="minorHAnsi"/>
          <w:sz w:val="21"/>
          <w:szCs w:val="21"/>
        </w:rPr>
        <w:t>na potrzeby niniejszego postępowania, będzie odrzucona.</w:t>
      </w:r>
    </w:p>
    <w:p w:rsidR="00261EBE" w:rsidRDefault="003B5DDA" w:rsidP="00261EBE">
      <w:pPr>
        <w:pStyle w:val="Tekstprzypisukocowego"/>
        <w:widowControl/>
        <w:tabs>
          <w:tab w:val="left" w:pos="1590"/>
        </w:tabs>
        <w:rPr>
          <w:rFonts w:asciiTheme="minorHAnsi" w:hAnsiTheme="minorHAnsi" w:cstheme="minorHAnsi"/>
          <w:b/>
          <w:sz w:val="21"/>
          <w:szCs w:val="21"/>
        </w:rPr>
      </w:pPr>
      <w:r>
        <w:rPr>
          <w:rFonts w:asciiTheme="minorHAnsi" w:hAnsiTheme="minorHAnsi" w:cstheme="minorHAnsi"/>
          <w:b/>
          <w:sz w:val="21"/>
          <w:szCs w:val="21"/>
        </w:rPr>
        <w:t>7</w:t>
      </w:r>
      <w:r w:rsidR="00261EBE" w:rsidRPr="003B5DDA">
        <w:rPr>
          <w:rFonts w:asciiTheme="minorHAnsi" w:hAnsiTheme="minorHAnsi" w:cstheme="minorHAnsi"/>
          <w:b/>
          <w:sz w:val="21"/>
          <w:szCs w:val="21"/>
        </w:rPr>
        <w:t>. Miejsce oraz termin składania i otwarcia ofert</w:t>
      </w:r>
      <w:r w:rsidRPr="003B5DDA">
        <w:rPr>
          <w:rFonts w:asciiTheme="minorHAnsi" w:hAnsiTheme="minorHAnsi" w:cstheme="minorHAnsi"/>
          <w:b/>
          <w:sz w:val="21"/>
          <w:szCs w:val="21"/>
        </w:rPr>
        <w:t>:</w:t>
      </w:r>
    </w:p>
    <w:p w:rsidR="003B5DDA" w:rsidRDefault="003B5DDA" w:rsidP="00934206">
      <w:pPr>
        <w:spacing w:after="120"/>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1) </w:t>
      </w:r>
      <w:r w:rsidRPr="00340F42">
        <w:rPr>
          <w:rFonts w:asciiTheme="minorHAnsi" w:hAnsiTheme="minorHAnsi" w:cstheme="minorHAnsi"/>
          <w:color w:val="000000"/>
          <w:sz w:val="21"/>
          <w:szCs w:val="21"/>
        </w:rPr>
        <w:t>Ofertę na FORMULARZU OFERTY należy złożyć w</w:t>
      </w:r>
      <w:r>
        <w:rPr>
          <w:rFonts w:asciiTheme="minorHAnsi" w:hAnsiTheme="minorHAnsi" w:cstheme="minorHAnsi"/>
          <w:color w:val="000000"/>
          <w:sz w:val="21"/>
          <w:szCs w:val="21"/>
        </w:rPr>
        <w:t xml:space="preserve"> nieprzekraczalnym</w:t>
      </w:r>
      <w:r w:rsidRPr="00340F42">
        <w:rPr>
          <w:rFonts w:asciiTheme="minorHAnsi" w:hAnsiTheme="minorHAnsi" w:cstheme="minorHAnsi"/>
          <w:color w:val="000000"/>
          <w:sz w:val="21"/>
          <w:szCs w:val="21"/>
        </w:rPr>
        <w:t xml:space="preserve"> terminie </w:t>
      </w:r>
      <w:r w:rsidRPr="00340F42">
        <w:rPr>
          <w:rFonts w:asciiTheme="minorHAnsi" w:hAnsiTheme="minorHAnsi" w:cstheme="minorHAnsi"/>
          <w:b/>
          <w:color w:val="000000"/>
          <w:sz w:val="21"/>
          <w:szCs w:val="21"/>
        </w:rPr>
        <w:t xml:space="preserve">do dnia </w:t>
      </w:r>
      <w:r w:rsidR="00934206">
        <w:rPr>
          <w:rFonts w:asciiTheme="minorHAnsi" w:hAnsiTheme="minorHAnsi" w:cstheme="minorHAnsi"/>
          <w:b/>
          <w:sz w:val="21"/>
          <w:szCs w:val="21"/>
        </w:rPr>
        <w:t>2</w:t>
      </w:r>
      <w:r w:rsidR="009F2665">
        <w:rPr>
          <w:rFonts w:asciiTheme="minorHAnsi" w:hAnsiTheme="minorHAnsi" w:cstheme="minorHAnsi"/>
          <w:b/>
          <w:sz w:val="21"/>
          <w:szCs w:val="21"/>
        </w:rPr>
        <w:t>4</w:t>
      </w:r>
      <w:r w:rsidRPr="00FE7585">
        <w:rPr>
          <w:rFonts w:asciiTheme="minorHAnsi" w:hAnsiTheme="minorHAnsi" w:cstheme="minorHAnsi"/>
          <w:b/>
          <w:sz w:val="21"/>
          <w:szCs w:val="21"/>
        </w:rPr>
        <w:t>.02.</w:t>
      </w:r>
      <w:r w:rsidRPr="00340F42">
        <w:rPr>
          <w:rFonts w:asciiTheme="minorHAnsi" w:hAnsiTheme="minorHAnsi" w:cstheme="minorHAnsi"/>
          <w:b/>
          <w:sz w:val="21"/>
          <w:szCs w:val="21"/>
        </w:rPr>
        <w:t>2022 r.</w:t>
      </w:r>
      <w:r w:rsidRPr="00340F42">
        <w:rPr>
          <w:rFonts w:asciiTheme="minorHAnsi" w:hAnsiTheme="minorHAnsi" w:cstheme="minorHAnsi"/>
          <w:b/>
          <w:bCs/>
          <w:sz w:val="21"/>
          <w:szCs w:val="21"/>
        </w:rPr>
        <w:t xml:space="preserve"> </w:t>
      </w:r>
      <w:r w:rsidR="00934206">
        <w:rPr>
          <w:rFonts w:asciiTheme="minorHAnsi" w:hAnsiTheme="minorHAnsi" w:cstheme="minorHAnsi"/>
          <w:b/>
          <w:bCs/>
          <w:sz w:val="21"/>
          <w:szCs w:val="21"/>
        </w:rPr>
        <w:br/>
      </w:r>
      <w:r w:rsidRPr="00340F42">
        <w:rPr>
          <w:rFonts w:asciiTheme="minorHAnsi" w:hAnsiTheme="minorHAnsi" w:cstheme="minorHAnsi"/>
          <w:b/>
          <w:bCs/>
          <w:sz w:val="21"/>
          <w:szCs w:val="21"/>
        </w:rPr>
        <w:t>do godz. 10:00</w:t>
      </w:r>
      <w:r w:rsidRPr="00340F42">
        <w:rPr>
          <w:rFonts w:asciiTheme="minorHAnsi" w:hAnsiTheme="minorHAnsi" w:cstheme="minorHAnsi"/>
          <w:b/>
          <w:bCs/>
          <w:color w:val="000000"/>
          <w:sz w:val="21"/>
          <w:szCs w:val="21"/>
        </w:rPr>
        <w:t xml:space="preserve"> </w:t>
      </w:r>
      <w:r w:rsidRPr="00C66A92">
        <w:rPr>
          <w:rFonts w:asciiTheme="minorHAnsi" w:hAnsiTheme="minorHAnsi" w:cstheme="minorHAnsi"/>
          <w:b/>
          <w:bCs/>
          <w:color w:val="000000"/>
          <w:sz w:val="21"/>
          <w:szCs w:val="21"/>
          <w:u w:val="single"/>
        </w:rPr>
        <w:t>wyłącznie</w:t>
      </w:r>
      <w:r>
        <w:rPr>
          <w:rFonts w:asciiTheme="minorHAnsi" w:hAnsiTheme="minorHAnsi" w:cstheme="minorHAnsi"/>
          <w:b/>
          <w:bCs/>
          <w:color w:val="000000"/>
          <w:sz w:val="21"/>
          <w:szCs w:val="21"/>
        </w:rPr>
        <w:t xml:space="preserve"> </w:t>
      </w:r>
      <w:r w:rsidRPr="00340F42">
        <w:rPr>
          <w:rFonts w:asciiTheme="minorHAnsi" w:hAnsiTheme="minorHAnsi" w:cstheme="minorHAnsi"/>
          <w:bCs/>
          <w:color w:val="000000"/>
          <w:sz w:val="21"/>
          <w:szCs w:val="21"/>
        </w:rPr>
        <w:t xml:space="preserve">w formie </w:t>
      </w:r>
      <w:r w:rsidRPr="00340F42">
        <w:rPr>
          <w:rFonts w:asciiTheme="minorHAnsi" w:hAnsiTheme="minorHAnsi" w:cstheme="minorHAnsi"/>
          <w:color w:val="000000"/>
          <w:sz w:val="21"/>
          <w:szCs w:val="21"/>
        </w:rPr>
        <w:t xml:space="preserve">elektronicznej na adres: </w:t>
      </w:r>
      <w:hyperlink r:id="rId7" w:history="1">
        <w:r w:rsidRPr="00AA070A">
          <w:rPr>
            <w:rStyle w:val="Hipercze"/>
            <w:rFonts w:asciiTheme="minorHAnsi" w:hAnsiTheme="minorHAnsi" w:cstheme="minorHAnsi"/>
            <w:sz w:val="21"/>
            <w:szCs w:val="21"/>
          </w:rPr>
          <w:t>krystian.szelkowski@mlawa.pl</w:t>
        </w:r>
      </w:hyperlink>
      <w:r w:rsidRPr="00340F42">
        <w:rPr>
          <w:rFonts w:asciiTheme="minorHAnsi" w:hAnsiTheme="minorHAnsi" w:cstheme="minorHAnsi"/>
          <w:color w:val="000000"/>
          <w:sz w:val="21"/>
          <w:szCs w:val="21"/>
        </w:rPr>
        <w:t xml:space="preserve"> </w:t>
      </w:r>
      <w:r>
        <w:rPr>
          <w:rFonts w:asciiTheme="minorHAnsi" w:hAnsiTheme="minorHAnsi" w:cstheme="minorHAnsi"/>
          <w:color w:val="000000"/>
          <w:sz w:val="21"/>
          <w:szCs w:val="21"/>
        </w:rPr>
        <w:t>, wskazane jest aby FORMULARZ OFERTY był załącznikiem do e-maila.</w:t>
      </w:r>
    </w:p>
    <w:p w:rsidR="00261EBE" w:rsidRPr="007651A7" w:rsidRDefault="003B5DDA" w:rsidP="007651A7">
      <w:pPr>
        <w:spacing w:after="120"/>
        <w:rPr>
          <w:rFonts w:asciiTheme="minorHAnsi" w:hAnsiTheme="minorHAnsi" w:cstheme="minorHAnsi"/>
          <w:color w:val="000000"/>
          <w:sz w:val="21"/>
          <w:szCs w:val="21"/>
        </w:rPr>
      </w:pPr>
      <w:r>
        <w:rPr>
          <w:rFonts w:asciiTheme="minorHAnsi" w:hAnsiTheme="minorHAnsi" w:cstheme="minorHAnsi"/>
          <w:color w:val="000000"/>
          <w:sz w:val="21"/>
          <w:szCs w:val="21"/>
        </w:rPr>
        <w:t xml:space="preserve">2) </w:t>
      </w:r>
      <w:r w:rsidR="00261EBE" w:rsidRPr="007651A7">
        <w:rPr>
          <w:rFonts w:asciiTheme="minorHAnsi" w:hAnsiTheme="minorHAnsi" w:cstheme="minorHAnsi"/>
          <w:color w:val="000000"/>
          <w:sz w:val="21"/>
          <w:szCs w:val="21"/>
        </w:rPr>
        <w:t xml:space="preserve">Wykonawca może, przed upływem terminu do składania ofert, zmienić lub wycofać ofertę. </w:t>
      </w:r>
    </w:p>
    <w:p w:rsidR="00261EBE" w:rsidRPr="007651A7" w:rsidRDefault="007651A7" w:rsidP="007651A7">
      <w:pPr>
        <w:suppressAutoHyphens/>
        <w:spacing w:line="276" w:lineRule="auto"/>
        <w:jc w:val="both"/>
        <w:rPr>
          <w:rFonts w:asciiTheme="minorHAnsi" w:hAnsiTheme="minorHAnsi" w:cstheme="minorHAnsi"/>
          <w:color w:val="000000"/>
          <w:sz w:val="21"/>
          <w:szCs w:val="21"/>
        </w:rPr>
      </w:pPr>
      <w:r w:rsidRPr="007651A7">
        <w:rPr>
          <w:rFonts w:asciiTheme="minorHAnsi" w:hAnsiTheme="minorHAnsi" w:cstheme="minorHAnsi"/>
          <w:color w:val="000000"/>
          <w:sz w:val="21"/>
          <w:szCs w:val="21"/>
        </w:rPr>
        <w:t xml:space="preserve">3) </w:t>
      </w:r>
      <w:r w:rsidR="00261EBE" w:rsidRPr="007651A7">
        <w:rPr>
          <w:rFonts w:asciiTheme="minorHAnsi" w:hAnsiTheme="minorHAnsi" w:cstheme="minorHAnsi"/>
          <w:color w:val="000000"/>
          <w:sz w:val="21"/>
          <w:szCs w:val="21"/>
        </w:rPr>
        <w:t xml:space="preserve">Otwarcie ofert nastąpi </w:t>
      </w:r>
      <w:r w:rsidR="00261EBE" w:rsidRPr="007651A7">
        <w:rPr>
          <w:rFonts w:asciiTheme="minorHAnsi" w:hAnsiTheme="minorHAnsi" w:cstheme="minorHAnsi"/>
          <w:b/>
          <w:color w:val="000000"/>
          <w:sz w:val="21"/>
          <w:szCs w:val="21"/>
        </w:rPr>
        <w:t>w dniu</w:t>
      </w:r>
      <w:r w:rsidR="00261EBE" w:rsidRPr="007651A7">
        <w:rPr>
          <w:rFonts w:asciiTheme="minorHAnsi" w:hAnsiTheme="minorHAnsi" w:cstheme="minorHAnsi"/>
          <w:color w:val="000000"/>
          <w:sz w:val="21"/>
          <w:szCs w:val="21"/>
        </w:rPr>
        <w:t xml:space="preserve"> </w:t>
      </w:r>
      <w:r w:rsidR="00934206">
        <w:rPr>
          <w:rFonts w:asciiTheme="minorHAnsi" w:hAnsiTheme="minorHAnsi" w:cstheme="minorHAnsi"/>
          <w:b/>
          <w:bCs/>
          <w:sz w:val="21"/>
          <w:szCs w:val="21"/>
        </w:rPr>
        <w:t>2</w:t>
      </w:r>
      <w:r w:rsidR="009F2665">
        <w:rPr>
          <w:rFonts w:asciiTheme="minorHAnsi" w:hAnsiTheme="minorHAnsi" w:cstheme="minorHAnsi"/>
          <w:b/>
          <w:bCs/>
          <w:sz w:val="21"/>
          <w:szCs w:val="21"/>
        </w:rPr>
        <w:t>4</w:t>
      </w:r>
      <w:r w:rsidR="00261EBE" w:rsidRPr="007651A7">
        <w:rPr>
          <w:rFonts w:asciiTheme="minorHAnsi" w:hAnsiTheme="minorHAnsi" w:cstheme="minorHAnsi"/>
          <w:b/>
          <w:bCs/>
          <w:sz w:val="21"/>
          <w:szCs w:val="21"/>
        </w:rPr>
        <w:t>.0</w:t>
      </w:r>
      <w:r w:rsidRPr="007651A7">
        <w:rPr>
          <w:rFonts w:asciiTheme="minorHAnsi" w:hAnsiTheme="minorHAnsi" w:cstheme="minorHAnsi"/>
          <w:b/>
          <w:bCs/>
          <w:sz w:val="21"/>
          <w:szCs w:val="21"/>
        </w:rPr>
        <w:t>2</w:t>
      </w:r>
      <w:r w:rsidR="00261EBE" w:rsidRPr="007651A7">
        <w:rPr>
          <w:rFonts w:asciiTheme="minorHAnsi" w:hAnsiTheme="minorHAnsi" w:cstheme="minorHAnsi"/>
          <w:b/>
          <w:bCs/>
          <w:sz w:val="21"/>
          <w:szCs w:val="21"/>
        </w:rPr>
        <w:t>.</w:t>
      </w:r>
      <w:r w:rsidR="00261EBE" w:rsidRPr="007651A7">
        <w:rPr>
          <w:rFonts w:asciiTheme="minorHAnsi" w:hAnsiTheme="minorHAnsi" w:cstheme="minorHAnsi"/>
          <w:b/>
          <w:sz w:val="21"/>
          <w:szCs w:val="21"/>
        </w:rPr>
        <w:t>2022 r</w:t>
      </w:r>
      <w:r w:rsidR="00261EBE" w:rsidRPr="007651A7">
        <w:rPr>
          <w:rFonts w:asciiTheme="minorHAnsi" w:hAnsiTheme="minorHAnsi" w:cstheme="minorHAnsi"/>
          <w:sz w:val="21"/>
          <w:szCs w:val="21"/>
        </w:rPr>
        <w:t>.</w:t>
      </w:r>
      <w:r w:rsidR="00261EBE" w:rsidRPr="007651A7">
        <w:rPr>
          <w:rFonts w:asciiTheme="minorHAnsi" w:hAnsiTheme="minorHAnsi" w:cstheme="minorHAnsi"/>
          <w:b/>
          <w:bCs/>
          <w:sz w:val="21"/>
          <w:szCs w:val="21"/>
        </w:rPr>
        <w:t xml:space="preserve"> o godz. 12:30</w:t>
      </w:r>
      <w:r w:rsidR="00261EBE" w:rsidRPr="007651A7">
        <w:rPr>
          <w:rFonts w:asciiTheme="minorHAnsi" w:hAnsiTheme="minorHAnsi" w:cstheme="minorHAnsi"/>
          <w:color w:val="000000"/>
          <w:sz w:val="21"/>
          <w:szCs w:val="21"/>
        </w:rPr>
        <w:t xml:space="preserve"> w siedzibie Zamawiającego:</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Urząd Miasta Mława</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Wydział Inwestycji</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 xml:space="preserve">ul. </w:t>
      </w:r>
      <w:proofErr w:type="spellStart"/>
      <w:r w:rsidRPr="007651A7">
        <w:rPr>
          <w:rFonts w:asciiTheme="minorHAnsi" w:hAnsiTheme="minorHAnsi" w:cstheme="minorHAnsi"/>
          <w:b w:val="0"/>
          <w:color w:val="000000"/>
          <w:sz w:val="21"/>
          <w:szCs w:val="21"/>
        </w:rPr>
        <w:t>Padlewskiego</w:t>
      </w:r>
      <w:proofErr w:type="spellEnd"/>
      <w:r w:rsidRPr="007651A7">
        <w:rPr>
          <w:rFonts w:asciiTheme="minorHAnsi" w:hAnsiTheme="minorHAnsi" w:cstheme="minorHAnsi"/>
          <w:b w:val="0"/>
          <w:color w:val="000000"/>
          <w:sz w:val="21"/>
          <w:szCs w:val="21"/>
        </w:rPr>
        <w:t xml:space="preserve"> 13</w:t>
      </w:r>
    </w:p>
    <w:p w:rsidR="00261EBE" w:rsidRPr="007651A7" w:rsidRDefault="00261EBE" w:rsidP="00261EBE">
      <w:pPr>
        <w:pStyle w:val="Tekstpodstawowywcity"/>
        <w:ind w:left="0"/>
        <w:rPr>
          <w:rFonts w:asciiTheme="minorHAnsi" w:hAnsiTheme="minorHAnsi" w:cstheme="minorHAnsi"/>
          <w:b w:val="0"/>
          <w:color w:val="000000"/>
          <w:sz w:val="21"/>
          <w:szCs w:val="21"/>
        </w:rPr>
      </w:pPr>
      <w:r w:rsidRPr="007651A7">
        <w:rPr>
          <w:rFonts w:asciiTheme="minorHAnsi" w:hAnsiTheme="minorHAnsi" w:cstheme="minorHAnsi"/>
          <w:b w:val="0"/>
          <w:color w:val="000000"/>
          <w:sz w:val="21"/>
          <w:szCs w:val="21"/>
        </w:rPr>
        <w:t>06-500 Mława</w:t>
      </w:r>
    </w:p>
    <w:p w:rsidR="00261EBE" w:rsidRPr="007651A7" w:rsidRDefault="005A2B38" w:rsidP="00261EBE">
      <w:pPr>
        <w:rPr>
          <w:rFonts w:asciiTheme="minorHAnsi" w:hAnsiTheme="minorHAnsi" w:cstheme="minorHAnsi"/>
          <w:b/>
          <w:color w:val="000000"/>
          <w:sz w:val="21"/>
          <w:szCs w:val="21"/>
        </w:rPr>
      </w:pPr>
      <w:r>
        <w:rPr>
          <w:rFonts w:asciiTheme="minorHAnsi" w:hAnsiTheme="minorHAnsi" w:cstheme="minorHAnsi"/>
          <w:b/>
          <w:bCs/>
          <w:color w:val="000000"/>
          <w:sz w:val="21"/>
          <w:szCs w:val="21"/>
        </w:rPr>
        <w:t>8</w:t>
      </w:r>
      <w:r w:rsidR="007651A7">
        <w:rPr>
          <w:rFonts w:asciiTheme="minorHAnsi" w:hAnsiTheme="minorHAnsi" w:cstheme="minorHAnsi"/>
          <w:b/>
          <w:bCs/>
          <w:color w:val="000000"/>
          <w:sz w:val="21"/>
          <w:szCs w:val="21"/>
        </w:rPr>
        <w:t>. Kryteria oceny ofert:</w:t>
      </w:r>
    </w:p>
    <w:p w:rsidR="007651A7" w:rsidRPr="007651A7" w:rsidRDefault="007651A7" w:rsidP="007651A7">
      <w:pPr>
        <w:tabs>
          <w:tab w:val="left" w:pos="360"/>
        </w:tabs>
        <w:jc w:val="both"/>
        <w:rPr>
          <w:rFonts w:asciiTheme="minorHAnsi" w:hAnsiTheme="minorHAnsi" w:cstheme="minorHAnsi"/>
          <w:b/>
          <w:sz w:val="21"/>
          <w:szCs w:val="21"/>
        </w:rPr>
      </w:pPr>
      <w:r w:rsidRPr="007651A7">
        <w:rPr>
          <w:rFonts w:asciiTheme="minorHAnsi" w:hAnsiTheme="minorHAnsi" w:cstheme="minorHAnsi"/>
          <w:b/>
          <w:sz w:val="21"/>
          <w:szCs w:val="21"/>
        </w:rPr>
        <w:t>Cena ofertowa – 100%</w:t>
      </w:r>
    </w:p>
    <w:p w:rsidR="007651A7" w:rsidRPr="007651A7" w:rsidRDefault="007651A7" w:rsidP="007651A7">
      <w:pPr>
        <w:tabs>
          <w:tab w:val="left" w:pos="360"/>
        </w:tabs>
        <w:jc w:val="both"/>
        <w:rPr>
          <w:rFonts w:asciiTheme="minorHAnsi" w:hAnsiTheme="minorHAnsi" w:cstheme="minorHAnsi"/>
          <w:sz w:val="21"/>
          <w:szCs w:val="21"/>
        </w:rPr>
      </w:pPr>
      <w:r w:rsidRPr="007651A7">
        <w:rPr>
          <w:rFonts w:asciiTheme="minorHAnsi" w:hAnsiTheme="minorHAnsi" w:cstheme="minorHAnsi"/>
          <w:sz w:val="21"/>
          <w:szCs w:val="21"/>
        </w:rPr>
        <w:t>W trakcie oceny każdej ofercie przyznane zostaną punkty dla kryterium cena, według wzoru:</w:t>
      </w:r>
    </w:p>
    <w:p w:rsidR="007651A7" w:rsidRPr="007651A7" w:rsidRDefault="007651A7" w:rsidP="007651A7">
      <w:pPr>
        <w:tabs>
          <w:tab w:val="left" w:pos="360"/>
        </w:tabs>
        <w:jc w:val="center"/>
        <w:rPr>
          <w:rFonts w:asciiTheme="minorHAnsi" w:hAnsiTheme="minorHAnsi" w:cstheme="minorHAnsi"/>
          <w:sz w:val="21"/>
          <w:szCs w:val="21"/>
        </w:rPr>
      </w:pPr>
      <w:r w:rsidRPr="007651A7">
        <w:rPr>
          <w:rFonts w:asciiTheme="minorHAnsi" w:hAnsiTheme="minorHAnsi" w:cstheme="minorHAnsi"/>
          <w:sz w:val="21"/>
          <w:szCs w:val="21"/>
        </w:rPr>
        <w:t>C=(</w:t>
      </w: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min</w:t>
      </w:r>
      <w:proofErr w:type="spellEnd"/>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 xml:space="preserve">/ </w:t>
      </w: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oferta</w:t>
      </w:r>
      <w:proofErr w:type="spellEnd"/>
      <w:r w:rsidRPr="007651A7">
        <w:rPr>
          <w:rFonts w:asciiTheme="minorHAnsi" w:hAnsiTheme="minorHAnsi" w:cstheme="minorHAnsi"/>
          <w:sz w:val="21"/>
          <w:szCs w:val="21"/>
        </w:rPr>
        <w:t>) x 100 pkt.</w:t>
      </w:r>
    </w:p>
    <w:p w:rsidR="007651A7" w:rsidRPr="007651A7" w:rsidRDefault="007651A7" w:rsidP="007651A7">
      <w:pPr>
        <w:jc w:val="both"/>
        <w:rPr>
          <w:rFonts w:asciiTheme="minorHAnsi" w:hAnsiTheme="minorHAnsi" w:cstheme="minorHAnsi"/>
          <w:sz w:val="21"/>
          <w:szCs w:val="21"/>
        </w:rPr>
      </w:pPr>
      <w:r w:rsidRPr="007651A7">
        <w:rPr>
          <w:rFonts w:asciiTheme="minorHAnsi" w:hAnsiTheme="minorHAnsi" w:cstheme="minorHAnsi"/>
          <w:sz w:val="21"/>
          <w:szCs w:val="21"/>
        </w:rPr>
        <w:t>gdzie:</w:t>
      </w:r>
    </w:p>
    <w:p w:rsidR="007651A7" w:rsidRPr="007651A7" w:rsidRDefault="007651A7" w:rsidP="007651A7">
      <w:pPr>
        <w:jc w:val="both"/>
        <w:rPr>
          <w:rFonts w:asciiTheme="minorHAnsi" w:hAnsiTheme="minorHAnsi" w:cstheme="minorHAnsi"/>
          <w:sz w:val="21"/>
          <w:szCs w:val="21"/>
        </w:rPr>
      </w:pP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min</w:t>
      </w:r>
      <w:proofErr w:type="spellEnd"/>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oznacza najniższą</w:t>
      </w:r>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cenę zaoferowaną w postępowaniu,</w:t>
      </w:r>
    </w:p>
    <w:p w:rsidR="007651A7" w:rsidRDefault="007651A7" w:rsidP="007651A7">
      <w:pPr>
        <w:jc w:val="both"/>
        <w:rPr>
          <w:rFonts w:asciiTheme="minorHAnsi" w:hAnsiTheme="minorHAnsi" w:cstheme="minorHAnsi"/>
          <w:sz w:val="21"/>
          <w:szCs w:val="21"/>
        </w:rPr>
      </w:pPr>
      <w:proofErr w:type="spellStart"/>
      <w:r w:rsidRPr="007651A7">
        <w:rPr>
          <w:rFonts w:asciiTheme="minorHAnsi" w:hAnsiTheme="minorHAnsi" w:cstheme="minorHAnsi"/>
          <w:sz w:val="21"/>
          <w:szCs w:val="21"/>
        </w:rPr>
        <w:t>C</w:t>
      </w:r>
      <w:r w:rsidRPr="007651A7">
        <w:rPr>
          <w:rFonts w:asciiTheme="minorHAnsi" w:hAnsiTheme="minorHAnsi" w:cstheme="minorHAnsi"/>
          <w:sz w:val="21"/>
          <w:szCs w:val="21"/>
          <w:vertAlign w:val="subscript"/>
        </w:rPr>
        <w:t>oferta</w:t>
      </w:r>
      <w:proofErr w:type="spellEnd"/>
      <w:r w:rsidRPr="007651A7">
        <w:rPr>
          <w:rFonts w:asciiTheme="minorHAnsi" w:hAnsiTheme="minorHAnsi" w:cstheme="minorHAnsi"/>
          <w:sz w:val="21"/>
          <w:szCs w:val="21"/>
          <w:vertAlign w:val="subscript"/>
        </w:rPr>
        <w:t xml:space="preserve"> </w:t>
      </w:r>
      <w:r w:rsidRPr="007651A7">
        <w:rPr>
          <w:rFonts w:asciiTheme="minorHAnsi" w:hAnsiTheme="minorHAnsi" w:cstheme="minorHAnsi"/>
          <w:sz w:val="21"/>
          <w:szCs w:val="21"/>
        </w:rPr>
        <w:t>oznacza cenę badanej oferty.</w:t>
      </w:r>
    </w:p>
    <w:p w:rsidR="001F7919" w:rsidRPr="007651A7" w:rsidRDefault="001F7919" w:rsidP="007651A7">
      <w:pPr>
        <w:jc w:val="both"/>
        <w:rPr>
          <w:rFonts w:asciiTheme="minorHAnsi" w:hAnsiTheme="minorHAnsi" w:cstheme="minorHAnsi"/>
          <w:sz w:val="21"/>
          <w:szCs w:val="21"/>
        </w:rPr>
      </w:pPr>
      <w:r>
        <w:rPr>
          <w:rFonts w:asciiTheme="minorHAnsi" w:hAnsiTheme="minorHAnsi" w:cstheme="minorHAnsi"/>
          <w:sz w:val="21"/>
          <w:szCs w:val="21"/>
        </w:rPr>
        <w:t xml:space="preserve">Sposób oceny: za najkorzystniejszą zostanie wybrana oferta, która zgodnie z powyższymi kryteriami oceny ofert </w:t>
      </w:r>
      <w:r w:rsidR="005A2B38">
        <w:rPr>
          <w:rFonts w:asciiTheme="minorHAnsi" w:hAnsiTheme="minorHAnsi" w:cstheme="minorHAnsi"/>
          <w:sz w:val="21"/>
          <w:szCs w:val="21"/>
        </w:rPr>
        <w:t xml:space="preserve">uzyska najwyższą liczbę punktów spośród ofert nie podlegających odrzuceniu. </w:t>
      </w:r>
    </w:p>
    <w:p w:rsidR="007651A7" w:rsidRDefault="007651A7" w:rsidP="00261EBE">
      <w:pPr>
        <w:tabs>
          <w:tab w:val="left" w:pos="284"/>
        </w:tabs>
        <w:rPr>
          <w:b/>
          <w:bCs/>
          <w:sz w:val="22"/>
          <w:szCs w:val="22"/>
        </w:rPr>
      </w:pPr>
    </w:p>
    <w:p w:rsidR="00261EBE" w:rsidRPr="00462572" w:rsidRDefault="005A2B38" w:rsidP="00261EBE">
      <w:pPr>
        <w:tabs>
          <w:tab w:val="left" w:pos="284"/>
        </w:tabs>
        <w:rPr>
          <w:rFonts w:asciiTheme="minorHAnsi" w:hAnsiTheme="minorHAnsi" w:cstheme="minorHAnsi"/>
          <w:b/>
          <w:bCs/>
          <w:sz w:val="21"/>
          <w:szCs w:val="21"/>
        </w:rPr>
      </w:pPr>
      <w:r w:rsidRPr="00462572">
        <w:rPr>
          <w:rFonts w:asciiTheme="minorHAnsi" w:hAnsiTheme="minorHAnsi" w:cstheme="minorHAnsi"/>
          <w:b/>
          <w:bCs/>
          <w:sz w:val="21"/>
          <w:szCs w:val="21"/>
        </w:rPr>
        <w:t>9</w:t>
      </w:r>
      <w:r w:rsidR="00261EBE" w:rsidRPr="00462572">
        <w:rPr>
          <w:rFonts w:asciiTheme="minorHAnsi" w:hAnsiTheme="minorHAnsi" w:cstheme="minorHAnsi"/>
          <w:b/>
          <w:bCs/>
          <w:sz w:val="21"/>
          <w:szCs w:val="21"/>
        </w:rPr>
        <w:t>. Warunki umowy</w:t>
      </w:r>
      <w:r w:rsidR="00462572" w:rsidRPr="00462572">
        <w:rPr>
          <w:rFonts w:asciiTheme="minorHAnsi" w:hAnsiTheme="minorHAnsi" w:cstheme="minorHAnsi"/>
          <w:b/>
          <w:bCs/>
          <w:sz w:val="21"/>
          <w:szCs w:val="21"/>
        </w:rPr>
        <w:t xml:space="preserve">: </w:t>
      </w:r>
    </w:p>
    <w:p w:rsidR="00261EBE" w:rsidRPr="00462572" w:rsidRDefault="00261EBE" w:rsidP="00261EBE">
      <w:pPr>
        <w:numPr>
          <w:ilvl w:val="0"/>
          <w:numId w:val="27"/>
        </w:numPr>
        <w:tabs>
          <w:tab w:val="clear" w:pos="567"/>
          <w:tab w:val="left" w:pos="284"/>
        </w:tabs>
        <w:suppressAutoHyphens/>
        <w:spacing w:line="276" w:lineRule="auto"/>
        <w:ind w:left="0" w:firstLine="0"/>
        <w:jc w:val="both"/>
        <w:rPr>
          <w:rFonts w:asciiTheme="minorHAnsi" w:hAnsiTheme="minorHAnsi" w:cstheme="minorHAnsi"/>
          <w:bCs/>
          <w:sz w:val="21"/>
          <w:szCs w:val="21"/>
        </w:rPr>
      </w:pPr>
      <w:r w:rsidRPr="00462572">
        <w:rPr>
          <w:rFonts w:asciiTheme="minorHAnsi" w:hAnsiTheme="minorHAnsi" w:cstheme="minorHAnsi"/>
          <w:sz w:val="21"/>
          <w:szCs w:val="21"/>
        </w:rPr>
        <w:t>Umowa w sprawie realizacji zamówienia publicznego zawarta zostanie z uwzględnieniem postanowień wynikających z treści niniejszej oferty wraz z załącznikami.</w:t>
      </w:r>
    </w:p>
    <w:p w:rsidR="00261EBE" w:rsidRPr="00462572" w:rsidRDefault="00261EBE" w:rsidP="00261EBE">
      <w:pPr>
        <w:numPr>
          <w:ilvl w:val="0"/>
          <w:numId w:val="27"/>
        </w:numPr>
        <w:tabs>
          <w:tab w:val="clear" w:pos="567"/>
          <w:tab w:val="left" w:pos="284"/>
        </w:tabs>
        <w:suppressAutoHyphens/>
        <w:spacing w:line="276" w:lineRule="auto"/>
        <w:ind w:left="0" w:firstLine="0"/>
        <w:jc w:val="both"/>
        <w:rPr>
          <w:rFonts w:asciiTheme="minorHAnsi" w:hAnsiTheme="minorHAnsi" w:cstheme="minorHAnsi"/>
          <w:bCs/>
          <w:sz w:val="21"/>
          <w:szCs w:val="21"/>
        </w:rPr>
      </w:pPr>
      <w:r w:rsidRPr="00462572">
        <w:rPr>
          <w:rFonts w:asciiTheme="minorHAnsi" w:hAnsiTheme="minorHAnsi" w:cstheme="minorHAnsi"/>
          <w:sz w:val="21"/>
          <w:szCs w:val="21"/>
        </w:rPr>
        <w:t>Zamawiający podpisze umowę z Wykonawcą, który przedłoży najkorzystniejszą ofertę.</w:t>
      </w:r>
    </w:p>
    <w:p w:rsidR="00261EBE" w:rsidRPr="00462572" w:rsidRDefault="00261EBE" w:rsidP="00261EBE">
      <w:pPr>
        <w:numPr>
          <w:ilvl w:val="0"/>
          <w:numId w:val="27"/>
        </w:numPr>
        <w:tabs>
          <w:tab w:val="clear" w:pos="567"/>
          <w:tab w:val="left" w:pos="284"/>
        </w:tabs>
        <w:suppressAutoHyphens/>
        <w:spacing w:line="276" w:lineRule="auto"/>
        <w:ind w:left="0" w:firstLine="0"/>
        <w:jc w:val="both"/>
        <w:rPr>
          <w:rFonts w:asciiTheme="minorHAnsi" w:hAnsiTheme="minorHAnsi" w:cstheme="minorHAnsi"/>
          <w:bCs/>
          <w:sz w:val="21"/>
          <w:szCs w:val="21"/>
        </w:rPr>
      </w:pPr>
      <w:r w:rsidRPr="00462572">
        <w:rPr>
          <w:rFonts w:asciiTheme="minorHAnsi" w:hAnsiTheme="minorHAnsi" w:cstheme="minorHAnsi"/>
          <w:sz w:val="21"/>
          <w:szCs w:val="21"/>
        </w:rPr>
        <w:t>Zamawiający zastrzega sobie prawo zmian treści umowy po jej podpisaniu. Zmiany te mogą dotyczyć w szczególności:</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a) wystąpienia uzasadnionych zmian w zakresie i sposobie wykonania przedmiotu zamówienia;</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b) wystąpienia obiektywnych przyczyn niezależnych od Zamawiającego i Wykonawcy;</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c) wystąpienia okoliczności będących wynikiem działania siły wyższej;</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d) zmiany istotnych regulacji prawnych;</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e) zmian w zawartej umowie o dofinansowanie;</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f) gdy nastąpi zmiana powszechnie obowiązujących przepisów prawa w zakresie mającym wpływ na realizację Umowy;</w:t>
      </w:r>
    </w:p>
    <w:p w:rsidR="00624867" w:rsidRPr="00624867" w:rsidRDefault="00624867" w:rsidP="00624867">
      <w:pPr>
        <w:spacing w:after="120"/>
        <w:jc w:val="both"/>
        <w:rPr>
          <w:rFonts w:asciiTheme="minorHAnsi" w:hAnsiTheme="minorHAnsi" w:cstheme="minorHAnsi"/>
          <w:color w:val="000000"/>
          <w:sz w:val="21"/>
          <w:szCs w:val="21"/>
          <w:lang w:eastAsia="ja-JP"/>
        </w:rPr>
      </w:pPr>
      <w:r w:rsidRPr="00624867">
        <w:rPr>
          <w:rFonts w:asciiTheme="minorHAnsi" w:hAnsiTheme="minorHAnsi" w:cstheme="minorHAnsi"/>
          <w:color w:val="000000"/>
          <w:sz w:val="21"/>
          <w:szCs w:val="21"/>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261EBE" w:rsidRDefault="00261EBE" w:rsidP="00624867">
      <w:pPr>
        <w:tabs>
          <w:tab w:val="left" w:pos="284"/>
        </w:tabs>
        <w:rPr>
          <w:rFonts w:asciiTheme="minorHAnsi" w:hAnsiTheme="minorHAnsi" w:cstheme="minorHAnsi"/>
          <w:sz w:val="21"/>
          <w:szCs w:val="21"/>
        </w:rPr>
      </w:pPr>
    </w:p>
    <w:p w:rsidR="00624867" w:rsidRDefault="00624867" w:rsidP="00624867">
      <w:pPr>
        <w:tabs>
          <w:tab w:val="left" w:pos="284"/>
        </w:tabs>
        <w:rPr>
          <w:rFonts w:asciiTheme="minorHAnsi" w:hAnsiTheme="minorHAnsi" w:cstheme="minorHAnsi"/>
          <w:sz w:val="21"/>
          <w:szCs w:val="21"/>
        </w:rPr>
      </w:pPr>
    </w:p>
    <w:p w:rsidR="00624867" w:rsidRDefault="00624867" w:rsidP="00624867">
      <w:pPr>
        <w:tabs>
          <w:tab w:val="left" w:pos="284"/>
        </w:tabs>
        <w:rPr>
          <w:rFonts w:asciiTheme="minorHAnsi" w:hAnsiTheme="minorHAnsi" w:cstheme="minorHAnsi"/>
          <w:sz w:val="21"/>
          <w:szCs w:val="21"/>
        </w:rPr>
      </w:pPr>
    </w:p>
    <w:p w:rsidR="00624867" w:rsidRPr="00624867" w:rsidRDefault="00624867" w:rsidP="00624867">
      <w:pPr>
        <w:tabs>
          <w:tab w:val="left" w:pos="284"/>
        </w:tabs>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Pr="00546EE7" w:rsidRDefault="00957025" w:rsidP="00957025">
      <w:pPr>
        <w:spacing w:after="120"/>
        <w:jc w:val="right"/>
        <w:rPr>
          <w:rFonts w:asciiTheme="minorHAnsi" w:hAnsiTheme="minorHAnsi" w:cstheme="minorHAnsi"/>
          <w:sz w:val="24"/>
          <w:szCs w:val="24"/>
        </w:rPr>
      </w:pPr>
      <w:r w:rsidRPr="00546EE7">
        <w:rPr>
          <w:rFonts w:asciiTheme="minorHAnsi" w:hAnsiTheme="minorHAnsi" w:cstheme="minorHAnsi"/>
          <w:sz w:val="24"/>
          <w:szCs w:val="24"/>
        </w:rPr>
        <w:lastRenderedPageBreak/>
        <w:t xml:space="preserve">Załącznik nr 2 </w:t>
      </w:r>
    </w:p>
    <w:p w:rsidR="00957025" w:rsidRPr="00957025" w:rsidRDefault="00957025" w:rsidP="00957025">
      <w:pPr>
        <w:spacing w:after="120"/>
        <w:rPr>
          <w:rFonts w:asciiTheme="minorHAnsi" w:hAnsiTheme="minorHAnsi" w:cstheme="minorHAnsi"/>
          <w:sz w:val="24"/>
          <w:szCs w:val="24"/>
        </w:rPr>
      </w:pPr>
      <w:r w:rsidRPr="00957025">
        <w:rPr>
          <w:rFonts w:asciiTheme="minorHAnsi" w:hAnsiTheme="minorHAnsi" w:cstheme="minorHAnsi"/>
          <w:b/>
          <w:bCs/>
          <w:sz w:val="24"/>
          <w:szCs w:val="24"/>
        </w:rPr>
        <w:t>WI.271.3.2022.KS</w:t>
      </w:r>
    </w:p>
    <w:p w:rsidR="00957025" w:rsidRPr="00546EE7" w:rsidRDefault="00957025" w:rsidP="00957025">
      <w:pPr>
        <w:spacing w:after="120"/>
        <w:jc w:val="center"/>
        <w:rPr>
          <w:rFonts w:asciiTheme="minorHAnsi" w:hAnsiTheme="minorHAnsi" w:cstheme="minorHAnsi"/>
          <w:b/>
          <w:color w:val="000000"/>
          <w:sz w:val="24"/>
          <w:szCs w:val="24"/>
        </w:rPr>
      </w:pPr>
    </w:p>
    <w:p w:rsidR="00957025" w:rsidRPr="00546EE7" w:rsidRDefault="00957025" w:rsidP="00957025">
      <w:pPr>
        <w:spacing w:after="120"/>
        <w:jc w:val="center"/>
        <w:rPr>
          <w:rFonts w:asciiTheme="minorHAnsi" w:hAnsiTheme="minorHAnsi" w:cstheme="minorHAnsi"/>
          <w:b/>
          <w:color w:val="000000"/>
          <w:sz w:val="24"/>
          <w:szCs w:val="24"/>
        </w:rPr>
      </w:pPr>
      <w:r>
        <w:rPr>
          <w:rFonts w:asciiTheme="minorHAnsi" w:hAnsiTheme="minorHAnsi" w:cstheme="minorHAnsi"/>
          <w:b/>
          <w:color w:val="000000"/>
          <w:sz w:val="24"/>
          <w:szCs w:val="24"/>
        </w:rPr>
        <w:t>Istotne postanowienia umowy</w:t>
      </w:r>
    </w:p>
    <w:p w:rsidR="00957025" w:rsidRPr="00546EE7" w:rsidRDefault="00957025" w:rsidP="00957025">
      <w:pPr>
        <w:spacing w:after="120"/>
        <w:rPr>
          <w:rFonts w:asciiTheme="minorHAnsi" w:hAnsiTheme="minorHAnsi" w:cstheme="minorHAnsi"/>
          <w:bCs/>
          <w:color w:val="000000"/>
          <w:sz w:val="24"/>
          <w:szCs w:val="24"/>
        </w:rPr>
      </w:pPr>
      <w:r>
        <w:rPr>
          <w:rFonts w:asciiTheme="minorHAnsi" w:hAnsiTheme="minorHAnsi" w:cstheme="minorHAnsi"/>
          <w:color w:val="000000"/>
          <w:sz w:val="24"/>
          <w:szCs w:val="24"/>
        </w:rPr>
        <w:t>W dniu ………………………………… 2022 r. w Mławie pomiędzy:</w:t>
      </w:r>
    </w:p>
    <w:p w:rsidR="00957025" w:rsidRDefault="00957025" w:rsidP="00957025">
      <w:pPr>
        <w:spacing w:after="120"/>
        <w:rPr>
          <w:rFonts w:asciiTheme="minorHAnsi" w:hAnsiTheme="minorHAnsi" w:cstheme="minorHAnsi"/>
          <w:color w:val="000000"/>
          <w:sz w:val="24"/>
          <w:szCs w:val="24"/>
        </w:rPr>
      </w:pPr>
      <w:r w:rsidRPr="00546EE7">
        <w:rPr>
          <w:rFonts w:asciiTheme="minorHAnsi" w:hAnsiTheme="minorHAnsi" w:cstheme="minorHAnsi"/>
          <w:b/>
          <w:color w:val="000000"/>
          <w:sz w:val="24"/>
          <w:szCs w:val="24"/>
        </w:rPr>
        <w:t>Miastem Mława</w:t>
      </w:r>
      <w:r w:rsidRPr="00546EE7">
        <w:rPr>
          <w:rFonts w:asciiTheme="minorHAnsi" w:hAnsiTheme="minorHAnsi" w:cstheme="minorHAnsi"/>
          <w:color w:val="000000"/>
          <w:sz w:val="24"/>
          <w:szCs w:val="24"/>
        </w:rPr>
        <w:t xml:space="preserve">, </w:t>
      </w:r>
      <w:r>
        <w:rPr>
          <w:rFonts w:asciiTheme="minorHAnsi" w:hAnsiTheme="minorHAnsi" w:cstheme="minorHAnsi"/>
          <w:color w:val="000000"/>
          <w:sz w:val="24"/>
          <w:szCs w:val="24"/>
        </w:rPr>
        <w:t>z siedzibą przy ul. Stary Rynek 19, 06-500 Mława,</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NIP 569-176-00-34,</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zwanym dalej </w:t>
      </w:r>
      <w:r w:rsidRPr="00546EE7">
        <w:rPr>
          <w:rFonts w:asciiTheme="minorHAnsi" w:hAnsiTheme="minorHAnsi" w:cstheme="minorHAnsi"/>
          <w:b/>
          <w:color w:val="000000"/>
          <w:sz w:val="24"/>
          <w:szCs w:val="24"/>
        </w:rPr>
        <w:t>Zamawiającym</w:t>
      </w:r>
      <w:r>
        <w:rPr>
          <w:rFonts w:asciiTheme="minorHAnsi" w:hAnsiTheme="minorHAnsi" w:cstheme="minorHAnsi"/>
          <w:color w:val="000000"/>
          <w:sz w:val="24"/>
          <w:szCs w:val="24"/>
        </w:rPr>
        <w:t>, reprezentowanym przez:</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Burmistrza Miasta Mława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Sławomira Kowalewskiego</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przy kontrasygnacie Skarbnika Miasta Mława </w:t>
      </w:r>
      <w:r>
        <w:rPr>
          <w:rFonts w:asciiTheme="minorHAnsi" w:hAnsiTheme="minorHAnsi" w:cstheme="minorHAnsi"/>
          <w:color w:val="000000"/>
          <w:sz w:val="24"/>
          <w:szCs w:val="24"/>
        </w:rPr>
        <w:tab/>
        <w:t xml:space="preserve">Justyny </w:t>
      </w:r>
      <w:proofErr w:type="spellStart"/>
      <w:r>
        <w:rPr>
          <w:rFonts w:asciiTheme="minorHAnsi" w:hAnsiTheme="minorHAnsi" w:cstheme="minorHAnsi"/>
          <w:color w:val="000000"/>
          <w:sz w:val="24"/>
          <w:szCs w:val="24"/>
        </w:rPr>
        <w:t>Aptewicz</w:t>
      </w:r>
      <w:proofErr w:type="spellEnd"/>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w:t>
      </w:r>
    </w:p>
    <w:p w:rsidR="00957025" w:rsidRDefault="00957025" w:rsidP="00957025">
      <w:pPr>
        <w:spacing w:after="120"/>
        <w:rPr>
          <w:rFonts w:asciiTheme="minorHAnsi" w:hAnsiTheme="minorHAnsi" w:cstheme="minorHAnsi"/>
          <w:b/>
          <w:color w:val="000000"/>
          <w:sz w:val="24"/>
          <w:szCs w:val="24"/>
        </w:rPr>
      </w:pPr>
      <w:r>
        <w:rPr>
          <w:rFonts w:asciiTheme="minorHAnsi" w:hAnsiTheme="minorHAnsi" w:cstheme="minorHAnsi"/>
          <w:color w:val="000000"/>
          <w:sz w:val="24"/>
          <w:szCs w:val="24"/>
        </w:rPr>
        <w:t xml:space="preserve">zwanym dalej </w:t>
      </w:r>
      <w:r w:rsidRPr="00546EE7">
        <w:rPr>
          <w:rFonts w:asciiTheme="minorHAnsi" w:hAnsiTheme="minorHAnsi" w:cstheme="minorHAnsi"/>
          <w:b/>
          <w:color w:val="000000"/>
          <w:sz w:val="24"/>
          <w:szCs w:val="24"/>
        </w:rPr>
        <w:t>Wykonawcą</w:t>
      </w:r>
      <w:r>
        <w:rPr>
          <w:rFonts w:asciiTheme="minorHAnsi" w:hAnsiTheme="minorHAnsi" w:cstheme="minorHAnsi"/>
          <w:b/>
          <w:color w:val="000000"/>
          <w:sz w:val="24"/>
          <w:szCs w:val="24"/>
        </w:rPr>
        <w:t>,</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reprezentowanym przez:</w:t>
      </w:r>
    </w:p>
    <w:p w:rsidR="00957025" w:rsidRDefault="00957025" w:rsidP="00957025">
      <w:pPr>
        <w:spacing w:after="120"/>
        <w:rPr>
          <w:rFonts w:asciiTheme="minorHAnsi" w:hAnsiTheme="minorHAnsi" w:cstheme="minorHAnsi"/>
          <w:color w:val="000000"/>
          <w:sz w:val="24"/>
          <w:szCs w:val="24"/>
        </w:rPr>
      </w:pPr>
      <w:r>
        <w:rPr>
          <w:rFonts w:asciiTheme="minorHAnsi" w:hAnsiTheme="minorHAnsi" w:cstheme="minorHAnsi"/>
          <w:color w:val="000000"/>
          <w:sz w:val="24"/>
          <w:szCs w:val="24"/>
        </w:rPr>
        <w:t>………………………………………………………………………………………..,</w:t>
      </w: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została zawarta umowa na: Publikację 4 ogłoszeń prasowych, promujących projekt </w:t>
      </w:r>
      <w:r>
        <w:rPr>
          <w:rFonts w:asciiTheme="minorHAnsi" w:hAnsiTheme="minorHAnsi" w:cstheme="minorHAnsi"/>
          <w:color w:val="000000"/>
          <w:sz w:val="24"/>
          <w:szCs w:val="24"/>
        </w:rPr>
        <w:br/>
        <w:t>pn. „Budowa kanalizacji sanitarnej na terenie Aglomeracji Mława” w roku 2022.</w:t>
      </w: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Niniejsza umowa jest konsekwencją przeprowadzonego postępowania, które nie wyczerpuje znamion zawartych w art. 2 ust. 1 Ustawy z dnia 11 września 2019 r. – Prawo zamówień publicznych (Dz. U. z 20</w:t>
      </w:r>
      <w:r w:rsidR="00E512EE">
        <w:rPr>
          <w:rFonts w:asciiTheme="minorHAnsi" w:hAnsiTheme="minorHAnsi" w:cstheme="minorHAnsi"/>
          <w:color w:val="000000"/>
          <w:sz w:val="24"/>
          <w:szCs w:val="24"/>
        </w:rPr>
        <w:t>21 r. poz. 1129</w:t>
      </w:r>
      <w:r>
        <w:rPr>
          <w:rFonts w:asciiTheme="minorHAnsi" w:hAnsiTheme="minorHAnsi" w:cstheme="minorHAnsi"/>
          <w:color w:val="000000"/>
          <w:sz w:val="24"/>
          <w:szCs w:val="24"/>
        </w:rPr>
        <w:t xml:space="preserve"> z </w:t>
      </w:r>
      <w:proofErr w:type="spellStart"/>
      <w:r>
        <w:rPr>
          <w:rFonts w:asciiTheme="minorHAnsi" w:hAnsiTheme="minorHAnsi" w:cstheme="minorHAnsi"/>
          <w:color w:val="000000"/>
          <w:sz w:val="24"/>
          <w:szCs w:val="24"/>
        </w:rPr>
        <w:t>późn</w:t>
      </w:r>
      <w:proofErr w:type="spellEnd"/>
      <w:r>
        <w:rPr>
          <w:rFonts w:asciiTheme="minorHAnsi" w:hAnsiTheme="minorHAnsi" w:cstheme="minorHAnsi"/>
          <w:color w:val="000000"/>
          <w:sz w:val="24"/>
          <w:szCs w:val="24"/>
        </w:rPr>
        <w:t xml:space="preserve">. zm.)  oraz Zarządzenia Nr 81/2016 Burmistrza Miasta Mława z dnia 31 maja 2016 r. w sprawie ustalenia Regulaminu udzielania zamówień publicznych dla projektu pn.: </w:t>
      </w:r>
      <w:r w:rsidRPr="00D80123">
        <w:rPr>
          <w:rFonts w:asciiTheme="minorHAnsi" w:hAnsiTheme="minorHAnsi" w:cstheme="minorHAnsi"/>
          <w:i/>
          <w:color w:val="000000"/>
          <w:sz w:val="24"/>
          <w:szCs w:val="24"/>
        </w:rPr>
        <w:t>„Budowa kanalizacji sanitarnej na terenie Aglomeracji Mława”</w:t>
      </w:r>
      <w:r>
        <w:rPr>
          <w:rFonts w:asciiTheme="minorHAnsi" w:hAnsiTheme="minorHAnsi" w:cstheme="minorHAnsi"/>
          <w:color w:val="000000"/>
          <w:sz w:val="24"/>
          <w:szCs w:val="24"/>
        </w:rPr>
        <w:t>.</w:t>
      </w:r>
    </w:p>
    <w:p w:rsidR="00957025" w:rsidRDefault="00957025" w:rsidP="00957025">
      <w:pPr>
        <w:spacing w:after="120"/>
        <w:jc w:val="center"/>
        <w:rPr>
          <w:rFonts w:asciiTheme="minorHAnsi" w:hAnsiTheme="minorHAnsi" w:cstheme="minorHAnsi"/>
          <w:b/>
          <w:color w:val="000000"/>
          <w:sz w:val="24"/>
          <w:szCs w:val="24"/>
        </w:rPr>
      </w:pPr>
      <w:r w:rsidRPr="001F79A4">
        <w:rPr>
          <w:rFonts w:asciiTheme="minorHAnsi" w:hAnsiTheme="minorHAnsi" w:cstheme="minorHAnsi"/>
          <w:b/>
          <w:color w:val="000000"/>
          <w:sz w:val="24"/>
          <w:szCs w:val="24"/>
        </w:rPr>
        <w:t>§1</w:t>
      </w:r>
    </w:p>
    <w:p w:rsidR="00957025" w:rsidRDefault="00957025" w:rsidP="00957025">
      <w:pPr>
        <w:spacing w:after="120"/>
        <w:jc w:val="both"/>
        <w:rPr>
          <w:rFonts w:asciiTheme="minorHAnsi" w:hAnsiTheme="minorHAnsi" w:cstheme="minorHAnsi"/>
          <w:b/>
          <w:color w:val="000000"/>
          <w:sz w:val="24"/>
          <w:szCs w:val="24"/>
        </w:rPr>
      </w:pPr>
      <w:r>
        <w:rPr>
          <w:rFonts w:asciiTheme="minorHAnsi" w:hAnsiTheme="minorHAnsi" w:cstheme="minorHAnsi"/>
          <w:color w:val="000000"/>
          <w:sz w:val="24"/>
          <w:szCs w:val="24"/>
          <w:lang w:eastAsia="ja-JP"/>
        </w:rPr>
        <w:t xml:space="preserve">1. </w:t>
      </w:r>
      <w:r w:rsidRPr="00D80123">
        <w:rPr>
          <w:rFonts w:asciiTheme="minorHAnsi" w:hAnsiTheme="minorHAnsi" w:cstheme="minorHAnsi"/>
          <w:b/>
          <w:color w:val="000000"/>
          <w:sz w:val="24"/>
          <w:szCs w:val="24"/>
          <w:lang w:eastAsia="ja-JP"/>
        </w:rPr>
        <w:t>Zamawiający</w:t>
      </w:r>
      <w:r>
        <w:rPr>
          <w:rFonts w:asciiTheme="minorHAnsi" w:hAnsiTheme="minorHAnsi" w:cstheme="minorHAnsi"/>
          <w:color w:val="000000"/>
          <w:sz w:val="24"/>
          <w:szCs w:val="24"/>
          <w:lang w:eastAsia="ja-JP"/>
        </w:rPr>
        <w:t xml:space="preserve"> zleca a </w:t>
      </w:r>
      <w:r w:rsidRPr="00D80123">
        <w:rPr>
          <w:rFonts w:asciiTheme="minorHAnsi" w:hAnsiTheme="minorHAnsi" w:cstheme="minorHAnsi"/>
          <w:b/>
          <w:color w:val="000000"/>
          <w:sz w:val="24"/>
          <w:szCs w:val="24"/>
          <w:lang w:eastAsia="ja-JP"/>
        </w:rPr>
        <w:t>Wykonawca</w:t>
      </w:r>
      <w:r>
        <w:rPr>
          <w:rFonts w:asciiTheme="minorHAnsi" w:hAnsiTheme="minorHAnsi" w:cstheme="minorHAnsi"/>
          <w:color w:val="000000"/>
          <w:sz w:val="24"/>
          <w:szCs w:val="24"/>
          <w:lang w:eastAsia="ja-JP"/>
        </w:rPr>
        <w:t xml:space="preserve"> przyjmuje do wykonania usługę w postaci </w:t>
      </w:r>
      <w:r w:rsidRPr="00D80123">
        <w:rPr>
          <w:rFonts w:asciiTheme="minorHAnsi" w:hAnsiTheme="minorHAnsi" w:cstheme="minorHAnsi"/>
          <w:b/>
          <w:color w:val="000000"/>
          <w:sz w:val="24"/>
          <w:szCs w:val="24"/>
          <w:lang w:eastAsia="ja-JP"/>
        </w:rPr>
        <w:t xml:space="preserve">publikacji </w:t>
      </w:r>
      <w:r>
        <w:rPr>
          <w:rFonts w:asciiTheme="minorHAnsi" w:hAnsiTheme="minorHAnsi" w:cstheme="minorHAnsi"/>
          <w:b/>
          <w:color w:val="000000"/>
          <w:sz w:val="24"/>
          <w:szCs w:val="24"/>
          <w:lang w:eastAsia="ja-JP"/>
        </w:rPr>
        <w:br/>
      </w:r>
      <w:r w:rsidRPr="00D80123">
        <w:rPr>
          <w:rFonts w:asciiTheme="minorHAnsi" w:hAnsiTheme="minorHAnsi" w:cstheme="minorHAnsi"/>
          <w:b/>
          <w:color w:val="000000"/>
          <w:sz w:val="24"/>
          <w:szCs w:val="24"/>
          <w:lang w:eastAsia="ja-JP"/>
        </w:rPr>
        <w:t xml:space="preserve">4 ogłoszeń prasowych, promujących projekt pn. </w:t>
      </w:r>
      <w:r w:rsidRPr="00D80123">
        <w:rPr>
          <w:rFonts w:asciiTheme="minorHAnsi" w:hAnsiTheme="minorHAnsi" w:cstheme="minorHAnsi"/>
          <w:b/>
          <w:i/>
          <w:color w:val="000000"/>
          <w:sz w:val="24"/>
          <w:szCs w:val="24"/>
        </w:rPr>
        <w:t xml:space="preserve">„Budowa kanalizacji sanitarnej na terenie Aglomeracji Mława” </w:t>
      </w:r>
      <w:r w:rsidRPr="00D80123">
        <w:rPr>
          <w:rFonts w:asciiTheme="minorHAnsi" w:hAnsiTheme="minorHAnsi" w:cstheme="minorHAnsi"/>
          <w:b/>
          <w:color w:val="000000"/>
          <w:sz w:val="24"/>
          <w:szCs w:val="24"/>
        </w:rPr>
        <w:t>w roku 2022.</w:t>
      </w:r>
    </w:p>
    <w:p w:rsidR="00957025" w:rsidRDefault="00957025" w:rsidP="00957025">
      <w:pPr>
        <w:spacing w:after="120"/>
        <w:jc w:val="both"/>
        <w:rPr>
          <w:rFonts w:asciiTheme="minorHAnsi" w:hAnsiTheme="minorHAnsi" w:cstheme="minorHAnsi"/>
          <w:color w:val="000000"/>
          <w:sz w:val="24"/>
          <w:szCs w:val="24"/>
        </w:rPr>
      </w:pPr>
      <w:r w:rsidRPr="00D80123">
        <w:rPr>
          <w:rFonts w:asciiTheme="minorHAnsi" w:hAnsiTheme="minorHAnsi" w:cstheme="minorHAnsi"/>
          <w:color w:val="000000"/>
          <w:sz w:val="24"/>
          <w:szCs w:val="24"/>
        </w:rPr>
        <w:t>2.</w:t>
      </w:r>
      <w:r>
        <w:rPr>
          <w:rFonts w:asciiTheme="minorHAnsi" w:hAnsiTheme="minorHAnsi" w:cstheme="minorHAnsi"/>
          <w:color w:val="000000"/>
          <w:sz w:val="24"/>
          <w:szCs w:val="24"/>
        </w:rPr>
        <w:t xml:space="preserve"> Zakres zamówienia obejmuje emisję 4 różnych ogłoszeń, w terminach uzgodnionych </w:t>
      </w:r>
      <w:r>
        <w:rPr>
          <w:rFonts w:asciiTheme="minorHAnsi" w:hAnsiTheme="minorHAnsi" w:cstheme="minorHAnsi"/>
          <w:color w:val="000000"/>
          <w:sz w:val="24"/>
          <w:szCs w:val="24"/>
        </w:rPr>
        <w:br/>
        <w:t>z Zamawiającym, kwartalnie w roku 202</w:t>
      </w:r>
      <w:r w:rsidR="00E512EE">
        <w:rPr>
          <w:rFonts w:asciiTheme="minorHAnsi" w:hAnsiTheme="minorHAnsi" w:cstheme="minorHAnsi"/>
          <w:color w:val="000000"/>
          <w:sz w:val="24"/>
          <w:szCs w:val="24"/>
        </w:rPr>
        <w:t>2</w:t>
      </w:r>
      <w:r>
        <w:rPr>
          <w:rFonts w:asciiTheme="minorHAnsi" w:hAnsiTheme="minorHAnsi" w:cstheme="minorHAnsi"/>
          <w:color w:val="000000"/>
          <w:sz w:val="24"/>
          <w:szCs w:val="24"/>
        </w:rPr>
        <w:t xml:space="preserve"> oraz opracowanie szaty graficznej każdego z nich po przeprowadzonych wcześniej uzgodnieniach z Zamawiającym. Trzy pierwsze ogłoszenia drukowane będą na ½ strony, natomiast czwarte ostatnie na całej stronie gazety w pełnym kolorze.</w:t>
      </w: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3. Przedmiot zamówienia należy wykonać zgodnie z zasadami informacji i promocji obowiązującymi dla Programu Operacyjnego Infrastruktura i Środowisko 2014-2020 </w:t>
      </w:r>
      <w:r>
        <w:rPr>
          <w:rFonts w:asciiTheme="minorHAnsi" w:hAnsiTheme="minorHAnsi" w:cstheme="minorHAnsi"/>
          <w:color w:val="000000"/>
          <w:sz w:val="24"/>
          <w:szCs w:val="24"/>
        </w:rPr>
        <w:br/>
        <w:t>z uwzględnieniem obowiązujących w ramach Projektu wzorów.</w:t>
      </w: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4. Zamawiający zastrzega sobie prawo akceptacji ostatecznej wersji graficznej każdego </w:t>
      </w:r>
      <w:r>
        <w:rPr>
          <w:rFonts w:asciiTheme="minorHAnsi" w:hAnsiTheme="minorHAnsi" w:cstheme="minorHAnsi"/>
          <w:color w:val="000000"/>
          <w:sz w:val="24"/>
          <w:szCs w:val="24"/>
        </w:rPr>
        <w:br/>
        <w:t>z ogłoszeń przed przekazaniem do składu i druku gazety.</w:t>
      </w:r>
    </w:p>
    <w:p w:rsidR="00957025" w:rsidRDefault="00957025" w:rsidP="00957025">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5. Postępowanie jest realizowane w ramach umowy nr POIS.02.03.00-00-0034/16 </w:t>
      </w:r>
      <w:r>
        <w:rPr>
          <w:rFonts w:asciiTheme="minorHAnsi" w:hAnsiTheme="minorHAnsi" w:cstheme="minorHAnsi"/>
          <w:color w:val="000000"/>
          <w:sz w:val="24"/>
          <w:szCs w:val="24"/>
        </w:rPr>
        <w:br/>
        <w:t xml:space="preserve">o dofinansowanie realizacji projektu pn.: </w:t>
      </w:r>
      <w:r w:rsidRPr="00B255C9">
        <w:rPr>
          <w:rFonts w:asciiTheme="minorHAnsi" w:hAnsiTheme="minorHAnsi" w:cstheme="minorHAnsi"/>
          <w:i/>
          <w:color w:val="000000"/>
          <w:sz w:val="24"/>
          <w:szCs w:val="24"/>
        </w:rPr>
        <w:t>„Budowa kanalizacji sanitarnej na terenie Aglomeracji Mława”</w:t>
      </w:r>
      <w:r>
        <w:rPr>
          <w:rFonts w:asciiTheme="minorHAnsi" w:hAnsiTheme="minorHAnsi" w:cstheme="minorHAnsi"/>
          <w:color w:val="000000"/>
          <w:sz w:val="24"/>
          <w:szCs w:val="24"/>
        </w:rPr>
        <w:t xml:space="preserve"> w ramach działania 2.3 </w:t>
      </w:r>
      <w:r w:rsidRPr="00B255C9">
        <w:rPr>
          <w:rFonts w:asciiTheme="minorHAnsi" w:hAnsiTheme="minorHAnsi" w:cstheme="minorHAnsi"/>
          <w:i/>
          <w:color w:val="000000"/>
          <w:sz w:val="24"/>
          <w:szCs w:val="24"/>
        </w:rPr>
        <w:t xml:space="preserve">„Gospodarka wodno-ściekowa </w:t>
      </w:r>
      <w:r w:rsidRPr="00B255C9">
        <w:rPr>
          <w:rFonts w:asciiTheme="minorHAnsi" w:hAnsiTheme="minorHAnsi" w:cstheme="minorHAnsi"/>
          <w:i/>
          <w:color w:val="000000"/>
          <w:sz w:val="24"/>
          <w:szCs w:val="24"/>
        </w:rPr>
        <w:br/>
        <w:t>w aglomeracjach”</w:t>
      </w:r>
      <w:r>
        <w:rPr>
          <w:rFonts w:asciiTheme="minorHAnsi" w:hAnsiTheme="minorHAnsi" w:cstheme="minorHAnsi"/>
          <w:color w:val="000000"/>
          <w:sz w:val="24"/>
          <w:szCs w:val="24"/>
        </w:rPr>
        <w:t xml:space="preserve">, oś priorytetowa II </w:t>
      </w:r>
      <w:r w:rsidRPr="00B255C9">
        <w:rPr>
          <w:rFonts w:asciiTheme="minorHAnsi" w:hAnsiTheme="minorHAnsi" w:cstheme="minorHAnsi"/>
          <w:i/>
          <w:color w:val="000000"/>
          <w:sz w:val="24"/>
          <w:szCs w:val="24"/>
        </w:rPr>
        <w:t>„Ochrona środowiska, w tym adaptacja do zmian klimatu”</w:t>
      </w:r>
      <w:r>
        <w:rPr>
          <w:rFonts w:asciiTheme="minorHAnsi" w:hAnsiTheme="minorHAnsi" w:cstheme="minorHAnsi"/>
          <w:color w:val="000000"/>
          <w:sz w:val="24"/>
          <w:szCs w:val="24"/>
        </w:rPr>
        <w:t xml:space="preserve">  Programu Operacyjnego Infrastruktura i Środowisko 2014-2020.</w:t>
      </w:r>
    </w:p>
    <w:p w:rsidR="00957025" w:rsidRDefault="00957025" w:rsidP="00957025">
      <w:pPr>
        <w:spacing w:after="120"/>
        <w:jc w:val="center"/>
        <w:rPr>
          <w:rFonts w:asciiTheme="minorHAnsi" w:hAnsiTheme="minorHAnsi" w:cstheme="minorHAnsi"/>
          <w:b/>
          <w:color w:val="000000"/>
          <w:sz w:val="24"/>
          <w:szCs w:val="24"/>
        </w:rPr>
      </w:pPr>
      <w:r w:rsidRPr="00B255C9">
        <w:rPr>
          <w:rFonts w:asciiTheme="minorHAnsi" w:hAnsiTheme="minorHAnsi" w:cstheme="minorHAnsi"/>
          <w:b/>
          <w:color w:val="000000"/>
          <w:sz w:val="24"/>
          <w:szCs w:val="24"/>
        </w:rPr>
        <w:t>§2</w:t>
      </w:r>
    </w:p>
    <w:p w:rsidR="00957025" w:rsidRPr="00B255C9"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B255C9">
        <w:rPr>
          <w:rFonts w:asciiTheme="minorHAnsi" w:hAnsiTheme="minorHAnsi" w:cstheme="minorHAnsi"/>
          <w:color w:val="000000"/>
          <w:sz w:val="24"/>
          <w:szCs w:val="24"/>
          <w:lang w:eastAsia="ja-JP"/>
        </w:rPr>
        <w:t xml:space="preserve">Wykonawca oświadcza, iż posiada wiedzę, kwalifikacje i umiejętności niezbędne </w:t>
      </w:r>
      <w:r>
        <w:rPr>
          <w:rFonts w:asciiTheme="minorHAnsi" w:hAnsiTheme="minorHAnsi" w:cstheme="minorHAnsi"/>
          <w:color w:val="000000"/>
          <w:sz w:val="24"/>
          <w:szCs w:val="24"/>
          <w:lang w:eastAsia="ja-JP"/>
        </w:rPr>
        <w:br/>
      </w:r>
      <w:r w:rsidRPr="00B255C9">
        <w:rPr>
          <w:rFonts w:asciiTheme="minorHAnsi" w:hAnsiTheme="minorHAnsi" w:cstheme="minorHAnsi"/>
          <w:color w:val="000000"/>
          <w:sz w:val="24"/>
          <w:szCs w:val="24"/>
          <w:lang w:eastAsia="ja-JP"/>
        </w:rPr>
        <w:t>dla prawidłowego wykonania przedmiotu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Wykonawca oświadcza, że wykona przedmiot umowy w sposób staranny i prawidłowy, zgodnie z informacjami i wytycznymi ze strony Zamawiającego.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3. Wykonawca oświadcza, że przedmiot umowy będzie wynikiem jego oryginalnej twórczości i nie będzie naruszać praw osób trzecich, w szczególności praw autorskich oraz dóbr osobistych.</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 niniejszym ustępie, Zamawiający będzie także uprawniony do dochodzenia naprawiania szkody w pełnym zakresie.</w:t>
      </w:r>
    </w:p>
    <w:p w:rsidR="00957025" w:rsidRDefault="00957025" w:rsidP="00957025">
      <w:pPr>
        <w:spacing w:after="120"/>
        <w:jc w:val="center"/>
        <w:rPr>
          <w:rFonts w:asciiTheme="minorHAnsi" w:hAnsiTheme="minorHAnsi" w:cstheme="minorHAnsi"/>
          <w:b/>
          <w:color w:val="000000"/>
          <w:sz w:val="24"/>
          <w:szCs w:val="24"/>
          <w:lang w:eastAsia="ja-JP"/>
        </w:rPr>
      </w:pPr>
      <w:r w:rsidRPr="00F359C6">
        <w:rPr>
          <w:rFonts w:asciiTheme="minorHAnsi" w:hAnsiTheme="minorHAnsi" w:cstheme="minorHAnsi"/>
          <w:b/>
          <w:color w:val="000000"/>
          <w:sz w:val="24"/>
          <w:szCs w:val="24"/>
          <w:lang w:eastAsia="ja-JP"/>
        </w:rPr>
        <w:t>§3</w:t>
      </w:r>
    </w:p>
    <w:p w:rsidR="00957025" w:rsidRPr="00F359C6"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F359C6">
        <w:rPr>
          <w:rFonts w:asciiTheme="minorHAnsi" w:hAnsiTheme="minorHAnsi" w:cstheme="minorHAnsi"/>
          <w:color w:val="000000"/>
          <w:sz w:val="24"/>
          <w:szCs w:val="24"/>
          <w:lang w:eastAsia="ja-JP"/>
        </w:rPr>
        <w:t>Zamawiający udostępni Wykonawcy informacje niezbędne dla wykonania przedmiotu umowy niezwłocznie po podpisaniu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2. Wzór ogłoszenia należy przekazać Zamawiającemu na adres e-mail: </w:t>
      </w:r>
      <w:hyperlink r:id="rId8" w:history="1">
        <w:r w:rsidRPr="00F93633">
          <w:rPr>
            <w:rStyle w:val="Hipercze"/>
            <w:rFonts w:asciiTheme="minorHAnsi" w:hAnsiTheme="minorHAnsi" w:cstheme="minorHAnsi"/>
            <w:sz w:val="24"/>
            <w:szCs w:val="24"/>
            <w:lang w:eastAsia="ja-JP"/>
          </w:rPr>
          <w:t>krystian.szelkowski@mlawa.pl</w:t>
        </w:r>
      </w:hyperlink>
      <w:r>
        <w:rPr>
          <w:rFonts w:asciiTheme="minorHAnsi" w:hAnsiTheme="minorHAnsi" w:cstheme="minorHAnsi"/>
          <w:color w:val="000000"/>
          <w:sz w:val="24"/>
          <w:szCs w:val="24"/>
          <w:lang w:eastAsia="ja-JP"/>
        </w:rPr>
        <w:t xml:space="preserve"> celem akceptacji.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3. Zamawiający zastrzega sobie prawo akceptacji ostatecznej wersji graficznej ogłoszenia przed przekazaniem do druku.</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 Wykonawca zobowiązany jest do wykonania przedmiotu umowy osobiście. Wykonawca nie może powierzyć wykonania przedmiotu umowy osobie trzeciej bez pisemnej zgody Zamawiającego.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5.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6. Wykonawca zobowiązuje się do przekazania Zamawiającemu wraz z fakturą jednego egzemplarza gazety po każdej publikacji.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7. Wykonawca w trakcie realizacji umowy zapewni Zamawiającemu możliwość korzystania </w:t>
      </w:r>
      <w:r>
        <w:rPr>
          <w:rFonts w:asciiTheme="minorHAnsi" w:hAnsiTheme="minorHAnsi" w:cstheme="minorHAnsi"/>
          <w:color w:val="000000"/>
          <w:sz w:val="24"/>
          <w:szCs w:val="24"/>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w:t>
      </w:r>
      <w:r>
        <w:rPr>
          <w:rFonts w:asciiTheme="minorHAnsi" w:hAnsiTheme="minorHAnsi" w:cstheme="minorHAnsi"/>
          <w:color w:val="000000"/>
          <w:sz w:val="24"/>
          <w:szCs w:val="24"/>
          <w:lang w:eastAsia="ja-JP"/>
        </w:rPr>
        <w:lastRenderedPageBreak/>
        <w:t xml:space="preserve">korespondencji elektronicznej z projektem, z wyłączeniem czasu pomiędzy godziną 16.00 </w:t>
      </w:r>
      <w:r>
        <w:rPr>
          <w:rFonts w:asciiTheme="minorHAnsi" w:hAnsiTheme="minorHAnsi" w:cstheme="minorHAnsi"/>
          <w:color w:val="000000"/>
          <w:sz w:val="24"/>
          <w:szCs w:val="24"/>
          <w:lang w:eastAsia="ja-JP"/>
        </w:rPr>
        <w:br/>
        <w:t>w każdy piątek tygodnia, a godziną 8.00 w następujący po tym piątku poniedziałek.</w:t>
      </w:r>
    </w:p>
    <w:p w:rsidR="00957025" w:rsidRDefault="00957025" w:rsidP="00957025">
      <w:pPr>
        <w:spacing w:after="120"/>
        <w:jc w:val="center"/>
        <w:rPr>
          <w:rFonts w:asciiTheme="minorHAnsi" w:hAnsiTheme="minorHAnsi" w:cstheme="minorHAnsi"/>
          <w:b/>
          <w:color w:val="000000"/>
          <w:sz w:val="24"/>
          <w:szCs w:val="24"/>
          <w:lang w:eastAsia="ja-JP"/>
        </w:rPr>
      </w:pPr>
      <w:r w:rsidRPr="00ED4464">
        <w:rPr>
          <w:rFonts w:asciiTheme="minorHAnsi" w:hAnsiTheme="minorHAnsi" w:cstheme="minorHAnsi"/>
          <w:b/>
          <w:color w:val="000000"/>
          <w:sz w:val="24"/>
          <w:szCs w:val="24"/>
          <w:lang w:eastAsia="ja-JP"/>
        </w:rPr>
        <w:t>§4</w:t>
      </w:r>
    </w:p>
    <w:p w:rsidR="00957025" w:rsidRDefault="00957025" w:rsidP="00957025">
      <w:pPr>
        <w:spacing w:after="120"/>
        <w:jc w:val="both"/>
        <w:rPr>
          <w:rFonts w:asciiTheme="minorHAnsi" w:hAnsiTheme="minorHAnsi" w:cstheme="minorHAnsi"/>
          <w:b/>
          <w:color w:val="000000"/>
          <w:sz w:val="24"/>
          <w:szCs w:val="24"/>
          <w:lang w:eastAsia="ja-JP"/>
        </w:rPr>
      </w:pPr>
      <w:r>
        <w:rPr>
          <w:rFonts w:asciiTheme="minorHAnsi" w:hAnsiTheme="minorHAnsi" w:cstheme="minorHAnsi"/>
          <w:color w:val="000000"/>
          <w:sz w:val="24"/>
          <w:szCs w:val="24"/>
          <w:lang w:eastAsia="ja-JP"/>
        </w:rPr>
        <w:t xml:space="preserve">1. </w:t>
      </w:r>
      <w:r w:rsidRPr="00ED4464">
        <w:rPr>
          <w:rFonts w:asciiTheme="minorHAnsi" w:hAnsiTheme="minorHAnsi" w:cstheme="minorHAnsi"/>
          <w:color w:val="000000"/>
          <w:sz w:val="24"/>
          <w:szCs w:val="24"/>
          <w:lang w:eastAsia="ja-JP"/>
        </w:rPr>
        <w:t xml:space="preserve">Wykonawca zobowiązuje się do wykonania wszystkich czterech publikacji w odstępach kwartalnych w nieprzekraczalnym terminie do </w:t>
      </w:r>
      <w:r w:rsidRPr="00ED4464">
        <w:rPr>
          <w:rFonts w:asciiTheme="minorHAnsi" w:hAnsiTheme="minorHAnsi" w:cstheme="minorHAnsi"/>
          <w:b/>
          <w:color w:val="000000"/>
          <w:sz w:val="24"/>
          <w:szCs w:val="24"/>
          <w:lang w:eastAsia="ja-JP"/>
        </w:rPr>
        <w:t xml:space="preserve">15.12.2022 r. </w:t>
      </w:r>
      <w:r w:rsidRPr="00ED4464">
        <w:rPr>
          <w:rFonts w:asciiTheme="minorHAnsi" w:hAnsiTheme="minorHAnsi" w:cstheme="minorHAnsi"/>
          <w:color w:val="000000"/>
          <w:sz w:val="24"/>
          <w:szCs w:val="24"/>
          <w:lang w:eastAsia="ja-JP"/>
        </w:rPr>
        <w:t xml:space="preserve">wg wytycznych określonych </w:t>
      </w:r>
      <w:r w:rsidRPr="00ED4464">
        <w:rPr>
          <w:rFonts w:asciiTheme="minorHAnsi" w:hAnsiTheme="minorHAnsi" w:cstheme="minorHAnsi"/>
          <w:color w:val="000000"/>
          <w:sz w:val="24"/>
          <w:szCs w:val="24"/>
          <w:lang w:eastAsia="ja-JP"/>
        </w:rPr>
        <w:br/>
        <w:t xml:space="preserve">w §1 ust. 2. </w:t>
      </w:r>
      <w:r w:rsidRPr="00ED4464">
        <w:rPr>
          <w:rFonts w:asciiTheme="minorHAnsi" w:hAnsiTheme="minorHAnsi" w:cstheme="minorHAnsi"/>
          <w:b/>
          <w:color w:val="000000"/>
          <w:sz w:val="24"/>
          <w:szCs w:val="24"/>
          <w:lang w:eastAsia="ja-JP"/>
        </w:rPr>
        <w:t>Emisja pierwszego ogłoszenia wykonana będzie w terminie do 31.03.2022 r.</w:t>
      </w:r>
    </w:p>
    <w:p w:rsidR="00957025" w:rsidRDefault="00957025" w:rsidP="00957025">
      <w:pPr>
        <w:spacing w:after="120"/>
        <w:jc w:val="both"/>
        <w:rPr>
          <w:rFonts w:asciiTheme="minorHAnsi" w:hAnsiTheme="minorHAnsi" w:cstheme="minorHAnsi"/>
          <w:color w:val="000000"/>
          <w:sz w:val="24"/>
          <w:szCs w:val="24"/>
          <w:lang w:eastAsia="ja-JP"/>
        </w:rPr>
      </w:pPr>
      <w:r w:rsidRPr="00ED4464">
        <w:rPr>
          <w:rFonts w:asciiTheme="minorHAnsi" w:hAnsiTheme="minorHAnsi" w:cstheme="minorHAnsi"/>
          <w:color w:val="000000"/>
          <w:sz w:val="24"/>
          <w:szCs w:val="24"/>
          <w:lang w:eastAsia="ja-JP"/>
        </w:rPr>
        <w:t xml:space="preserve">2. </w:t>
      </w:r>
      <w:r>
        <w:rPr>
          <w:rFonts w:asciiTheme="minorHAnsi" w:hAnsiTheme="minorHAnsi" w:cstheme="minorHAnsi"/>
          <w:color w:val="000000"/>
          <w:sz w:val="24"/>
          <w:szCs w:val="24"/>
          <w:lang w:eastAsia="ja-JP"/>
        </w:rPr>
        <w:t>Za moment wykonania elementu umowy rozumie się datę emisji ogłoszenia będącego przedmiotem umowy.</w:t>
      </w:r>
    </w:p>
    <w:p w:rsidR="00957025" w:rsidRDefault="00957025" w:rsidP="00957025">
      <w:pPr>
        <w:spacing w:after="120"/>
        <w:jc w:val="center"/>
        <w:rPr>
          <w:rFonts w:asciiTheme="minorHAnsi" w:hAnsiTheme="minorHAnsi" w:cstheme="minorHAnsi"/>
          <w:b/>
          <w:color w:val="000000"/>
          <w:sz w:val="24"/>
          <w:szCs w:val="24"/>
          <w:lang w:eastAsia="ja-JP"/>
        </w:rPr>
      </w:pPr>
      <w:r w:rsidRPr="00ED4464">
        <w:rPr>
          <w:rFonts w:asciiTheme="minorHAnsi" w:hAnsiTheme="minorHAnsi" w:cstheme="minorHAnsi"/>
          <w:b/>
          <w:color w:val="000000"/>
          <w:sz w:val="24"/>
          <w:szCs w:val="24"/>
          <w:lang w:eastAsia="ja-JP"/>
        </w:rPr>
        <w:t>§5</w:t>
      </w:r>
    </w:p>
    <w:p w:rsidR="00957025" w:rsidRPr="00ED4464"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Za wykonanie całości zamówienia określonego w §1 Wykonawca otrzyma wynagrodzenie  </w:t>
      </w:r>
      <w:r w:rsidRPr="00ED4464">
        <w:rPr>
          <w:rFonts w:asciiTheme="minorHAnsi" w:hAnsiTheme="minorHAnsi" w:cstheme="minorHAnsi"/>
          <w:color w:val="000000"/>
          <w:sz w:val="24"/>
          <w:szCs w:val="24"/>
          <w:lang w:eastAsia="ja-JP"/>
        </w:rPr>
        <w:t>w wysokości:</w:t>
      </w:r>
    </w:p>
    <w:p w:rsidR="00957025" w:rsidRPr="00ED4464" w:rsidRDefault="00957025" w:rsidP="00957025">
      <w:pPr>
        <w:shd w:val="clear" w:color="auto" w:fill="FFFFFF"/>
        <w:tabs>
          <w:tab w:val="left" w:pos="284"/>
        </w:tabs>
        <w:rPr>
          <w:rFonts w:asciiTheme="minorHAnsi" w:hAnsiTheme="minorHAnsi" w:cstheme="minorHAnsi"/>
          <w:spacing w:val="-2"/>
          <w:sz w:val="24"/>
          <w:szCs w:val="24"/>
        </w:rPr>
      </w:pPr>
      <w:r>
        <w:rPr>
          <w:rFonts w:asciiTheme="minorHAnsi" w:hAnsiTheme="minorHAnsi" w:cstheme="minorHAnsi"/>
          <w:color w:val="000000"/>
          <w:sz w:val="24"/>
          <w:szCs w:val="24"/>
          <w:lang w:eastAsia="ja-JP"/>
        </w:rPr>
        <w:t xml:space="preserve">kwota </w:t>
      </w:r>
      <w:r w:rsidRPr="00ED4464">
        <w:rPr>
          <w:rFonts w:asciiTheme="minorHAnsi" w:hAnsiTheme="minorHAnsi" w:cstheme="minorHAnsi"/>
          <w:spacing w:val="-2"/>
          <w:sz w:val="24"/>
          <w:szCs w:val="24"/>
        </w:rPr>
        <w:t xml:space="preserve">netto </w:t>
      </w:r>
      <w:r>
        <w:rPr>
          <w:rFonts w:asciiTheme="minorHAnsi" w:hAnsiTheme="minorHAnsi" w:cstheme="minorHAnsi"/>
          <w:spacing w:val="-2"/>
          <w:sz w:val="24"/>
          <w:szCs w:val="24"/>
        </w:rPr>
        <w:t>- …………………………. PLN</w:t>
      </w:r>
    </w:p>
    <w:p w:rsidR="00957025" w:rsidRPr="00ED4464" w:rsidRDefault="00957025" w:rsidP="00957025">
      <w:pPr>
        <w:shd w:val="clear" w:color="auto" w:fill="FFFFFF"/>
        <w:tabs>
          <w:tab w:val="left" w:pos="284"/>
        </w:tabs>
        <w:rPr>
          <w:rFonts w:asciiTheme="minorHAnsi" w:hAnsiTheme="minorHAnsi" w:cstheme="minorHAnsi"/>
          <w:spacing w:val="-2"/>
          <w:sz w:val="24"/>
          <w:szCs w:val="24"/>
        </w:rPr>
      </w:pPr>
      <w:r w:rsidRPr="00ED4464">
        <w:rPr>
          <w:rFonts w:asciiTheme="minorHAnsi" w:hAnsiTheme="minorHAnsi" w:cstheme="minorHAnsi"/>
          <w:spacing w:val="-2"/>
          <w:sz w:val="24"/>
          <w:szCs w:val="24"/>
        </w:rPr>
        <w:t>podatek VAT (</w:t>
      </w:r>
      <w:r>
        <w:rPr>
          <w:rFonts w:asciiTheme="minorHAnsi" w:hAnsiTheme="minorHAnsi" w:cstheme="minorHAnsi"/>
          <w:spacing w:val="-2"/>
          <w:sz w:val="24"/>
          <w:szCs w:val="24"/>
        </w:rPr>
        <w:t>……..</w:t>
      </w:r>
      <w:r w:rsidRPr="00ED4464">
        <w:rPr>
          <w:rFonts w:asciiTheme="minorHAnsi" w:hAnsiTheme="minorHAnsi" w:cstheme="minorHAnsi"/>
          <w:spacing w:val="-2"/>
          <w:sz w:val="24"/>
          <w:szCs w:val="24"/>
        </w:rPr>
        <w:t>%)</w:t>
      </w:r>
      <w:r>
        <w:rPr>
          <w:rFonts w:asciiTheme="minorHAnsi" w:hAnsiTheme="minorHAnsi" w:cstheme="minorHAnsi"/>
          <w:spacing w:val="-2"/>
          <w:sz w:val="24"/>
          <w:szCs w:val="24"/>
        </w:rPr>
        <w:t xml:space="preserve"> - …………………. PLN</w:t>
      </w:r>
    </w:p>
    <w:p w:rsidR="00957025" w:rsidRDefault="00957025" w:rsidP="00957025">
      <w:pPr>
        <w:tabs>
          <w:tab w:val="left" w:pos="284"/>
        </w:tabs>
        <w:rPr>
          <w:rFonts w:asciiTheme="minorHAnsi" w:hAnsiTheme="minorHAnsi" w:cstheme="minorHAnsi"/>
          <w:sz w:val="24"/>
          <w:szCs w:val="24"/>
        </w:rPr>
      </w:pPr>
      <w:r>
        <w:rPr>
          <w:rFonts w:asciiTheme="minorHAnsi" w:hAnsiTheme="minorHAnsi" w:cstheme="minorHAnsi"/>
          <w:sz w:val="24"/>
          <w:szCs w:val="24"/>
        </w:rPr>
        <w:t xml:space="preserve">kwota </w:t>
      </w:r>
      <w:r w:rsidRPr="00ED4464">
        <w:rPr>
          <w:rFonts w:asciiTheme="minorHAnsi" w:hAnsiTheme="minorHAnsi" w:cstheme="minorHAnsi"/>
          <w:sz w:val="24"/>
          <w:szCs w:val="24"/>
        </w:rPr>
        <w:t>brutto</w:t>
      </w:r>
      <w:r>
        <w:rPr>
          <w:rFonts w:asciiTheme="minorHAnsi" w:hAnsiTheme="minorHAnsi" w:cstheme="minorHAnsi"/>
          <w:sz w:val="24"/>
          <w:szCs w:val="24"/>
        </w:rPr>
        <w:t xml:space="preserve"> - ........................... PLN</w:t>
      </w:r>
    </w:p>
    <w:p w:rsidR="00957025" w:rsidRDefault="00957025" w:rsidP="00957025">
      <w:pPr>
        <w:tabs>
          <w:tab w:val="left" w:pos="284"/>
        </w:tabs>
        <w:rPr>
          <w:rFonts w:asciiTheme="minorHAnsi" w:hAnsiTheme="minorHAnsi" w:cstheme="minorHAnsi"/>
          <w:sz w:val="24"/>
          <w:szCs w:val="24"/>
        </w:rPr>
      </w:pPr>
      <w:r>
        <w:rPr>
          <w:rFonts w:asciiTheme="minorHAnsi" w:hAnsiTheme="minorHAnsi" w:cstheme="minorHAnsi"/>
          <w:sz w:val="24"/>
          <w:szCs w:val="24"/>
        </w:rPr>
        <w:t>(</w:t>
      </w:r>
      <w:r w:rsidRPr="00ED4464">
        <w:rPr>
          <w:rFonts w:asciiTheme="minorHAnsi" w:hAnsiTheme="minorHAnsi" w:cstheme="minorHAnsi"/>
          <w:sz w:val="24"/>
          <w:szCs w:val="24"/>
        </w:rPr>
        <w:t>słownie: ......................................................................................</w:t>
      </w:r>
      <w:r>
        <w:rPr>
          <w:rFonts w:asciiTheme="minorHAnsi" w:hAnsiTheme="minorHAnsi" w:cstheme="minorHAnsi"/>
          <w:sz w:val="24"/>
          <w:szCs w:val="24"/>
        </w:rPr>
        <w:t>)</w:t>
      </w:r>
    </w:p>
    <w:p w:rsidR="00957025" w:rsidRDefault="00957025" w:rsidP="00957025">
      <w:pPr>
        <w:tabs>
          <w:tab w:val="left" w:pos="284"/>
        </w:tabs>
        <w:rPr>
          <w:rFonts w:asciiTheme="minorHAnsi" w:hAnsiTheme="minorHAnsi" w:cstheme="minorHAnsi"/>
          <w:sz w:val="24"/>
          <w:szCs w:val="24"/>
        </w:rPr>
      </w:pPr>
    </w:p>
    <w:p w:rsidR="00957025" w:rsidRPr="00750ABA" w:rsidRDefault="00957025" w:rsidP="00957025">
      <w:pPr>
        <w:pStyle w:val="Akapitzlist"/>
        <w:numPr>
          <w:ilvl w:val="1"/>
          <w:numId w:val="42"/>
        </w:numPr>
        <w:tabs>
          <w:tab w:val="left" w:pos="284"/>
        </w:tabs>
        <w:jc w:val="both"/>
        <w:rPr>
          <w:rFonts w:asciiTheme="minorHAnsi" w:hAnsiTheme="minorHAnsi" w:cstheme="minorHAnsi"/>
          <w:sz w:val="24"/>
          <w:szCs w:val="24"/>
        </w:rPr>
      </w:pPr>
      <w:r w:rsidRPr="00750ABA">
        <w:rPr>
          <w:rFonts w:asciiTheme="minorHAnsi" w:hAnsiTheme="minorHAnsi" w:cstheme="minorHAnsi"/>
          <w:sz w:val="24"/>
          <w:szCs w:val="24"/>
        </w:rPr>
        <w:t xml:space="preserve">Za wykonanie jednorazowej publikacji obejmującej ½ strony Wykonawca otrzyma wynagrodzenie w wysokości: </w:t>
      </w:r>
    </w:p>
    <w:p w:rsidR="00957025" w:rsidRDefault="00957025" w:rsidP="00957025">
      <w:pPr>
        <w:shd w:val="clear" w:color="auto" w:fill="FFFFFF"/>
        <w:tabs>
          <w:tab w:val="left" w:pos="284"/>
        </w:tabs>
        <w:rPr>
          <w:rFonts w:asciiTheme="minorHAnsi" w:hAnsiTheme="minorHAnsi" w:cstheme="minorHAnsi"/>
          <w:color w:val="000000"/>
          <w:sz w:val="24"/>
          <w:szCs w:val="24"/>
          <w:lang w:eastAsia="ja-JP"/>
        </w:rPr>
      </w:pPr>
    </w:p>
    <w:p w:rsidR="00957025" w:rsidRPr="00750ABA" w:rsidRDefault="00957025" w:rsidP="00957025">
      <w:pPr>
        <w:shd w:val="clear" w:color="auto" w:fill="FFFFFF"/>
        <w:tabs>
          <w:tab w:val="left" w:pos="284"/>
        </w:tabs>
        <w:rPr>
          <w:rFonts w:asciiTheme="minorHAnsi" w:hAnsiTheme="minorHAnsi" w:cstheme="minorHAnsi"/>
          <w:spacing w:val="-2"/>
          <w:sz w:val="24"/>
          <w:szCs w:val="24"/>
        </w:rPr>
      </w:pPr>
      <w:r w:rsidRPr="00750ABA">
        <w:rPr>
          <w:rFonts w:asciiTheme="minorHAnsi" w:hAnsiTheme="minorHAnsi" w:cstheme="minorHAnsi"/>
          <w:color w:val="000000"/>
          <w:sz w:val="24"/>
          <w:szCs w:val="24"/>
          <w:lang w:eastAsia="ja-JP"/>
        </w:rPr>
        <w:t xml:space="preserve">kwota </w:t>
      </w:r>
      <w:r w:rsidRPr="00750ABA">
        <w:rPr>
          <w:rFonts w:asciiTheme="minorHAnsi" w:hAnsiTheme="minorHAnsi" w:cstheme="minorHAnsi"/>
          <w:spacing w:val="-2"/>
          <w:sz w:val="24"/>
          <w:szCs w:val="24"/>
        </w:rPr>
        <w:t>netto - …………………………. PLN</w:t>
      </w:r>
    </w:p>
    <w:p w:rsidR="00957025" w:rsidRPr="00750ABA" w:rsidRDefault="00957025" w:rsidP="00957025">
      <w:pPr>
        <w:shd w:val="clear" w:color="auto" w:fill="FFFFFF"/>
        <w:tabs>
          <w:tab w:val="left" w:pos="284"/>
        </w:tabs>
        <w:rPr>
          <w:rFonts w:asciiTheme="minorHAnsi" w:hAnsiTheme="minorHAnsi" w:cstheme="minorHAnsi"/>
          <w:spacing w:val="-2"/>
          <w:sz w:val="24"/>
          <w:szCs w:val="24"/>
        </w:rPr>
      </w:pPr>
      <w:r w:rsidRPr="00750ABA">
        <w:rPr>
          <w:rFonts w:asciiTheme="minorHAnsi" w:hAnsiTheme="minorHAnsi" w:cstheme="minorHAnsi"/>
          <w:spacing w:val="-2"/>
          <w:sz w:val="24"/>
          <w:szCs w:val="24"/>
        </w:rPr>
        <w:t>podatek VAT (……..%) - …………………. PLN</w:t>
      </w:r>
    </w:p>
    <w:p w:rsidR="00957025" w:rsidRPr="00750ABA" w:rsidRDefault="00957025" w:rsidP="00957025">
      <w:pPr>
        <w:tabs>
          <w:tab w:val="left" w:pos="284"/>
        </w:tabs>
        <w:rPr>
          <w:rFonts w:asciiTheme="minorHAnsi" w:hAnsiTheme="minorHAnsi" w:cstheme="minorHAnsi"/>
          <w:sz w:val="24"/>
          <w:szCs w:val="24"/>
        </w:rPr>
      </w:pPr>
      <w:r w:rsidRPr="00750ABA">
        <w:rPr>
          <w:rFonts w:asciiTheme="minorHAnsi" w:hAnsiTheme="minorHAnsi" w:cstheme="minorHAnsi"/>
          <w:sz w:val="24"/>
          <w:szCs w:val="24"/>
        </w:rPr>
        <w:t>kwota brutto - ........................... PLN</w:t>
      </w:r>
    </w:p>
    <w:p w:rsidR="00957025" w:rsidRPr="00750ABA" w:rsidRDefault="00957025" w:rsidP="00957025">
      <w:pPr>
        <w:tabs>
          <w:tab w:val="left" w:pos="284"/>
        </w:tabs>
        <w:rPr>
          <w:rFonts w:asciiTheme="minorHAnsi" w:hAnsiTheme="minorHAnsi" w:cstheme="minorHAnsi"/>
          <w:sz w:val="24"/>
          <w:szCs w:val="24"/>
        </w:rPr>
      </w:pPr>
      <w:r w:rsidRPr="00750ABA">
        <w:rPr>
          <w:rFonts w:asciiTheme="minorHAnsi" w:hAnsiTheme="minorHAnsi" w:cstheme="minorHAnsi"/>
          <w:sz w:val="24"/>
          <w:szCs w:val="24"/>
        </w:rPr>
        <w:t>(słownie: ......................................................................................)</w:t>
      </w:r>
    </w:p>
    <w:p w:rsidR="00957025" w:rsidRPr="00750ABA" w:rsidRDefault="00957025" w:rsidP="00957025">
      <w:pPr>
        <w:tabs>
          <w:tab w:val="left" w:pos="284"/>
        </w:tabs>
        <w:jc w:val="both"/>
        <w:rPr>
          <w:rFonts w:asciiTheme="minorHAnsi" w:hAnsiTheme="minorHAnsi" w:cstheme="minorHAnsi"/>
          <w:sz w:val="24"/>
          <w:szCs w:val="24"/>
        </w:rPr>
      </w:pPr>
    </w:p>
    <w:p w:rsidR="00957025" w:rsidRPr="00750ABA" w:rsidRDefault="00957025" w:rsidP="00957025">
      <w:pPr>
        <w:pStyle w:val="Akapitzlist"/>
        <w:numPr>
          <w:ilvl w:val="1"/>
          <w:numId w:val="42"/>
        </w:num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Za wykonanie publikacji obejmującej całą stronę Wykonawca otrzyma wynagrodzenie </w:t>
      </w:r>
      <w:r>
        <w:rPr>
          <w:rFonts w:asciiTheme="minorHAnsi" w:hAnsiTheme="minorHAnsi" w:cstheme="minorHAnsi"/>
          <w:color w:val="000000"/>
          <w:sz w:val="24"/>
          <w:szCs w:val="24"/>
          <w:lang w:eastAsia="ja-JP"/>
        </w:rPr>
        <w:br/>
        <w:t xml:space="preserve">w wysokości: </w:t>
      </w:r>
    </w:p>
    <w:p w:rsidR="00957025" w:rsidRPr="00750ABA" w:rsidRDefault="00957025" w:rsidP="00957025">
      <w:pPr>
        <w:shd w:val="clear" w:color="auto" w:fill="FFFFFF"/>
        <w:tabs>
          <w:tab w:val="left" w:pos="284"/>
        </w:tabs>
        <w:rPr>
          <w:rFonts w:asciiTheme="minorHAnsi" w:hAnsiTheme="minorHAnsi" w:cstheme="minorHAnsi"/>
          <w:spacing w:val="-2"/>
          <w:sz w:val="24"/>
          <w:szCs w:val="24"/>
        </w:rPr>
      </w:pPr>
      <w:r w:rsidRPr="00750ABA">
        <w:rPr>
          <w:rFonts w:asciiTheme="minorHAnsi" w:hAnsiTheme="minorHAnsi" w:cstheme="minorHAnsi"/>
          <w:color w:val="000000"/>
          <w:sz w:val="24"/>
          <w:szCs w:val="24"/>
          <w:lang w:eastAsia="ja-JP"/>
        </w:rPr>
        <w:t xml:space="preserve">kwota </w:t>
      </w:r>
      <w:r w:rsidRPr="00750ABA">
        <w:rPr>
          <w:rFonts w:asciiTheme="minorHAnsi" w:hAnsiTheme="minorHAnsi" w:cstheme="minorHAnsi"/>
          <w:spacing w:val="-2"/>
          <w:sz w:val="24"/>
          <w:szCs w:val="24"/>
        </w:rPr>
        <w:t>netto - …………………………. PLN</w:t>
      </w:r>
    </w:p>
    <w:p w:rsidR="00957025" w:rsidRPr="00750ABA" w:rsidRDefault="00957025" w:rsidP="00957025">
      <w:pPr>
        <w:shd w:val="clear" w:color="auto" w:fill="FFFFFF"/>
        <w:tabs>
          <w:tab w:val="left" w:pos="284"/>
        </w:tabs>
        <w:rPr>
          <w:rFonts w:asciiTheme="minorHAnsi" w:hAnsiTheme="minorHAnsi" w:cstheme="minorHAnsi"/>
          <w:spacing w:val="-2"/>
          <w:sz w:val="24"/>
          <w:szCs w:val="24"/>
        </w:rPr>
      </w:pPr>
      <w:r w:rsidRPr="00750ABA">
        <w:rPr>
          <w:rFonts w:asciiTheme="minorHAnsi" w:hAnsiTheme="minorHAnsi" w:cstheme="minorHAnsi"/>
          <w:spacing w:val="-2"/>
          <w:sz w:val="24"/>
          <w:szCs w:val="24"/>
        </w:rPr>
        <w:t>podatek VAT (……..%) - …………………. PLN</w:t>
      </w:r>
    </w:p>
    <w:p w:rsidR="00957025" w:rsidRPr="00750ABA" w:rsidRDefault="00957025" w:rsidP="00957025">
      <w:pPr>
        <w:tabs>
          <w:tab w:val="left" w:pos="284"/>
        </w:tabs>
        <w:rPr>
          <w:rFonts w:asciiTheme="minorHAnsi" w:hAnsiTheme="minorHAnsi" w:cstheme="minorHAnsi"/>
          <w:sz w:val="24"/>
          <w:szCs w:val="24"/>
        </w:rPr>
      </w:pPr>
      <w:r w:rsidRPr="00750ABA">
        <w:rPr>
          <w:rFonts w:asciiTheme="minorHAnsi" w:hAnsiTheme="minorHAnsi" w:cstheme="minorHAnsi"/>
          <w:sz w:val="24"/>
          <w:szCs w:val="24"/>
        </w:rPr>
        <w:t>kwota brutto - ........................... PLN</w:t>
      </w:r>
    </w:p>
    <w:p w:rsidR="00957025" w:rsidRDefault="00957025" w:rsidP="00957025">
      <w:pPr>
        <w:tabs>
          <w:tab w:val="left" w:pos="284"/>
        </w:tabs>
        <w:rPr>
          <w:rFonts w:asciiTheme="minorHAnsi" w:hAnsiTheme="minorHAnsi" w:cstheme="minorHAnsi"/>
          <w:sz w:val="24"/>
          <w:szCs w:val="24"/>
        </w:rPr>
      </w:pPr>
      <w:r w:rsidRPr="00750ABA">
        <w:rPr>
          <w:rFonts w:asciiTheme="minorHAnsi" w:hAnsiTheme="minorHAnsi" w:cstheme="minorHAnsi"/>
          <w:sz w:val="24"/>
          <w:szCs w:val="24"/>
        </w:rPr>
        <w:t>(słownie: ......................................................................................)</w:t>
      </w:r>
    </w:p>
    <w:p w:rsidR="00957025" w:rsidRDefault="00957025" w:rsidP="00957025">
      <w:pPr>
        <w:tabs>
          <w:tab w:val="left" w:pos="284"/>
        </w:tabs>
        <w:rPr>
          <w:rFonts w:asciiTheme="minorHAnsi" w:hAnsiTheme="minorHAnsi" w:cstheme="minorHAnsi"/>
          <w:sz w:val="24"/>
          <w:szCs w:val="24"/>
        </w:rPr>
      </w:pP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Warunkiem otrzymania wynagrodzenia jest odbiór przedmiotu umowy potwierdzony protokołem odbioru, podpisanym przez osoby upoważnione przez strony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3.Wynagrodzenie Wykonawcy zostanie wypłacone w formie przelewu w terminie 21 dni </w:t>
      </w:r>
      <w:r>
        <w:rPr>
          <w:rFonts w:asciiTheme="minorHAnsi" w:hAnsiTheme="minorHAnsi" w:cstheme="minorHAnsi"/>
          <w:color w:val="000000"/>
          <w:sz w:val="24"/>
          <w:szCs w:val="24"/>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 Wykonawca oświadcza, że do rachunku płatniczego wskazanego w ust. 3 jest/nie jest prowadzony rachunek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lastRenderedPageBreak/>
        <w:t>5. Wykonawca będący czynnym podatnikiem VAT oświadcza, że wskazany w ust. 4 numer rachunku bankowego jest zgodny z wykazem, o którym mowa w art. 96b ustawy z dnia 11 marca 2004 r. o podatku od towarów i usług (tzw. „biała lista” podatników).</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6. Wykonawca oświadcza, że jest czynnym/zwolnionym/niezarejestrowanym podatnikiem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7. Wykonawca zobowiązany jest w terminie 7 dni od poinformowania Zamawiającego </w:t>
      </w:r>
      <w:r>
        <w:rPr>
          <w:rFonts w:asciiTheme="minorHAnsi" w:hAnsiTheme="minorHAnsi" w:cstheme="minorHAnsi"/>
          <w:color w:val="000000"/>
          <w:sz w:val="24"/>
          <w:szCs w:val="24"/>
          <w:lang w:eastAsia="ja-JP"/>
        </w:rPr>
        <w:br/>
        <w:t>o każdorazowej zmianie rachunku płatniczego.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8. Wykonawca będący czynnym podatnikiem VAT oświadcza, iż do nowego  rachunku bankowego, o którym mowa w ust. 7 będzie prowadzony rachunek VAT.</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9. Za termin dokonania zapłaty wynagrodzenia uważany będzie dzień złożenia w banku przez Zamawiającego polecenia przelewu.</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rsidR="00957025" w:rsidRDefault="00957025" w:rsidP="00957025">
      <w:pPr>
        <w:spacing w:after="120"/>
        <w:jc w:val="center"/>
        <w:rPr>
          <w:rFonts w:asciiTheme="minorHAnsi" w:hAnsiTheme="minorHAnsi" w:cstheme="minorHAnsi"/>
          <w:b/>
          <w:color w:val="000000"/>
          <w:sz w:val="24"/>
          <w:szCs w:val="24"/>
          <w:lang w:eastAsia="ja-JP"/>
        </w:rPr>
      </w:pPr>
      <w:r w:rsidRPr="005872AB">
        <w:rPr>
          <w:rFonts w:asciiTheme="minorHAnsi" w:hAnsiTheme="minorHAnsi" w:cstheme="minorHAnsi"/>
          <w:b/>
          <w:color w:val="000000"/>
          <w:sz w:val="24"/>
          <w:szCs w:val="24"/>
          <w:lang w:eastAsia="ja-JP"/>
        </w:rPr>
        <w:t>§6</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Przedstawicielami Zamawiającego upoważnionymi do kontaktów z Wykonawcą </w:t>
      </w:r>
      <w:r>
        <w:rPr>
          <w:rFonts w:asciiTheme="minorHAnsi" w:hAnsiTheme="minorHAnsi" w:cstheme="minorHAnsi"/>
          <w:color w:val="000000"/>
          <w:sz w:val="24"/>
          <w:szCs w:val="24"/>
          <w:lang w:eastAsia="ja-JP"/>
        </w:rPr>
        <w:br/>
        <w:t>w sprawach realizacji umowy są:</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a) Piotr Tomaszewski – Naczelnik Wydziału Inwestycji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b) Krystian Szelkowski – Podinspektor ds. inwestycji i rozwoju</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Przedstawicielem Wykonawcy upoważnionym do kontaktów z Zamawiającym w sprawach realizacji umowy jest …………………………….............................</w:t>
      </w:r>
    </w:p>
    <w:p w:rsidR="00957025" w:rsidRDefault="00957025" w:rsidP="00957025">
      <w:pPr>
        <w:spacing w:after="120"/>
        <w:jc w:val="center"/>
        <w:rPr>
          <w:rFonts w:asciiTheme="minorHAnsi" w:hAnsiTheme="minorHAnsi" w:cstheme="minorHAnsi"/>
          <w:b/>
          <w:color w:val="000000"/>
          <w:sz w:val="24"/>
          <w:szCs w:val="24"/>
          <w:lang w:eastAsia="ja-JP"/>
        </w:rPr>
      </w:pPr>
      <w:r w:rsidRPr="005872AB">
        <w:rPr>
          <w:rFonts w:asciiTheme="minorHAnsi" w:hAnsiTheme="minorHAnsi" w:cstheme="minorHAnsi"/>
          <w:b/>
          <w:color w:val="000000"/>
          <w:sz w:val="24"/>
          <w:szCs w:val="24"/>
          <w:lang w:eastAsia="ja-JP"/>
        </w:rPr>
        <w:t>§7</w:t>
      </w:r>
    </w:p>
    <w:p w:rsidR="00957025" w:rsidRPr="005872AB"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5872AB">
        <w:rPr>
          <w:rFonts w:asciiTheme="minorHAnsi" w:hAnsiTheme="minorHAnsi" w:cstheme="minorHAnsi"/>
          <w:color w:val="000000"/>
          <w:sz w:val="24"/>
          <w:szCs w:val="24"/>
          <w:lang w:eastAsia="ja-JP"/>
        </w:rPr>
        <w:t xml:space="preserve">Zamawiający może odstąpić od umowy bez wyznaczenia dodatkowego terminu, jeżeli Wykonawca opóźnia się z realizacją umowy, a w szczególności nie zrealizował umowy </w:t>
      </w:r>
      <w:r>
        <w:rPr>
          <w:rFonts w:asciiTheme="minorHAnsi" w:hAnsiTheme="minorHAnsi" w:cstheme="minorHAnsi"/>
          <w:color w:val="000000"/>
          <w:sz w:val="24"/>
          <w:szCs w:val="24"/>
          <w:lang w:eastAsia="ja-JP"/>
        </w:rPr>
        <w:br/>
      </w:r>
      <w:r w:rsidRPr="005872AB">
        <w:rPr>
          <w:rFonts w:asciiTheme="minorHAnsi" w:hAnsiTheme="minorHAnsi" w:cstheme="minorHAnsi"/>
          <w:color w:val="000000"/>
          <w:sz w:val="24"/>
          <w:szCs w:val="24"/>
          <w:lang w:eastAsia="ja-JP"/>
        </w:rPr>
        <w:t>w ustalonym terminie.</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Zamawiający może odstąpić od umowy w przypadku, o którym mowa w ust. 1 w terminie 15 dni od daty zajścia okoliczności uzasadniających odstąpienie od umowy.</w:t>
      </w:r>
    </w:p>
    <w:p w:rsidR="00957025" w:rsidRDefault="00957025" w:rsidP="00957025">
      <w:pPr>
        <w:spacing w:after="120"/>
        <w:jc w:val="center"/>
        <w:rPr>
          <w:rFonts w:asciiTheme="minorHAnsi" w:hAnsiTheme="minorHAnsi" w:cstheme="minorHAnsi"/>
          <w:b/>
          <w:color w:val="000000"/>
          <w:sz w:val="24"/>
          <w:szCs w:val="24"/>
          <w:lang w:eastAsia="ja-JP"/>
        </w:rPr>
      </w:pPr>
      <w:r w:rsidRPr="001873C3">
        <w:rPr>
          <w:rFonts w:asciiTheme="minorHAnsi" w:hAnsiTheme="minorHAnsi" w:cstheme="minorHAnsi"/>
          <w:b/>
          <w:color w:val="000000"/>
          <w:sz w:val="24"/>
          <w:szCs w:val="24"/>
          <w:lang w:eastAsia="ja-JP"/>
        </w:rPr>
        <w:t>§8</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1. Wykonawca zapłaci Zamawiającemu kary umowne w następujących przypadkach:</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a) za odstąpienie od umowy przez Zamawiającego, z przyczyn o których mowa </w:t>
      </w:r>
      <w:r>
        <w:rPr>
          <w:rFonts w:asciiTheme="minorHAnsi" w:hAnsiTheme="minorHAnsi" w:cstheme="minorHAnsi"/>
          <w:color w:val="000000"/>
          <w:sz w:val="24"/>
          <w:szCs w:val="24"/>
          <w:lang w:eastAsia="ja-JP"/>
        </w:rPr>
        <w:br/>
        <w:t>w §7 w wysokości 20% całkowitej wartości zamówienia brutto określonej w §5 ust. 1</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b) za odstąpienie od umowy przez Wykonawcę w wysokości 20% całkowitej wartości zamówienia brutto określonej w §5 ust. 1  </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c) za zwłokę w wykonaniu przedmiotu umowy w wysokości 1% wynagrodzenia brutto określonego w §5 ust. 1 za każdy rozpoczęty dzień zwłoki.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lastRenderedPageBreak/>
        <w:t>2. Całość kar umownych nie może przekroczyć 40% całkowitej wartości zamówienia brutto określonej w §5 ust. 1.</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3. Zamawiający jest uprawniony do potrącenia kwoty kary umownej z wynagrodzenia Wykonawcy, na co Wykonawca wyraża zgodę bez konieczności dodatkowego powiadomienia.</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4. Jeżeli wysokość kar umownych nie pokryje poniesionej przez Zamawiającego szkody, przysługuje mu prawo dochodzenia odszkodowania uzupełniającego.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5. Postanowienia niniejszego paragrafu pozostaną w mocy także po rozwiązaniu lub wygaśnięciu umowy. </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Pr>
          <w:rFonts w:asciiTheme="minorHAnsi" w:hAnsiTheme="minorHAnsi" w:cstheme="minorHAnsi"/>
          <w:color w:val="000000"/>
          <w:sz w:val="24"/>
          <w:szCs w:val="24"/>
          <w:lang w:eastAsia="ja-JP"/>
        </w:rPr>
        <w:br/>
        <w:t xml:space="preserve">o powyższych okolicznościach. Wówczas Wykonawca otrzymuje wynagrodzenie w wysokości proporcjonalnej do wykonania części przedmiotu umowy i nie może żądać odszkodowania </w:t>
      </w:r>
      <w:r>
        <w:rPr>
          <w:rFonts w:asciiTheme="minorHAnsi" w:hAnsiTheme="minorHAnsi" w:cstheme="minorHAnsi"/>
          <w:color w:val="000000"/>
          <w:sz w:val="24"/>
          <w:szCs w:val="24"/>
          <w:lang w:eastAsia="ja-JP"/>
        </w:rPr>
        <w:br/>
        <w:t>za niewykonanie pozostałej części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8. Zamawiający może unieważnić umowę w okresie 7 dni od unieważnienia postępowania na podstawie, którego została podpisana umowa. Unieważnienie postępowania może nastąpić </w:t>
      </w:r>
      <w:r>
        <w:rPr>
          <w:rFonts w:asciiTheme="minorHAnsi" w:hAnsiTheme="minorHAnsi" w:cstheme="minorHAnsi"/>
          <w:color w:val="000000"/>
          <w:sz w:val="24"/>
          <w:szCs w:val="24"/>
          <w:lang w:eastAsia="ja-JP"/>
        </w:rPr>
        <w:br/>
        <w:t xml:space="preserve">z powodu uchybień proceduralnych lub gdy procedura została przeprowadzona niezgodnie </w:t>
      </w:r>
      <w:r>
        <w:rPr>
          <w:rFonts w:asciiTheme="minorHAnsi" w:hAnsiTheme="minorHAnsi" w:cstheme="minorHAnsi"/>
          <w:color w:val="000000"/>
          <w:sz w:val="24"/>
          <w:szCs w:val="24"/>
          <w:lang w:eastAsia="ja-JP"/>
        </w:rPr>
        <w:br/>
        <w:t>z zapisami zasady konkurencyjności.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9. Zamawiający zastrzega sobie możliwość dokonywania zmian w umowie zawartej </w:t>
      </w:r>
      <w:r>
        <w:rPr>
          <w:rFonts w:asciiTheme="minorHAnsi" w:hAnsiTheme="minorHAnsi" w:cstheme="minorHAnsi"/>
          <w:color w:val="000000"/>
          <w:sz w:val="24"/>
          <w:szCs w:val="24"/>
          <w:lang w:eastAsia="ja-JP"/>
        </w:rPr>
        <w:br/>
        <w:t>z Wykonawcą, który zostanie wybrany w wyniku przeprowadzonego postępowania. Ewentualne zmiany zapisów umowy będą zawierane w formie pisemnego aneksu, a będą wprowadzane z powodu:</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a) wystąpienia uzasadnionych zmian w zakresie i sposobie wykonania przedmiotu zamówienia;</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b) wystąpienia obiektywnych przyczyn niezależnych od Zamawiającego i Wykonawcy;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c) wystąpienia okoliczności będących wynikiem działania siły wyższej;</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d) zmiany istotnych regulacji prawnych;</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e) zmian w zawartej umowie o dofinansowanie;</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f) gdy nastąpi zmiana powszechnie obowiązujących przepisów prawa w zakresie mającym wpływ na realizację Umowy;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lastRenderedPageBreak/>
        <w:t>10. Zakazana jest istotna zmiana postanowień zawartej umowy w stosunku do treści oferty, na podstawie której dokonano wyboru Wykonawcy.</w:t>
      </w:r>
    </w:p>
    <w:p w:rsidR="00957025" w:rsidRDefault="00957025" w:rsidP="00957025">
      <w:pPr>
        <w:spacing w:after="120"/>
        <w:jc w:val="center"/>
        <w:rPr>
          <w:rFonts w:asciiTheme="minorHAnsi" w:hAnsiTheme="minorHAnsi" w:cstheme="minorHAnsi"/>
          <w:b/>
          <w:color w:val="000000"/>
          <w:sz w:val="24"/>
          <w:szCs w:val="24"/>
          <w:lang w:eastAsia="ja-JP"/>
        </w:rPr>
      </w:pPr>
      <w:r w:rsidRPr="001C663D">
        <w:rPr>
          <w:rFonts w:asciiTheme="minorHAnsi" w:hAnsiTheme="minorHAnsi" w:cstheme="minorHAnsi"/>
          <w:b/>
          <w:color w:val="000000"/>
          <w:sz w:val="24"/>
          <w:szCs w:val="24"/>
          <w:lang w:eastAsia="ja-JP"/>
        </w:rPr>
        <w:t>§9</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1. Wszystkie zmiany niniejszej umowy wymagają formy pisemnej, pod rygorem nieważności.</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Prawa i obowiązki wynikające z niniejszej umowy mogą być przeniesione na rzecz osób trzecich wyłącznie za zgodą Stron wyrażoną w formie pisemnego aneksu pod rygorem nieważności.</w:t>
      </w:r>
    </w:p>
    <w:p w:rsidR="00957025" w:rsidRDefault="00957025" w:rsidP="00957025">
      <w:pPr>
        <w:spacing w:after="120"/>
        <w:jc w:val="center"/>
        <w:rPr>
          <w:rFonts w:asciiTheme="minorHAnsi" w:hAnsiTheme="minorHAnsi" w:cstheme="minorHAnsi"/>
          <w:b/>
          <w:color w:val="000000"/>
          <w:sz w:val="24"/>
          <w:szCs w:val="24"/>
          <w:lang w:eastAsia="ja-JP"/>
        </w:rPr>
      </w:pPr>
      <w:r w:rsidRPr="001C663D">
        <w:rPr>
          <w:rFonts w:asciiTheme="minorHAnsi" w:hAnsiTheme="minorHAnsi" w:cstheme="minorHAnsi"/>
          <w:b/>
          <w:color w:val="000000"/>
          <w:sz w:val="24"/>
          <w:szCs w:val="24"/>
          <w:lang w:eastAsia="ja-JP"/>
        </w:rPr>
        <w:t>§10</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1. </w:t>
      </w:r>
      <w:r w:rsidRPr="001C663D">
        <w:rPr>
          <w:rFonts w:asciiTheme="minorHAnsi" w:hAnsiTheme="minorHAnsi" w:cstheme="minorHAnsi"/>
          <w:color w:val="000000"/>
          <w:sz w:val="24"/>
          <w:szCs w:val="24"/>
          <w:lang w:eastAsia="ja-JP"/>
        </w:rPr>
        <w:t>Spory wynikłe na tle realizacji postanowień niniejszej umowy będą rozstrzygane przez sąd właściwy dla siedziby Zamawiającego.</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2. W sprawach nie uregulowanych niniejszą umową mają zastosowanie przepisy Kodeksu cywilnego.</w:t>
      </w:r>
    </w:p>
    <w:p w:rsidR="00957025" w:rsidRDefault="00957025" w:rsidP="00957025">
      <w:pPr>
        <w:spacing w:after="120"/>
        <w:jc w:val="center"/>
        <w:rPr>
          <w:rFonts w:asciiTheme="minorHAnsi" w:hAnsiTheme="minorHAnsi" w:cstheme="minorHAnsi"/>
          <w:b/>
          <w:color w:val="000000"/>
          <w:sz w:val="24"/>
          <w:szCs w:val="24"/>
          <w:lang w:eastAsia="ja-JP"/>
        </w:rPr>
      </w:pPr>
      <w:r w:rsidRPr="001C663D">
        <w:rPr>
          <w:rFonts w:asciiTheme="minorHAnsi" w:hAnsiTheme="minorHAnsi" w:cstheme="minorHAnsi"/>
          <w:b/>
          <w:color w:val="000000"/>
          <w:sz w:val="24"/>
          <w:szCs w:val="24"/>
          <w:lang w:eastAsia="ja-JP"/>
        </w:rPr>
        <w:t>§11</w:t>
      </w:r>
    </w:p>
    <w:p w:rsidR="00957025" w:rsidRDefault="00957025" w:rsidP="00957025">
      <w:pPr>
        <w:spacing w:after="120"/>
        <w:jc w:val="both"/>
        <w:rPr>
          <w:rFonts w:asciiTheme="minorHAnsi" w:hAnsiTheme="minorHAnsi" w:cstheme="minorHAnsi"/>
          <w:color w:val="000000"/>
          <w:sz w:val="24"/>
          <w:szCs w:val="24"/>
          <w:lang w:eastAsia="ja-JP"/>
        </w:rPr>
      </w:pPr>
      <w:r>
        <w:rPr>
          <w:rFonts w:asciiTheme="minorHAnsi" w:hAnsiTheme="minorHAnsi" w:cstheme="minorHAnsi"/>
          <w:color w:val="000000"/>
          <w:sz w:val="24"/>
          <w:szCs w:val="24"/>
          <w:lang w:eastAsia="ja-JP"/>
        </w:rPr>
        <w:t xml:space="preserve">Umowę sporządzono w 2 jednobrzmiących egzemplarzach, jeden egzemplarz </w:t>
      </w:r>
      <w:r>
        <w:rPr>
          <w:rFonts w:asciiTheme="minorHAnsi" w:hAnsiTheme="minorHAnsi" w:cstheme="minorHAnsi"/>
          <w:color w:val="000000"/>
          <w:sz w:val="24"/>
          <w:szCs w:val="24"/>
          <w:lang w:eastAsia="ja-JP"/>
        </w:rPr>
        <w:br/>
        <w:t>dla Zamawiającego i jeden dla Wykonawcy.</w:t>
      </w:r>
    </w:p>
    <w:p w:rsidR="00957025" w:rsidRDefault="00957025" w:rsidP="00957025">
      <w:pPr>
        <w:spacing w:after="120"/>
        <w:jc w:val="both"/>
        <w:rPr>
          <w:rFonts w:asciiTheme="minorHAnsi" w:hAnsiTheme="minorHAnsi" w:cstheme="minorHAnsi"/>
          <w:color w:val="000000"/>
          <w:sz w:val="24"/>
          <w:szCs w:val="24"/>
          <w:lang w:eastAsia="ja-JP"/>
        </w:rPr>
      </w:pPr>
    </w:p>
    <w:p w:rsidR="00957025" w:rsidRPr="001C663D" w:rsidRDefault="00957025" w:rsidP="00957025">
      <w:pPr>
        <w:spacing w:after="120"/>
        <w:ind w:firstLine="708"/>
        <w:jc w:val="both"/>
        <w:rPr>
          <w:rFonts w:asciiTheme="minorHAnsi" w:hAnsiTheme="minorHAnsi" w:cstheme="minorHAnsi"/>
          <w:b/>
          <w:color w:val="000000"/>
          <w:sz w:val="24"/>
          <w:szCs w:val="24"/>
          <w:lang w:eastAsia="ja-JP"/>
        </w:rPr>
      </w:pPr>
      <w:r w:rsidRPr="001C663D">
        <w:rPr>
          <w:rFonts w:asciiTheme="minorHAnsi" w:hAnsiTheme="minorHAnsi" w:cstheme="minorHAnsi"/>
          <w:b/>
          <w:color w:val="000000"/>
          <w:sz w:val="24"/>
          <w:szCs w:val="24"/>
          <w:lang w:eastAsia="ja-JP"/>
        </w:rPr>
        <w:t xml:space="preserve">ZAMAWIAJĄCY:                                                                                    WYKONAWCA: </w:t>
      </w:r>
    </w:p>
    <w:p w:rsidR="00957025" w:rsidRPr="001C663D" w:rsidRDefault="00957025" w:rsidP="00957025">
      <w:pPr>
        <w:spacing w:after="120"/>
        <w:ind w:left="360"/>
        <w:jc w:val="both"/>
        <w:rPr>
          <w:rFonts w:asciiTheme="minorHAnsi" w:hAnsiTheme="minorHAnsi" w:cstheme="minorHAnsi"/>
          <w:color w:val="000000"/>
          <w:sz w:val="24"/>
          <w:szCs w:val="24"/>
          <w:lang w:eastAsia="ja-JP"/>
        </w:rPr>
      </w:pPr>
    </w:p>
    <w:p w:rsidR="00957025" w:rsidRPr="001C663D" w:rsidRDefault="00957025" w:rsidP="00957025">
      <w:pPr>
        <w:spacing w:after="120"/>
        <w:jc w:val="both"/>
        <w:rPr>
          <w:rFonts w:asciiTheme="minorHAnsi" w:hAnsiTheme="minorHAnsi" w:cstheme="minorHAnsi"/>
          <w:color w:val="000000"/>
          <w:sz w:val="24"/>
          <w:szCs w:val="24"/>
          <w:lang w:eastAsia="ja-JP"/>
        </w:rPr>
      </w:pPr>
    </w:p>
    <w:p w:rsidR="00957025" w:rsidRPr="005872AB" w:rsidRDefault="00957025" w:rsidP="00957025">
      <w:pPr>
        <w:spacing w:after="120"/>
        <w:ind w:left="360"/>
        <w:jc w:val="both"/>
        <w:rPr>
          <w:rFonts w:asciiTheme="minorHAnsi" w:hAnsiTheme="minorHAnsi" w:cstheme="minorHAnsi"/>
          <w:color w:val="000000"/>
          <w:sz w:val="24"/>
          <w:szCs w:val="24"/>
          <w:lang w:eastAsia="ja-JP"/>
        </w:rPr>
      </w:pPr>
    </w:p>
    <w:p w:rsidR="00957025" w:rsidRDefault="00957025" w:rsidP="00957025">
      <w:pPr>
        <w:spacing w:after="120"/>
        <w:jc w:val="both"/>
        <w:rPr>
          <w:rFonts w:asciiTheme="minorHAnsi" w:hAnsiTheme="minorHAnsi" w:cstheme="minorHAnsi"/>
          <w:color w:val="000000"/>
          <w:sz w:val="24"/>
          <w:szCs w:val="24"/>
          <w:lang w:eastAsia="ja-JP"/>
        </w:rPr>
      </w:pPr>
    </w:p>
    <w:p w:rsidR="00957025" w:rsidRPr="00F359C6" w:rsidRDefault="00957025" w:rsidP="00957025">
      <w:pPr>
        <w:spacing w:after="120"/>
        <w:jc w:val="both"/>
        <w:rPr>
          <w:rFonts w:asciiTheme="minorHAnsi" w:hAnsiTheme="minorHAnsi" w:cstheme="minorHAnsi"/>
          <w:color w:val="000000"/>
          <w:sz w:val="24"/>
          <w:szCs w:val="24"/>
          <w:lang w:eastAsia="ja-JP"/>
        </w:rPr>
      </w:pPr>
    </w:p>
    <w:p w:rsidR="00957025" w:rsidRDefault="00957025" w:rsidP="00957025">
      <w:pPr>
        <w:spacing w:after="120"/>
        <w:rPr>
          <w:rFonts w:asciiTheme="minorHAnsi" w:hAnsiTheme="minorHAnsi" w:cstheme="minorHAnsi"/>
          <w:b/>
          <w:color w:val="000000"/>
          <w:sz w:val="24"/>
          <w:szCs w:val="24"/>
        </w:rPr>
      </w:pPr>
    </w:p>
    <w:p w:rsidR="00957025" w:rsidRPr="00546EE7" w:rsidRDefault="00957025" w:rsidP="00957025">
      <w:pPr>
        <w:pStyle w:val="Nagwek3"/>
        <w:rPr>
          <w:rFonts w:asciiTheme="minorHAnsi" w:hAnsiTheme="minorHAnsi" w:cstheme="minorHAnsi"/>
          <w:sz w:val="24"/>
          <w:szCs w:val="24"/>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Default="00957025" w:rsidP="00F81966">
      <w:pPr>
        <w:spacing w:after="120"/>
        <w:jc w:val="both"/>
        <w:rPr>
          <w:rFonts w:asciiTheme="minorHAnsi" w:hAnsiTheme="minorHAnsi" w:cstheme="minorHAnsi"/>
          <w:sz w:val="21"/>
          <w:szCs w:val="21"/>
        </w:rPr>
      </w:pPr>
    </w:p>
    <w:p w:rsidR="00957025" w:rsidRPr="00957025" w:rsidRDefault="00957025" w:rsidP="00957025">
      <w:pPr>
        <w:spacing w:after="120"/>
        <w:rPr>
          <w:rFonts w:asciiTheme="minorHAnsi" w:hAnsiTheme="minorHAnsi" w:cstheme="minorHAnsi"/>
          <w:sz w:val="21"/>
          <w:szCs w:val="21"/>
        </w:rPr>
      </w:pPr>
      <w:r w:rsidRPr="00957025">
        <w:rPr>
          <w:rFonts w:asciiTheme="minorHAnsi" w:hAnsiTheme="minorHAnsi" w:cstheme="minorHAnsi"/>
          <w:b/>
          <w:bCs/>
          <w:sz w:val="21"/>
          <w:szCs w:val="21"/>
        </w:rPr>
        <w:lastRenderedPageBreak/>
        <w:t>WI.271.3.2022.KS</w:t>
      </w:r>
    </w:p>
    <w:p w:rsidR="00957025" w:rsidRPr="00241686" w:rsidRDefault="00957025" w:rsidP="00957025">
      <w:pPr>
        <w:spacing w:after="120"/>
        <w:ind w:left="7080"/>
        <w:jc w:val="right"/>
        <w:rPr>
          <w:rFonts w:asciiTheme="minorHAnsi" w:hAnsiTheme="minorHAnsi" w:cstheme="minorHAnsi"/>
          <w:color w:val="000000"/>
          <w:sz w:val="21"/>
          <w:szCs w:val="21"/>
        </w:rPr>
      </w:pPr>
      <w:r w:rsidRPr="00241686">
        <w:rPr>
          <w:rFonts w:asciiTheme="minorHAnsi" w:hAnsiTheme="minorHAnsi" w:cstheme="minorHAnsi"/>
          <w:color w:val="000000"/>
          <w:sz w:val="21"/>
          <w:szCs w:val="21"/>
        </w:rPr>
        <w:t xml:space="preserve">Załącznik Nr </w:t>
      </w:r>
      <w:r w:rsidR="00751A4B">
        <w:rPr>
          <w:rFonts w:asciiTheme="minorHAnsi" w:hAnsiTheme="minorHAnsi" w:cstheme="minorHAnsi"/>
          <w:color w:val="000000"/>
          <w:sz w:val="21"/>
          <w:szCs w:val="21"/>
        </w:rPr>
        <w:t>3</w:t>
      </w:r>
      <w:r w:rsidRPr="00241686">
        <w:rPr>
          <w:rFonts w:asciiTheme="minorHAnsi" w:hAnsiTheme="minorHAnsi" w:cstheme="minorHAnsi"/>
          <w:color w:val="000000"/>
          <w:sz w:val="21"/>
          <w:szCs w:val="21"/>
        </w:rPr>
        <w:t xml:space="preserve"> </w:t>
      </w:r>
      <w:r w:rsidRPr="00241686">
        <w:rPr>
          <w:rFonts w:asciiTheme="minorHAnsi" w:hAnsiTheme="minorHAnsi" w:cstheme="minorHAnsi"/>
          <w:sz w:val="21"/>
          <w:szCs w:val="21"/>
        </w:rPr>
        <w:tab/>
      </w:r>
    </w:p>
    <w:p w:rsidR="00957025" w:rsidRPr="00241686" w:rsidRDefault="00957025" w:rsidP="00957025">
      <w:pPr>
        <w:jc w:val="center"/>
        <w:rPr>
          <w:rFonts w:asciiTheme="minorHAnsi" w:hAnsiTheme="minorHAnsi" w:cstheme="minorHAnsi"/>
          <w:b/>
          <w:bCs/>
          <w:sz w:val="21"/>
          <w:szCs w:val="21"/>
        </w:rPr>
      </w:pPr>
      <w:r w:rsidRPr="00241686">
        <w:rPr>
          <w:rFonts w:asciiTheme="minorHAnsi" w:hAnsiTheme="minorHAnsi" w:cstheme="minorHAnsi"/>
          <w:b/>
          <w:bCs/>
          <w:sz w:val="21"/>
          <w:szCs w:val="21"/>
        </w:rPr>
        <w:t xml:space="preserve">INFORMACJA O OGÓLNYCH ZASADACH OCHRONY DANYCH OSOBOWYCH, STOSOWANYCH </w:t>
      </w:r>
      <w:r>
        <w:rPr>
          <w:rFonts w:asciiTheme="minorHAnsi" w:hAnsiTheme="minorHAnsi" w:cstheme="minorHAnsi"/>
          <w:b/>
          <w:bCs/>
          <w:sz w:val="21"/>
          <w:szCs w:val="21"/>
        </w:rPr>
        <w:br/>
      </w:r>
      <w:r w:rsidRPr="00241686">
        <w:rPr>
          <w:rFonts w:asciiTheme="minorHAnsi" w:hAnsiTheme="minorHAnsi" w:cstheme="minorHAnsi"/>
          <w:b/>
          <w:bCs/>
          <w:sz w:val="21"/>
          <w:szCs w:val="21"/>
        </w:rPr>
        <w:t>W URZĘDZIE MIASTA MŁAWA</w:t>
      </w:r>
    </w:p>
    <w:p w:rsidR="00957025" w:rsidRPr="00241686" w:rsidRDefault="00957025" w:rsidP="00957025">
      <w:pPr>
        <w:jc w:val="both"/>
        <w:rPr>
          <w:rFonts w:asciiTheme="minorHAnsi" w:hAnsiTheme="minorHAnsi" w:cstheme="minorHAnsi"/>
          <w:sz w:val="21"/>
          <w:szCs w:val="21"/>
        </w:rPr>
      </w:pPr>
      <w:r w:rsidRPr="00241686">
        <w:rPr>
          <w:rFonts w:asciiTheme="minorHAnsi" w:hAnsiTheme="minorHAnsi" w:cstheme="minorHAnsi"/>
          <w:sz w:val="21"/>
          <w:szCs w:val="21"/>
        </w:rPr>
        <w:t xml:space="preserve">Na podstawie Art. 13 ust. 1 i 2 rozporządzenia Parlamentu Europejskiego i Rady (UE) 2016/679 z dnia 27 kwietnia 2016 r. w sprawie ochrony osób fizycznych w związku z przetwarzaniem danych osobowych </w:t>
      </w:r>
      <w:r>
        <w:rPr>
          <w:rFonts w:asciiTheme="minorHAnsi" w:hAnsiTheme="minorHAnsi" w:cstheme="minorHAnsi"/>
          <w:sz w:val="21"/>
          <w:szCs w:val="21"/>
        </w:rPr>
        <w:br/>
      </w:r>
      <w:r w:rsidRPr="00241686">
        <w:rPr>
          <w:rFonts w:asciiTheme="minorHAnsi" w:hAnsiTheme="minorHAnsi" w:cstheme="minorHAnsi"/>
          <w:sz w:val="21"/>
          <w:szCs w:val="21"/>
        </w:rPr>
        <w:t>i w sprawie swobodnego przepływu takich danych oraz uchylenia dyrektywy 95/46/WE (ogólnego rozporządzenia o ochronie danych), Dz.U.UE.L.2016.119.1 (dalej: RODO), uprzejmie informujemy, że:</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1.    Administratorem pozyskanych danych osobowych jest Urząd Miasta w Mławie, adres siedziby: ul. Stary Rynek 19, 06-500 Mława, dane kontaktowe: Tel. 23 654 33 82, e-mail: </w:t>
      </w:r>
      <w:hyperlink r:id="rId9" w:history="1">
        <w:r w:rsidRPr="00241686">
          <w:rPr>
            <w:rStyle w:val="Hipercze"/>
            <w:rFonts w:asciiTheme="minorHAnsi" w:hAnsiTheme="minorHAnsi" w:cstheme="minorHAnsi"/>
            <w:sz w:val="21"/>
            <w:szCs w:val="21"/>
          </w:rPr>
          <w:t>info@mlawa.pl</w:t>
        </w:r>
      </w:hyperlink>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2.    W sprawach z zakresu ochrony danych osobowych możliwy jest kontakt z inspektorem ochrony danych, którym jest: Marcin Kurpiewski</w:t>
      </w:r>
      <w:r w:rsidRPr="00241686">
        <w:rPr>
          <w:rFonts w:asciiTheme="minorHAnsi" w:hAnsiTheme="minorHAnsi" w:cstheme="minorHAnsi"/>
          <w:b/>
          <w:bCs/>
          <w:sz w:val="21"/>
          <w:szCs w:val="21"/>
        </w:rPr>
        <w:t xml:space="preserve">, </w:t>
      </w:r>
      <w:r w:rsidRPr="00241686">
        <w:rPr>
          <w:rFonts w:asciiTheme="minorHAnsi" w:hAnsiTheme="minorHAnsi" w:cstheme="minorHAnsi"/>
          <w:sz w:val="21"/>
          <w:szCs w:val="21"/>
        </w:rPr>
        <w:t xml:space="preserve">e-mail: </w:t>
      </w:r>
      <w:hyperlink r:id="rId10" w:history="1">
        <w:r w:rsidRPr="00241686">
          <w:rPr>
            <w:rStyle w:val="Hipercze"/>
            <w:rFonts w:asciiTheme="minorHAnsi" w:hAnsiTheme="minorHAnsi" w:cstheme="minorHAnsi"/>
            <w:sz w:val="21"/>
            <w:szCs w:val="21"/>
          </w:rPr>
          <w:t>ido@mlawa.</w:t>
        </w:r>
      </w:hyperlink>
      <w:r w:rsidRPr="00241686">
        <w:rPr>
          <w:rFonts w:asciiTheme="minorHAnsi" w:hAnsiTheme="minorHAnsi" w:cstheme="minorHAnsi"/>
          <w:sz w:val="21"/>
          <w:szCs w:val="21"/>
          <w:u w:val="single"/>
        </w:rPr>
        <w:t>pl</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3.    Niniejsze zasady obejmują następujące kategorie osób biorące udział w postępowaniu:</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a)    osoby fizyczne nieprowadzące działalności gospodarczej,</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b)   osoby fizyczne prowadzące działalność gospodarczą,</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c)    członkowie organu zarządzającego wykonawcy, będący osobami fizycznymi,</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d)   pełnomocnicy wykonawców będący osobami fizycznymi.</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4.    Każdorazowo podczas pozyskiwania danych osobowych zostaną Państwo poinformowani o celu, podstawie prawnej i okresie przetwarzania danych osobowych;</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5.    Administrator nie planuje powierzać danych osobowych innym osobom fizycznym czy organizacjom a także nie zamierza przekazywać danych do państw trzecich ani do organizacji międzynarodowych;</w:t>
      </w:r>
    </w:p>
    <w:p w:rsidR="00957025" w:rsidRPr="00957025"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6.    Dane osobowe przetwarzane będą na podstawie Art. 6 ust. 1 lit. c RODO w celu związanym z postępowaniem o udzielenie zamówienia nr </w:t>
      </w:r>
      <w:r w:rsidRPr="00957025">
        <w:rPr>
          <w:rFonts w:asciiTheme="minorHAnsi" w:hAnsiTheme="minorHAnsi" w:cstheme="minorHAnsi"/>
          <w:b/>
          <w:bCs/>
          <w:sz w:val="21"/>
          <w:szCs w:val="21"/>
        </w:rPr>
        <w:t>WI.271.3.2022</w:t>
      </w:r>
      <w:r w:rsidRPr="00957025">
        <w:rPr>
          <w:rFonts w:asciiTheme="minorHAnsi" w:hAnsiTheme="minorHAnsi" w:cstheme="minorHAnsi"/>
          <w:b/>
          <w:sz w:val="21"/>
          <w:szCs w:val="21"/>
        </w:rPr>
        <w:t>.KS</w:t>
      </w:r>
      <w:r w:rsidRPr="00957025">
        <w:rPr>
          <w:rFonts w:asciiTheme="minorHAnsi" w:hAnsiTheme="minorHAnsi" w:cstheme="minorHAnsi"/>
          <w:sz w:val="21"/>
          <w:szCs w:val="21"/>
        </w:rPr>
        <w:t>;</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7.    Jeżeli ma zastosowanie, odbiorcami Państwa danych osobowych będą osoby lub podmioty, którym udostępniona zostanie dokumentacja postępowania w oparciu o art. 74 ust. 1 </w:t>
      </w:r>
      <w:proofErr w:type="spellStart"/>
      <w:r w:rsidRPr="00241686">
        <w:rPr>
          <w:rFonts w:asciiTheme="minorHAnsi" w:hAnsiTheme="minorHAnsi" w:cstheme="minorHAnsi"/>
          <w:sz w:val="21"/>
          <w:szCs w:val="21"/>
        </w:rPr>
        <w:t>pkt</w:t>
      </w:r>
      <w:proofErr w:type="spellEnd"/>
      <w:r w:rsidRPr="00241686">
        <w:rPr>
          <w:rFonts w:asciiTheme="minorHAnsi" w:hAnsiTheme="minorHAnsi" w:cstheme="minorHAnsi"/>
          <w:sz w:val="21"/>
          <w:szCs w:val="21"/>
        </w:rPr>
        <w:t xml:space="preserve"> 1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xml:space="preserve">. </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8.    Dane osobowe będą przechowywane, zgodnie z art. 434 ust. 1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przez okres 4 lat a jeżeli okres realizacji umowy będzie dłuższy - cały okres trwania umowy;</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 xml:space="preserve">9.    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xml:space="preserve">, związanym z udziałem w postępowaniu o udzielenie zamówienia publicznego; konsekwencje niepodania określonych danych wynikają z ustawy </w:t>
      </w:r>
      <w:proofErr w:type="spellStart"/>
      <w:r w:rsidRPr="00241686">
        <w:rPr>
          <w:rFonts w:asciiTheme="minorHAnsi" w:hAnsiTheme="minorHAnsi" w:cstheme="minorHAnsi"/>
          <w:sz w:val="21"/>
          <w:szCs w:val="21"/>
        </w:rPr>
        <w:t>Pzp</w:t>
      </w:r>
      <w:proofErr w:type="spellEnd"/>
      <w:r w:rsidRPr="00241686">
        <w:rPr>
          <w:rFonts w:asciiTheme="minorHAnsi" w:hAnsiTheme="minorHAnsi" w:cstheme="minorHAnsi"/>
          <w:sz w:val="21"/>
          <w:szCs w:val="21"/>
        </w:rPr>
        <w:t xml:space="preserve">;  </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10.  W odniesieniu do Państwa danych osobowych decyzje nie będą podejmowane w sposób zautomatyzowany, stosowanie do Art. 22 RODO;</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11.  posiadacie Państwo:</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a)   </w:t>
      </w:r>
      <w:r w:rsidRPr="00241686">
        <w:rPr>
          <w:rFonts w:asciiTheme="minorHAnsi" w:hAnsiTheme="minorHAnsi" w:cstheme="minorHAnsi"/>
          <w:sz w:val="21"/>
          <w:szCs w:val="21"/>
        </w:rPr>
        <w:t>na podstawie Art. 15 RODO prawo dostępu do danych osobowych Państwa dotyczących;</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b)   na podstawie Art. 16 RODO prawo do sprostowania Państwa danych osobowych;</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c)   </w:t>
      </w:r>
      <w:r w:rsidRPr="00241686">
        <w:rPr>
          <w:rFonts w:asciiTheme="minorHAnsi" w:hAnsiTheme="minorHAnsi" w:cstheme="minorHAnsi"/>
          <w:sz w:val="21"/>
          <w:szCs w:val="21"/>
        </w:rPr>
        <w:t xml:space="preserve">na podstawie Art. 18 RODO prawo żądania od administratora ograniczenia przetwarzania danych osobowych z zastrzeżeniem przypadków, o których mowa w Art. 18 ust. 2 RODO;  </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d)   prawo do wniesienia skargi do Prezesa Urzędu Ochrony Danych Osobowych, gdy uznacie Państwo, że przetwarzanie danych osobowych Państwa dotyczących narusza przepisy RODO;</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12.  nie przysługuje Państwu:</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a)   </w:t>
      </w:r>
      <w:r w:rsidRPr="00241686">
        <w:rPr>
          <w:rFonts w:asciiTheme="minorHAnsi" w:hAnsiTheme="minorHAnsi" w:cstheme="minorHAnsi"/>
          <w:sz w:val="21"/>
          <w:szCs w:val="21"/>
        </w:rPr>
        <w:t>w związku z Art. 17 ust. 3 lit. b, d lub e RODO prawo do usunięcia danych osobowych;</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sz w:val="21"/>
          <w:szCs w:val="21"/>
        </w:rPr>
        <w:t>b)   prawo do przenoszenia danych osobowych, o którym mowa w Art. 20 RODO;</w:t>
      </w:r>
    </w:p>
    <w:p w:rsidR="00957025" w:rsidRPr="00241686" w:rsidRDefault="00957025" w:rsidP="00957025">
      <w:pPr>
        <w:pStyle w:val="Akapitzlist"/>
        <w:ind w:left="0"/>
        <w:jc w:val="both"/>
        <w:rPr>
          <w:rFonts w:asciiTheme="minorHAnsi" w:hAnsiTheme="minorHAnsi" w:cstheme="minorHAnsi"/>
          <w:sz w:val="21"/>
          <w:szCs w:val="21"/>
        </w:rPr>
      </w:pPr>
      <w:r>
        <w:rPr>
          <w:rFonts w:asciiTheme="minorHAnsi" w:hAnsiTheme="minorHAnsi" w:cstheme="minorHAnsi"/>
          <w:sz w:val="21"/>
          <w:szCs w:val="21"/>
        </w:rPr>
        <w:t>c)   </w:t>
      </w:r>
      <w:r w:rsidRPr="00241686">
        <w:rPr>
          <w:rFonts w:asciiTheme="minorHAnsi" w:hAnsiTheme="minorHAnsi" w:cstheme="minorHAnsi"/>
          <w:sz w:val="21"/>
          <w:szCs w:val="21"/>
        </w:rPr>
        <w:t xml:space="preserve">na podstawie Art. 21 RODO prawo sprzeciwu, wobec przetwarzania danych osobowych, gdyż podstawą prawną przetwarzania Pani/Pana danych osobowych jest Art. 6 ust. 1 lit. c RODO. </w:t>
      </w:r>
    </w:p>
    <w:p w:rsidR="00957025" w:rsidRDefault="00957025" w:rsidP="00957025">
      <w:pPr>
        <w:jc w:val="both"/>
        <w:rPr>
          <w:rFonts w:asciiTheme="minorHAnsi" w:hAnsiTheme="minorHAnsi" w:cstheme="minorHAnsi"/>
          <w:b/>
          <w:bCs/>
          <w:sz w:val="21"/>
          <w:szCs w:val="21"/>
        </w:rPr>
      </w:pPr>
    </w:p>
    <w:p w:rsidR="00957025" w:rsidRPr="00241686" w:rsidRDefault="00957025" w:rsidP="00957025">
      <w:pPr>
        <w:jc w:val="both"/>
        <w:rPr>
          <w:rFonts w:asciiTheme="minorHAnsi" w:hAnsiTheme="minorHAnsi" w:cstheme="minorHAnsi"/>
          <w:b/>
          <w:bCs/>
          <w:sz w:val="21"/>
          <w:szCs w:val="21"/>
        </w:rPr>
      </w:pPr>
      <w:r w:rsidRPr="00241686">
        <w:rPr>
          <w:rFonts w:asciiTheme="minorHAnsi" w:hAnsiTheme="minorHAnsi" w:cstheme="minorHAnsi"/>
          <w:b/>
          <w:bCs/>
          <w:sz w:val="21"/>
          <w:szCs w:val="21"/>
        </w:rPr>
        <w:t>Informacja Administratora:</w:t>
      </w:r>
    </w:p>
    <w:p w:rsidR="00957025" w:rsidRPr="00241686" w:rsidRDefault="00957025" w:rsidP="00957025">
      <w:pPr>
        <w:pStyle w:val="Akapitzlist"/>
        <w:ind w:left="0"/>
        <w:jc w:val="both"/>
        <w:rPr>
          <w:rFonts w:asciiTheme="minorHAnsi" w:hAnsiTheme="minorHAnsi" w:cstheme="minorHAnsi"/>
          <w:sz w:val="21"/>
          <w:szCs w:val="21"/>
        </w:rPr>
      </w:pPr>
      <w:r w:rsidRPr="00241686">
        <w:rPr>
          <w:rFonts w:asciiTheme="minorHAnsi" w:hAnsiTheme="minorHAnsi" w:cstheme="minorHAnsi"/>
          <w:i/>
          <w:iCs/>
          <w:sz w:val="21"/>
          <w:szCs w:val="21"/>
        </w:rPr>
        <w:t>Administrator nie planuje przetwarzać zebranych danych do innych celów, niż powyżej wskazany.</w:t>
      </w:r>
    </w:p>
    <w:p w:rsidR="009E5D65" w:rsidRPr="00120C8A" w:rsidRDefault="009E5D65" w:rsidP="00340F42">
      <w:pPr>
        <w:pStyle w:val="Nagwek3"/>
        <w:rPr>
          <w:rFonts w:asciiTheme="minorHAnsi" w:hAnsiTheme="minorHAnsi" w:cstheme="minorHAnsi"/>
          <w:sz w:val="24"/>
          <w:szCs w:val="24"/>
        </w:rPr>
      </w:pPr>
    </w:p>
    <w:sectPr w:rsidR="009E5D65" w:rsidRPr="00120C8A" w:rsidSect="00EA57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3C" w:rsidRDefault="0043653C" w:rsidP="00D115E8">
      <w:r>
        <w:separator/>
      </w:r>
    </w:p>
  </w:endnote>
  <w:endnote w:type="continuationSeparator" w:id="0">
    <w:p w:rsidR="0043653C" w:rsidRDefault="0043653C" w:rsidP="00D11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3C" w:rsidRDefault="0043653C">
    <w:pPr>
      <w:pStyle w:val="Stopka"/>
      <w:jc w:val="center"/>
    </w:pPr>
  </w:p>
  <w:p w:rsidR="0043653C" w:rsidRDefault="004365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3C" w:rsidRDefault="0043653C" w:rsidP="00D115E8">
      <w:r>
        <w:separator/>
      </w:r>
    </w:p>
  </w:footnote>
  <w:footnote w:type="continuationSeparator" w:id="0">
    <w:p w:rsidR="0043653C" w:rsidRDefault="0043653C" w:rsidP="00D11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3C" w:rsidRDefault="0043653C" w:rsidP="00A0131F">
    <w:pPr>
      <w:pStyle w:val="Nagwek"/>
      <w:tabs>
        <w:tab w:val="clear" w:pos="4536"/>
        <w:tab w:val="clear" w:pos="9072"/>
        <w:tab w:val="left" w:pos="2010"/>
      </w:tabs>
    </w:pPr>
    <w:r w:rsidRPr="003F2BC7">
      <w:rPr>
        <w:noProof/>
      </w:rPr>
      <w:drawing>
        <wp:inline distT="0" distB="0" distL="0" distR="0">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97636"/>
                  </a:xfrm>
                  <a:prstGeom prst="rect">
                    <a:avLst/>
                  </a:prstGeom>
                  <a:noFill/>
                  <a:ln>
                    <a:noFill/>
                  </a:ln>
                </pic:spPr>
              </pic:pic>
            </a:graphicData>
          </a:graphic>
        </wp:inline>
      </w:drawing>
    </w:r>
  </w:p>
  <w:p w:rsidR="0043653C" w:rsidRDefault="0043653C" w:rsidP="00A0131F">
    <w:pPr>
      <w:pStyle w:val="Nagwek"/>
      <w:tabs>
        <w:tab w:val="clear" w:pos="4536"/>
        <w:tab w:val="clear" w:pos="9072"/>
        <w:tab w:val="left" w:pos="20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510D4E"/>
    <w:multiLevelType w:val="hybridMultilevel"/>
    <w:tmpl w:val="3BCA18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5">
    <w:nsid w:val="12225B7B"/>
    <w:multiLevelType w:val="hybridMultilevel"/>
    <w:tmpl w:val="AF9CA868"/>
    <w:lvl w:ilvl="0" w:tplc="954E502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D107C6"/>
    <w:multiLevelType w:val="hybridMultilevel"/>
    <w:tmpl w:val="CC1E18F6"/>
    <w:lvl w:ilvl="0" w:tplc="FD44B4A6">
      <w:start w:val="1"/>
      <w:numFmt w:val="decimal"/>
      <w:lvlText w:val="%1)"/>
      <w:lvlJc w:val="left"/>
      <w:pPr>
        <w:tabs>
          <w:tab w:val="num" w:pos="567"/>
        </w:tabs>
        <w:ind w:left="567"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217233"/>
    <w:multiLevelType w:val="singleLevel"/>
    <w:tmpl w:val="CB8AE328"/>
    <w:lvl w:ilvl="0">
      <w:start w:val="1"/>
      <w:numFmt w:val="decimal"/>
      <w:lvlText w:val="%1."/>
      <w:lvlJc w:val="left"/>
      <w:pPr>
        <w:tabs>
          <w:tab w:val="num" w:pos="705"/>
        </w:tabs>
        <w:ind w:left="705" w:hanging="645"/>
      </w:pPr>
      <w:rPr>
        <w:rFonts w:hint="default"/>
      </w:rPr>
    </w:lvl>
  </w:abstractNum>
  <w:abstractNum w:abstractNumId="8">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E34BFE"/>
    <w:multiLevelType w:val="hybridMultilevel"/>
    <w:tmpl w:val="982C7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256F5A"/>
    <w:multiLevelType w:val="hybridMultilevel"/>
    <w:tmpl w:val="35F4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AD3EE2"/>
    <w:multiLevelType w:val="hybridMultilevel"/>
    <w:tmpl w:val="BFA82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247C02"/>
    <w:multiLevelType w:val="hybridMultilevel"/>
    <w:tmpl w:val="9B14CE58"/>
    <w:lvl w:ilvl="0" w:tplc="C1F8F9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373388"/>
    <w:multiLevelType w:val="singleLevel"/>
    <w:tmpl w:val="46E42D5E"/>
    <w:lvl w:ilvl="0">
      <w:start w:val="1"/>
      <w:numFmt w:val="decimal"/>
      <w:lvlText w:val="%1."/>
      <w:lvlJc w:val="left"/>
      <w:pPr>
        <w:tabs>
          <w:tab w:val="num" w:pos="705"/>
        </w:tabs>
        <w:ind w:left="705" w:hanging="705"/>
      </w:pPr>
      <w:rPr>
        <w:rFonts w:hint="default"/>
      </w:rPr>
    </w:lvl>
  </w:abstractNum>
  <w:abstractNum w:abstractNumId="15">
    <w:nsid w:val="2ACA4535"/>
    <w:multiLevelType w:val="hybridMultilevel"/>
    <w:tmpl w:val="D3C48C3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1B82CCD"/>
    <w:multiLevelType w:val="hybridMultilevel"/>
    <w:tmpl w:val="A946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7D1A98"/>
    <w:multiLevelType w:val="singleLevel"/>
    <w:tmpl w:val="E140D31E"/>
    <w:lvl w:ilvl="0">
      <w:start w:val="1"/>
      <w:numFmt w:val="lowerLetter"/>
      <w:lvlText w:val="%1)"/>
      <w:lvlJc w:val="left"/>
      <w:pPr>
        <w:tabs>
          <w:tab w:val="num" w:pos="360"/>
        </w:tabs>
        <w:ind w:left="360" w:hanging="360"/>
      </w:pPr>
      <w:rPr>
        <w:rFonts w:hint="default"/>
      </w:rPr>
    </w:lvl>
  </w:abstractNum>
  <w:abstractNum w:abstractNumId="24">
    <w:nsid w:val="3DE247F8"/>
    <w:multiLevelType w:val="hybridMultilevel"/>
    <w:tmpl w:val="627CB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7D4ACB"/>
    <w:multiLevelType w:val="hybridMultilevel"/>
    <w:tmpl w:val="DF9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91341B"/>
    <w:multiLevelType w:val="hybridMultilevel"/>
    <w:tmpl w:val="D5441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0DE11A1"/>
    <w:multiLevelType w:val="singleLevel"/>
    <w:tmpl w:val="15B4FC80"/>
    <w:lvl w:ilvl="0">
      <w:start w:val="1"/>
      <w:numFmt w:val="decimal"/>
      <w:lvlText w:val="%1."/>
      <w:lvlJc w:val="left"/>
      <w:pPr>
        <w:tabs>
          <w:tab w:val="num" w:pos="705"/>
        </w:tabs>
        <w:ind w:left="705" w:hanging="705"/>
      </w:pPr>
      <w:rPr>
        <w:rFonts w:hint="default"/>
      </w:rPr>
    </w:lvl>
  </w:abstractNum>
  <w:abstractNum w:abstractNumId="29">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156232"/>
    <w:multiLevelType w:val="hybridMultilevel"/>
    <w:tmpl w:val="08785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271886"/>
    <w:multiLevelType w:val="hybridMultilevel"/>
    <w:tmpl w:val="753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996391"/>
    <w:multiLevelType w:val="hybridMultilevel"/>
    <w:tmpl w:val="20C6A914"/>
    <w:lvl w:ilvl="0" w:tplc="A802F28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F243B7"/>
    <w:multiLevelType w:val="singleLevel"/>
    <w:tmpl w:val="076E7ECE"/>
    <w:lvl w:ilvl="0">
      <w:start w:val="1"/>
      <w:numFmt w:val="lowerLetter"/>
      <w:lvlText w:val="%1)"/>
      <w:lvlJc w:val="left"/>
      <w:pPr>
        <w:tabs>
          <w:tab w:val="num" w:pos="705"/>
        </w:tabs>
        <w:ind w:left="705" w:hanging="705"/>
      </w:pPr>
      <w:rPr>
        <w:rFonts w:hint="default"/>
      </w:rPr>
    </w:lvl>
  </w:abstractNum>
  <w:abstractNum w:abstractNumId="34">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B471F7"/>
    <w:multiLevelType w:val="multilevel"/>
    <w:tmpl w:val="D5E0A6D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72BE388E"/>
    <w:multiLevelType w:val="singleLevel"/>
    <w:tmpl w:val="C7E67F26"/>
    <w:lvl w:ilvl="0">
      <w:start w:val="1"/>
      <w:numFmt w:val="decimal"/>
      <w:lvlText w:val="%1."/>
      <w:lvlJc w:val="left"/>
      <w:pPr>
        <w:tabs>
          <w:tab w:val="num" w:pos="705"/>
        </w:tabs>
        <w:ind w:left="705" w:hanging="705"/>
      </w:pPr>
      <w:rPr>
        <w:rFonts w:hint="default"/>
      </w:rPr>
    </w:lvl>
  </w:abstractNum>
  <w:abstractNum w:abstractNumId="38">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032D75"/>
    <w:multiLevelType w:val="hybridMultilevel"/>
    <w:tmpl w:val="FB70B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962F5A"/>
    <w:multiLevelType w:val="hybridMultilevel"/>
    <w:tmpl w:val="A16E8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17"/>
  </w:num>
  <w:num w:numId="4">
    <w:abstractNumId w:val="38"/>
  </w:num>
  <w:num w:numId="5">
    <w:abstractNumId w:val="1"/>
  </w:num>
  <w:num w:numId="6">
    <w:abstractNumId w:val="19"/>
  </w:num>
  <w:num w:numId="7">
    <w:abstractNumId w:val="3"/>
  </w:num>
  <w:num w:numId="8">
    <w:abstractNumId w:val="22"/>
  </w:num>
  <w:num w:numId="9">
    <w:abstractNumId w:val="29"/>
  </w:num>
  <w:num w:numId="10">
    <w:abstractNumId w:val="8"/>
  </w:num>
  <w:num w:numId="11">
    <w:abstractNumId w:val="36"/>
  </w:num>
  <w:num w:numId="12">
    <w:abstractNumId w:val="16"/>
  </w:num>
  <w:num w:numId="13">
    <w:abstractNumId w:val="21"/>
  </w:num>
  <w:num w:numId="14">
    <w:abstractNumId w:val="2"/>
  </w:num>
  <w:num w:numId="15">
    <w:abstractNumId w:val="25"/>
  </w:num>
  <w:num w:numId="16">
    <w:abstractNumId w:val="12"/>
  </w:num>
  <w:num w:numId="17">
    <w:abstractNumId w:val="9"/>
  </w:num>
  <w:num w:numId="18">
    <w:abstractNumId w:val="15"/>
  </w:num>
  <w:num w:numId="19">
    <w:abstractNumId w:val="26"/>
  </w:num>
  <w:num w:numId="20">
    <w:abstractNumId w:val="10"/>
  </w:num>
  <w:num w:numId="21">
    <w:abstractNumId w:val="20"/>
  </w:num>
  <w:num w:numId="22">
    <w:abstractNumId w:val="24"/>
  </w:num>
  <w:num w:numId="23">
    <w:abstractNumId w:val="27"/>
  </w:num>
  <w:num w:numId="24">
    <w:abstractNumId w:val="6"/>
  </w:num>
  <w:num w:numId="25">
    <w:abstractNumId w:val="32"/>
  </w:num>
  <w:num w:numId="26">
    <w:abstractNumId w:val="18"/>
  </w:num>
  <w:num w:numId="27">
    <w:abstractNumId w:val="11"/>
  </w:num>
  <w:num w:numId="28">
    <w:abstractNumId w:val="28"/>
  </w:num>
  <w:num w:numId="29">
    <w:abstractNumId w:val="33"/>
  </w:num>
  <w:num w:numId="30">
    <w:abstractNumId w:val="30"/>
  </w:num>
  <w:num w:numId="31">
    <w:abstractNumId w:val="41"/>
  </w:num>
  <w:num w:numId="32">
    <w:abstractNumId w:val="7"/>
  </w:num>
  <w:num w:numId="33">
    <w:abstractNumId w:val="14"/>
  </w:num>
  <w:num w:numId="34">
    <w:abstractNumId w:val="37"/>
  </w:num>
  <w:num w:numId="35">
    <w:abstractNumId w:val="23"/>
  </w:num>
  <w:num w:numId="36">
    <w:abstractNumId w:val="4"/>
  </w:num>
  <w:num w:numId="37">
    <w:abstractNumId w:val="13"/>
  </w:num>
  <w:num w:numId="38">
    <w:abstractNumId w:val="39"/>
  </w:num>
  <w:num w:numId="39">
    <w:abstractNumId w:val="40"/>
  </w:num>
  <w:num w:numId="40">
    <w:abstractNumId w:val="31"/>
  </w:num>
  <w:num w:numId="41">
    <w:abstractNumId w:val="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439B"/>
    <w:rsid w:val="0000125B"/>
    <w:rsid w:val="00010D50"/>
    <w:rsid w:val="00012731"/>
    <w:rsid w:val="00015584"/>
    <w:rsid w:val="000276A4"/>
    <w:rsid w:val="00031AFB"/>
    <w:rsid w:val="0003239C"/>
    <w:rsid w:val="00036693"/>
    <w:rsid w:val="000525B4"/>
    <w:rsid w:val="00053199"/>
    <w:rsid w:val="00097487"/>
    <w:rsid w:val="000A5455"/>
    <w:rsid w:val="000C49A4"/>
    <w:rsid w:val="000F630A"/>
    <w:rsid w:val="000F7914"/>
    <w:rsid w:val="0012045C"/>
    <w:rsid w:val="00120C8A"/>
    <w:rsid w:val="00131C58"/>
    <w:rsid w:val="00135236"/>
    <w:rsid w:val="00162171"/>
    <w:rsid w:val="001878F8"/>
    <w:rsid w:val="001C72A3"/>
    <w:rsid w:val="001D053A"/>
    <w:rsid w:val="001D18F4"/>
    <w:rsid w:val="001F7919"/>
    <w:rsid w:val="00207334"/>
    <w:rsid w:val="00216DEC"/>
    <w:rsid w:val="00223425"/>
    <w:rsid w:val="00235E00"/>
    <w:rsid w:val="0024235B"/>
    <w:rsid w:val="00250BCA"/>
    <w:rsid w:val="00252852"/>
    <w:rsid w:val="00260B2E"/>
    <w:rsid w:val="00261EBE"/>
    <w:rsid w:val="00261FFD"/>
    <w:rsid w:val="00265004"/>
    <w:rsid w:val="002657E9"/>
    <w:rsid w:val="00270CEE"/>
    <w:rsid w:val="00273FB4"/>
    <w:rsid w:val="00280AFC"/>
    <w:rsid w:val="00285D38"/>
    <w:rsid w:val="002B2E1A"/>
    <w:rsid w:val="002C33B0"/>
    <w:rsid w:val="002D2761"/>
    <w:rsid w:val="00315416"/>
    <w:rsid w:val="00322C28"/>
    <w:rsid w:val="00340F42"/>
    <w:rsid w:val="003704B5"/>
    <w:rsid w:val="003709CB"/>
    <w:rsid w:val="00374530"/>
    <w:rsid w:val="00393517"/>
    <w:rsid w:val="003954CB"/>
    <w:rsid w:val="00396935"/>
    <w:rsid w:val="003A2602"/>
    <w:rsid w:val="003A599A"/>
    <w:rsid w:val="003B5DDA"/>
    <w:rsid w:val="003C1CA4"/>
    <w:rsid w:val="003D080C"/>
    <w:rsid w:val="003F293A"/>
    <w:rsid w:val="003F2BC7"/>
    <w:rsid w:val="003F3BF9"/>
    <w:rsid w:val="00401BC2"/>
    <w:rsid w:val="004067FB"/>
    <w:rsid w:val="004111E9"/>
    <w:rsid w:val="004170E2"/>
    <w:rsid w:val="0043653C"/>
    <w:rsid w:val="00462572"/>
    <w:rsid w:val="0047352E"/>
    <w:rsid w:val="004741D2"/>
    <w:rsid w:val="004839E0"/>
    <w:rsid w:val="00491D83"/>
    <w:rsid w:val="004940EC"/>
    <w:rsid w:val="004A5C2D"/>
    <w:rsid w:val="004B26B2"/>
    <w:rsid w:val="004B70A9"/>
    <w:rsid w:val="004D12A4"/>
    <w:rsid w:val="00500606"/>
    <w:rsid w:val="00531A21"/>
    <w:rsid w:val="00531E58"/>
    <w:rsid w:val="005522F3"/>
    <w:rsid w:val="00572BD2"/>
    <w:rsid w:val="005768A6"/>
    <w:rsid w:val="0058670C"/>
    <w:rsid w:val="00587C12"/>
    <w:rsid w:val="005A2B38"/>
    <w:rsid w:val="005A5247"/>
    <w:rsid w:val="005A58A5"/>
    <w:rsid w:val="005C48ED"/>
    <w:rsid w:val="005C4D06"/>
    <w:rsid w:val="005D5B73"/>
    <w:rsid w:val="005D790A"/>
    <w:rsid w:val="005E439B"/>
    <w:rsid w:val="00603007"/>
    <w:rsid w:val="00624867"/>
    <w:rsid w:val="00634FE9"/>
    <w:rsid w:val="0067351A"/>
    <w:rsid w:val="0068337B"/>
    <w:rsid w:val="0068749B"/>
    <w:rsid w:val="00696A0E"/>
    <w:rsid w:val="006A7DD8"/>
    <w:rsid w:val="006B31DF"/>
    <w:rsid w:val="006C2E95"/>
    <w:rsid w:val="006C5AF5"/>
    <w:rsid w:val="006C5EF5"/>
    <w:rsid w:val="006D79CB"/>
    <w:rsid w:val="00713BD8"/>
    <w:rsid w:val="00727967"/>
    <w:rsid w:val="0075084E"/>
    <w:rsid w:val="00751A4B"/>
    <w:rsid w:val="0075745B"/>
    <w:rsid w:val="007651A7"/>
    <w:rsid w:val="007933B1"/>
    <w:rsid w:val="007A02FE"/>
    <w:rsid w:val="007C08A3"/>
    <w:rsid w:val="007C4F70"/>
    <w:rsid w:val="007E4220"/>
    <w:rsid w:val="007F1202"/>
    <w:rsid w:val="00815917"/>
    <w:rsid w:val="00836123"/>
    <w:rsid w:val="00837050"/>
    <w:rsid w:val="0083725B"/>
    <w:rsid w:val="00837648"/>
    <w:rsid w:val="00851494"/>
    <w:rsid w:val="008658B8"/>
    <w:rsid w:val="00867B86"/>
    <w:rsid w:val="008A4AEA"/>
    <w:rsid w:val="008A765C"/>
    <w:rsid w:val="008E1758"/>
    <w:rsid w:val="008E44DF"/>
    <w:rsid w:val="009050B2"/>
    <w:rsid w:val="00914C88"/>
    <w:rsid w:val="00931315"/>
    <w:rsid w:val="00934206"/>
    <w:rsid w:val="00957025"/>
    <w:rsid w:val="00967D38"/>
    <w:rsid w:val="009708FE"/>
    <w:rsid w:val="00974B97"/>
    <w:rsid w:val="00985CB3"/>
    <w:rsid w:val="009860BE"/>
    <w:rsid w:val="009B16FE"/>
    <w:rsid w:val="009D4303"/>
    <w:rsid w:val="009E218A"/>
    <w:rsid w:val="009E5D65"/>
    <w:rsid w:val="009E7D0B"/>
    <w:rsid w:val="009F2665"/>
    <w:rsid w:val="00A0131F"/>
    <w:rsid w:val="00A0177E"/>
    <w:rsid w:val="00A0427D"/>
    <w:rsid w:val="00A13B06"/>
    <w:rsid w:val="00A27771"/>
    <w:rsid w:val="00A27C49"/>
    <w:rsid w:val="00A300C1"/>
    <w:rsid w:val="00A46A46"/>
    <w:rsid w:val="00A5216C"/>
    <w:rsid w:val="00A56836"/>
    <w:rsid w:val="00A71570"/>
    <w:rsid w:val="00A76696"/>
    <w:rsid w:val="00A81223"/>
    <w:rsid w:val="00A9384F"/>
    <w:rsid w:val="00AB0851"/>
    <w:rsid w:val="00AB397F"/>
    <w:rsid w:val="00AB5740"/>
    <w:rsid w:val="00AC59EC"/>
    <w:rsid w:val="00B02E79"/>
    <w:rsid w:val="00B318C4"/>
    <w:rsid w:val="00B40F52"/>
    <w:rsid w:val="00B5204F"/>
    <w:rsid w:val="00B538BD"/>
    <w:rsid w:val="00B76720"/>
    <w:rsid w:val="00B86A8C"/>
    <w:rsid w:val="00B91D54"/>
    <w:rsid w:val="00BA7904"/>
    <w:rsid w:val="00BD2AD4"/>
    <w:rsid w:val="00BD4BE5"/>
    <w:rsid w:val="00BE7B9F"/>
    <w:rsid w:val="00BF0A7E"/>
    <w:rsid w:val="00C25737"/>
    <w:rsid w:val="00C27DC3"/>
    <w:rsid w:val="00C3104E"/>
    <w:rsid w:val="00C47C03"/>
    <w:rsid w:val="00C52DB6"/>
    <w:rsid w:val="00C66A92"/>
    <w:rsid w:val="00C7249F"/>
    <w:rsid w:val="00C754B7"/>
    <w:rsid w:val="00C7555B"/>
    <w:rsid w:val="00C97086"/>
    <w:rsid w:val="00CD3D4D"/>
    <w:rsid w:val="00CD55D9"/>
    <w:rsid w:val="00CD6020"/>
    <w:rsid w:val="00CD6D3D"/>
    <w:rsid w:val="00CF53F7"/>
    <w:rsid w:val="00CF652C"/>
    <w:rsid w:val="00D01EF6"/>
    <w:rsid w:val="00D04F66"/>
    <w:rsid w:val="00D115E8"/>
    <w:rsid w:val="00D137DD"/>
    <w:rsid w:val="00D266C5"/>
    <w:rsid w:val="00D377CC"/>
    <w:rsid w:val="00D44D21"/>
    <w:rsid w:val="00D46C15"/>
    <w:rsid w:val="00D53328"/>
    <w:rsid w:val="00D77784"/>
    <w:rsid w:val="00D93193"/>
    <w:rsid w:val="00D94FED"/>
    <w:rsid w:val="00DA10FC"/>
    <w:rsid w:val="00DA75B6"/>
    <w:rsid w:val="00DA7DA2"/>
    <w:rsid w:val="00DC7BFF"/>
    <w:rsid w:val="00DD076A"/>
    <w:rsid w:val="00DD0FB1"/>
    <w:rsid w:val="00DD5D53"/>
    <w:rsid w:val="00E247F1"/>
    <w:rsid w:val="00E27AA7"/>
    <w:rsid w:val="00E33CA9"/>
    <w:rsid w:val="00E50AB8"/>
    <w:rsid w:val="00E512EE"/>
    <w:rsid w:val="00E52E17"/>
    <w:rsid w:val="00E641F4"/>
    <w:rsid w:val="00E72B0E"/>
    <w:rsid w:val="00E8389A"/>
    <w:rsid w:val="00E92D5E"/>
    <w:rsid w:val="00EA31BF"/>
    <w:rsid w:val="00EA57CF"/>
    <w:rsid w:val="00EB472B"/>
    <w:rsid w:val="00ED08FF"/>
    <w:rsid w:val="00ED6480"/>
    <w:rsid w:val="00EE1E71"/>
    <w:rsid w:val="00EF0A48"/>
    <w:rsid w:val="00EF3F71"/>
    <w:rsid w:val="00F04ACE"/>
    <w:rsid w:val="00F37037"/>
    <w:rsid w:val="00F62715"/>
    <w:rsid w:val="00F67AFE"/>
    <w:rsid w:val="00F81966"/>
    <w:rsid w:val="00F844A2"/>
    <w:rsid w:val="00F91829"/>
    <w:rsid w:val="00F939AD"/>
    <w:rsid w:val="00FA7D8D"/>
    <w:rsid w:val="00FD61EA"/>
    <w:rsid w:val="00FE7585"/>
    <w:rsid w:val="00FF2E5B"/>
    <w:rsid w:val="00FF336C"/>
    <w:rsid w:val="00FF60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b/>
      <w:bCs/>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ystian.szelkowski@mla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do@mlawa."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3851</Words>
  <Characters>23111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kszelkowski</cp:lastModifiedBy>
  <cp:revision>8</cp:revision>
  <cp:lastPrinted>2022-02-14T10:01:00Z</cp:lastPrinted>
  <dcterms:created xsi:type="dcterms:W3CDTF">2022-01-26T14:51:00Z</dcterms:created>
  <dcterms:modified xsi:type="dcterms:W3CDTF">2022-02-15T10:15:00Z</dcterms:modified>
</cp:coreProperties>
</file>