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F41B" w14:textId="614DDE7F" w:rsidR="007D43AD" w:rsidRPr="004D52C7" w:rsidRDefault="00E62E12" w:rsidP="002D25D8">
      <w:pPr>
        <w:spacing w:after="120"/>
        <w:jc w:val="right"/>
        <w:rPr>
          <w:rFonts w:ascii="Century Gothic" w:hAnsi="Century Gothic"/>
          <w:color w:val="000000"/>
          <w:sz w:val="20"/>
          <w:szCs w:val="20"/>
        </w:rPr>
      </w:pPr>
      <w:r w:rsidRPr="004D52C7">
        <w:rPr>
          <w:rFonts w:ascii="Century Gothic" w:hAnsi="Century Gothic"/>
          <w:color w:val="000000"/>
          <w:sz w:val="20"/>
          <w:szCs w:val="20"/>
        </w:rPr>
        <w:t>……………….</w:t>
      </w:r>
      <w:r w:rsidR="00BA1278" w:rsidRPr="004D52C7">
        <w:rPr>
          <w:rFonts w:ascii="Century Gothic" w:hAnsi="Century Gothic"/>
          <w:color w:val="000000"/>
          <w:sz w:val="20"/>
          <w:szCs w:val="20"/>
        </w:rPr>
        <w:t>, dnia</w:t>
      </w:r>
      <w:r w:rsidRPr="004D52C7">
        <w:rPr>
          <w:rFonts w:ascii="Century Gothic" w:hAnsi="Century Gothic"/>
          <w:color w:val="000000"/>
          <w:sz w:val="20"/>
          <w:szCs w:val="20"/>
        </w:rPr>
        <w:t>……………….20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>2</w:t>
      </w:r>
      <w:r w:rsidR="005906E9" w:rsidRPr="004D52C7">
        <w:rPr>
          <w:rFonts w:ascii="Century Gothic" w:hAnsi="Century Gothic"/>
          <w:color w:val="000000"/>
          <w:sz w:val="20"/>
          <w:szCs w:val="20"/>
        </w:rPr>
        <w:t>3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D43AD" w:rsidRPr="004D52C7">
        <w:rPr>
          <w:rFonts w:ascii="Century Gothic" w:hAnsi="Century Gothic"/>
          <w:color w:val="000000"/>
          <w:sz w:val="20"/>
          <w:szCs w:val="20"/>
        </w:rPr>
        <w:t>r.</w:t>
      </w:r>
    </w:p>
    <w:p w14:paraId="7B0694B7" w14:textId="1F8AF2AA" w:rsidR="00751D4D" w:rsidRDefault="007D43AD" w:rsidP="00751D4D">
      <w:pPr>
        <w:spacing w:after="12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FORMULARZ OFERTY</w:t>
      </w:r>
    </w:p>
    <w:p w14:paraId="4F19A621" w14:textId="299108C5" w:rsidR="00751D4D" w:rsidRPr="00751D4D" w:rsidRDefault="00751D4D" w:rsidP="00751D4D">
      <w:pPr>
        <w:spacing w:after="120"/>
        <w:jc w:val="center"/>
        <w:rPr>
          <w:rFonts w:ascii="Century Gothic" w:hAnsi="Century Gothic"/>
          <w:bCs/>
          <w:color w:val="000000"/>
          <w:sz w:val="20"/>
          <w:szCs w:val="20"/>
        </w:rPr>
      </w:pPr>
      <w:r w:rsidRPr="00751D4D">
        <w:rPr>
          <w:rFonts w:ascii="Century Gothic" w:hAnsi="Century Gothic"/>
          <w:bCs/>
          <w:color w:val="000000"/>
          <w:sz w:val="20"/>
          <w:szCs w:val="20"/>
        </w:rPr>
        <w:t>na usługi dla zadania pn.:</w:t>
      </w:r>
    </w:p>
    <w:p w14:paraId="28619DEE" w14:textId="05489F86" w:rsidR="00D6680C" w:rsidRDefault="00D6680C" w:rsidP="00751D4D">
      <w:pPr>
        <w:spacing w:after="12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</w:t>
      </w:r>
      <w:r w:rsidRPr="00D6680C">
        <w:rPr>
          <w:rFonts w:ascii="Century Gothic" w:hAnsi="Century Gothic"/>
          <w:color w:val="000000"/>
          <w:sz w:val="20"/>
          <w:szCs w:val="20"/>
        </w:rPr>
        <w:t>ełnienie nadzoru inwestorskiego nad zadaniem: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51D4D" w:rsidRPr="00751D4D">
        <w:rPr>
          <w:rFonts w:ascii="Century Gothic" w:hAnsi="Century Gothic"/>
          <w:color w:val="000000"/>
          <w:sz w:val="20"/>
          <w:szCs w:val="20"/>
        </w:rPr>
        <w:t>Przebudowa ul. Krzysztofa Kamila Baczyńskiego w</w:t>
      </w:r>
      <w:r w:rsidR="00751D4D">
        <w:rPr>
          <w:rFonts w:ascii="Century Gothic" w:hAnsi="Century Gothic"/>
          <w:color w:val="000000"/>
          <w:sz w:val="20"/>
          <w:szCs w:val="20"/>
        </w:rPr>
        <w:t> </w:t>
      </w:r>
      <w:r w:rsidR="00751D4D" w:rsidRPr="00751D4D">
        <w:rPr>
          <w:rFonts w:ascii="Century Gothic" w:hAnsi="Century Gothic"/>
          <w:color w:val="000000"/>
          <w:sz w:val="20"/>
          <w:szCs w:val="20"/>
        </w:rPr>
        <w:t>Mławie w ramach zadania "Budowa i przebudowa dróg na terenie Miasta Mława - poprawa infrastruktury drogowej"</w:t>
      </w:r>
    </w:p>
    <w:p w14:paraId="16E0A007" w14:textId="77777777" w:rsidR="00D6680C" w:rsidRPr="00D30B1C" w:rsidRDefault="00D6680C" w:rsidP="00D6680C">
      <w:pPr>
        <w:spacing w:after="120"/>
        <w:jc w:val="left"/>
        <w:rPr>
          <w:rFonts w:ascii="Century Gothic" w:hAnsi="Century Gothic"/>
          <w:color w:val="000000"/>
          <w:sz w:val="2"/>
          <w:szCs w:val="2"/>
        </w:rPr>
      </w:pPr>
    </w:p>
    <w:p w14:paraId="00304FE5" w14:textId="51A75078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jc w:val="left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D30B1C">
        <w:rPr>
          <w:rFonts w:ascii="Century Gothic" w:hAnsi="Century Gothic"/>
          <w:b/>
          <w:bCs/>
          <w:color w:val="000000"/>
          <w:sz w:val="20"/>
          <w:szCs w:val="20"/>
        </w:rPr>
        <w:t>ZAMAWIAJĄCEGO</w:t>
      </w:r>
    </w:p>
    <w:p w14:paraId="5875C05C" w14:textId="5A8E64CE" w:rsidR="007D43AD" w:rsidRPr="001460C9" w:rsidRDefault="000272D2" w:rsidP="00D30B1C">
      <w:pPr>
        <w:spacing w:after="120"/>
        <w:ind w:left="142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Miasto</w:t>
      </w:r>
      <w:r w:rsidR="007D43AD" w:rsidRPr="001460C9">
        <w:rPr>
          <w:rFonts w:ascii="Century Gothic" w:hAnsi="Century Gothic"/>
          <w:b/>
          <w:color w:val="000000"/>
          <w:sz w:val="20"/>
          <w:szCs w:val="20"/>
        </w:rPr>
        <w:t xml:space="preserve"> Mława, 06-500 Mława, ul. Stary Rynek 19.</w:t>
      </w:r>
    </w:p>
    <w:p w14:paraId="38615DCB" w14:textId="6497A85F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>Opis przedmiotu zamówienia</w:t>
      </w:r>
    </w:p>
    <w:p w14:paraId="49E6B3D4" w14:textId="5A41B982" w:rsidR="00152632" w:rsidRDefault="00D6680C" w:rsidP="00D30B1C">
      <w:pPr>
        <w:ind w:left="142"/>
        <w:rPr>
          <w:rFonts w:ascii="Century Gothic" w:hAnsi="Century Gothic"/>
          <w:b/>
          <w:color w:val="000000"/>
          <w:sz w:val="20"/>
          <w:szCs w:val="20"/>
        </w:rPr>
      </w:pPr>
      <w:bookmarkStart w:id="0" w:name="_Hlk131144378"/>
      <w:bookmarkStart w:id="1" w:name="_Hlk140473383"/>
      <w:r>
        <w:rPr>
          <w:rFonts w:ascii="Century Gothic" w:hAnsi="Century Gothic"/>
          <w:b/>
          <w:color w:val="000000"/>
          <w:sz w:val="20"/>
          <w:szCs w:val="20"/>
        </w:rPr>
        <w:t>P</w:t>
      </w:r>
      <w:r w:rsidRPr="00D6680C">
        <w:rPr>
          <w:rFonts w:ascii="Century Gothic" w:hAnsi="Century Gothic"/>
          <w:b/>
          <w:color w:val="000000"/>
          <w:sz w:val="20"/>
          <w:szCs w:val="20"/>
        </w:rPr>
        <w:t xml:space="preserve">ełnienie nadzoru inwestorskiego nad zadaniem: </w:t>
      </w:r>
      <w:r w:rsidR="00954419" w:rsidRPr="00954419">
        <w:rPr>
          <w:rFonts w:ascii="Century Gothic" w:hAnsi="Century Gothic"/>
          <w:b/>
          <w:color w:val="000000"/>
          <w:sz w:val="20"/>
          <w:szCs w:val="20"/>
        </w:rPr>
        <w:t>Przebudowa ul. Krzysztofa Kamila Baczyńskiego w Mławie w ramach zadania "Budowa i przebudowa dróg na terenie Miasta Mława - poprawa infrastruktury drogowej"</w:t>
      </w:r>
      <w:r w:rsidR="00152632" w:rsidRPr="00152632">
        <w:rPr>
          <w:rFonts w:ascii="Century Gothic" w:hAnsi="Century Gothic"/>
          <w:b/>
          <w:color w:val="000000"/>
          <w:sz w:val="20"/>
          <w:szCs w:val="20"/>
        </w:rPr>
        <w:t>.</w:t>
      </w:r>
      <w:bookmarkEnd w:id="0"/>
    </w:p>
    <w:bookmarkEnd w:id="1"/>
    <w:p w14:paraId="2E3E1FA3" w14:textId="10123F22" w:rsidR="00AA6812" w:rsidRDefault="00A00506" w:rsidP="00AA6812">
      <w:pPr>
        <w:spacing w:after="24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>a)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ab/>
      </w:r>
      <w:bookmarkStart w:id="2" w:name="_Hlk145923357"/>
      <w:r w:rsidR="007D43AD" w:rsidRPr="001460C9">
        <w:rPr>
          <w:rFonts w:ascii="Century Gothic" w:hAnsi="Century Gothic"/>
          <w:color w:val="000000"/>
          <w:sz w:val="20"/>
          <w:szCs w:val="20"/>
        </w:rPr>
        <w:t xml:space="preserve">termin wykonania zamówienia: </w:t>
      </w:r>
      <w:r w:rsidR="00D6680C" w:rsidRPr="00D6680C">
        <w:rPr>
          <w:rFonts w:ascii="Century Gothic" w:hAnsi="Century Gothic"/>
          <w:b/>
          <w:bCs/>
          <w:color w:val="000000"/>
          <w:sz w:val="20"/>
          <w:szCs w:val="20"/>
        </w:rPr>
        <w:t>od dnia zawarcia umowy do momentu zakończenia i rozliczenia inwestycji będącej przedmiotem nadzoru</w:t>
      </w:r>
      <w:r w:rsidR="00CC16D1" w:rsidRPr="001460C9">
        <w:rPr>
          <w:rFonts w:ascii="Century Gothic" w:hAnsi="Century Gothic"/>
          <w:color w:val="000000"/>
          <w:sz w:val="20"/>
          <w:szCs w:val="20"/>
        </w:rPr>
        <w:t>.</w:t>
      </w:r>
      <w:r w:rsidR="00D6680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 xml:space="preserve">Przewidywany termin zakończenia przewiduje się </w:t>
      </w:r>
      <w:r w:rsidR="00AA6812">
        <w:rPr>
          <w:rFonts w:ascii="Century Gothic" w:hAnsi="Century Gothic"/>
          <w:color w:val="000000"/>
          <w:sz w:val="20"/>
          <w:szCs w:val="20"/>
        </w:rPr>
        <w:t>na</w:t>
      </w:r>
      <w:r w:rsidR="001A65CC">
        <w:rPr>
          <w:rFonts w:ascii="Century Gothic" w:hAnsi="Century Gothic"/>
          <w:color w:val="000000"/>
          <w:sz w:val="20"/>
          <w:szCs w:val="20"/>
        </w:rPr>
        <w:t xml:space="preserve"> dzień</w:t>
      </w:r>
      <w:r w:rsidR="00AA681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A65CC">
        <w:rPr>
          <w:rFonts w:ascii="Century Gothic" w:hAnsi="Century Gothic"/>
          <w:color w:val="000000"/>
          <w:sz w:val="20"/>
          <w:szCs w:val="20"/>
        </w:rPr>
        <w:t xml:space="preserve">17 października </w:t>
      </w:r>
      <w:r w:rsidR="00AA6812">
        <w:rPr>
          <w:rFonts w:ascii="Century Gothic" w:hAnsi="Century Gothic"/>
          <w:color w:val="000000"/>
          <w:sz w:val="20"/>
          <w:szCs w:val="20"/>
        </w:rPr>
        <w:t>2024</w:t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 xml:space="preserve"> r.</w:t>
      </w:r>
    </w:p>
    <w:p w14:paraId="3DE6101D" w14:textId="1AAB0727" w:rsidR="007D43AD" w:rsidRPr="001460C9" w:rsidRDefault="007D43AD" w:rsidP="00AA6812">
      <w:pPr>
        <w:spacing w:after="24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b)</w:t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świadczenie usług obejmuje okres faktycznego zakończenia robót oraz rozliczenia końcowego inwestycji, a także w okresie gwarancji i rękojmi wynoszącym 60 miesięcy, liczonych od daty dokonania bezusterkowego odbioru końcowego zamówienia.</w:t>
      </w:r>
    </w:p>
    <w:p w14:paraId="3E050A78" w14:textId="0510E6BD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c)</w:t>
      </w:r>
      <w:r w:rsidRPr="001460C9">
        <w:rPr>
          <w:rFonts w:ascii="Century Gothic" w:hAnsi="Century Gothic"/>
          <w:color w:val="000000"/>
          <w:sz w:val="20"/>
          <w:szCs w:val="20"/>
        </w:rPr>
        <w:tab/>
        <w:t xml:space="preserve">warunki płatność: </w:t>
      </w:r>
      <w:r w:rsidR="00C8746E" w:rsidRPr="001460C9">
        <w:rPr>
          <w:rFonts w:ascii="Century Gothic" w:hAnsi="Century Gothic"/>
          <w:b/>
          <w:color w:val="000000"/>
          <w:sz w:val="20"/>
          <w:szCs w:val="20"/>
        </w:rPr>
        <w:t>21</w:t>
      </w:r>
      <w:r w:rsidR="00C8746E" w:rsidRPr="001460C9">
        <w:rPr>
          <w:rFonts w:ascii="Century Gothic" w:hAnsi="Century Gothic"/>
          <w:color w:val="000000"/>
          <w:sz w:val="20"/>
          <w:szCs w:val="20"/>
        </w:rPr>
        <w:t xml:space="preserve"> dni</w:t>
      </w:r>
      <w:r w:rsidR="00D6680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od dnia prawidłowo złożonej faktury VAT</w:t>
      </w:r>
      <w:r w:rsidRPr="001460C9">
        <w:rPr>
          <w:rFonts w:ascii="Century Gothic" w:hAnsi="Century Gothic"/>
          <w:color w:val="000000"/>
          <w:sz w:val="20"/>
          <w:szCs w:val="20"/>
        </w:rPr>
        <w:t>.</w:t>
      </w:r>
    </w:p>
    <w:bookmarkEnd w:id="2"/>
    <w:p w14:paraId="626F6094" w14:textId="4A9AE61B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FORMA ZŁOŻENIA OFERTY</w:t>
      </w:r>
    </w:p>
    <w:p w14:paraId="65D8F670" w14:textId="7E1D03AB" w:rsidR="00F5210E" w:rsidRPr="001460C9" w:rsidRDefault="007D43AD" w:rsidP="00D30B1C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Ofertę</w:t>
      </w:r>
      <w:r w:rsidR="00E279C7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na FORMULARZU OFERTY należy złożyć w terminie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do dnia </w:t>
      </w:r>
      <w:r w:rsidR="00AA6812" w:rsidRPr="00AA6812">
        <w:rPr>
          <w:rFonts w:ascii="Century Gothic" w:hAnsi="Century Gothic"/>
          <w:b/>
          <w:color w:val="000000"/>
          <w:sz w:val="20"/>
          <w:szCs w:val="20"/>
        </w:rPr>
        <w:t>2</w:t>
      </w:r>
      <w:r w:rsidR="001A65CC">
        <w:rPr>
          <w:rFonts w:ascii="Century Gothic" w:hAnsi="Century Gothic"/>
          <w:b/>
          <w:color w:val="000000"/>
          <w:sz w:val="20"/>
          <w:szCs w:val="20"/>
        </w:rPr>
        <w:t>4</w:t>
      </w:r>
      <w:r w:rsidR="004F30FD" w:rsidRPr="00AA6812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1F74F9" w:rsidRPr="00AA6812">
        <w:rPr>
          <w:rFonts w:ascii="Century Gothic" w:hAnsi="Century Gothic"/>
          <w:b/>
          <w:color w:val="000000" w:themeColor="text1"/>
          <w:sz w:val="20"/>
          <w:szCs w:val="20"/>
        </w:rPr>
        <w:t>11</w:t>
      </w:r>
      <w:r w:rsidR="00675FC8" w:rsidRPr="00AA6812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D57219" w:rsidRPr="00AA6812">
        <w:rPr>
          <w:rFonts w:ascii="Century Gothic" w:hAnsi="Century Gothic"/>
          <w:b/>
          <w:color w:val="000000" w:themeColor="text1"/>
          <w:sz w:val="20"/>
          <w:szCs w:val="20"/>
        </w:rPr>
        <w:t>202</w:t>
      </w:r>
      <w:r w:rsidR="005906E9" w:rsidRPr="00AA6812">
        <w:rPr>
          <w:rFonts w:ascii="Century Gothic" w:hAnsi="Century Gothic"/>
          <w:b/>
          <w:color w:val="000000" w:themeColor="text1"/>
          <w:sz w:val="20"/>
          <w:szCs w:val="20"/>
        </w:rPr>
        <w:t>3</w:t>
      </w:r>
      <w:r w:rsidR="00D57219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>r.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 do godz. 1</w:t>
      </w:r>
      <w:r w:rsidR="00F268AD" w:rsidRPr="001460C9">
        <w:rPr>
          <w:rFonts w:ascii="Century Gothic" w:hAnsi="Century Gothic"/>
          <w:b/>
          <w:bCs/>
          <w:sz w:val="20"/>
          <w:szCs w:val="20"/>
        </w:rPr>
        <w:t>0</w:t>
      </w:r>
      <w:r w:rsidRPr="001460C9">
        <w:rPr>
          <w:rFonts w:ascii="Century Gothic" w:hAnsi="Century Gothic"/>
          <w:b/>
          <w:bCs/>
          <w:sz w:val="20"/>
          <w:szCs w:val="20"/>
        </w:rPr>
        <w:t>:00</w:t>
      </w:r>
      <w:r w:rsidR="00E66DF0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 xml:space="preserve">w formie </w:t>
      </w:r>
      <w:r w:rsidR="00BB3E13" w:rsidRPr="001460C9">
        <w:rPr>
          <w:rFonts w:ascii="Century Gothic" w:hAnsi="Century Gothic"/>
          <w:color w:val="000000"/>
          <w:sz w:val="20"/>
          <w:szCs w:val="20"/>
        </w:rPr>
        <w:t xml:space="preserve">elektronicznej 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na</w:t>
      </w:r>
      <w:r w:rsidR="00EB4BF5">
        <w:rPr>
          <w:rFonts w:ascii="Century Gothic" w:hAnsi="Century Gothic"/>
          <w:color w:val="000000"/>
          <w:sz w:val="20"/>
          <w:szCs w:val="20"/>
        </w:rPr>
        <w:t> 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adres</w:t>
      </w:r>
      <w:r w:rsidR="0048397C" w:rsidRPr="001460C9">
        <w:rPr>
          <w:rFonts w:ascii="Century Gothic" w:hAnsi="Century Gothic"/>
          <w:sz w:val="20"/>
          <w:szCs w:val="20"/>
        </w:rPr>
        <w:t xml:space="preserve">: </w:t>
      </w:r>
      <w:r w:rsidR="005906E9" w:rsidRPr="00EB4BF5">
        <w:rPr>
          <w:rFonts w:ascii="Century Gothic" w:hAnsi="Century Gothic"/>
          <w:color w:val="0070C0"/>
          <w:sz w:val="20"/>
          <w:szCs w:val="20"/>
          <w:u w:val="single"/>
        </w:rPr>
        <w:t>sylwia.krzykowska</w:t>
      </w:r>
      <w:r w:rsidR="0048397C" w:rsidRPr="00EB4BF5">
        <w:rPr>
          <w:rFonts w:ascii="Century Gothic" w:hAnsi="Century Gothic"/>
          <w:color w:val="0070C0"/>
          <w:sz w:val="20"/>
          <w:szCs w:val="20"/>
          <w:u w:val="single"/>
        </w:rPr>
        <w:t>@mlawa.pl</w:t>
      </w:r>
      <w:r w:rsidR="0048397C" w:rsidRPr="00EB4BF5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4F731D60" w14:textId="62D27F2C" w:rsidR="007D43AD" w:rsidRDefault="007D43AD" w:rsidP="0048001E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9A5AAE">
        <w:rPr>
          <w:rFonts w:ascii="Century Gothic" w:hAnsi="Century Gothic"/>
          <w:b/>
          <w:bCs/>
          <w:color w:val="000000"/>
          <w:sz w:val="20"/>
          <w:szCs w:val="20"/>
        </w:rPr>
        <w:t>WYKONAWCY</w:t>
      </w:r>
    </w:p>
    <w:p w14:paraId="0E3ABAED" w14:textId="399AD25C" w:rsidR="007D43AD" w:rsidRPr="001460C9" w:rsidRDefault="007D43AD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Nazwa:…………………………………………………………………………………………..........................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</w:t>
      </w:r>
    </w:p>
    <w:p w14:paraId="7E21E1C6" w14:textId="61E7B853" w:rsidR="007D43AD" w:rsidRPr="001460C9" w:rsidRDefault="007D43AD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Adres: ………………………………………................................................................tel. 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</w:t>
      </w:r>
    </w:p>
    <w:p w14:paraId="74DF544D" w14:textId="12AFBAC3" w:rsidR="007D43AD" w:rsidRPr="001460C9" w:rsidRDefault="007D43AD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........................</w:t>
      </w:r>
    </w:p>
    <w:p w14:paraId="357F4EE6" w14:textId="39FA193F" w:rsidR="00D30B1C" w:rsidRDefault="00F625E9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 e-mail:……………………………………………………………………………………………………</w:t>
      </w:r>
      <w:r w:rsidR="00D30B1C">
        <w:rPr>
          <w:rFonts w:ascii="Century Gothic" w:hAnsi="Century Gothic"/>
          <w:color w:val="000000"/>
          <w:sz w:val="20"/>
          <w:szCs w:val="20"/>
        </w:rPr>
        <w:t>…………..</w:t>
      </w:r>
      <w:r w:rsidRPr="001460C9">
        <w:rPr>
          <w:rFonts w:ascii="Century Gothic" w:hAnsi="Century Gothic"/>
          <w:color w:val="000000"/>
          <w:sz w:val="20"/>
          <w:szCs w:val="20"/>
        </w:rPr>
        <w:t>…...</w:t>
      </w:r>
      <w:r w:rsidR="00D30B1C" w:rsidRPr="00D30B1C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7DE7C9D2" w14:textId="00FDF352" w:rsidR="00D30B1C" w:rsidRPr="001460C9" w:rsidRDefault="00D30B1C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Nr rachunku bankowego </w:t>
      </w:r>
      <w:r w:rsidRPr="00D30B1C">
        <w:rPr>
          <w:rFonts w:ascii="Century Gothic" w:hAnsi="Century Gothic"/>
          <w:color w:val="000000"/>
          <w:sz w:val="20"/>
          <w:szCs w:val="20"/>
        </w:rPr>
        <w:t>zgodny z wykazem, o którym mowa w art. 96b ustawy o VAT (tzw. białą listą podatników</w:t>
      </w:r>
      <w:r>
        <w:rPr>
          <w:rFonts w:ascii="Century Gothic" w:hAnsi="Century Gothic"/>
          <w:color w:val="000000"/>
          <w:sz w:val="20"/>
          <w:szCs w:val="20"/>
        </w:rPr>
        <w:t xml:space="preserve">)…………………………………………………………………………………………………………………….. </w:t>
      </w:r>
    </w:p>
    <w:p w14:paraId="10E45C6E" w14:textId="514DECB9" w:rsidR="00D30B1C" w:rsidRPr="00B76D99" w:rsidRDefault="00D30B1C" w:rsidP="0048001E">
      <w:pPr>
        <w:spacing w:after="120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Jeśli Wykonawca prowadzi jednoosobową działalność gospodarczą proszę dodatkowo wskazać:</w:t>
      </w:r>
    </w:p>
    <w:p w14:paraId="23BAA76D" w14:textId="3AC26A99" w:rsidR="00D30B1C" w:rsidRPr="00B76D99" w:rsidRDefault="00D30B1C" w:rsidP="0048001E">
      <w:pPr>
        <w:spacing w:after="120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Adres zamieszkania: …………………........................................................................................................................</w:t>
      </w:r>
    </w:p>
    <w:p w14:paraId="6C1B9C20" w14:textId="676AEF18" w:rsidR="00D30B1C" w:rsidRPr="001460C9" w:rsidRDefault="00D30B1C" w:rsidP="0048001E">
      <w:pPr>
        <w:spacing w:after="120"/>
        <w:ind w:left="426"/>
        <w:outlineLvl w:val="0"/>
        <w:rPr>
          <w:rFonts w:ascii="Century Gothic" w:hAnsi="Century Gothic"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PESEL: …………………………………….……………………………..............................................................................</w:t>
      </w:r>
    </w:p>
    <w:p w14:paraId="6C84D0AE" w14:textId="77777777" w:rsidR="00D30B1C" w:rsidRDefault="00D30B1C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Dla każdego z członków konsorcjum proszę wskazać dane jak wyżej.</w:t>
      </w:r>
    </w:p>
    <w:p w14:paraId="63C614E9" w14:textId="46A11B39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Oferuję wykonanie przedmiotu zamówienia </w:t>
      </w:r>
      <w:r w:rsidR="008E0F38" w:rsidRPr="009A5AAE">
        <w:rPr>
          <w:rFonts w:ascii="Century Gothic" w:hAnsi="Century Gothic"/>
          <w:color w:val="000000"/>
          <w:sz w:val="20"/>
          <w:szCs w:val="20"/>
        </w:rPr>
        <w:t xml:space="preserve">za wynagrodzenie ryczałtowe w kwocie: </w:t>
      </w:r>
    </w:p>
    <w:p w14:paraId="411D0AA8" w14:textId="77777777" w:rsidR="00D76433" w:rsidRPr="001460C9" w:rsidRDefault="00D76433" w:rsidP="006B784B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netto…………………………………………………………….zł</w:t>
      </w:r>
    </w:p>
    <w:p w14:paraId="122EAAF9" w14:textId="649E5A81" w:rsidR="00D76433" w:rsidRPr="001460C9" w:rsidRDefault="00D76433" w:rsidP="006B784B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podatek VAT (%)........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</w:t>
      </w:r>
      <w:r w:rsidR="006B784B">
        <w:rPr>
          <w:rFonts w:ascii="Century Gothic" w:hAnsi="Century Gothic"/>
          <w:spacing w:val="-2"/>
          <w:sz w:val="20"/>
          <w:szCs w:val="20"/>
        </w:rPr>
        <w:t>.................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</w:t>
      </w:r>
    </w:p>
    <w:p w14:paraId="2361C111" w14:textId="77777777" w:rsidR="00D76433" w:rsidRPr="001460C9" w:rsidRDefault="00D76433" w:rsidP="006B784B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podatek VAT:...............................................................................zł</w:t>
      </w:r>
    </w:p>
    <w:p w14:paraId="78385BE6" w14:textId="77777777" w:rsidR="006F1B1B" w:rsidRPr="001460C9" w:rsidRDefault="00D76433" w:rsidP="006B784B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brutto..........................................................................................zł</w:t>
      </w:r>
      <w:r w:rsidRPr="001460C9">
        <w:rPr>
          <w:rFonts w:ascii="Century Gothic" w:hAnsi="Century Gothic"/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14:paraId="1A1D824A" w14:textId="27693898" w:rsidR="007D43AD" w:rsidRPr="009A5AAE" w:rsidRDefault="007D43AD" w:rsidP="004D55C7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Oświadczam, że zapoznałem się z opisem przedmiotu zamówienia i nie wnoszę do niego zastrzeżeń.</w:t>
      </w:r>
    </w:p>
    <w:p w14:paraId="791C16CA" w14:textId="62E3A4FE" w:rsidR="00B412B5" w:rsidRPr="001460C9" w:rsidRDefault="00B412B5" w:rsidP="004D55C7">
      <w:pPr>
        <w:pStyle w:val="Bezodstpw"/>
        <w:numPr>
          <w:ilvl w:val="0"/>
          <w:numId w:val="2"/>
        </w:numPr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1460C9">
        <w:rPr>
          <w:rFonts w:ascii="Century Gothic" w:hAnsi="Century Gothic" w:cs="Times New Roman"/>
          <w:sz w:val="20"/>
          <w:szCs w:val="20"/>
        </w:rPr>
        <w:lastRenderedPageBreak/>
        <w:t xml:space="preserve">Wykonawca oświadcza, że jest </w:t>
      </w:r>
      <w:r w:rsidRPr="0048001E">
        <w:rPr>
          <w:rFonts w:ascii="Century Gothic" w:hAnsi="Century Gothic" w:cs="Times New Roman"/>
          <w:b/>
          <w:bCs/>
          <w:sz w:val="20"/>
          <w:szCs w:val="20"/>
        </w:rPr>
        <w:t>czynnym/ zwolnionym/ niezarejestrowanym</w:t>
      </w:r>
      <w:r w:rsidRPr="001460C9">
        <w:rPr>
          <w:rFonts w:ascii="Century Gothic" w:hAnsi="Century Gothic" w:cs="Times New Roman"/>
          <w:sz w:val="20"/>
          <w:szCs w:val="20"/>
        </w:rPr>
        <w:t xml:space="preserve"> podatnikiem VAT</w:t>
      </w:r>
      <w:r w:rsidR="000D7380" w:rsidRPr="001460C9">
        <w:rPr>
          <w:rFonts w:ascii="Century Gothic" w:hAnsi="Century Gothic" w:cs="Times New Roman"/>
          <w:sz w:val="20"/>
          <w:szCs w:val="20"/>
        </w:rPr>
        <w:t xml:space="preserve"> (zaznaczyć właściwe)</w:t>
      </w:r>
      <w:r w:rsidRPr="001460C9">
        <w:rPr>
          <w:rFonts w:ascii="Century Gothic" w:hAnsi="Century Gothic" w:cs="Times New Roman"/>
          <w:sz w:val="20"/>
          <w:szCs w:val="20"/>
        </w:rPr>
        <w:t>.</w:t>
      </w:r>
    </w:p>
    <w:p w14:paraId="0FD5E3F1" w14:textId="4F2E7A35" w:rsidR="009F6980" w:rsidRDefault="009F6980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F6980">
        <w:rPr>
          <w:rFonts w:ascii="Century Gothic" w:hAnsi="Century Gothic"/>
          <w:color w:val="000000"/>
          <w:sz w:val="20"/>
          <w:szCs w:val="20"/>
        </w:rPr>
        <w:t>Warunki ubiegania się o zamówienie</w:t>
      </w:r>
      <w:r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9F6980">
        <w:rPr>
          <w:rFonts w:ascii="Century Gothic" w:hAnsi="Century Gothic"/>
          <w:color w:val="000000"/>
          <w:sz w:val="20"/>
          <w:szCs w:val="20"/>
        </w:rPr>
        <w:t>O udzielenie niniejszego zamówienia ubiegać się mogą wykonawcy, którzy posiadają uprawnienia do wykonywania określonej działalności lub czynności, jeżeli ustawy nakładają obowiązek posiadania takich uprawnień.</w:t>
      </w:r>
    </w:p>
    <w:p w14:paraId="29D42818" w14:textId="12841ACB" w:rsidR="00D541B3" w:rsidRPr="00D541B3" w:rsidRDefault="007D43AD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Załącznikami do niniejszego formularza oferty</w:t>
      </w:r>
      <w:r w:rsidR="004D6C11" w:rsidRPr="009A5AAE">
        <w:rPr>
          <w:rFonts w:ascii="Century Gothic" w:hAnsi="Century Gothic"/>
          <w:color w:val="000000"/>
          <w:sz w:val="20"/>
          <w:szCs w:val="20"/>
        </w:rPr>
        <w:t xml:space="preserve"> są</w:t>
      </w:r>
      <w:r w:rsidR="00F1383A" w:rsidRPr="009A5AAE">
        <w:rPr>
          <w:rFonts w:ascii="Century Gothic" w:hAnsi="Century Gothic"/>
          <w:color w:val="000000"/>
          <w:sz w:val="20"/>
          <w:szCs w:val="20"/>
        </w:rPr>
        <w:t>:</w:t>
      </w:r>
    </w:p>
    <w:p w14:paraId="0F68D0FA" w14:textId="4282771E" w:rsidR="009A5AAE" w:rsidRPr="004269BF" w:rsidRDefault="00D541B3" w:rsidP="004D55C7">
      <w:pPr>
        <w:numPr>
          <w:ilvl w:val="0"/>
          <w:numId w:val="3"/>
        </w:numPr>
        <w:tabs>
          <w:tab w:val="left" w:pos="284"/>
        </w:tabs>
        <w:ind w:left="709" w:hanging="567"/>
        <w:rPr>
          <w:rFonts w:ascii="Century Gothic" w:hAnsi="Century Gothic"/>
          <w:b/>
          <w:bCs/>
          <w:color w:val="000000"/>
          <w:sz w:val="20"/>
          <w:szCs w:val="20"/>
        </w:rPr>
      </w:pPr>
      <w:bookmarkStart w:id="3" w:name="_Hlk145922294"/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 w:rsid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9A5AAE"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="009A5AAE"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  <w:bookmarkEnd w:id="3"/>
      <w:r w:rsidR="009A5AAE" w:rsidRPr="004269BF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182092C6" w14:textId="5F55E683" w:rsidR="00F654DC" w:rsidRDefault="00D541B3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Opis przedmiotu zamówienia, warunki jakim musi odpowiadać wykonawca i kryteria wyboru oferty</w:t>
      </w:r>
      <w:r w:rsidR="00F654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654DC">
        <w:rPr>
          <w:rFonts w:ascii="Century Gothic" w:hAnsi="Century Gothic"/>
          <w:b/>
          <w:bCs/>
          <w:color w:val="000000"/>
          <w:sz w:val="20"/>
          <w:szCs w:val="20"/>
        </w:rPr>
        <w:t>- </w:t>
      </w:r>
      <w:r w:rsidR="00F654DC" w:rsidRPr="004269BF">
        <w:rPr>
          <w:rFonts w:ascii="Century Gothic" w:hAnsi="Century Gothic"/>
          <w:b/>
          <w:color w:val="000000"/>
          <w:sz w:val="20"/>
          <w:szCs w:val="20"/>
        </w:rPr>
        <w:t>Załącznik nr 2</w:t>
      </w:r>
      <w:r w:rsidR="00F654DC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4325BE7E" w14:textId="35264B11" w:rsidR="009A5AAE" w:rsidRPr="001460C9" w:rsidRDefault="009A5AAE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Istotne postanowienia umowy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3F7A8E">
        <w:rPr>
          <w:rFonts w:ascii="Century Gothic" w:hAnsi="Century Gothic"/>
          <w:b/>
          <w:sz w:val="20"/>
          <w:szCs w:val="20"/>
        </w:rPr>
        <w:t>-</w:t>
      </w:r>
      <w:r w:rsidR="00F654DC" w:rsidRPr="001460C9">
        <w:rPr>
          <w:rFonts w:ascii="Century Gothic" w:hAnsi="Century Gothic"/>
          <w:b/>
          <w:sz w:val="20"/>
          <w:szCs w:val="20"/>
        </w:rPr>
        <w:t xml:space="preserve"> 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>Załącznik nr 3</w:t>
      </w:r>
    </w:p>
    <w:p w14:paraId="1A09C00B" w14:textId="7CE83793" w:rsidR="009A5AAE" w:rsidRPr="001460C9" w:rsidRDefault="009A5AAE" w:rsidP="004D55C7">
      <w:pPr>
        <w:numPr>
          <w:ilvl w:val="0"/>
          <w:numId w:val="3"/>
        </w:numPr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Informacja </w:t>
      </w:r>
      <w:r w:rsidR="00042C27">
        <w:rPr>
          <w:rFonts w:ascii="Century Gothic" w:hAnsi="Century Gothic"/>
          <w:sz w:val="20"/>
          <w:szCs w:val="20"/>
        </w:rPr>
        <w:t xml:space="preserve">o ogólnych zasadach </w:t>
      </w:r>
      <w:r w:rsidR="00FD5870">
        <w:rPr>
          <w:rFonts w:ascii="Century Gothic" w:hAnsi="Century Gothic"/>
          <w:sz w:val="20"/>
          <w:szCs w:val="20"/>
        </w:rPr>
        <w:t>ochrony danych osobowych dla Wykonawców stosowanych w</w:t>
      </w:r>
      <w:r w:rsidR="003F7A8E">
        <w:rPr>
          <w:rFonts w:ascii="Century Gothic" w:hAnsi="Century Gothic"/>
          <w:sz w:val="20"/>
          <w:szCs w:val="20"/>
        </w:rPr>
        <w:t> </w:t>
      </w:r>
      <w:r w:rsidR="00FD5870">
        <w:rPr>
          <w:rFonts w:ascii="Century Gothic" w:hAnsi="Century Gothic"/>
          <w:sz w:val="20"/>
          <w:szCs w:val="20"/>
        </w:rPr>
        <w:t>Urzędzie Miasta Mława</w:t>
      </w:r>
      <w:r w:rsidR="003F7A8E" w:rsidRPr="003F7A8E">
        <w:rPr>
          <w:rFonts w:ascii="Century Gothic" w:hAnsi="Century Gothic"/>
          <w:b/>
          <w:bCs/>
          <w:sz w:val="20"/>
          <w:szCs w:val="20"/>
        </w:rPr>
        <w:t xml:space="preserve"> -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 xml:space="preserve"> Załącznik nr 4</w:t>
      </w:r>
      <w:r>
        <w:rPr>
          <w:rFonts w:ascii="Century Gothic" w:hAnsi="Century Gothic"/>
          <w:sz w:val="20"/>
          <w:szCs w:val="20"/>
        </w:rPr>
        <w:t>,</w:t>
      </w:r>
    </w:p>
    <w:p w14:paraId="74CACA70" w14:textId="0647F87C" w:rsidR="009A5AAE" w:rsidRPr="00F654DC" w:rsidRDefault="009A5AAE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Wykaz usług związanych z nadzorem</w:t>
      </w:r>
      <w:r w:rsidR="00F654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F7A8E">
        <w:rPr>
          <w:rFonts w:ascii="Century Gothic" w:hAnsi="Century Gothic"/>
          <w:b/>
          <w:bCs/>
          <w:color w:val="000000"/>
          <w:sz w:val="20"/>
          <w:szCs w:val="20"/>
        </w:rPr>
        <w:t>-</w:t>
      </w:r>
      <w:r w:rsidRPr="00F654DC">
        <w:rPr>
          <w:rFonts w:ascii="Century Gothic" w:hAnsi="Century Gothic"/>
          <w:b/>
          <w:bCs/>
          <w:color w:val="000000"/>
          <w:sz w:val="20"/>
          <w:szCs w:val="20"/>
        </w:rPr>
        <w:t xml:space="preserve"> Załącznik nr 5</w:t>
      </w:r>
      <w:r w:rsidRPr="00F654DC">
        <w:rPr>
          <w:rFonts w:ascii="Century Gothic" w:hAnsi="Century Gothic"/>
          <w:color w:val="000000"/>
          <w:sz w:val="20"/>
          <w:szCs w:val="20"/>
        </w:rPr>
        <w:t>,</w:t>
      </w:r>
    </w:p>
    <w:p w14:paraId="545931A9" w14:textId="77777777" w:rsidR="004269BF" w:rsidRDefault="004269BF" w:rsidP="004269BF">
      <w:pPr>
        <w:tabs>
          <w:tab w:val="left" w:pos="284"/>
        </w:tabs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9DFD63F" w14:textId="77777777" w:rsidR="004269BF" w:rsidRPr="004269BF" w:rsidRDefault="004269BF" w:rsidP="004269BF">
      <w:pPr>
        <w:rPr>
          <w:rFonts w:ascii="Century Gothic" w:hAnsi="Century Gothic"/>
          <w:b/>
          <w:bCs/>
          <w:kern w:val="2"/>
          <w:sz w:val="20"/>
          <w:szCs w:val="20"/>
          <w:lang w:eastAsia="pl-PL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UWAGA: </w:t>
      </w:r>
      <w:r w:rsidRPr="004269BF">
        <w:rPr>
          <w:rFonts w:ascii="Century Gothic" w:hAnsi="Century Gothic"/>
          <w:b/>
          <w:bCs/>
          <w:sz w:val="20"/>
          <w:szCs w:val="20"/>
          <w:lang w:eastAsia="pl-PL"/>
        </w:rPr>
        <w:t>Ofertę stanowią następujące dokumenty:</w:t>
      </w:r>
    </w:p>
    <w:p w14:paraId="2B2AFB51" w14:textId="6654D71B" w:rsid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Formularz oferty,</w:t>
      </w:r>
    </w:p>
    <w:p w14:paraId="07A1E112" w14:textId="560A3441" w:rsidR="004269BF" w:rsidRP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</w:p>
    <w:p w14:paraId="2AF81065" w14:textId="704DBB3A" w:rsid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bCs/>
          <w:sz w:val="20"/>
          <w:szCs w:val="20"/>
        </w:rPr>
        <w:t>Wykaz usług związanych z nadzorem z dołączonymi referencjami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4269BF">
        <w:rPr>
          <w:rFonts w:ascii="Century Gothic" w:hAnsi="Century Gothic"/>
          <w:bCs/>
          <w:sz w:val="20"/>
          <w:szCs w:val="20"/>
        </w:rPr>
        <w:t xml:space="preserve">– </w:t>
      </w:r>
      <w:r w:rsidRPr="004269BF">
        <w:rPr>
          <w:rFonts w:ascii="Century Gothic" w:hAnsi="Century Gothic"/>
          <w:b/>
          <w:sz w:val="20"/>
          <w:szCs w:val="20"/>
        </w:rPr>
        <w:t xml:space="preserve">Załącznik </w:t>
      </w:r>
      <w:r w:rsidR="00F654DC">
        <w:rPr>
          <w:rFonts w:ascii="Century Gothic" w:hAnsi="Century Gothic"/>
          <w:b/>
          <w:sz w:val="20"/>
          <w:szCs w:val="20"/>
        </w:rPr>
        <w:t>5</w:t>
      </w:r>
      <w:r w:rsidRPr="004269BF">
        <w:rPr>
          <w:rFonts w:ascii="Century Gothic" w:hAnsi="Century Gothic"/>
          <w:sz w:val="20"/>
          <w:szCs w:val="20"/>
        </w:rPr>
        <w:t>.</w:t>
      </w:r>
    </w:p>
    <w:p w14:paraId="3EA33732" w14:textId="77777777" w:rsidR="00F654DC" w:rsidRPr="00042C27" w:rsidRDefault="00F654DC" w:rsidP="00F654DC">
      <w:pPr>
        <w:pStyle w:val="Akapitzlist"/>
        <w:rPr>
          <w:rFonts w:ascii="Century Gothic" w:hAnsi="Century Gothic"/>
          <w:sz w:val="10"/>
          <w:szCs w:val="10"/>
        </w:rPr>
      </w:pPr>
    </w:p>
    <w:p w14:paraId="67C7A2F0" w14:textId="77777777" w:rsidR="004269BF" w:rsidRPr="004269BF" w:rsidRDefault="004269BF" w:rsidP="004269BF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Do oferty załączamy również: </w:t>
      </w:r>
    </w:p>
    <w:p w14:paraId="70C2AD7F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7786D8F2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0B3DA6D7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</w:t>
      </w:r>
    </w:p>
    <w:p w14:paraId="5736415F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5776CD5A" w14:textId="77777777" w:rsidR="004269BF" w:rsidRPr="004269BF" w:rsidRDefault="004269BF" w:rsidP="004269BF">
      <w:pPr>
        <w:spacing w:after="120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data, podpis i pieczęć osoby uprawnionej</w:t>
      </w:r>
    </w:p>
    <w:p w14:paraId="575C8B08" w14:textId="0F235FE2" w:rsidR="00627D32" w:rsidRPr="009A5AAE" w:rsidRDefault="009A5AAE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sz w:val="20"/>
          <w:szCs w:val="20"/>
        </w:rPr>
      </w:pPr>
      <w:r w:rsidRPr="009A5AAE">
        <w:rPr>
          <w:rFonts w:ascii="Century Gothic" w:hAnsi="Century Gothic"/>
          <w:sz w:val="20"/>
          <w:szCs w:val="20"/>
        </w:rPr>
        <w:t xml:space="preserve">Oświadczenie </w:t>
      </w:r>
      <w:r w:rsidRPr="009A5AAE">
        <w:rPr>
          <w:rFonts w:ascii="Century Gothic" w:hAnsi="Century Gothic"/>
          <w:b/>
          <w:i/>
          <w:sz w:val="20"/>
          <w:szCs w:val="20"/>
        </w:rPr>
        <w:t>*Dotyczy</w:t>
      </w:r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="00627D32" w:rsidRPr="009A5AAE">
        <w:rPr>
          <w:rFonts w:ascii="Century Gothic" w:hAnsi="Century Gothic"/>
          <w:b/>
          <w:i/>
          <w:sz w:val="20"/>
          <w:szCs w:val="20"/>
        </w:rPr>
        <w:t>osób fizycznych w tym prowadzących jednoosobową działalność gospodarczą</w:t>
      </w:r>
      <w:r w:rsidR="00627D32" w:rsidRPr="009A5AAE">
        <w:rPr>
          <w:rFonts w:ascii="Century Gothic" w:hAnsi="Century Gothic"/>
          <w:sz w:val="20"/>
          <w:szCs w:val="20"/>
        </w:rPr>
        <w:t xml:space="preserve"> </w:t>
      </w:r>
    </w:p>
    <w:p w14:paraId="144E842E" w14:textId="41CFDFA9" w:rsidR="00B26025" w:rsidRPr="001460C9" w:rsidRDefault="00B26025" w:rsidP="009F6980">
      <w:pPr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Oświadczam, że n</w:t>
      </w:r>
      <w:r w:rsidRPr="001460C9">
        <w:rPr>
          <w:rFonts w:ascii="Century Gothic" w:hAnsi="Century Gothic"/>
          <w:iCs/>
          <w:sz w:val="20"/>
          <w:szCs w:val="20"/>
        </w:rPr>
        <w:t>a podstawie rozporządzenia Parlamentu Europejskiego i Rady (UE) 2016/679 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dnia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27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kwietnia 2016r. w sprawie ochrony osób fizycznych w związku z przetwarzaniem danych osobowych i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w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sprawie swobodnego przepływu takich danych– zwanym RODO, oświadczam, iż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zostałam(em) poinformowana(y) o obowiązkach Administratora danych, którym jest Urząd Miasta Mława</w:t>
      </w:r>
      <w:r w:rsidR="00D541B3">
        <w:rPr>
          <w:rFonts w:ascii="Century Gothic" w:hAnsi="Century Gothic"/>
          <w:iCs/>
          <w:sz w:val="20"/>
          <w:szCs w:val="20"/>
        </w:rPr>
        <w:t xml:space="preserve"> </w:t>
      </w:r>
      <w:r w:rsidRPr="001460C9">
        <w:rPr>
          <w:rFonts w:ascii="Century Gothic" w:hAnsi="Century Gothic"/>
          <w:iCs/>
          <w:sz w:val="20"/>
          <w:szCs w:val="20"/>
        </w:rPr>
        <w:t>z siedzibą w Mławie, przy ul. Stary Rynek 19, wynikających z art. 13 rozporządzenia RODO oraz o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 xml:space="preserve">moich prawach wynikających z art. 15 rozporządzenia RODO. Zgadzam się na przetwarzanie moich danych do celów postępowania przetargowego realizowanego pod nazwą: </w:t>
      </w:r>
      <w:r w:rsidR="009E09B0" w:rsidRPr="009E09B0">
        <w:rPr>
          <w:rFonts w:ascii="Century Gothic" w:hAnsi="Century Gothic"/>
          <w:b/>
          <w:color w:val="000000"/>
          <w:sz w:val="20"/>
          <w:szCs w:val="20"/>
        </w:rPr>
        <w:t xml:space="preserve">Pełnienie nadzoru inwestorskiego nad zadaniem: </w:t>
      </w:r>
      <w:r w:rsidR="001F74F9" w:rsidRPr="001F74F9">
        <w:rPr>
          <w:rFonts w:ascii="Century Gothic" w:hAnsi="Century Gothic"/>
          <w:b/>
          <w:color w:val="000000"/>
          <w:sz w:val="20"/>
          <w:szCs w:val="20"/>
        </w:rPr>
        <w:t>Przebudowa ul. Krzysztofa Kamila Baczyńskiego w Mławie w ramach zadania "Budowa i przebudowa dróg na terenie Miasta Mława - poprawa infrastruktury drogowej"</w:t>
      </w:r>
      <w:r w:rsidR="001F74F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iCs/>
          <w:sz w:val="20"/>
          <w:szCs w:val="20"/>
        </w:rPr>
        <w:t>oraz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na usunięcie tych danych po</w:t>
      </w:r>
      <w:r w:rsidR="00627D32" w:rsidRPr="001460C9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okresie, który został wskazany przez Administratora.</w:t>
      </w:r>
    </w:p>
    <w:p w14:paraId="23319D1F" w14:textId="77777777" w:rsidR="00B26025" w:rsidRPr="001460C9" w:rsidRDefault="00B26025" w:rsidP="009F6980">
      <w:pPr>
        <w:tabs>
          <w:tab w:val="left" w:pos="284"/>
        </w:tabs>
        <w:ind w:left="284"/>
        <w:rPr>
          <w:rFonts w:ascii="Century Gothic" w:hAnsi="Century Gothic"/>
          <w:iCs/>
          <w:sz w:val="20"/>
          <w:szCs w:val="20"/>
        </w:rPr>
      </w:pPr>
      <w:r w:rsidRPr="001460C9">
        <w:rPr>
          <w:rFonts w:ascii="Century Gothic" w:hAnsi="Century Gothic"/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416581E2" w14:textId="77777777" w:rsidR="008C2D78" w:rsidRPr="001460C9" w:rsidRDefault="008C2D78" w:rsidP="00B26025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14:paraId="6E3489D9" w14:textId="77777777" w:rsidR="007D43AD" w:rsidRPr="001460C9" w:rsidRDefault="007D43AD" w:rsidP="00627D32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..................................................................................</w:t>
      </w:r>
    </w:p>
    <w:p w14:paraId="432D336E" w14:textId="0109A454" w:rsidR="0066692E" w:rsidRPr="001460C9" w:rsidRDefault="007D43AD" w:rsidP="00042C27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data, podpis i pieczęć osoby uprawnionej</w:t>
      </w:r>
    </w:p>
    <w:p w14:paraId="625C3287" w14:textId="77777777" w:rsidR="00E8698C" w:rsidRDefault="00E8698C" w:rsidP="0066692E">
      <w:pPr>
        <w:spacing w:after="120"/>
        <w:rPr>
          <w:rFonts w:ascii="Century Gothic" w:hAnsi="Century Gothic"/>
          <w:b/>
          <w:sz w:val="20"/>
          <w:szCs w:val="20"/>
        </w:rPr>
        <w:sectPr w:rsidR="00E8698C" w:rsidSect="0048001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20" w:right="720" w:bottom="720" w:left="720" w:header="426" w:footer="701" w:gutter="0"/>
          <w:cols w:space="708"/>
          <w:docGrid w:linePitch="360"/>
        </w:sectPr>
      </w:pPr>
    </w:p>
    <w:p w14:paraId="0D994C80" w14:textId="06DAD529" w:rsidR="0066692E" w:rsidRDefault="00D541B3" w:rsidP="00D541B3">
      <w:pPr>
        <w:spacing w:after="120"/>
        <w:jc w:val="right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D541B3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Załącznik nr 1</w:t>
      </w:r>
      <w:r w:rsidR="0066692E" w:rsidRPr="00D541B3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</w:p>
    <w:p w14:paraId="34AE14AD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02CFF4B1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4D186FAA" w14:textId="155BEE41" w:rsidR="0066692E" w:rsidRPr="001460C9" w:rsidRDefault="0066692E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Zamawiający:</w:t>
      </w:r>
    </w:p>
    <w:p w14:paraId="3D80AA3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Miasto Mława</w:t>
      </w:r>
    </w:p>
    <w:p w14:paraId="0C0E070D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ul. Stary Rynek 19</w:t>
      </w:r>
    </w:p>
    <w:p w14:paraId="11312AC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06-500 Mława </w:t>
      </w:r>
    </w:p>
    <w:p w14:paraId="4F2C4252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Wykonawca:</w:t>
      </w:r>
    </w:p>
    <w:p w14:paraId="6FF91828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4220A49A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9577B56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C2398D1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(pełna nazwa/firma, adres, w zależności od podmiotu:</w:t>
      </w:r>
    </w:p>
    <w:p w14:paraId="6CAA461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NIP/PESEL, KRS/</w:t>
      </w:r>
      <w:proofErr w:type="spellStart"/>
      <w:r w:rsidRPr="001460C9">
        <w:rPr>
          <w:rFonts w:ascii="Century Gothic" w:hAnsi="Century Gothic"/>
          <w:sz w:val="20"/>
          <w:szCs w:val="20"/>
        </w:rPr>
        <w:t>CEiDG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) </w:t>
      </w:r>
    </w:p>
    <w:p w14:paraId="5B4FDB16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reprezentowany przez:</w:t>
      </w:r>
    </w:p>
    <w:p w14:paraId="2194C93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63F7FDDF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(imię, nazwisko, stanowisko/podstawa do reprezentacji) </w:t>
      </w:r>
    </w:p>
    <w:p w14:paraId="3BD34B60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14:paraId="33FF62EA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Oświadczenie Wykonawcy/Wykonawcy wspólnie ubiegającego się o udzielenie zamówienia</w:t>
      </w:r>
    </w:p>
    <w:p w14:paraId="678277F5" w14:textId="215BEAC0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460C9">
        <w:rPr>
          <w:rFonts w:ascii="Century Gothic" w:hAnsi="Century Gothic"/>
          <w:b/>
          <w:sz w:val="20"/>
          <w:szCs w:val="20"/>
          <w:u w:val="single"/>
        </w:rPr>
        <w:t>UWZGLĘDNIAJĄCE PRZESŁANKI WYKLUCZENIA Z ART. 7 UST. 1 USTAWY O SZCZEGÓLNYCH ROZWIĄZANIACH W</w:t>
      </w:r>
      <w:r w:rsidR="001460C9" w:rsidRPr="001460C9">
        <w:rPr>
          <w:rFonts w:ascii="Century Gothic" w:hAnsi="Century Gothic"/>
          <w:b/>
          <w:sz w:val="20"/>
          <w:szCs w:val="20"/>
          <w:u w:val="single"/>
        </w:rPr>
        <w:t> </w:t>
      </w:r>
      <w:r w:rsidRPr="001460C9">
        <w:rPr>
          <w:rFonts w:ascii="Century Gothic" w:hAnsi="Century Gothic"/>
          <w:b/>
          <w:sz w:val="20"/>
          <w:szCs w:val="20"/>
          <w:u w:val="single"/>
        </w:rPr>
        <w:t>ZAKRESIE PRZECIWDZIAŁANIA WSPIERANIU AGRESJI NA UKRAINĘ ORAZ SŁUŻĄCYCH OCHRONIE BEZPIECZEŃSTWA NARODOWEGO</w:t>
      </w:r>
    </w:p>
    <w:p w14:paraId="3AFAEB0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0E55F65" w14:textId="30E75C74" w:rsidR="0066692E" w:rsidRPr="001460C9" w:rsidRDefault="0066692E" w:rsidP="002156F9">
      <w:pPr>
        <w:ind w:firstLine="708"/>
        <w:rPr>
          <w:rFonts w:ascii="Century Gothic" w:hAnsi="Century Gothic"/>
          <w:i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potrzeby postępowania u udzielenie zamówienia publicznego pn. </w:t>
      </w:r>
      <w:r w:rsidR="009E09B0" w:rsidRPr="009E09B0">
        <w:rPr>
          <w:rFonts w:ascii="Century Gothic" w:hAnsi="Century Gothic"/>
          <w:b/>
          <w:sz w:val="20"/>
          <w:szCs w:val="20"/>
        </w:rPr>
        <w:t xml:space="preserve">Pełnienie nadzoru inwestorskiego nad zadaniem: </w:t>
      </w:r>
      <w:r w:rsidR="00954419" w:rsidRPr="00954419">
        <w:rPr>
          <w:rFonts w:ascii="Century Gothic" w:hAnsi="Century Gothic"/>
          <w:b/>
          <w:sz w:val="20"/>
          <w:szCs w:val="20"/>
        </w:rPr>
        <w:t>Przebudowa ul. Krzysztofa Kamila Baczyńskiego w Mławie w ramach zadania "Budowa i przebudowa dróg na terenie Miasta Mława - poprawa infrastruktury drogowej"</w:t>
      </w:r>
      <w:r w:rsidRPr="001460C9">
        <w:rPr>
          <w:rFonts w:ascii="Century Gothic" w:hAnsi="Century Gothic"/>
          <w:sz w:val="20"/>
          <w:szCs w:val="20"/>
        </w:rPr>
        <w:t>, prowadzonego przez Miasto Mława oświadczam, że nie zachodzą w stosunku do mnie przesłanki wykluczenia z</w:t>
      </w:r>
      <w:r w:rsidR="00D541B3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postępowania na podstawie art.</w:t>
      </w:r>
      <w:r w:rsidR="00C071D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7 ust. 1 ustawy z dnia 13 kwietnia 2022 r. </w:t>
      </w:r>
      <w:r w:rsidRPr="001460C9">
        <w:rPr>
          <w:rFonts w:ascii="Century Gothic" w:hAnsi="Century Gothic"/>
          <w:i/>
          <w:sz w:val="20"/>
          <w:szCs w:val="20"/>
        </w:rPr>
        <w:t>o</w:t>
      </w:r>
      <w:r w:rsidR="008E5CBB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szczególnych rozwiązaniach w</w:t>
      </w:r>
      <w:r w:rsidR="00D541B3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zakresie przeciwdziałania wspieraniu agresji na Ukrainę oraz służących ochronie bezpieczeństwa narodowego (</w:t>
      </w:r>
      <w:r w:rsidR="002156F9" w:rsidRPr="001460C9">
        <w:rPr>
          <w:rFonts w:ascii="Century Gothic" w:hAnsi="Century Gothic"/>
          <w:i/>
          <w:sz w:val="20"/>
          <w:szCs w:val="20"/>
        </w:rPr>
        <w:t>Dz.U.2023.129.)</w:t>
      </w:r>
    </w:p>
    <w:p w14:paraId="4A8959FE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124E36E0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5D9BDB6E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  <w:t>..................................................................................</w:t>
      </w:r>
    </w:p>
    <w:p w14:paraId="3F3E03AC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                           data, podpis i pieczęć osoby uprawnionej</w:t>
      </w:r>
    </w:p>
    <w:p w14:paraId="2D07F5C1" w14:textId="45A87FF8" w:rsidR="00512B35" w:rsidRDefault="00512B35" w:rsidP="00512B35">
      <w:pPr>
        <w:spacing w:after="120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 w:type="page"/>
      </w:r>
    </w:p>
    <w:p w14:paraId="5E9DF5C8" w14:textId="1B4E7C6C" w:rsidR="007D43AD" w:rsidRPr="004269BF" w:rsidRDefault="007D43AD" w:rsidP="004269BF">
      <w:pPr>
        <w:pStyle w:val="Nagwek3"/>
        <w:ind w:left="8216" w:firstLine="20"/>
        <w:jc w:val="right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lastRenderedPageBreak/>
        <w:t xml:space="preserve">Załącznik </w:t>
      </w:r>
      <w:r w:rsidR="008C2D78" w:rsidRPr="004269BF">
        <w:rPr>
          <w:rFonts w:ascii="Century Gothic" w:hAnsi="Century Gothic"/>
          <w:i/>
          <w:iCs/>
          <w:color w:val="000000"/>
          <w:sz w:val="20"/>
          <w:szCs w:val="20"/>
        </w:rPr>
        <w:t>n</w:t>
      </w: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t xml:space="preserve">r </w:t>
      </w:r>
      <w:r w:rsidR="004269BF">
        <w:rPr>
          <w:rFonts w:ascii="Century Gothic" w:hAnsi="Century Gothic"/>
          <w:i/>
          <w:iCs/>
          <w:color w:val="000000"/>
          <w:sz w:val="20"/>
          <w:szCs w:val="20"/>
        </w:rPr>
        <w:t>2</w:t>
      </w:r>
    </w:p>
    <w:p w14:paraId="0BE53117" w14:textId="14C20C18" w:rsidR="007D43AD" w:rsidRPr="004D52C7" w:rsidRDefault="007D43AD" w:rsidP="007D43AD">
      <w:pPr>
        <w:rPr>
          <w:rFonts w:ascii="Century Gothic" w:hAnsi="Century Gothic"/>
          <w:sz w:val="20"/>
          <w:szCs w:val="20"/>
        </w:rPr>
      </w:pPr>
    </w:p>
    <w:p w14:paraId="79E1DD88" w14:textId="58E49CBA" w:rsidR="004269BF" w:rsidRPr="00014B9B" w:rsidRDefault="00014B9B" w:rsidP="00D531DB">
      <w:pPr>
        <w:spacing w:after="240"/>
        <w:jc w:val="center"/>
        <w:rPr>
          <w:rFonts w:ascii="Century Gothic" w:hAnsi="Century Gothic"/>
          <w:b/>
          <w:sz w:val="20"/>
          <w:szCs w:val="20"/>
        </w:rPr>
      </w:pPr>
      <w:r w:rsidRPr="00014B9B">
        <w:rPr>
          <w:rFonts w:ascii="Century Gothic" w:hAnsi="Century Gothic"/>
          <w:b/>
          <w:sz w:val="20"/>
          <w:szCs w:val="20"/>
        </w:rPr>
        <w:t>OPIS PRZEDMIOTU ZAMÓWIENIA</w:t>
      </w:r>
    </w:p>
    <w:p w14:paraId="72990051" w14:textId="65E6F7A0" w:rsidR="007D43AD" w:rsidRDefault="004269BF" w:rsidP="00D531DB">
      <w:pPr>
        <w:pStyle w:val="Akapitzlist"/>
        <w:ind w:left="284"/>
        <w:jc w:val="center"/>
        <w:rPr>
          <w:rFonts w:ascii="Century Gothic" w:hAnsi="Century Gothic"/>
          <w:b/>
          <w:sz w:val="20"/>
          <w:szCs w:val="20"/>
        </w:rPr>
      </w:pPr>
      <w:r w:rsidRPr="004D55C7">
        <w:rPr>
          <w:rFonts w:ascii="Century Gothic" w:hAnsi="Century Gothic"/>
          <w:b/>
          <w:sz w:val="20"/>
          <w:szCs w:val="20"/>
        </w:rPr>
        <w:t xml:space="preserve">Pełnienie nadzoru inwestorskiego nad zadaniem </w:t>
      </w:r>
      <w:r w:rsidR="0061404F" w:rsidRPr="004D55C7">
        <w:rPr>
          <w:rFonts w:ascii="Century Gothic" w:hAnsi="Century Gothic"/>
          <w:b/>
          <w:sz w:val="20"/>
          <w:szCs w:val="20"/>
        </w:rPr>
        <w:t xml:space="preserve">pn.: </w:t>
      </w:r>
      <w:r w:rsidR="00954419" w:rsidRPr="00954419">
        <w:rPr>
          <w:rFonts w:ascii="Century Gothic" w:hAnsi="Century Gothic"/>
          <w:b/>
          <w:sz w:val="20"/>
          <w:szCs w:val="20"/>
        </w:rPr>
        <w:t>Przebudowa ul. Krzysztofa Kamila Baczyńskiego w</w:t>
      </w:r>
      <w:r w:rsidR="00954419">
        <w:rPr>
          <w:rFonts w:ascii="Century Gothic" w:hAnsi="Century Gothic"/>
          <w:b/>
          <w:sz w:val="20"/>
          <w:szCs w:val="20"/>
        </w:rPr>
        <w:t> </w:t>
      </w:r>
      <w:r w:rsidR="00954419" w:rsidRPr="00954419">
        <w:rPr>
          <w:rFonts w:ascii="Century Gothic" w:hAnsi="Century Gothic"/>
          <w:b/>
          <w:sz w:val="20"/>
          <w:szCs w:val="20"/>
        </w:rPr>
        <w:t>Mławie w ramach zadania "Budowa i przebudowa dróg na terenie Miasta Mława - poprawa infrastruktury drogowej"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26654E9A" w14:textId="77777777" w:rsidR="004269BF" w:rsidRDefault="004269BF" w:rsidP="004269BF">
      <w:pPr>
        <w:pStyle w:val="Akapitzlist"/>
        <w:ind w:left="426"/>
        <w:rPr>
          <w:rFonts w:ascii="Century Gothic" w:hAnsi="Century Gothic"/>
          <w:b/>
          <w:sz w:val="20"/>
          <w:szCs w:val="20"/>
        </w:rPr>
      </w:pPr>
    </w:p>
    <w:p w14:paraId="34EA7A8D" w14:textId="77777777" w:rsidR="00014B9B" w:rsidRPr="00014B9B" w:rsidRDefault="004269BF" w:rsidP="004D55C7">
      <w:pPr>
        <w:pStyle w:val="Akapitzlist"/>
        <w:numPr>
          <w:ilvl w:val="3"/>
          <w:numId w:val="4"/>
        </w:numPr>
        <w:spacing w:after="240"/>
        <w:ind w:left="426" w:hanging="284"/>
        <w:rPr>
          <w:rFonts w:ascii="Century Gothic" w:hAnsi="Century Gothic"/>
          <w:b/>
          <w:color w:val="000000"/>
          <w:sz w:val="20"/>
          <w:szCs w:val="20"/>
        </w:rPr>
      </w:pPr>
      <w:r w:rsidRPr="00014B9B">
        <w:rPr>
          <w:rFonts w:ascii="Century Gothic" w:hAnsi="Century Gothic"/>
          <w:b/>
          <w:bCs/>
          <w:color w:val="000000"/>
          <w:sz w:val="20"/>
          <w:szCs w:val="20"/>
        </w:rPr>
        <w:t>Przedmiot zamówienia</w:t>
      </w:r>
      <w:r w:rsidR="00014B9B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6666FE03" w14:textId="45E46BBF" w:rsidR="008F4718" w:rsidRDefault="00014B9B" w:rsidP="00E15FA3">
      <w:pPr>
        <w:pStyle w:val="Akapitzlist"/>
        <w:spacing w:after="240"/>
        <w:ind w:left="284"/>
        <w:rPr>
          <w:rFonts w:ascii="Century Gothic" w:hAnsi="Century Gothic"/>
          <w:sz w:val="20"/>
          <w:szCs w:val="20"/>
        </w:rPr>
      </w:pPr>
      <w:bookmarkStart w:id="4" w:name="_Hlk145936362"/>
      <w:r w:rsidRPr="00014B9B">
        <w:rPr>
          <w:rFonts w:ascii="Century Gothic" w:hAnsi="Century Gothic"/>
          <w:sz w:val="20"/>
          <w:szCs w:val="20"/>
        </w:rPr>
        <w:t xml:space="preserve">Przedmiotem zamówienia jest świadczenie usług, polegających </w:t>
      </w:r>
      <w:r w:rsidR="008F4718" w:rsidRPr="008F4718">
        <w:rPr>
          <w:rFonts w:ascii="Century Gothic" w:hAnsi="Century Gothic"/>
          <w:sz w:val="20"/>
          <w:szCs w:val="20"/>
        </w:rPr>
        <w:t xml:space="preserve">na zarządzaniu, kontroli i nadzorze nad realizacją umowy o roboty budowlane dla zadania pn.: </w:t>
      </w:r>
      <w:r w:rsidR="00E21125" w:rsidRPr="00E21125">
        <w:rPr>
          <w:rFonts w:ascii="Century Gothic" w:hAnsi="Century Gothic"/>
          <w:sz w:val="20"/>
          <w:szCs w:val="20"/>
        </w:rPr>
        <w:t>Przebudowa ul. Krzysztofa Kamila Baczyńskiego w</w:t>
      </w:r>
      <w:r w:rsidR="00E21125">
        <w:rPr>
          <w:rFonts w:ascii="Century Gothic" w:hAnsi="Century Gothic"/>
          <w:sz w:val="20"/>
          <w:szCs w:val="20"/>
        </w:rPr>
        <w:t> </w:t>
      </w:r>
      <w:r w:rsidR="00E21125" w:rsidRPr="00E21125">
        <w:rPr>
          <w:rFonts w:ascii="Century Gothic" w:hAnsi="Century Gothic"/>
          <w:sz w:val="20"/>
          <w:szCs w:val="20"/>
        </w:rPr>
        <w:t>Mławie w ramach zadania "Budowa i przebudowa dróg na terenie Miasta Mława - poprawa infrastruktury drogowej"</w:t>
      </w:r>
      <w:r w:rsidRPr="00014B9B">
        <w:rPr>
          <w:rFonts w:ascii="Century Gothic" w:hAnsi="Century Gothic"/>
          <w:sz w:val="20"/>
          <w:szCs w:val="20"/>
        </w:rPr>
        <w:t>.</w:t>
      </w:r>
    </w:p>
    <w:p w14:paraId="654ACF1C" w14:textId="32E5F43D" w:rsidR="00CA003D" w:rsidRPr="00CA003D" w:rsidRDefault="00FB4128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FB4128">
        <w:rPr>
          <w:rFonts w:ascii="Century Gothic" w:eastAsia="Calibri" w:hAnsi="Century Gothic"/>
          <w:color w:val="000000"/>
          <w:sz w:val="20"/>
          <w:szCs w:val="20"/>
        </w:rPr>
        <w:t>Zamawiający powierzy Wykonawcy nadzór nad realizacją zadania w celu skutecznego wyegzekwowania od Wykonawcy wymagań dotyczących jakości stosowanych materiałów i robót, kosztów realizacji robót oraz wykonania obiektu zgodnie z dokumentacją projektową, w ustalonym w</w:t>
      </w:r>
      <w:r w:rsidR="008F4718">
        <w:rPr>
          <w:rFonts w:ascii="Century Gothic" w:eastAsia="Calibri" w:hAnsi="Century Gothic"/>
          <w:color w:val="000000"/>
          <w:sz w:val="20"/>
          <w:szCs w:val="20"/>
        </w:rPr>
        <w:t> </w:t>
      </w:r>
      <w:r w:rsidRPr="00FB4128">
        <w:rPr>
          <w:rFonts w:ascii="Century Gothic" w:eastAsia="Calibri" w:hAnsi="Century Gothic"/>
          <w:color w:val="000000"/>
          <w:sz w:val="20"/>
          <w:szCs w:val="20"/>
        </w:rPr>
        <w:t>umowie z Wykonawcą robót term</w:t>
      </w:r>
      <w:r w:rsidR="00CA003D">
        <w:rPr>
          <w:rFonts w:ascii="Century Gothic" w:eastAsia="Calibri" w:hAnsi="Century Gothic"/>
          <w:color w:val="000000"/>
          <w:sz w:val="20"/>
          <w:szCs w:val="20"/>
        </w:rPr>
        <w:t>inie.</w:t>
      </w:r>
    </w:p>
    <w:p w14:paraId="162AA6DE" w14:textId="14DB913A" w:rsidR="00CA003D" w:rsidRPr="00CA003D" w:rsidRDefault="00CA003D" w:rsidP="004D55C7">
      <w:pPr>
        <w:pStyle w:val="Akapitzlist"/>
        <w:numPr>
          <w:ilvl w:val="0"/>
          <w:numId w:val="7"/>
        </w:numPr>
        <w:ind w:left="567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Obowiązki ogólne</w:t>
      </w:r>
      <w:r w:rsidR="00E15FA3">
        <w:rPr>
          <w:rFonts w:ascii="Century Gothic" w:hAnsi="Century Gothic"/>
          <w:sz w:val="20"/>
          <w:szCs w:val="20"/>
        </w:rPr>
        <w:t>:</w:t>
      </w:r>
    </w:p>
    <w:p w14:paraId="7D504CA4" w14:textId="3EF31F53" w:rsidR="00CA003D" w:rsidRPr="00CA003D" w:rsidRDefault="00CA003D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podczas realizacji kontraktu na roboty:</w:t>
      </w:r>
    </w:p>
    <w:p w14:paraId="25819479" w14:textId="12AA1DBD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utrzymywanie na bieżąco łączności i sprawozdawczości między wszystkimi uczestnikami procesu i</w:t>
      </w:r>
      <w:r w:rsidR="008B6661"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Zamawiającym;</w:t>
      </w:r>
    </w:p>
    <w:p w14:paraId="18F585EE" w14:textId="77777777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 monitorowanie i kontrola kontraktu pod względem technicznym, finansowym i organizacyjnym,</w:t>
      </w:r>
    </w:p>
    <w:p w14:paraId="73BD415C" w14:textId="75635A84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informowanie Zamawiającego o wszystkich problemach istniejących i przewidywanych razem ze</w:t>
      </w:r>
      <w:r w:rsidR="008B6661"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sposobami ich rozwiązywania i/lub działaniami korygującymi, mającymi na celu usuwanie takich problemów,</w:t>
      </w:r>
    </w:p>
    <w:p w14:paraId="211A8F23" w14:textId="77777777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współpraca z Zamawiającym w egzekwowaniu postanowień kontraktu, </w:t>
      </w:r>
    </w:p>
    <w:p w14:paraId="2E50B122" w14:textId="77777777" w:rsidR="008B6661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nadzór, kontrola i zapobieganie, monitorowanie między innymi fizycznego i finansowego postępu robót,</w:t>
      </w:r>
    </w:p>
    <w:p w14:paraId="6AB48048" w14:textId="77777777" w:rsidR="008B6661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współpraca z Zamawiającym w administrowaniu i finansowym zarządzaniu kontraktem,</w:t>
      </w:r>
    </w:p>
    <w:p w14:paraId="5D56BA12" w14:textId="27A72ECA" w:rsidR="00FB4128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wszystkie inne czynności i zadania nie wymienione w niniejszym zakresie zadań, które okażą się konieczne dla prawidłowej realizacji kontraktu (zgodnie z wymaganiami Zamawiającego) oraz zabezpieczenie jego interesów.</w:t>
      </w:r>
    </w:p>
    <w:p w14:paraId="3BEB43F4" w14:textId="77777777" w:rsidR="008B6661" w:rsidRDefault="008B6661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podczas okresu zgłaszania wad i monitorowania:</w:t>
      </w:r>
    </w:p>
    <w:p w14:paraId="50307063" w14:textId="77777777" w:rsidR="008B6661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po zakończeniu robót, podczas okresu zgłaszania wad, lecz nie dłużej niż przewiduje to końcowa data kontraktu, Wykonawca będzie uczestniczył w nadzorowaniu inspekcji gwarancyjnych, końcowych akceptacji i rozwiązywaniu sporów. </w:t>
      </w:r>
    </w:p>
    <w:p w14:paraId="78BC6CB4" w14:textId="36720B83" w:rsidR="008B6661" w:rsidRPr="008B6661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 szczególności, zadania te zawierają:</w:t>
      </w:r>
    </w:p>
    <w:p w14:paraId="6FA333B8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regularne inspekcje wad usuwanych przez Wykonawcę;</w:t>
      </w:r>
    </w:p>
    <w:p w14:paraId="6303FD46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wydanie opinii końcowej sprawdzenie końcowego oświadczenia Wykonawcy;</w:t>
      </w:r>
    </w:p>
    <w:p w14:paraId="2B1841C5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zatwierdzenie rozliczenia kontraktu,</w:t>
      </w:r>
    </w:p>
    <w:p w14:paraId="0BAE5C7C" w14:textId="77777777" w:rsid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uczestnictwo w rozwiązywaniu sporów zgodnie z warunkami kontraktu.</w:t>
      </w:r>
    </w:p>
    <w:p w14:paraId="080E51EC" w14:textId="3DF6704B" w:rsidR="008B6661" w:rsidRDefault="008B6661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Wykonawca zapewni pełny nadzór z ramienia Zamawiającego i dokona następujących czynności: </w:t>
      </w:r>
    </w:p>
    <w:p w14:paraId="3B03529C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pełny nadzór inwestorski nad realizowanymi robotami </w:t>
      </w:r>
      <w:r w:rsidRPr="004C21C9">
        <w:rPr>
          <w:rFonts w:ascii="Century Gothic" w:hAnsi="Century Gothic"/>
          <w:sz w:val="20"/>
          <w:szCs w:val="20"/>
        </w:rPr>
        <w:t>min. 5 pobytów w tygodniu w przypadku nieprzerwanej realizacji prac, ze szczególnym uwzględnieniem polskiego Prawa</w:t>
      </w:r>
      <w:r w:rsidRPr="00081CF4">
        <w:rPr>
          <w:rFonts w:ascii="Century Gothic" w:hAnsi="Century Gothic"/>
          <w:sz w:val="20"/>
          <w:szCs w:val="20"/>
        </w:rPr>
        <w:t xml:space="preserve"> Budowlanego i</w:t>
      </w:r>
      <w:r w:rsidR="00081CF4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innych odnośnych regulacji prawnych. </w:t>
      </w:r>
      <w:r w:rsidRPr="00081CF4">
        <w:rPr>
          <w:rFonts w:ascii="Century Gothic" w:hAnsi="Century Gothic"/>
          <w:b/>
          <w:bCs/>
          <w:i/>
          <w:iCs/>
          <w:sz w:val="20"/>
          <w:szCs w:val="20"/>
        </w:rPr>
        <w:t xml:space="preserve">Każdorazowy pobyt na placu budowy winien być </w:t>
      </w:r>
      <w:r w:rsidRPr="00081CF4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potwierdzony w rejestrze (lista obecności) zlokalizowanym w siedzibie Zamawiającego.</w:t>
      </w:r>
      <w:r w:rsidRPr="00081CF4">
        <w:rPr>
          <w:rFonts w:ascii="Century Gothic" w:hAnsi="Century Gothic"/>
          <w:sz w:val="20"/>
          <w:szCs w:val="20"/>
        </w:rPr>
        <w:t xml:space="preserve"> W</w:t>
      </w:r>
      <w:r w:rsidR="00081CF4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przypadku niedostępności rejestru wpis uzupełnia się w następnym możliwym terminie. </w:t>
      </w:r>
    </w:p>
    <w:p w14:paraId="2F25227C" w14:textId="77777777" w:rsidR="00081CF4" w:rsidRDefault="00081CF4" w:rsidP="00081CF4">
      <w:pPr>
        <w:pStyle w:val="Akapitzlist"/>
        <w:ind w:left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8B6661" w:rsidRPr="00081CF4">
        <w:rPr>
          <w:rFonts w:ascii="Century Gothic" w:hAnsi="Century Gothic"/>
          <w:sz w:val="20"/>
          <w:szCs w:val="20"/>
        </w:rPr>
        <w:t>Zamawiający ma prawo do wnioskowania o dodatkowe dni obecności wybranych Inspektorów Nadzoru w przypadkach uzasadnionych koniecznością prawidłowego wykonania zobowiązań umownych w terminie nie krótszym niż 2 dni przed planowanym pobytem Inspektorów na placu budowie a Wykonawca zobowiązuje się do uwzględnienia wniosków Zamawiającego.</w:t>
      </w:r>
    </w:p>
    <w:p w14:paraId="4178FC51" w14:textId="504CD8C7" w:rsidR="008B6661" w:rsidRPr="008B6661" w:rsidRDefault="008B6661" w:rsidP="00081CF4">
      <w:pPr>
        <w:pStyle w:val="Akapitzlist"/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- Nieobecność Inspektorów Nadzoru na budowie w trakcie wykonywania robót w częstotliwości wskazanej w </w:t>
      </w:r>
      <w:proofErr w:type="spellStart"/>
      <w:r w:rsidRPr="008B6661">
        <w:rPr>
          <w:rFonts w:ascii="Century Gothic" w:hAnsi="Century Gothic"/>
          <w:sz w:val="20"/>
          <w:szCs w:val="20"/>
        </w:rPr>
        <w:t>ppkt</w:t>
      </w:r>
      <w:proofErr w:type="spellEnd"/>
      <w:r w:rsidRPr="008B6661">
        <w:rPr>
          <w:rFonts w:ascii="Century Gothic" w:hAnsi="Century Gothic"/>
          <w:sz w:val="20"/>
          <w:szCs w:val="20"/>
        </w:rPr>
        <w:t xml:space="preserve"> a) oraz na wezwanie Zamawiającego lub pełnienie obowiązków inspektorów przez osoby niezatwierdzone przez Zamawiającego jest traktowane jako przypadek nieprawidłowego wykonywania umowy i oprócz naliczenia kar umownych z tego tytułu może skutkować odstąpieniem od umowy z winy Wykonawcy na zasadach określonych w niniejszej umowie.</w:t>
      </w:r>
    </w:p>
    <w:p w14:paraId="104B7005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pełny nadzór</w:t>
      </w:r>
      <w:r w:rsidRPr="00081CF4">
        <w:rPr>
          <w:rFonts w:ascii="Century Gothic" w:hAnsi="Century Gothic"/>
          <w:sz w:val="20"/>
          <w:szCs w:val="20"/>
        </w:rPr>
        <w:t xml:space="preserve"> inwestorski nad robotami, ze szczególnym uwzględnieniem polskiego Prawa Budowlanego i innych odnośnych regulacji prawnych. Nadzór musi być prowadzony przez zespół specjalistów, którzy posiadają odpowiednie certyfikaty wymagane przez polskie Prawo Budowlane,</w:t>
      </w:r>
    </w:p>
    <w:p w14:paraId="0EA0D609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 monitorowanie postępu robót,</w:t>
      </w:r>
    </w:p>
    <w:p w14:paraId="3BD4FD60" w14:textId="2C94FC74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organizowanie, wraz z Zamawiającym cyklicznych narad koordynacyjnych, o których zawiadamia Zamawiający na min. 3 dni przed datą jej ustalenia lub w trybie natychmiastowym w przypadkach uzasadnionych, </w:t>
      </w:r>
      <w:r w:rsidRPr="007C3DAA">
        <w:rPr>
          <w:rFonts w:ascii="Century Gothic" w:hAnsi="Century Gothic"/>
          <w:b/>
          <w:bCs/>
          <w:sz w:val="20"/>
          <w:szCs w:val="20"/>
        </w:rPr>
        <w:t>minimum raz na 2 tygodnie</w:t>
      </w:r>
      <w:r w:rsidRPr="00081CF4">
        <w:rPr>
          <w:rFonts w:ascii="Century Gothic" w:hAnsi="Century Gothic"/>
          <w:sz w:val="20"/>
          <w:szCs w:val="20"/>
        </w:rPr>
        <w:t>, na placu budowy oraz przygotowanie notatek w celu utrwalenia podjętych decyzji o każdym zagadnieniu, które wpływa na postęp robót, sporządzanie protokołów z narad. Wykonawca jest zobowiązany do oddelegowania branżowych Inspektorów Nadzoru do uczestnictwa w naradach a Zamawiający w przypadkach uzasadnionych tj.</w:t>
      </w:r>
      <w:r w:rsidR="007C3DAA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stwierdzenia wykonywania robót niezgodnie z umową lub projektem lub w sposób zagrażający życiu lub zdrowiu lub mieniu, ma prawo wezwania branżowych Inspektorów Nadzoru do</w:t>
      </w:r>
      <w:r w:rsidR="007C3DAA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niezwłocznego stawienia się na placu budowy,</w:t>
      </w:r>
      <w:r w:rsidR="00E15FA3">
        <w:rPr>
          <w:rFonts w:ascii="Century Gothic" w:hAnsi="Century Gothic"/>
          <w:sz w:val="20"/>
          <w:szCs w:val="20"/>
        </w:rPr>
        <w:t xml:space="preserve"> </w:t>
      </w:r>
      <w:r w:rsidRPr="00E15FA3">
        <w:rPr>
          <w:rFonts w:ascii="Century Gothic" w:hAnsi="Century Gothic"/>
          <w:sz w:val="20"/>
          <w:szCs w:val="20"/>
        </w:rPr>
        <w:t>na czas urlopu lub nieobecności danego Inspektora Nadzoru, Wykonawca zobowiązany jest do zastąpienia go pracownikiem tymczasowym, zatwierdzonym przez Zamawiającego.</w:t>
      </w:r>
    </w:p>
    <w:p w14:paraId="11CAF8E3" w14:textId="1BCD8C9D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i analiza rysunków wykonawczych i dokumentów wykonawczych sporządzanych przez Wykonawcę z komentarzami dla Zamawiającego (jeżeli wystąpi taka potrzeba), jeśli chodzi o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zgodność (lub niezgodność) z robotami kontraktowymi,</w:t>
      </w:r>
    </w:p>
    <w:p w14:paraId="0919CAAC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 dokumentacji projektowej przygotowanej przez Zamawiającego,</w:t>
      </w:r>
    </w:p>
    <w:p w14:paraId="234DAE4F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rysunków roboczych Wykonawcy zawierających zmiany, zatwierdzanie robót zamiennych,</w:t>
      </w:r>
    </w:p>
    <w:p w14:paraId="4E23BABC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ustalanie i określanie wartości wykonanych robót zgodnie z kontraktem, </w:t>
      </w:r>
    </w:p>
    <w:p w14:paraId="2102E125" w14:textId="63399384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przeprowadzanie regularnych inspekcji placu budowy sprawdzających jakość wykonania i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materiałów zgodnie z kontraktem oraz dobrą praktyką inżynierską,</w:t>
      </w:r>
    </w:p>
    <w:p w14:paraId="6B6BD52A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zatwierdzanie materiałów budowlanych i instalacyjnych, urządzeń oraz dostaw Wykonawcy, sprawdzanie jakości dokumentów, zezwoleń, deklaracji zgodności, certyfikatów itd., </w:t>
      </w:r>
    </w:p>
    <w:p w14:paraId="3C8B1F48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organizowanie testów jakości przez specjalistyczne instytuty, jeżeli jest to potrzebne, na prośbę Zamawiającego, </w:t>
      </w:r>
    </w:p>
    <w:p w14:paraId="2C4CF3A8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sprawdzanie odpowiedniości i autentyczności wszystkich certyfikatów, ubezpieczeń, zabezpieczeń, gwarancji, praw własności itd., za które Wykonawca jest odpowiedzialny zgodnie z warunkami kontraktu,</w:t>
      </w:r>
    </w:p>
    <w:p w14:paraId="23E00942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zatwierdzanie proponowanych metod wykonywania robót budowlanych, włączając w to roboty tymczasowe zaproponowane przez Wykonawcę,</w:t>
      </w:r>
    </w:p>
    <w:p w14:paraId="76E67992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szacowanie i weryfikowanie robót koniecznych zaproponowanych przez Wykonawcę, w zakresie rzeczowym i finansowym,</w:t>
      </w:r>
    </w:p>
    <w:p w14:paraId="4B93ECEA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uzgadnianie z Zamawiającym wszelkich zmian dotyczących wartości robót,</w:t>
      </w:r>
    </w:p>
    <w:p w14:paraId="39222530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lastRenderedPageBreak/>
        <w:t>negocjowanie z Wykonawcą i pisemne rekomendowanie Zamawiającemu na bieżąco wszystkich robót z poza harmonogramu,</w:t>
      </w:r>
    </w:p>
    <w:p w14:paraId="6748F633" w14:textId="664512CB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przejrzenie kompletnej dokumentacji powykonawczej i dostarczenie jej do Zamawiającego wraz z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dokumentacją dotyczącą nadzorowanych robót w formie uzgodnionej z Zamawiającym,</w:t>
      </w:r>
    </w:p>
    <w:p w14:paraId="51F18421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przeprowadzenie inspekcji końcowej i sporządzenie protokołu odbioru i listy usterek i innych dokumentów związanych z warunkami kontraktu,</w:t>
      </w:r>
    </w:p>
    <w:p w14:paraId="242E8047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skompilowanie dokumentacji Wykonawcy i oświadczeń wymaganych przez odpowiednie uregulowania oraz współpraca z Zamawiającym w otrzymaniu pozwolenia na użytkowanie obiektu, </w:t>
      </w:r>
    </w:p>
    <w:p w14:paraId="4F09A42B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ścisła współpraca z nadzorem autorskim, zapewnionym przez Zamawiającego,</w:t>
      </w:r>
    </w:p>
    <w:p w14:paraId="6E6B285E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ocenianie i rozstrzyganie wszelkich roszczeń lub dyskusji i problemów narastających podczas robót, zapobieganie sporom i opóźnieniom, gdy jest to wykonalne,</w:t>
      </w:r>
    </w:p>
    <w:p w14:paraId="77034849" w14:textId="0BC2728B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zapewnienie, że roboty są wykonywane zgodnie z odpowiednimi wymaganiami bezpieczeństwa i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ochrony zdrowia,</w:t>
      </w:r>
    </w:p>
    <w:p w14:paraId="32E09003" w14:textId="11A10E28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asystowanie Wykonawcy przy otrzymaniu wszystkich niezbędnych dokumentów i zezwoleń,</w:t>
      </w:r>
    </w:p>
    <w:p w14:paraId="02886C61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zatwierdzenie protokołów przerobowych,</w:t>
      </w:r>
    </w:p>
    <w:p w14:paraId="13A3E7EC" w14:textId="66A928A0" w:rsidR="008B6661" w:rsidRDefault="008B6661" w:rsidP="004D55C7">
      <w:pPr>
        <w:pStyle w:val="Akapitzlist"/>
        <w:numPr>
          <w:ilvl w:val="2"/>
          <w:numId w:val="7"/>
        </w:numPr>
        <w:spacing w:after="240"/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wykonanie dokumentacji fotograficznej z przebiegu realizacji inwestycji i przekazanie jej na nośniku CD Zamawiającemu, po zakończeniu pełnienia funkcji inspektora wiodącego</w:t>
      </w:r>
    </w:p>
    <w:p w14:paraId="60A92321" w14:textId="77777777" w:rsidR="007C3DAA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sz w:val="20"/>
          <w:szCs w:val="20"/>
        </w:rPr>
        <w:t xml:space="preserve">SKŁAD ZESPOŁU WYKONAWCY </w:t>
      </w:r>
    </w:p>
    <w:p w14:paraId="5CF15F5F" w14:textId="77777777" w:rsidR="007C3DAA" w:rsidRPr="007C3DAA" w:rsidRDefault="007C3DAA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sz w:val="20"/>
          <w:szCs w:val="20"/>
        </w:rPr>
        <w:t xml:space="preserve">Kierownik Zespołu Nadzoru Inwestorskiego - </w:t>
      </w:r>
      <w:bookmarkStart w:id="5" w:name="_Hlk145930549"/>
      <w:r w:rsidRPr="007C3DAA">
        <w:rPr>
          <w:rFonts w:ascii="Century Gothic" w:hAnsi="Century Gothic"/>
          <w:i/>
          <w:iCs/>
          <w:sz w:val="20"/>
          <w:szCs w:val="20"/>
        </w:rPr>
        <w:t xml:space="preserve">Insp. </w:t>
      </w:r>
      <w:proofErr w:type="spellStart"/>
      <w:r w:rsidRPr="007C3DAA">
        <w:rPr>
          <w:rFonts w:ascii="Century Gothic" w:hAnsi="Century Gothic"/>
          <w:i/>
          <w:iCs/>
          <w:sz w:val="20"/>
          <w:szCs w:val="20"/>
        </w:rPr>
        <w:t>Nadz</w:t>
      </w:r>
      <w:proofErr w:type="spellEnd"/>
      <w:r w:rsidRPr="007C3DAA">
        <w:rPr>
          <w:rFonts w:ascii="Century Gothic" w:hAnsi="Century Gothic"/>
          <w:i/>
          <w:iCs/>
          <w:sz w:val="20"/>
          <w:szCs w:val="20"/>
        </w:rPr>
        <w:t>. Robót drogowych</w:t>
      </w:r>
      <w:r w:rsidRPr="007C3DAA">
        <w:rPr>
          <w:rFonts w:ascii="Century Gothic" w:hAnsi="Century Gothic"/>
          <w:sz w:val="20"/>
          <w:szCs w:val="20"/>
        </w:rPr>
        <w:t xml:space="preserve"> </w:t>
      </w:r>
      <w:bookmarkEnd w:id="5"/>
      <w:r w:rsidRPr="007C3DAA">
        <w:rPr>
          <w:rFonts w:ascii="Century Gothic" w:hAnsi="Century Gothic"/>
          <w:b/>
          <w:bCs/>
          <w:sz w:val="20"/>
          <w:szCs w:val="20"/>
        </w:rPr>
        <w:t>1 osoba</w:t>
      </w:r>
      <w:r>
        <w:rPr>
          <w:rFonts w:ascii="Century Gothic" w:hAnsi="Century Gothic"/>
          <w:b/>
          <w:bCs/>
          <w:sz w:val="20"/>
          <w:szCs w:val="20"/>
        </w:rPr>
        <w:t>:</w:t>
      </w:r>
    </w:p>
    <w:p w14:paraId="2B2E867F" w14:textId="5B0BBC9A" w:rsidR="007C3DAA" w:rsidRPr="007C3DAA" w:rsidRDefault="007C3DAA" w:rsidP="007C3DAA">
      <w:pPr>
        <w:pStyle w:val="Akapitzlist"/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sz w:val="20"/>
          <w:szCs w:val="20"/>
          <w:u w:val="single"/>
        </w:rPr>
        <w:t>Kwalifikacje:</w:t>
      </w:r>
      <w:r w:rsidRPr="007C3DAA">
        <w:t xml:space="preserve"> </w:t>
      </w:r>
      <w:r w:rsidRPr="007C3DAA">
        <w:rPr>
          <w:rFonts w:ascii="Century Gothic" w:hAnsi="Century Gothic"/>
          <w:sz w:val="20"/>
          <w:szCs w:val="20"/>
        </w:rPr>
        <w:t>Wykształcenie wyższe techniczne, uprawnienia budowlane do kierowania i</w:t>
      </w:r>
      <w:r w:rsidR="0099270B">
        <w:rPr>
          <w:rFonts w:ascii="Century Gothic" w:hAnsi="Century Gothic"/>
          <w:sz w:val="20"/>
          <w:szCs w:val="20"/>
        </w:rPr>
        <w:t> </w:t>
      </w:r>
      <w:r w:rsidRPr="007C3DAA">
        <w:rPr>
          <w:rFonts w:ascii="Century Gothic" w:hAnsi="Century Gothic"/>
          <w:sz w:val="20"/>
          <w:szCs w:val="20"/>
        </w:rPr>
        <w:t xml:space="preserve">nadzorowania robót drogowych, przynależność do Polskiej Izby Inżynierów Budownictwa. </w:t>
      </w:r>
    </w:p>
    <w:p w14:paraId="71491923" w14:textId="7E8B013C" w:rsidR="007C3DAA" w:rsidRPr="007C3DAA" w:rsidRDefault="007C3DAA" w:rsidP="007842B3">
      <w:pPr>
        <w:pStyle w:val="Akapitzlist"/>
        <w:spacing w:after="240"/>
        <w:ind w:left="709"/>
        <w:rPr>
          <w:rFonts w:ascii="Century Gothic" w:hAnsi="Century Gothic"/>
          <w:sz w:val="20"/>
          <w:szCs w:val="20"/>
        </w:rPr>
      </w:pPr>
      <w:bookmarkStart w:id="6" w:name="_Hlk145929272"/>
      <w:r w:rsidRPr="0099270B">
        <w:rPr>
          <w:rFonts w:ascii="Century Gothic" w:hAnsi="Century Gothic"/>
          <w:sz w:val="20"/>
          <w:szCs w:val="20"/>
          <w:u w:val="single"/>
        </w:rPr>
        <w:t>Doświadczenie zawodowe</w:t>
      </w:r>
      <w:r w:rsidRPr="007C3DAA">
        <w:rPr>
          <w:rFonts w:ascii="Century Gothic" w:hAnsi="Century Gothic"/>
          <w:sz w:val="20"/>
          <w:szCs w:val="20"/>
        </w:rPr>
        <w:t>:</w:t>
      </w:r>
      <w:r w:rsidR="0099270B" w:rsidRPr="0099270B">
        <w:t xml:space="preserve"> </w:t>
      </w:r>
      <w:r w:rsidR="0099270B">
        <w:rPr>
          <w:rFonts w:ascii="Century Gothic" w:hAnsi="Century Gothic"/>
          <w:sz w:val="20"/>
          <w:szCs w:val="20"/>
        </w:rPr>
        <w:t>c</w:t>
      </w:r>
      <w:r w:rsidR="0099270B" w:rsidRPr="0099270B">
        <w:rPr>
          <w:rFonts w:ascii="Century Gothic" w:hAnsi="Century Gothic"/>
          <w:sz w:val="20"/>
          <w:szCs w:val="20"/>
        </w:rPr>
        <w:t xml:space="preserve">o </w:t>
      </w:r>
      <w:bookmarkEnd w:id="6"/>
      <w:r w:rsidR="0099270B" w:rsidRPr="0099270B">
        <w:rPr>
          <w:rFonts w:ascii="Century Gothic" w:hAnsi="Century Gothic"/>
          <w:sz w:val="20"/>
          <w:szCs w:val="20"/>
        </w:rPr>
        <w:t>najmniej 5 lata doświadczenia zawodowego w kierowaniu robotami lub pracy na stanowisku Inspektora Nadzoru</w:t>
      </w:r>
      <w:r w:rsidR="0099270B">
        <w:rPr>
          <w:rFonts w:ascii="Century Gothic" w:hAnsi="Century Gothic"/>
          <w:sz w:val="20"/>
          <w:szCs w:val="20"/>
        </w:rPr>
        <w:t xml:space="preserve"> Robót drogowych.</w:t>
      </w:r>
    </w:p>
    <w:p w14:paraId="1C4DE04A" w14:textId="77777777" w:rsidR="007C3DAA" w:rsidRPr="0099270B" w:rsidRDefault="007C3DAA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i/>
          <w:iCs/>
          <w:sz w:val="20"/>
          <w:szCs w:val="20"/>
        </w:rPr>
        <w:t xml:space="preserve">Insp. </w:t>
      </w:r>
      <w:proofErr w:type="spellStart"/>
      <w:r w:rsidRPr="007C3DAA">
        <w:rPr>
          <w:rFonts w:ascii="Century Gothic" w:hAnsi="Century Gothic"/>
          <w:i/>
          <w:iCs/>
          <w:sz w:val="20"/>
          <w:szCs w:val="20"/>
        </w:rPr>
        <w:t>Nadz</w:t>
      </w:r>
      <w:proofErr w:type="spellEnd"/>
      <w:r w:rsidRPr="007C3DAA">
        <w:rPr>
          <w:rFonts w:ascii="Century Gothic" w:hAnsi="Century Gothic"/>
          <w:i/>
          <w:iCs/>
          <w:sz w:val="20"/>
          <w:szCs w:val="20"/>
        </w:rPr>
        <w:t>. Robót wod.-kan</w:t>
      </w:r>
      <w:r w:rsidRPr="007C3DAA">
        <w:rPr>
          <w:rFonts w:ascii="Century Gothic" w:hAnsi="Century Gothic"/>
          <w:sz w:val="20"/>
          <w:szCs w:val="20"/>
        </w:rPr>
        <w:t xml:space="preserve">. </w:t>
      </w:r>
      <w:r w:rsidRPr="007C3DAA">
        <w:rPr>
          <w:rFonts w:ascii="Century Gothic" w:hAnsi="Century Gothic"/>
          <w:b/>
          <w:bCs/>
          <w:sz w:val="20"/>
          <w:szCs w:val="20"/>
        </w:rPr>
        <w:t>1 osoba</w:t>
      </w:r>
    </w:p>
    <w:p w14:paraId="00472C61" w14:textId="0E6EE599" w:rsidR="0099270B" w:rsidRDefault="0099270B" w:rsidP="0099270B">
      <w:pPr>
        <w:pStyle w:val="Akapitzlist"/>
        <w:ind w:left="709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  <w:u w:val="single"/>
        </w:rPr>
        <w:t>Kwalifikacje:</w:t>
      </w:r>
      <w:r w:rsidRPr="0099270B">
        <w:rPr>
          <w:rFonts w:ascii="Century Gothic" w:hAnsi="Century Gothic"/>
          <w:sz w:val="20"/>
          <w:szCs w:val="20"/>
        </w:rPr>
        <w:t xml:space="preserve"> </w:t>
      </w:r>
      <w:r w:rsidRPr="007C3DAA">
        <w:rPr>
          <w:rFonts w:ascii="Century Gothic" w:hAnsi="Century Gothic"/>
          <w:sz w:val="20"/>
          <w:szCs w:val="20"/>
        </w:rPr>
        <w:t>Wykształcenie wyższe techniczne, uprawnienia budowlane do kierowania i</w:t>
      </w:r>
      <w:r>
        <w:rPr>
          <w:rFonts w:ascii="Century Gothic" w:hAnsi="Century Gothic"/>
          <w:sz w:val="20"/>
          <w:szCs w:val="20"/>
        </w:rPr>
        <w:t> </w:t>
      </w:r>
      <w:r w:rsidRPr="007C3DAA">
        <w:rPr>
          <w:rFonts w:ascii="Century Gothic" w:hAnsi="Century Gothic"/>
          <w:sz w:val="20"/>
          <w:szCs w:val="20"/>
        </w:rPr>
        <w:t>nadzorowania robót wod.-kan., przynależność do Polskiej Izby Inżynierów Budownictwa</w:t>
      </w:r>
      <w:r>
        <w:rPr>
          <w:rFonts w:ascii="Century Gothic" w:hAnsi="Century Gothic"/>
          <w:sz w:val="20"/>
          <w:szCs w:val="20"/>
        </w:rPr>
        <w:t>.</w:t>
      </w:r>
    </w:p>
    <w:p w14:paraId="53425601" w14:textId="3B01900B" w:rsidR="0099270B" w:rsidRPr="0099270B" w:rsidRDefault="0099270B" w:rsidP="007842B3">
      <w:pPr>
        <w:pStyle w:val="Akapitzlist"/>
        <w:spacing w:after="240"/>
        <w:ind w:left="709"/>
        <w:rPr>
          <w:rFonts w:ascii="Century Gothic" w:hAnsi="Century Gothic"/>
          <w:sz w:val="20"/>
          <w:szCs w:val="20"/>
          <w:u w:val="single"/>
        </w:rPr>
      </w:pPr>
      <w:bookmarkStart w:id="7" w:name="_Hlk145929350"/>
      <w:r w:rsidRPr="0099270B">
        <w:rPr>
          <w:rFonts w:ascii="Century Gothic" w:hAnsi="Century Gothic"/>
          <w:sz w:val="20"/>
          <w:szCs w:val="20"/>
          <w:u w:val="single"/>
        </w:rPr>
        <w:t xml:space="preserve">Doświadczenie zawodowe: </w:t>
      </w:r>
      <w:r w:rsidRPr="0099270B">
        <w:rPr>
          <w:rFonts w:ascii="Century Gothic" w:hAnsi="Century Gothic"/>
          <w:sz w:val="20"/>
          <w:szCs w:val="20"/>
        </w:rPr>
        <w:t xml:space="preserve">co </w:t>
      </w:r>
      <w:r w:rsidRPr="007C3DAA">
        <w:rPr>
          <w:rFonts w:ascii="Century Gothic" w:hAnsi="Century Gothic"/>
          <w:sz w:val="20"/>
          <w:szCs w:val="20"/>
        </w:rPr>
        <w:t xml:space="preserve">najmniej 5 lata doświadczenia zawodowego w kierowaniu robotami lub pracy na stanowisku Inspektora Nadzoru robót </w:t>
      </w:r>
      <w:bookmarkEnd w:id="7"/>
      <w:r w:rsidRPr="007C3DAA">
        <w:rPr>
          <w:rFonts w:ascii="Century Gothic" w:hAnsi="Century Gothic"/>
          <w:sz w:val="20"/>
          <w:szCs w:val="20"/>
        </w:rPr>
        <w:t>wod.-kan.</w:t>
      </w:r>
    </w:p>
    <w:p w14:paraId="0092F640" w14:textId="77777777" w:rsidR="0099270B" w:rsidRPr="0099270B" w:rsidRDefault="007C3DAA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i/>
          <w:iCs/>
          <w:sz w:val="20"/>
          <w:szCs w:val="20"/>
        </w:rPr>
        <w:t xml:space="preserve">Insp. </w:t>
      </w:r>
      <w:proofErr w:type="spellStart"/>
      <w:r w:rsidRPr="007C3DAA">
        <w:rPr>
          <w:rFonts w:ascii="Century Gothic" w:hAnsi="Century Gothic"/>
          <w:i/>
          <w:iCs/>
          <w:sz w:val="20"/>
          <w:szCs w:val="20"/>
        </w:rPr>
        <w:t>Nadz</w:t>
      </w:r>
      <w:proofErr w:type="spellEnd"/>
      <w:r w:rsidRPr="007C3DAA">
        <w:rPr>
          <w:rFonts w:ascii="Century Gothic" w:hAnsi="Century Gothic"/>
          <w:i/>
          <w:iCs/>
          <w:sz w:val="20"/>
          <w:szCs w:val="20"/>
        </w:rPr>
        <w:t>. Robót elektrycznych</w:t>
      </w:r>
      <w:r w:rsidRPr="007C3DAA">
        <w:rPr>
          <w:rFonts w:ascii="Century Gothic" w:hAnsi="Century Gothic"/>
          <w:sz w:val="20"/>
          <w:szCs w:val="20"/>
        </w:rPr>
        <w:t xml:space="preserve"> </w:t>
      </w:r>
      <w:r w:rsidRPr="007C3DAA">
        <w:rPr>
          <w:rFonts w:ascii="Century Gothic" w:hAnsi="Century Gothic"/>
          <w:b/>
          <w:bCs/>
          <w:sz w:val="20"/>
          <w:szCs w:val="20"/>
        </w:rPr>
        <w:t>1 osoba</w:t>
      </w:r>
    </w:p>
    <w:p w14:paraId="60ED967A" w14:textId="6F3E993E" w:rsidR="0099270B" w:rsidRPr="0099270B" w:rsidRDefault="0099270B" w:rsidP="0099270B">
      <w:pPr>
        <w:pStyle w:val="Akapitzlist"/>
        <w:ind w:left="709"/>
        <w:rPr>
          <w:rFonts w:ascii="Century Gothic" w:hAnsi="Century Gothic"/>
          <w:sz w:val="20"/>
          <w:szCs w:val="20"/>
        </w:rPr>
      </w:pPr>
      <w:bookmarkStart w:id="8" w:name="_Hlk145929412"/>
      <w:r w:rsidRPr="0099270B">
        <w:rPr>
          <w:rFonts w:ascii="Century Gothic" w:hAnsi="Century Gothic"/>
          <w:sz w:val="20"/>
          <w:szCs w:val="20"/>
          <w:u w:val="single"/>
        </w:rPr>
        <w:t>Kwalifikacje:</w:t>
      </w:r>
      <w:r w:rsidRPr="0099270B">
        <w:rPr>
          <w:rFonts w:ascii="Century Gothic" w:hAnsi="Century Gothic"/>
          <w:sz w:val="20"/>
          <w:szCs w:val="20"/>
        </w:rPr>
        <w:t xml:space="preserve"> Wykształcenie wyższe techniczne, uprawnienia budowlane do kierowania i</w:t>
      </w:r>
      <w:r>
        <w:rPr>
          <w:rFonts w:ascii="Century Gothic" w:hAnsi="Century Gothic"/>
          <w:sz w:val="20"/>
          <w:szCs w:val="20"/>
        </w:rPr>
        <w:t> </w:t>
      </w:r>
      <w:r w:rsidRPr="0099270B">
        <w:rPr>
          <w:rFonts w:ascii="Century Gothic" w:hAnsi="Century Gothic"/>
          <w:sz w:val="20"/>
          <w:szCs w:val="20"/>
        </w:rPr>
        <w:t>nadzorowania robót elektroenergetycznych, przynależność do Polskiej Izby Inżynierów Budownictwa.</w:t>
      </w:r>
    </w:p>
    <w:p w14:paraId="25069FC7" w14:textId="585C0CF5" w:rsidR="0099270B" w:rsidRPr="00954419" w:rsidRDefault="0099270B" w:rsidP="00954419">
      <w:pPr>
        <w:pStyle w:val="Akapitzlist"/>
        <w:spacing w:after="240"/>
        <w:ind w:left="709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  <w:u w:val="single"/>
        </w:rPr>
        <w:t xml:space="preserve">Doświadczenie zawodowe: </w:t>
      </w:r>
      <w:r w:rsidRPr="0099270B">
        <w:rPr>
          <w:rFonts w:ascii="Century Gothic" w:hAnsi="Century Gothic"/>
          <w:sz w:val="20"/>
          <w:szCs w:val="20"/>
        </w:rPr>
        <w:t xml:space="preserve">co </w:t>
      </w:r>
      <w:r w:rsidRPr="007C3DAA">
        <w:rPr>
          <w:rFonts w:ascii="Century Gothic" w:hAnsi="Century Gothic"/>
          <w:sz w:val="20"/>
          <w:szCs w:val="20"/>
        </w:rPr>
        <w:t>najmniej 5 lata doświadczenia zawodowego w kierowaniu robotami lub pracy na stanowisku Inspektora Nadzoru robót</w:t>
      </w:r>
      <w:r w:rsidRPr="0099270B">
        <w:rPr>
          <w:rFonts w:ascii="Century Gothic" w:hAnsi="Century Gothic"/>
          <w:sz w:val="20"/>
          <w:szCs w:val="20"/>
        </w:rPr>
        <w:t xml:space="preserve"> </w:t>
      </w:r>
      <w:r w:rsidRPr="007C3DAA">
        <w:rPr>
          <w:rFonts w:ascii="Century Gothic" w:hAnsi="Century Gothic"/>
          <w:sz w:val="20"/>
          <w:szCs w:val="20"/>
        </w:rPr>
        <w:t>elektroenergetycznych.</w:t>
      </w:r>
      <w:bookmarkEnd w:id="8"/>
    </w:p>
    <w:p w14:paraId="76030E79" w14:textId="0A2C6818" w:rsidR="0099270B" w:rsidRPr="0099270B" w:rsidRDefault="0099270B" w:rsidP="0099270B">
      <w:pPr>
        <w:pStyle w:val="Akapitzlist"/>
        <w:ind w:left="709"/>
        <w:rPr>
          <w:rFonts w:ascii="Century Gothic" w:hAnsi="Century Gothic"/>
          <w:sz w:val="20"/>
          <w:szCs w:val="20"/>
          <w:u w:val="single"/>
        </w:rPr>
      </w:pPr>
    </w:p>
    <w:p w14:paraId="37BF9BAD" w14:textId="61A11094" w:rsidR="00235DBA" w:rsidRPr="0061404F" w:rsidRDefault="00235DBA" w:rsidP="00235DBA">
      <w:pPr>
        <w:pStyle w:val="Akapitzlist"/>
        <w:spacing w:after="240"/>
        <w:ind w:left="426"/>
        <w:rPr>
          <w:rFonts w:ascii="Century Gothic" w:hAnsi="Century Gothic"/>
          <w:bCs/>
          <w:color w:val="000000"/>
          <w:sz w:val="20"/>
          <w:szCs w:val="20"/>
        </w:rPr>
      </w:pPr>
      <w:r w:rsidRPr="007C3DAA">
        <w:rPr>
          <w:rFonts w:ascii="Century Gothic" w:hAnsi="Century Gothic"/>
          <w:b/>
          <w:bCs/>
          <w:i/>
          <w:iCs/>
          <w:sz w:val="20"/>
          <w:szCs w:val="20"/>
        </w:rPr>
        <w:t>Wykonawca może przewidzieć, jeżeli uzna za konieczne, zatrudnienie innych osób, niż wymieniono powyżej, których wynagrodzenie należy uwzględnić w wynagrodzeniu personelu podstawowego. Insp. nadzoru robót budowlanych oraz pozostałe osoby powinny być dostępne na każde wezwanie Zamawiającego lub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 </w:t>
      </w:r>
      <w:r w:rsidRPr="007C3DAA">
        <w:rPr>
          <w:rFonts w:ascii="Century Gothic" w:hAnsi="Century Gothic"/>
          <w:b/>
          <w:bCs/>
          <w:i/>
          <w:iCs/>
          <w:sz w:val="20"/>
          <w:szCs w:val="20"/>
        </w:rPr>
        <w:t>Wykonawcy Robót</w:t>
      </w:r>
      <w:r w:rsidRPr="007C3DAA">
        <w:rPr>
          <w:rFonts w:ascii="Century Gothic" w:hAnsi="Century Gothic"/>
          <w:sz w:val="20"/>
          <w:szCs w:val="20"/>
        </w:rPr>
        <w:t>.</w:t>
      </w:r>
    </w:p>
    <w:p w14:paraId="2B692CD4" w14:textId="3C99EEE4" w:rsidR="007C3DAA" w:rsidRPr="0099270B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</w:rPr>
        <w:t>W przypadku gdyby Wykonawca zamierzał zatrudnić do realizacji przedmiotu umowy Podwykonawców (na rachunek i ryzyko Wykonawcy), powinien powiadomić o tym fakcie Zamawiającego w zakresie określonym w art. 36</w:t>
      </w:r>
      <w:r w:rsidR="003F7A8E">
        <w:rPr>
          <w:rFonts w:ascii="Century Gothic" w:hAnsi="Century Gothic"/>
          <w:sz w:val="20"/>
          <w:szCs w:val="20"/>
        </w:rPr>
        <w:t xml:space="preserve"> </w:t>
      </w:r>
      <w:r w:rsidRPr="0099270B">
        <w:rPr>
          <w:rFonts w:ascii="Century Gothic" w:hAnsi="Century Gothic"/>
          <w:sz w:val="20"/>
          <w:szCs w:val="20"/>
        </w:rPr>
        <w:t xml:space="preserve">b ustawy </w:t>
      </w:r>
      <w:proofErr w:type="spellStart"/>
      <w:r w:rsidRPr="0099270B">
        <w:rPr>
          <w:rFonts w:ascii="Century Gothic" w:hAnsi="Century Gothic"/>
          <w:sz w:val="20"/>
          <w:szCs w:val="20"/>
        </w:rPr>
        <w:t>Pzp</w:t>
      </w:r>
      <w:proofErr w:type="spellEnd"/>
      <w:r w:rsidRPr="0099270B">
        <w:rPr>
          <w:rFonts w:ascii="Century Gothic" w:hAnsi="Century Gothic"/>
          <w:sz w:val="20"/>
          <w:szCs w:val="20"/>
        </w:rPr>
        <w:t xml:space="preserve"> oraz przedstawić Zamawiającemu przed przystąpieniem podwykonawców do realizacji usługi, poświadczonej za zgodność z oryginałem kopii zawartej umowy o podwykonawstwo, której postanowienia nie mogą być sprzeczne z postanowieniami niniejszej umowy. </w:t>
      </w:r>
    </w:p>
    <w:p w14:paraId="4631A6CC" w14:textId="21B6A001" w:rsidR="007C3DAA" w:rsidRPr="007842B3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7842B3">
        <w:rPr>
          <w:rFonts w:ascii="Century Gothic" w:hAnsi="Century Gothic"/>
          <w:sz w:val="20"/>
          <w:szCs w:val="20"/>
        </w:rPr>
        <w:lastRenderedPageBreak/>
        <w:t xml:space="preserve">Zakres robót, nad którym pełnić należy nadzór określony jest w dokumentacji projektowej zamieszczonej na stronie internetowej pod linkiem: </w:t>
      </w:r>
      <w:hyperlink r:id="rId10" w:history="1">
        <w:r w:rsidR="00954419" w:rsidRPr="00954419">
          <w:rPr>
            <w:rStyle w:val="Hipercze"/>
            <w:rFonts w:ascii="Century Gothic" w:hAnsi="Century Gothic"/>
            <w:sz w:val="20"/>
            <w:szCs w:val="20"/>
          </w:rPr>
          <w:t>https://bip.mlawa.pl/zamowienie-publiczne/przebudowa-ul-krzysztofa-kamila-baczynskiego-w-mlawie-0</w:t>
        </w:r>
      </w:hyperlink>
      <w:r w:rsidR="00954419">
        <w:t xml:space="preserve"> </w:t>
      </w:r>
    </w:p>
    <w:bookmarkEnd w:id="4"/>
    <w:p w14:paraId="7BAD63A9" w14:textId="3572855D" w:rsidR="000B6039" w:rsidRPr="0061404F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Termin wykonania zamówienia</w:t>
      </w:r>
    </w:p>
    <w:p w14:paraId="79002634" w14:textId="65E32B3C" w:rsidR="0061404F" w:rsidRPr="0061404F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61404F">
        <w:rPr>
          <w:rFonts w:ascii="Century Gothic" w:hAnsi="Century Gothic"/>
          <w:bCs/>
          <w:color w:val="000000"/>
          <w:sz w:val="20"/>
          <w:szCs w:val="20"/>
        </w:rPr>
        <w:t xml:space="preserve">termin wykonania zamówienia: od dnia zawarcia umowy do momentu zakończenia i rozliczenia inwestycji będącej przedmiotem nadzoru. Przewidywany termin zakończenia przewiduje się </w:t>
      </w:r>
      <w:r w:rsidR="00AA6812">
        <w:rPr>
          <w:rFonts w:ascii="Century Gothic" w:hAnsi="Century Gothic"/>
          <w:bCs/>
          <w:color w:val="000000"/>
          <w:sz w:val="20"/>
          <w:szCs w:val="20"/>
        </w:rPr>
        <w:t>na</w:t>
      </w:r>
      <w:r w:rsidR="001A65CC">
        <w:rPr>
          <w:rFonts w:ascii="Century Gothic" w:hAnsi="Century Gothic"/>
          <w:bCs/>
          <w:color w:val="000000"/>
          <w:sz w:val="20"/>
          <w:szCs w:val="20"/>
        </w:rPr>
        <w:t xml:space="preserve"> dzień</w:t>
      </w:r>
      <w:r w:rsidR="00AA6812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 w:rsidR="001A65CC">
        <w:rPr>
          <w:rFonts w:ascii="Century Gothic" w:hAnsi="Century Gothic"/>
          <w:bCs/>
          <w:color w:val="000000"/>
          <w:sz w:val="20"/>
          <w:szCs w:val="20"/>
        </w:rPr>
        <w:t>17 października</w:t>
      </w:r>
      <w:r w:rsidR="00AA6812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 w:rsidRPr="0061404F">
        <w:rPr>
          <w:rFonts w:ascii="Century Gothic" w:hAnsi="Century Gothic"/>
          <w:bCs/>
          <w:color w:val="000000"/>
          <w:sz w:val="20"/>
          <w:szCs w:val="20"/>
        </w:rPr>
        <w:t>2024 r.</w:t>
      </w:r>
    </w:p>
    <w:p w14:paraId="15C68683" w14:textId="1F757AD8" w:rsidR="0061404F" w:rsidRPr="0061404F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61404F">
        <w:rPr>
          <w:rFonts w:ascii="Century Gothic" w:hAnsi="Century Gothic"/>
          <w:bCs/>
          <w:color w:val="000000"/>
          <w:sz w:val="20"/>
          <w:szCs w:val="20"/>
        </w:rPr>
        <w:t>świadczenie usług obejmuje okres faktycznego zakończenia robót oraz rozliczenia końcowego inwestycji, a także w okresie gwarancji i rękojmi wynoszącym 60 miesięcy, liczonych od daty dokonania bezusterkowego odbioru końcowego zamówienia.</w:t>
      </w:r>
    </w:p>
    <w:p w14:paraId="034F8347" w14:textId="58521C7A" w:rsidR="00F1383A" w:rsidRPr="004634C3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bCs/>
          <w:sz w:val="20"/>
          <w:szCs w:val="20"/>
        </w:rPr>
        <w:t>Warunki ubiegania się o zamówienie:</w:t>
      </w:r>
    </w:p>
    <w:p w14:paraId="5061E99C" w14:textId="07D3554F" w:rsidR="004634C3" w:rsidRPr="004634C3" w:rsidRDefault="004634C3" w:rsidP="004634C3">
      <w:pPr>
        <w:spacing w:after="240"/>
        <w:ind w:left="284"/>
        <w:rPr>
          <w:rFonts w:ascii="Century Gothic" w:hAnsi="Century Gothic"/>
          <w:bCs/>
          <w:color w:val="000000"/>
          <w:sz w:val="20"/>
          <w:szCs w:val="20"/>
        </w:rPr>
      </w:pPr>
      <w:bookmarkStart w:id="9" w:name="_Hlk145930288"/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O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udzielenie niniejszego zamówienia ubiegać się mogą wykonawcy, którzy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posiadają uprawnienia do wykonywania określonej działalności lub czynności, jeżeli ustawy nakładają obowiązek posiadania takich uprawnień </w:t>
      </w:r>
      <w:r w:rsidRPr="001460C9">
        <w:rPr>
          <w:rFonts w:ascii="Century Gothic" w:hAnsi="Century Gothic"/>
          <w:color w:val="000000"/>
          <w:sz w:val="20"/>
          <w:szCs w:val="20"/>
        </w:rPr>
        <w:t>(w przypadku wspólnego ubiegania się o udzielenie niniejszego zamówienia przez dwóch lub więcej wykonawców w ofercie muszą być złożone przedmiotowe dokumenty dla każdego z</w:t>
      </w:r>
      <w:r>
        <w:rPr>
          <w:rFonts w:ascii="Century Gothic" w:hAnsi="Century Gothic"/>
          <w:color w:val="000000"/>
          <w:sz w:val="20"/>
          <w:szCs w:val="20"/>
        </w:rPr>
        <w:t> </w:t>
      </w:r>
      <w:r w:rsidRPr="001460C9">
        <w:rPr>
          <w:rFonts w:ascii="Century Gothic" w:hAnsi="Century Gothic"/>
          <w:color w:val="000000"/>
          <w:sz w:val="20"/>
          <w:szCs w:val="20"/>
        </w:rPr>
        <w:t>nich).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 Zamawiający uzna warunki w tym zakresie za spełnione, jeżeli Wykonawca wykaże, że w okresie ostatnich 3 lat przed upływem terminu składania ofert, a jeżeli okres prowadzenia działalności jest krótszy – w tym okresie wykonał należycie i prawidłowo 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>min. 1 usług</w:t>
      </w:r>
      <w:r w:rsidR="004D55C7">
        <w:rPr>
          <w:rFonts w:ascii="Century Gothic" w:hAnsi="Century Gothic"/>
          <w:b/>
          <w:color w:val="000000"/>
          <w:sz w:val="20"/>
          <w:szCs w:val="20"/>
        </w:rPr>
        <w:t>ę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 xml:space="preserve"> nadzoru inwestorskiego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>, polegając</w:t>
      </w:r>
      <w:r w:rsidR="004D55C7">
        <w:rPr>
          <w:rFonts w:ascii="Century Gothic" w:hAnsi="Century Gothic"/>
          <w:bCs/>
          <w:color w:val="000000"/>
          <w:sz w:val="20"/>
          <w:szCs w:val="20"/>
        </w:rPr>
        <w:t>ą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 na </w:t>
      </w:r>
      <w:r w:rsidR="003F7A8E">
        <w:rPr>
          <w:rFonts w:ascii="Century Gothic" w:hAnsi="Century Gothic"/>
          <w:bCs/>
          <w:color w:val="000000"/>
          <w:sz w:val="20"/>
          <w:szCs w:val="20"/>
        </w:rPr>
        <w:t> 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nadzorowaniu budowy lub przebudowy drogi o wartości robót budowlanych 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>min. 2 000 000 zł brutto (słownie: dwa miliony złotych brutto),</w:t>
      </w:r>
      <w:r w:rsidRPr="004634C3">
        <w:t xml:space="preserve"> 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oraz potwierdzi dowodami, że usługa nadzoru inwestorskiego </w:t>
      </w:r>
      <w:r w:rsidR="004D55C7">
        <w:rPr>
          <w:rFonts w:ascii="Century Gothic" w:hAnsi="Century Gothic"/>
          <w:bCs/>
          <w:color w:val="000000"/>
          <w:sz w:val="20"/>
          <w:szCs w:val="20"/>
        </w:rPr>
        <w:br/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>lub kierowania robotami budowlanymi została wykonana należycie – wymagane złożenie wraz z ofertą Załącznika nr 4.</w:t>
      </w:r>
    </w:p>
    <w:bookmarkEnd w:id="9"/>
    <w:p w14:paraId="1C6BDCD0" w14:textId="2A629608" w:rsidR="00FC0F1A" w:rsidRPr="004634C3" w:rsidRDefault="00BA1278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sz w:val="20"/>
          <w:szCs w:val="20"/>
        </w:rPr>
        <w:t xml:space="preserve">Oznaczenie wg Wspólnego Słownika Zamówień: </w:t>
      </w:r>
    </w:p>
    <w:p w14:paraId="25A2B029" w14:textId="6ED0D914" w:rsidR="004634C3" w:rsidRPr="004634C3" w:rsidRDefault="004634C3" w:rsidP="004634C3">
      <w:pPr>
        <w:spacing w:after="240"/>
        <w:ind w:left="284"/>
        <w:rPr>
          <w:rFonts w:ascii="Century Gothic" w:hAnsi="Century Gothic"/>
          <w:sz w:val="20"/>
          <w:szCs w:val="20"/>
        </w:rPr>
      </w:pPr>
      <w:r w:rsidRPr="00C9329B">
        <w:rPr>
          <w:rFonts w:ascii="Century Gothic" w:hAnsi="Century Gothic"/>
          <w:b/>
          <w:bCs/>
          <w:sz w:val="20"/>
          <w:szCs w:val="20"/>
        </w:rPr>
        <w:t>71520000-9</w:t>
      </w:r>
      <w:r w:rsidRPr="004634C3">
        <w:rPr>
          <w:rFonts w:ascii="Century Gothic" w:hAnsi="Century Gothic"/>
          <w:sz w:val="20"/>
          <w:szCs w:val="20"/>
        </w:rPr>
        <w:t xml:space="preserve"> Usługi nadzoru budowlanego. </w:t>
      </w:r>
    </w:p>
    <w:p w14:paraId="5A7F6F5B" w14:textId="6D66B780" w:rsidR="007D43AD" w:rsidRPr="004634C3" w:rsidRDefault="007D43AD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bCs/>
          <w:color w:val="000000"/>
          <w:sz w:val="20"/>
          <w:szCs w:val="20"/>
        </w:rPr>
        <w:t>O</w:t>
      </w:r>
      <w:r w:rsidR="00331FAF" w:rsidRPr="004634C3">
        <w:rPr>
          <w:rFonts w:ascii="Century Gothic" w:hAnsi="Century Gothic"/>
          <w:b/>
          <w:bCs/>
          <w:color w:val="000000"/>
          <w:sz w:val="20"/>
          <w:szCs w:val="20"/>
        </w:rPr>
        <w:t>pis sposobu przygotowania ofert:</w:t>
      </w:r>
    </w:p>
    <w:p w14:paraId="3C4EA03C" w14:textId="77777777" w:rsidR="004634C3" w:rsidRDefault="007D43AD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sz w:val="20"/>
          <w:szCs w:val="20"/>
        </w:rPr>
        <w:t>każdy wykonawca może złożyć tylko jedną ofertę</w:t>
      </w:r>
      <w:r w:rsidR="00CB78B8" w:rsidRPr="004634C3">
        <w:rPr>
          <w:rFonts w:ascii="Century Gothic" w:hAnsi="Century Gothic"/>
          <w:sz w:val="20"/>
          <w:szCs w:val="20"/>
        </w:rPr>
        <w:t xml:space="preserve">, </w:t>
      </w:r>
    </w:p>
    <w:p w14:paraId="5A1A0F7A" w14:textId="2BE2F145" w:rsidR="007D43AD" w:rsidRPr="004634C3" w:rsidRDefault="00B2404D" w:rsidP="004D55C7">
      <w:pPr>
        <w:pStyle w:val="Akapitzlist"/>
        <w:numPr>
          <w:ilvl w:val="0"/>
          <w:numId w:val="8"/>
        </w:numPr>
        <w:tabs>
          <w:tab w:val="clear" w:pos="2204"/>
        </w:tabs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color w:val="000000"/>
          <w:sz w:val="20"/>
          <w:szCs w:val="20"/>
        </w:rPr>
        <w:t xml:space="preserve">w </w:t>
      </w:r>
      <w:r w:rsidR="007D43AD" w:rsidRPr="004634C3">
        <w:rPr>
          <w:rFonts w:ascii="Century Gothic" w:hAnsi="Century Gothic"/>
          <w:color w:val="000000"/>
          <w:sz w:val="20"/>
          <w:szCs w:val="20"/>
        </w:rPr>
        <w:t>przypadku złożenia przez dwa lub kilka podmiotów oferty wspólnej (konsorcja), muszą być spełnione następujące warunki:</w:t>
      </w:r>
    </w:p>
    <w:p w14:paraId="22A95073" w14:textId="13EFA470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do oferty musi być dołączone pełnomocnictwo /upoważnienie do reprezentowania wykonawców w</w:t>
      </w:r>
      <w:r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postępowaniu o udzielenie zamówienia i zawarcia umowy, wystawione zgodnie z wymogami ustawowymi i podpisane przez prawnie upoważnionych</w:t>
      </w:r>
      <w:r w:rsidR="00C9329B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przedstawicieli każdego z partnerów</w:t>
      </w:r>
      <w:r>
        <w:rPr>
          <w:rFonts w:ascii="Century Gothic" w:hAnsi="Century Gothic"/>
          <w:sz w:val="20"/>
          <w:szCs w:val="20"/>
        </w:rPr>
        <w:t>,</w:t>
      </w:r>
    </w:p>
    <w:p w14:paraId="1EA362EA" w14:textId="4826CD43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oferta winna być podpisana przez każdego partnera lub ustanowionego pełnomocnika,</w:t>
      </w:r>
    </w:p>
    <w:p w14:paraId="18A4B87C" w14:textId="2349E6DF" w:rsidR="004634C3" w:rsidRPr="004634C3" w:rsidRDefault="004634C3" w:rsidP="004D55C7">
      <w:pPr>
        <w:pStyle w:val="Akapitzlist"/>
        <w:numPr>
          <w:ilvl w:val="1"/>
          <w:numId w:val="8"/>
        </w:numPr>
        <w:spacing w:after="240"/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ustanowiony pełnomocnik winien być upoważniony do zaciągania zobowiązań i płatności w imieniu każdego partnera, na rzecz każdego z partnerów oraz do wyłącznego występowania w realizacji kontraktu</w:t>
      </w:r>
      <w:r>
        <w:rPr>
          <w:rFonts w:ascii="Century Gothic" w:hAnsi="Century Gothic"/>
          <w:sz w:val="20"/>
          <w:szCs w:val="20"/>
        </w:rPr>
        <w:t>.</w:t>
      </w:r>
    </w:p>
    <w:p w14:paraId="48B93200" w14:textId="77777777" w:rsidR="0009716C" w:rsidRPr="00512B35" w:rsidRDefault="004634C3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i/>
          <w:iCs/>
          <w:sz w:val="20"/>
          <w:szCs w:val="20"/>
        </w:rPr>
      </w:pPr>
      <w:r w:rsidRPr="00512B35">
        <w:rPr>
          <w:rFonts w:ascii="Century Gothic" w:hAnsi="Century Gothic"/>
          <w:b/>
          <w:bCs/>
          <w:i/>
          <w:iCs/>
          <w:sz w:val="20"/>
          <w:szCs w:val="20"/>
        </w:rPr>
        <w:t>oferta, na której Wykonawca nie złoży podpisu pod zgodą na przetwarzanie danych osobowych na potrzeby niniejszego postępowania, będzie odrzucona.</w:t>
      </w:r>
    </w:p>
    <w:p w14:paraId="41B9C68A" w14:textId="7356AAE4" w:rsidR="00512B35" w:rsidRPr="00D531DB" w:rsidRDefault="00251A54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 w:line="240" w:lineRule="auto"/>
        <w:ind w:left="567"/>
        <w:rPr>
          <w:rFonts w:ascii="Century Gothic" w:hAnsi="Century Gothic"/>
          <w:b/>
          <w:sz w:val="20"/>
          <w:szCs w:val="20"/>
        </w:rPr>
      </w:pPr>
      <w:r w:rsidRPr="00D531DB">
        <w:rPr>
          <w:rFonts w:ascii="Century Gothic" w:hAnsi="Century Gothic"/>
          <w:b/>
          <w:bCs/>
          <w:i/>
          <w:iCs/>
          <w:sz w:val="20"/>
          <w:szCs w:val="20"/>
        </w:rPr>
        <w:t xml:space="preserve">oferta, na której Wykonawca nie złoży podpisu pod oświadczeniem dotyczącym uwzględnienia przesłanek wykluczenia z art. 4 ust. 1 ustawy o szczególnych rozwiązaniach w zakresie przeciwdziałania </w:t>
      </w:r>
      <w:r w:rsidRPr="00D531DB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wspieraniu agresji na Ukrainę oraz służących ochronie bezpieczeństwa narodowego na potrzeby niniejszego postępowania, będzie odrzucona.</w:t>
      </w:r>
    </w:p>
    <w:p w14:paraId="584BC479" w14:textId="6C422CB3" w:rsidR="007D43AD" w:rsidRPr="00FB2715" w:rsidRDefault="007D43AD" w:rsidP="004D55C7">
      <w:pPr>
        <w:pStyle w:val="Tekstprzypisukocowego"/>
        <w:widowControl/>
        <w:numPr>
          <w:ilvl w:val="3"/>
          <w:numId w:val="9"/>
        </w:numPr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1460C9">
        <w:rPr>
          <w:rFonts w:ascii="Century Gothic" w:hAnsi="Century Gothic"/>
          <w:b/>
          <w:sz w:val="20"/>
        </w:rPr>
        <w:t>Miejsce oraz termin składania i otwarcia ofert.</w:t>
      </w:r>
    </w:p>
    <w:p w14:paraId="374B52DE" w14:textId="39277597" w:rsidR="00FB271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sz w:val="20"/>
          <w:szCs w:val="20"/>
        </w:rPr>
        <w:t xml:space="preserve">oferty można składać 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w formie e-mail na adres </w:t>
      </w:r>
      <w:hyperlink r:id="rId11" w:history="1">
        <w:r w:rsidR="001A448A" w:rsidRPr="00B06E3B">
          <w:rPr>
            <w:rStyle w:val="Hipercze"/>
            <w:rFonts w:ascii="Century Gothic" w:hAnsi="Century Gothic"/>
            <w:b/>
            <w:sz w:val="20"/>
            <w:szCs w:val="20"/>
          </w:rPr>
          <w:t>sylwia.krzykowska@mlawa.pl</w:t>
        </w:r>
      </w:hyperlink>
      <w:r w:rsidR="001A44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12B35">
        <w:rPr>
          <w:rFonts w:ascii="Century Gothic" w:hAnsi="Century Gothic"/>
          <w:sz w:val="20"/>
          <w:szCs w:val="20"/>
        </w:rPr>
        <w:t xml:space="preserve"> </w:t>
      </w:r>
      <w:r w:rsidRPr="00512B35">
        <w:rPr>
          <w:rFonts w:ascii="Century Gothic" w:hAnsi="Century Gothic"/>
          <w:color w:val="000000"/>
          <w:sz w:val="20"/>
          <w:szCs w:val="20"/>
        </w:rPr>
        <w:t>wskazane jest aby formularz oferty był załącznikiem do e-maila, termin składania ofert obowiązuje jak w pkt. 2.</w:t>
      </w:r>
    </w:p>
    <w:p w14:paraId="5FB6CF76" w14:textId="77777777" w:rsidR="00FB2715" w:rsidRDefault="00FB2715" w:rsidP="004D55C7">
      <w:pPr>
        <w:pStyle w:val="Akapitzlist"/>
        <w:numPr>
          <w:ilvl w:val="0"/>
          <w:numId w:val="10"/>
        </w:numPr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color w:val="000000"/>
          <w:sz w:val="20"/>
          <w:szCs w:val="20"/>
        </w:rPr>
        <w:t xml:space="preserve">Wykonawca może, przed upływem terminu do składania ofert, zmienić lub wycofać ofertę. </w:t>
      </w:r>
    </w:p>
    <w:p w14:paraId="0341C048" w14:textId="00138399" w:rsidR="00FB2715" w:rsidRPr="00512B3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b/>
          <w:color w:val="000000"/>
          <w:sz w:val="20"/>
          <w:szCs w:val="20"/>
        </w:rPr>
        <w:t>Otwarcie ofert nastąpi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512B35">
        <w:rPr>
          <w:rFonts w:ascii="Century Gothic" w:hAnsi="Century Gothic"/>
          <w:b/>
          <w:color w:val="000000"/>
          <w:sz w:val="20"/>
          <w:szCs w:val="20"/>
        </w:rPr>
        <w:t>w dniu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A6812" w:rsidRPr="00AA6812">
        <w:rPr>
          <w:rFonts w:ascii="Century Gothic" w:hAnsi="Century Gothic"/>
          <w:b/>
          <w:bCs/>
          <w:sz w:val="20"/>
          <w:szCs w:val="20"/>
        </w:rPr>
        <w:t>2</w:t>
      </w:r>
      <w:r w:rsidR="001A65CC">
        <w:rPr>
          <w:rFonts w:ascii="Century Gothic" w:hAnsi="Century Gothic"/>
          <w:b/>
          <w:bCs/>
          <w:sz w:val="20"/>
          <w:szCs w:val="20"/>
        </w:rPr>
        <w:t>4</w:t>
      </w:r>
      <w:r w:rsidRPr="00AA6812">
        <w:rPr>
          <w:rFonts w:ascii="Century Gothic" w:hAnsi="Century Gothic"/>
          <w:b/>
          <w:bCs/>
          <w:sz w:val="20"/>
          <w:szCs w:val="20"/>
        </w:rPr>
        <w:t>.</w:t>
      </w:r>
      <w:r w:rsidR="00E21125" w:rsidRPr="00AA6812">
        <w:rPr>
          <w:rFonts w:ascii="Century Gothic" w:hAnsi="Century Gothic"/>
          <w:b/>
          <w:bCs/>
          <w:sz w:val="20"/>
          <w:szCs w:val="20"/>
        </w:rPr>
        <w:t>11</w:t>
      </w:r>
      <w:r w:rsidRPr="00AA6812">
        <w:rPr>
          <w:rFonts w:ascii="Century Gothic" w:hAnsi="Century Gothic"/>
          <w:b/>
          <w:bCs/>
          <w:sz w:val="20"/>
          <w:szCs w:val="20"/>
        </w:rPr>
        <w:t>.</w:t>
      </w:r>
      <w:r w:rsidRPr="00AA6812">
        <w:rPr>
          <w:rFonts w:ascii="Century Gothic" w:hAnsi="Century Gothic"/>
          <w:b/>
          <w:sz w:val="20"/>
          <w:szCs w:val="20"/>
        </w:rPr>
        <w:t>2023</w:t>
      </w:r>
      <w:r w:rsidRPr="00512B35">
        <w:rPr>
          <w:rFonts w:ascii="Century Gothic" w:hAnsi="Century Gothic"/>
          <w:b/>
          <w:sz w:val="20"/>
          <w:szCs w:val="20"/>
        </w:rPr>
        <w:t xml:space="preserve"> r</w:t>
      </w:r>
      <w:r w:rsidRPr="00512B35">
        <w:rPr>
          <w:rFonts w:ascii="Century Gothic" w:hAnsi="Century Gothic"/>
          <w:sz w:val="20"/>
          <w:szCs w:val="20"/>
        </w:rPr>
        <w:t>.</w:t>
      </w:r>
      <w:r w:rsidRPr="00512B35">
        <w:rPr>
          <w:rFonts w:ascii="Century Gothic" w:hAnsi="Century Gothic"/>
          <w:b/>
          <w:bCs/>
          <w:sz w:val="20"/>
          <w:szCs w:val="20"/>
        </w:rPr>
        <w:t xml:space="preserve"> po godz. 10:</w:t>
      </w:r>
      <w:r w:rsidR="00954419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w siedzibie Zamawiającego:</w:t>
      </w:r>
    </w:p>
    <w:p w14:paraId="0C7A388A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Urząd Miasta Mława</w:t>
      </w:r>
    </w:p>
    <w:p w14:paraId="47D7CA52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Wydział Inwestycji</w:t>
      </w:r>
    </w:p>
    <w:p w14:paraId="3C798180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 xml:space="preserve">ul. </w:t>
      </w:r>
      <w:proofErr w:type="spellStart"/>
      <w:r w:rsidRPr="001460C9">
        <w:rPr>
          <w:rFonts w:ascii="Century Gothic" w:hAnsi="Century Gothic"/>
          <w:color w:val="000000"/>
          <w:sz w:val="20"/>
        </w:rPr>
        <w:t>Padlewskiego</w:t>
      </w:r>
      <w:proofErr w:type="spellEnd"/>
      <w:r w:rsidRPr="001460C9">
        <w:rPr>
          <w:rFonts w:ascii="Century Gothic" w:hAnsi="Century Gothic"/>
          <w:color w:val="000000"/>
          <w:sz w:val="20"/>
        </w:rPr>
        <w:t xml:space="preserve"> 13</w:t>
      </w:r>
    </w:p>
    <w:p w14:paraId="1C69CE43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06-500 Mława</w:t>
      </w:r>
    </w:p>
    <w:p w14:paraId="221AB41D" w14:textId="67DA75FE" w:rsidR="00FB2715" w:rsidRDefault="00FB2715" w:rsidP="00FB2715">
      <w:pPr>
        <w:pStyle w:val="Tekstpodstawowywcity"/>
        <w:spacing w:after="240"/>
        <w:ind w:left="567"/>
        <w:rPr>
          <w:rFonts w:ascii="Century Gothic" w:hAnsi="Century Gothic"/>
          <w:b w:val="0"/>
          <w:bCs/>
          <w:color w:val="000000"/>
          <w:sz w:val="20"/>
        </w:rPr>
      </w:pPr>
      <w:r w:rsidRPr="00026F85">
        <w:rPr>
          <w:rFonts w:ascii="Century Gothic" w:hAnsi="Century Gothic"/>
          <w:b w:val="0"/>
          <w:bCs/>
          <w:color w:val="000000"/>
          <w:sz w:val="20"/>
        </w:rPr>
        <w:t>a informacja z otwarcia ofert zostanie zamieszczona na stronie Zamawiającego niezwłocznie po</w:t>
      </w:r>
      <w:r>
        <w:rPr>
          <w:rFonts w:ascii="Century Gothic" w:hAnsi="Century Gothic"/>
          <w:b w:val="0"/>
          <w:bCs/>
          <w:color w:val="000000"/>
          <w:sz w:val="20"/>
        </w:rPr>
        <w:t> </w:t>
      </w:r>
      <w:r w:rsidRPr="00026F85">
        <w:rPr>
          <w:rFonts w:ascii="Century Gothic" w:hAnsi="Century Gothic"/>
          <w:b w:val="0"/>
          <w:bCs/>
          <w:color w:val="000000"/>
          <w:sz w:val="20"/>
        </w:rPr>
        <w:t>otwarciu ofert.</w:t>
      </w:r>
    </w:p>
    <w:p w14:paraId="76869C24" w14:textId="77777777" w:rsidR="00FB2715" w:rsidRPr="00FB2715" w:rsidRDefault="00FB2715" w:rsidP="004D55C7">
      <w:pPr>
        <w:pStyle w:val="Tekstprzypisukocowego"/>
        <w:widowControl/>
        <w:numPr>
          <w:ilvl w:val="3"/>
          <w:numId w:val="10"/>
        </w:numPr>
        <w:tabs>
          <w:tab w:val="left" w:pos="1590"/>
        </w:tabs>
        <w:spacing w:after="240"/>
        <w:ind w:left="426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/>
          <w:bCs/>
          <w:color w:val="000000"/>
          <w:sz w:val="20"/>
        </w:rPr>
        <w:t>Kryteria oceny ofert.</w:t>
      </w:r>
    </w:p>
    <w:p w14:paraId="3A44C3B5" w14:textId="77777777" w:rsidR="00FB2715" w:rsidRDefault="00FB2715" w:rsidP="00D531DB">
      <w:pPr>
        <w:tabs>
          <w:tab w:val="left" w:pos="1590"/>
        </w:tabs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FB2715">
        <w:rPr>
          <w:rFonts w:ascii="Century Gothic" w:hAnsi="Century Gothic"/>
          <w:color w:val="000000"/>
          <w:sz w:val="20"/>
          <w:szCs w:val="20"/>
        </w:rPr>
        <w:t xml:space="preserve">Przy wyborze oferty Zamawiający będzie się kierował następującym kryterium: </w:t>
      </w:r>
      <w:r w:rsidRPr="00FB2715">
        <w:rPr>
          <w:rFonts w:ascii="Century Gothic" w:hAnsi="Century Gothic"/>
          <w:b/>
          <w:sz w:val="20"/>
          <w:szCs w:val="20"/>
        </w:rPr>
        <w:t xml:space="preserve">Cena ofertowa </w:t>
      </w:r>
      <w:r w:rsidRPr="00FB2715">
        <w:rPr>
          <w:rFonts w:ascii="Century Gothic" w:hAnsi="Century Gothic"/>
          <w:b/>
          <w:sz w:val="20"/>
          <w:szCs w:val="20"/>
        </w:rPr>
        <w:tab/>
        <w:t>100%.</w:t>
      </w:r>
    </w:p>
    <w:p w14:paraId="51A9D6EB" w14:textId="77777777" w:rsidR="00FB2715" w:rsidRDefault="00FB2715" w:rsidP="00D531DB">
      <w:pPr>
        <w:tabs>
          <w:tab w:val="left" w:pos="1590"/>
        </w:tabs>
        <w:spacing w:after="240"/>
        <w:ind w:left="284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Oferta spełniająca w najwyższym stopniu wymagania kryterium otrzyma maksymalną ilość punktów. Pozostałym Wykonawcom przypisana zostanie odpowiednio mniejsza liczba punktów.</w:t>
      </w:r>
    </w:p>
    <w:p w14:paraId="204728F2" w14:textId="29D2BF70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Sposób obliczania wartości punktowej kryterium</w:t>
      </w:r>
      <w:r>
        <w:rPr>
          <w:rFonts w:ascii="Century Gothic" w:hAnsi="Century Gothic"/>
          <w:sz w:val="20"/>
          <w:szCs w:val="20"/>
        </w:rPr>
        <w:t>:</w:t>
      </w:r>
    </w:p>
    <w:p w14:paraId="1C379E82" w14:textId="26154221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/>
          <w:sz w:val="20"/>
          <w:szCs w:val="20"/>
        </w:rPr>
        <w:t>Zastosowane wzory do obliczenia punktowego</w:t>
      </w:r>
      <w:r w:rsidR="00D531DB">
        <w:rPr>
          <w:rFonts w:ascii="Century Gothic" w:hAnsi="Century Gothic"/>
          <w:b/>
          <w:sz w:val="20"/>
          <w:szCs w:val="20"/>
        </w:rPr>
        <w:t>:</w:t>
      </w:r>
      <w:r w:rsidRPr="00FB2715">
        <w:rPr>
          <w:rFonts w:ascii="Century Gothic" w:hAnsi="Century Gothic"/>
          <w:b/>
          <w:sz w:val="20"/>
          <w:szCs w:val="20"/>
        </w:rPr>
        <w:cr/>
      </w:r>
      <w:r w:rsidRPr="00FB2715">
        <w:rPr>
          <w:rFonts w:ascii="Century Gothic" w:hAnsi="Century Gothic"/>
          <w:bCs/>
          <w:sz w:val="20"/>
          <w:szCs w:val="20"/>
        </w:rPr>
        <w:t>Nazwa kryterium: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ab/>
        <w:t>cena</w:t>
      </w:r>
    </w:p>
    <w:p w14:paraId="1CC8B36D" w14:textId="76DF5CA0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Cs/>
          <w:sz w:val="20"/>
          <w:szCs w:val="20"/>
        </w:rPr>
        <w:t>Wzór: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najniższa cena z ważnych ofert / cena rozpatrywanej oferty x 100 pkt. </w:t>
      </w:r>
    </w:p>
    <w:p w14:paraId="47A89205" w14:textId="6A49A394" w:rsidR="00FB2715" w:rsidRPr="00FB2715" w:rsidRDefault="00FB2715" w:rsidP="00D531DB">
      <w:pPr>
        <w:pStyle w:val="Akapitzlist"/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Cs/>
          <w:sz w:val="20"/>
          <w:szCs w:val="20"/>
        </w:rPr>
        <w:t>Sposób oceny:</w:t>
      </w:r>
      <w:r w:rsidR="00D531DB">
        <w:rPr>
          <w:rFonts w:ascii="Century Gothic" w:hAnsi="Century Gothic"/>
          <w:b/>
          <w:sz w:val="20"/>
          <w:szCs w:val="20"/>
        </w:rPr>
        <w:tab/>
      </w:r>
      <w:r w:rsidR="00D531DB">
        <w:rPr>
          <w:rFonts w:ascii="Century Gothic" w:hAnsi="Century Gothic"/>
          <w:b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najkorzystniejsza ta, która otrzyma najwięcej punktów </w:t>
      </w:r>
    </w:p>
    <w:p w14:paraId="199EB852" w14:textId="53C37BE9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 najkorzystniejszą zostanie wybrana oferta, która zgodnie z powyższymi kryteriami oceny ofert uzyska najwyższą liczbę punktów spośród ofert niepodlegających odrzuceniu</w:t>
      </w:r>
    </w:p>
    <w:p w14:paraId="1200A767" w14:textId="46CB3CA8" w:rsidR="00F77133" w:rsidRPr="00FB2715" w:rsidRDefault="007D43AD" w:rsidP="004D55C7">
      <w:pPr>
        <w:pStyle w:val="Tekstprzypisukocowego"/>
        <w:widowControl/>
        <w:numPr>
          <w:ilvl w:val="3"/>
          <w:numId w:val="12"/>
        </w:numPr>
        <w:spacing w:before="240" w:after="240"/>
        <w:ind w:left="426"/>
        <w:rPr>
          <w:rFonts w:ascii="Century Gothic" w:hAnsi="Century Gothic"/>
          <w:b/>
          <w:bCs/>
          <w:sz w:val="20"/>
        </w:rPr>
      </w:pPr>
      <w:r w:rsidRPr="00FB2715">
        <w:rPr>
          <w:rFonts w:ascii="Century Gothic" w:hAnsi="Century Gothic"/>
          <w:b/>
          <w:bCs/>
          <w:sz w:val="20"/>
        </w:rPr>
        <w:t>Warunki umowy</w:t>
      </w:r>
    </w:p>
    <w:p w14:paraId="78AB02C5" w14:textId="77777777" w:rsidR="00FB2715" w:rsidRDefault="007D43AD" w:rsidP="00FB2715">
      <w:pPr>
        <w:tabs>
          <w:tab w:val="left" w:pos="284"/>
        </w:tabs>
        <w:spacing w:before="240"/>
        <w:ind w:left="284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Umowa w sprawie realizacji zamówienia publicznego zawarta zostanie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uwzględnieniem postanowień wynikających z treści niniejszej oferty wraz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załącznikami.</w:t>
      </w:r>
    </w:p>
    <w:p w14:paraId="52BB56AB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podpisze umowę z Wykonawcą, który przedłoży najkorzystniejszą ofertę.</w:t>
      </w:r>
    </w:p>
    <w:p w14:paraId="1AE3307D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zastrzega sobie prawo zmian treści umowy po jej podpisaniu. Zmiany</w:t>
      </w:r>
      <w:r w:rsidR="002C5AB4" w:rsidRPr="00FB2715">
        <w:rPr>
          <w:rFonts w:ascii="Century Gothic" w:hAnsi="Century Gothic"/>
          <w:sz w:val="20"/>
          <w:szCs w:val="20"/>
        </w:rPr>
        <w:t xml:space="preserve"> </w:t>
      </w:r>
      <w:r w:rsidRPr="00FB2715">
        <w:rPr>
          <w:rFonts w:ascii="Century Gothic" w:hAnsi="Century Gothic"/>
          <w:sz w:val="20"/>
          <w:szCs w:val="20"/>
        </w:rPr>
        <w:t>te mogą dotyczyć w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szczególności:</w:t>
      </w:r>
    </w:p>
    <w:p w14:paraId="33237052" w14:textId="77777777" w:rsidR="00FB2715" w:rsidRDefault="007D43AD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przedłużenia terminu realizacji ze względu na: </w:t>
      </w:r>
      <w:r w:rsidR="00B01567" w:rsidRPr="00FB2715">
        <w:rPr>
          <w:rFonts w:ascii="Century Gothic" w:hAnsi="Century Gothic"/>
          <w:sz w:val="20"/>
          <w:szCs w:val="20"/>
        </w:rPr>
        <w:t xml:space="preserve"> </w:t>
      </w:r>
    </w:p>
    <w:p w14:paraId="76B3A8DD" w14:textId="7F5D2362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uzyskanie</w:t>
      </w:r>
      <w:r w:rsidR="00B01567" w:rsidRPr="00FB2715">
        <w:rPr>
          <w:rFonts w:ascii="Century Gothic" w:hAnsi="Century Gothic"/>
          <w:sz w:val="20"/>
          <w:szCs w:val="20"/>
        </w:rPr>
        <w:t xml:space="preserve"> wymaganych </w:t>
      </w:r>
      <w:r w:rsidR="001D291A" w:rsidRPr="00FB2715">
        <w:rPr>
          <w:rFonts w:ascii="Century Gothic" w:hAnsi="Century Gothic"/>
          <w:sz w:val="20"/>
          <w:szCs w:val="20"/>
        </w:rPr>
        <w:t>uzgodnień i opinii</w:t>
      </w:r>
      <w:r w:rsidR="00182E71" w:rsidRPr="00FB2715">
        <w:rPr>
          <w:rFonts w:ascii="Century Gothic" w:hAnsi="Century Gothic"/>
          <w:sz w:val="20"/>
          <w:szCs w:val="20"/>
        </w:rPr>
        <w:t>,</w:t>
      </w:r>
    </w:p>
    <w:p w14:paraId="0E2CA27A" w14:textId="77777777" w:rsidR="00FB2715" w:rsidRDefault="001F43C8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 </w:t>
      </w:r>
      <w:r w:rsidR="008C4933" w:rsidRPr="00FB2715">
        <w:rPr>
          <w:rFonts w:ascii="Century Gothic" w:hAnsi="Century Gothic"/>
          <w:sz w:val="20"/>
          <w:szCs w:val="20"/>
        </w:rPr>
        <w:t>zmiany osobowe:</w:t>
      </w:r>
    </w:p>
    <w:p w14:paraId="7FC156E2" w14:textId="77777777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zmiana osób przy pomocy których wykonawca realizuje przedmiot umowy, na inne legitymujące się co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="008C4933" w:rsidRPr="00FB2715">
        <w:rPr>
          <w:rFonts w:ascii="Century Gothic" w:hAnsi="Century Gothic"/>
          <w:sz w:val="20"/>
          <w:szCs w:val="20"/>
        </w:rPr>
        <w:t>najmniej równoważnymi uprawnieniami  i kwalifikacjami.</w:t>
      </w:r>
    </w:p>
    <w:p w14:paraId="6826ECBC" w14:textId="6161CB4E" w:rsidR="001F43C8" w:rsidRPr="00FB2715" w:rsidRDefault="001F43C8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- zmiana umowy w związku z przekształceniem firmy lub wynikająca z następstwa prawnego, zgodnie z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obowiązującymi przepisami.</w:t>
      </w:r>
    </w:p>
    <w:p w14:paraId="3826E82F" w14:textId="09FEC77D" w:rsidR="00FF4461" w:rsidRDefault="00FF4461" w:rsidP="00FF4461">
      <w:pPr>
        <w:pStyle w:val="Bezodstpw"/>
        <w:rPr>
          <w:color w:val="000000"/>
        </w:rPr>
      </w:pPr>
    </w:p>
    <w:p w14:paraId="3854E85A" w14:textId="58406A58" w:rsidR="007D43AD" w:rsidRPr="00FF4461" w:rsidRDefault="007D43AD" w:rsidP="00042C27">
      <w:pPr>
        <w:pStyle w:val="Bezodstpw"/>
        <w:jc w:val="right"/>
        <w:rPr>
          <w:rFonts w:ascii="Century Gothic" w:hAnsi="Century Gothic"/>
          <w:sz w:val="20"/>
          <w:szCs w:val="20"/>
        </w:rPr>
      </w:pPr>
      <w:r w:rsidRPr="006F1CEC">
        <w:rPr>
          <w:rFonts w:ascii="Century Gothic" w:hAnsi="Century Gothic"/>
          <w:b/>
          <w:bCs/>
          <w:i/>
          <w:iCs/>
          <w:sz w:val="20"/>
          <w:szCs w:val="20"/>
        </w:rPr>
        <w:t xml:space="preserve">Załącznik Nr </w:t>
      </w:r>
      <w:r w:rsidR="006F1CEC">
        <w:rPr>
          <w:rFonts w:ascii="Century Gothic" w:hAnsi="Century Gothic"/>
          <w:b/>
          <w:bCs/>
          <w:i/>
          <w:iCs/>
          <w:sz w:val="20"/>
          <w:szCs w:val="20"/>
        </w:rPr>
        <w:t>3</w:t>
      </w:r>
    </w:p>
    <w:p w14:paraId="2C62886F" w14:textId="77777777" w:rsidR="007D43AD" w:rsidRPr="001460C9" w:rsidRDefault="007D43AD" w:rsidP="007D43AD">
      <w:pPr>
        <w:jc w:val="center"/>
        <w:rPr>
          <w:rFonts w:ascii="Century Gothic" w:hAnsi="Century Gothic"/>
          <w:b/>
          <w:sz w:val="20"/>
          <w:szCs w:val="20"/>
        </w:rPr>
      </w:pPr>
    </w:p>
    <w:p w14:paraId="5B18C597" w14:textId="77777777" w:rsidR="006E5C4F" w:rsidRPr="001460C9" w:rsidRDefault="006E5C4F" w:rsidP="006E5C4F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Istotne postanowienia umowy</w:t>
      </w:r>
    </w:p>
    <w:p w14:paraId="606125B1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</w:p>
    <w:p w14:paraId="65C7A98B" w14:textId="49608A78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dniu ……………………………… r. w Mławie pomiędzy: </w:t>
      </w:r>
    </w:p>
    <w:p w14:paraId="37C0301C" w14:textId="2D265104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Miastem Mława, </w:t>
      </w:r>
      <w:r>
        <w:rPr>
          <w:rFonts w:ascii="Century Gothic" w:hAnsi="Century Gothic"/>
          <w:sz w:val="20"/>
          <w:szCs w:val="20"/>
        </w:rPr>
        <w:t>z siedzibą przy ul. Stary Rynek 19, 06-500 Mława,</w:t>
      </w:r>
    </w:p>
    <w:p w14:paraId="63026A40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NIP 569-176-00-34, zwanym dalej </w:t>
      </w:r>
      <w:r>
        <w:rPr>
          <w:rFonts w:ascii="Century Gothic" w:hAnsi="Century Gothic"/>
          <w:b/>
          <w:sz w:val="20"/>
          <w:szCs w:val="20"/>
        </w:rPr>
        <w:t>Zamawiającym,</w:t>
      </w:r>
    </w:p>
    <w:p w14:paraId="6EB30F69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66631A24" w14:textId="7F1D6908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Burmistrza Miasta Mława</w:t>
      </w:r>
      <w:r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>
        <w:rPr>
          <w:rFonts w:ascii="Century Gothic" w:hAnsi="Century Gothic"/>
          <w:sz w:val="20"/>
          <w:szCs w:val="20"/>
        </w:rPr>
        <w:tab/>
        <w:t>S</w:t>
      </w:r>
      <w:r w:rsidR="006F1CEC">
        <w:rPr>
          <w:rFonts w:ascii="Century Gothic" w:hAnsi="Century Gothic"/>
          <w:sz w:val="20"/>
          <w:szCs w:val="20"/>
        </w:rPr>
        <w:t>ławomira Kowalewskiego</w:t>
      </w:r>
    </w:p>
    <w:p w14:paraId="02EEBF9B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 kontrasygnacie Skarbnika Miasta Mława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Justyny </w:t>
      </w:r>
      <w:proofErr w:type="spellStart"/>
      <w:r>
        <w:rPr>
          <w:rFonts w:ascii="Century Gothic" w:hAnsi="Century Gothic"/>
          <w:sz w:val="20"/>
          <w:szCs w:val="20"/>
        </w:rPr>
        <w:t>Aptewicz</w:t>
      </w:r>
      <w:proofErr w:type="spellEnd"/>
    </w:p>
    <w:p w14:paraId="1C395FB3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</w:p>
    <w:p w14:paraId="057309D8" w14:textId="77777777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</w:t>
      </w:r>
    </w:p>
    <w:p w14:paraId="294D59DE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zwanym dalej </w:t>
      </w:r>
      <w:r>
        <w:rPr>
          <w:rFonts w:ascii="Century Gothic" w:hAnsi="Century Gothic"/>
          <w:b/>
          <w:sz w:val="20"/>
          <w:szCs w:val="20"/>
        </w:rPr>
        <w:t>Wykonawcą,</w:t>
      </w:r>
    </w:p>
    <w:p w14:paraId="177D6E8C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42069C9E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</w:t>
      </w:r>
    </w:p>
    <w:p w14:paraId="2157BE62" w14:textId="77777777" w:rsidR="00E403E6" w:rsidRDefault="00E403E6" w:rsidP="00E403E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</w:t>
      </w:r>
    </w:p>
    <w:p w14:paraId="3FD8A82C" w14:textId="4E23BB46" w:rsidR="00F77133" w:rsidRDefault="00E403E6" w:rsidP="00F77133">
      <w:pPr>
        <w:rPr>
          <w:rFonts w:ascii="Century Gothic" w:hAnsi="Century Gothic"/>
          <w:sz w:val="20"/>
          <w:szCs w:val="20"/>
        </w:rPr>
      </w:pPr>
      <w:r w:rsidRPr="00E403E6">
        <w:rPr>
          <w:rFonts w:ascii="Century Gothic" w:hAnsi="Century Gothic"/>
          <w:sz w:val="20"/>
          <w:szCs w:val="20"/>
        </w:rPr>
        <w:t>Zamawiający na podstawie przeprowadzonego postępowania</w:t>
      </w:r>
      <w:r>
        <w:rPr>
          <w:rFonts w:ascii="Century Gothic" w:hAnsi="Century Gothic"/>
          <w:sz w:val="20"/>
          <w:szCs w:val="20"/>
        </w:rPr>
        <w:t>,</w:t>
      </w:r>
      <w:r w:rsidR="00F7713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które nie wyczerpuje znamion zawartych w art. 2 ust. 1 Ustawy z dnia 11 września 2019.r. – Prawo zamówień publicznych (Dz.U. 2023 poz. 1605 z 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 zm.)</w:t>
      </w:r>
      <w:r w:rsidRPr="00E403E6">
        <w:t xml:space="preserve"> </w:t>
      </w:r>
      <w:r w:rsidRPr="00E403E6">
        <w:rPr>
          <w:rFonts w:ascii="Century Gothic" w:hAnsi="Century Gothic"/>
          <w:sz w:val="20"/>
          <w:szCs w:val="20"/>
        </w:rPr>
        <w:t>powierza, a Wykonawca przyjmuje do realizacji pełnienie nadzoru inwestorskiego nad realizacją zadania:</w:t>
      </w:r>
      <w:r>
        <w:rPr>
          <w:rFonts w:ascii="Century Gothic" w:hAnsi="Century Gothic"/>
          <w:sz w:val="20"/>
          <w:szCs w:val="20"/>
        </w:rPr>
        <w:t xml:space="preserve"> </w:t>
      </w:r>
      <w:r w:rsidR="00CC7541" w:rsidRPr="00CC7541">
        <w:rPr>
          <w:rFonts w:ascii="Century Gothic" w:hAnsi="Century Gothic"/>
          <w:b/>
          <w:color w:val="000000"/>
          <w:sz w:val="20"/>
          <w:szCs w:val="20"/>
        </w:rPr>
        <w:t>Przebudowa ul. Krzysztofa Kamila Baczyńskiego w Mławie w ramach zadania "Budowa i</w:t>
      </w:r>
      <w:r w:rsidR="00CC7541">
        <w:rPr>
          <w:rFonts w:ascii="Century Gothic" w:hAnsi="Century Gothic"/>
          <w:b/>
          <w:color w:val="000000"/>
          <w:sz w:val="20"/>
          <w:szCs w:val="20"/>
        </w:rPr>
        <w:t> </w:t>
      </w:r>
      <w:r w:rsidR="00CC7541" w:rsidRPr="00CC7541">
        <w:rPr>
          <w:rFonts w:ascii="Century Gothic" w:hAnsi="Century Gothic"/>
          <w:b/>
          <w:color w:val="000000"/>
          <w:sz w:val="20"/>
          <w:szCs w:val="20"/>
        </w:rPr>
        <w:t>przebudowa dróg na terenie Miasta Mława - poprawa infrastruktury drogowej"</w:t>
      </w:r>
      <w:r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324A12FE" w14:textId="77777777" w:rsidR="00F77133" w:rsidRDefault="00F77133" w:rsidP="00B73A66">
      <w:pPr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2</w:t>
      </w:r>
    </w:p>
    <w:p w14:paraId="6633AA5B" w14:textId="666C6BB4" w:rsidR="00E403E6" w:rsidRPr="00CA003D" w:rsidRDefault="00E403E6" w:rsidP="004D55C7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 w:rsidRPr="00FB4128">
        <w:rPr>
          <w:rFonts w:ascii="Century Gothic" w:eastAsia="Calibri" w:hAnsi="Century Gothic"/>
          <w:color w:val="000000"/>
          <w:sz w:val="20"/>
          <w:szCs w:val="20"/>
        </w:rPr>
        <w:t>Zamawiający powierzy Wykonawcy nadzór nad realizacją zadania</w:t>
      </w:r>
      <w:r>
        <w:rPr>
          <w:rFonts w:ascii="Century Gothic" w:eastAsia="Calibri" w:hAnsi="Century Gothic"/>
          <w:color w:val="000000"/>
          <w:sz w:val="20"/>
          <w:szCs w:val="20"/>
        </w:rPr>
        <w:t>,</w:t>
      </w:r>
      <w:r w:rsidRPr="00E403E6">
        <w:t xml:space="preserve"> </w:t>
      </w:r>
      <w:r w:rsidRPr="00E403E6">
        <w:rPr>
          <w:rFonts w:ascii="Century Gothic" w:eastAsia="Calibri" w:hAnsi="Century Gothic"/>
          <w:color w:val="000000"/>
          <w:sz w:val="20"/>
          <w:szCs w:val="20"/>
        </w:rPr>
        <w:t>o którym mowa w § 1,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Pr="00E403E6">
        <w:rPr>
          <w:rFonts w:ascii="Century Gothic" w:eastAsia="Calibri" w:hAnsi="Century Gothic"/>
          <w:color w:val="000000"/>
          <w:sz w:val="20"/>
          <w:szCs w:val="20"/>
        </w:rPr>
        <w:t>w celu prowadzenia nadzoru inwestorskiego w okresie prowadzonych robót budowlanych oraz w okresie rękojmi i gwarancji</w:t>
      </w:r>
      <w:r>
        <w:rPr>
          <w:rFonts w:ascii="Century Gothic" w:eastAsia="Calibri" w:hAnsi="Century Gothic"/>
          <w:color w:val="000000"/>
          <w:sz w:val="20"/>
          <w:szCs w:val="20"/>
        </w:rPr>
        <w:t>.</w:t>
      </w:r>
    </w:p>
    <w:p w14:paraId="671B50A7" w14:textId="6412B041" w:rsidR="00E403E6" w:rsidRPr="00CA003D" w:rsidRDefault="00F2177B" w:rsidP="004D55C7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Zakres obowiązków Wykonawcy</w:t>
      </w:r>
      <w:r w:rsidR="00E403E6">
        <w:rPr>
          <w:rFonts w:ascii="Century Gothic" w:hAnsi="Century Gothic"/>
          <w:sz w:val="20"/>
          <w:szCs w:val="20"/>
        </w:rPr>
        <w:t>:</w:t>
      </w:r>
    </w:p>
    <w:p w14:paraId="1DF21094" w14:textId="77777777" w:rsidR="00E403E6" w:rsidRPr="00CA003D" w:rsidRDefault="00E403E6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podczas realizacji kontraktu na roboty:</w:t>
      </w:r>
    </w:p>
    <w:p w14:paraId="6A72C58B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utrzymywanie na bieżąco łączności i sprawozdawczości między wszystkimi uczestnikami procesu i</w:t>
      </w:r>
      <w:r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Zamawiającym;</w:t>
      </w:r>
    </w:p>
    <w:p w14:paraId="50116626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 monitorowanie i kontrola kontraktu pod względem technicznym, finansowym i organizacyjnym,</w:t>
      </w:r>
    </w:p>
    <w:p w14:paraId="468894EC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informowanie Zamawiającego o wszystkich problemach istniejących i przewidywanych razem ze</w:t>
      </w:r>
      <w:r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sposobami ich rozwiązywania i/lub działaniami korygującymi, mającymi na celu usuwanie takich problemów,</w:t>
      </w:r>
    </w:p>
    <w:p w14:paraId="00C608C4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współpraca z Zamawiającym w egzekwowaniu postanowień kontraktu, </w:t>
      </w:r>
    </w:p>
    <w:p w14:paraId="484AF150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nadzór, kontrola i zapobieganie, monitorowanie między innymi fizycznego i finansowego postępu robót,</w:t>
      </w:r>
    </w:p>
    <w:p w14:paraId="7E18670C" w14:textId="77777777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współpraca z Zamawiającym w administrowaniu i finansowym zarządzaniu kontraktem,</w:t>
      </w:r>
    </w:p>
    <w:p w14:paraId="09362CA0" w14:textId="13BBD705" w:rsidR="00E403E6" w:rsidRDefault="00E403E6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wszystkie inne czynności i zadania nie wymienione w niniejszym zakresie zadań, które okażą się konieczne dla prawidłowej realizacji kontraktu (zgodnie z wymaganiami Zamawiającego) oraz zabezpieczenie jego interesów</w:t>
      </w:r>
      <w:r w:rsidR="0029649C">
        <w:rPr>
          <w:rFonts w:ascii="Century Gothic" w:hAnsi="Century Gothic"/>
          <w:sz w:val="20"/>
          <w:szCs w:val="20"/>
        </w:rPr>
        <w:t>,</w:t>
      </w:r>
    </w:p>
    <w:p w14:paraId="04299A93" w14:textId="77A198C3" w:rsidR="0029649C" w:rsidRPr="004C21C9" w:rsidRDefault="0029649C" w:rsidP="004D55C7">
      <w:pPr>
        <w:pStyle w:val="Akapitzlist"/>
        <w:numPr>
          <w:ilvl w:val="2"/>
          <w:numId w:val="7"/>
        </w:numPr>
        <w:ind w:left="851" w:hanging="284"/>
        <w:rPr>
          <w:rFonts w:ascii="Century Gothic" w:hAnsi="Century Gothic"/>
          <w:sz w:val="20"/>
          <w:szCs w:val="20"/>
        </w:rPr>
      </w:pPr>
      <w:r w:rsidRPr="004C21C9">
        <w:rPr>
          <w:rFonts w:ascii="Century Gothic" w:hAnsi="Century Gothic"/>
          <w:sz w:val="20"/>
          <w:szCs w:val="20"/>
        </w:rPr>
        <w:t>udział w komisyjnym pobieraniu próbek do badań oraz powiadamiania Zamawiającego na 3 dni przed o zamiarze ich pobrania. Wykonanie na własny koszt badań sprawdzających tj. wymaga się pobrania i przebadania wyrywkowo min. po 6 próbek z całego odcinka drogi z warstwy ścieralnej i warstwy wiążącej przez niezależne laboratorium posiadające stosowny certyfikat do przeprowadzania tego typu badań.</w:t>
      </w:r>
    </w:p>
    <w:p w14:paraId="7E5AB3F0" w14:textId="77777777" w:rsidR="00E403E6" w:rsidRDefault="00E403E6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podczas okresu zgłaszania wad i monitorowania:</w:t>
      </w:r>
    </w:p>
    <w:p w14:paraId="78B5F8C4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lastRenderedPageBreak/>
        <w:t xml:space="preserve">po zakończeniu robót, podczas okresu zgłaszania wad, lecz nie dłużej niż przewiduje to końcowa data kontraktu, Wykonawca będzie uczestniczył w nadzorowaniu inspekcji gwarancyjnych, końcowych akceptacji i rozwiązywaniu sporów. </w:t>
      </w:r>
    </w:p>
    <w:p w14:paraId="78157DB2" w14:textId="77777777" w:rsidR="00E403E6" w:rsidRPr="008B6661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 szczególności, zadania te zawierają:</w:t>
      </w:r>
    </w:p>
    <w:p w14:paraId="6B8417AA" w14:textId="77777777" w:rsidR="00E403E6" w:rsidRPr="008B6661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regularne inspekcje wad usuwanych przez Wykonawcę;</w:t>
      </w:r>
    </w:p>
    <w:p w14:paraId="458CB44B" w14:textId="77777777" w:rsidR="00E403E6" w:rsidRPr="008B6661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wydanie opinii końcowej sprawdzenie końcowego oświadczenia Wykonawcy;</w:t>
      </w:r>
    </w:p>
    <w:p w14:paraId="41ED6B80" w14:textId="77777777" w:rsidR="00E403E6" w:rsidRPr="008B6661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zatwierdzenie rozliczenia kontraktu,</w:t>
      </w:r>
    </w:p>
    <w:p w14:paraId="4C41E790" w14:textId="77777777" w:rsidR="00E403E6" w:rsidRDefault="00E403E6" w:rsidP="00E403E6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uczestnictwo w rozwiązywaniu sporów zgodnie z warunkami kontraktu.</w:t>
      </w:r>
    </w:p>
    <w:p w14:paraId="64512C7E" w14:textId="2C8223D3" w:rsidR="00332DDE" w:rsidRPr="004C21C9" w:rsidRDefault="00E403E6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Wykonawca zapewni pełny nadzór z ramienia Zamawiającego i dokona następujących </w:t>
      </w:r>
      <w:r w:rsidRPr="004C21C9">
        <w:rPr>
          <w:rFonts w:ascii="Century Gothic" w:hAnsi="Century Gothic"/>
          <w:sz w:val="20"/>
          <w:szCs w:val="20"/>
        </w:rPr>
        <w:t xml:space="preserve">czynności: </w:t>
      </w:r>
    </w:p>
    <w:p w14:paraId="751AA8DA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4C21C9">
        <w:rPr>
          <w:rFonts w:ascii="Century Gothic" w:hAnsi="Century Gothic"/>
          <w:sz w:val="20"/>
          <w:szCs w:val="20"/>
        </w:rPr>
        <w:t>pełny nadzór inwestorski nad realizowanymi robotami min. 5 pobytów w tygodniu w przypadku nieprzerwanej realizacji prac, ze szczególnym uwzględnieniem</w:t>
      </w:r>
      <w:r w:rsidRPr="00081CF4">
        <w:rPr>
          <w:rFonts w:ascii="Century Gothic" w:hAnsi="Century Gothic"/>
          <w:sz w:val="20"/>
          <w:szCs w:val="20"/>
        </w:rPr>
        <w:t xml:space="preserve"> polskiego Prawa Budowlanego i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innych odnośnych regulacji prawnych. </w:t>
      </w:r>
      <w:r w:rsidRPr="00081CF4">
        <w:rPr>
          <w:rFonts w:ascii="Century Gothic" w:hAnsi="Century Gothic"/>
          <w:b/>
          <w:bCs/>
          <w:i/>
          <w:iCs/>
          <w:sz w:val="20"/>
          <w:szCs w:val="20"/>
        </w:rPr>
        <w:t>Każdorazowy pobyt na placu budowy winien być potwierdzony w rejestrze (lista obecności) zlokalizowanym w siedzibie Zamawiającego.</w:t>
      </w:r>
      <w:r w:rsidRPr="00081CF4">
        <w:rPr>
          <w:rFonts w:ascii="Century Gothic" w:hAnsi="Century Gothic"/>
          <w:sz w:val="20"/>
          <w:szCs w:val="20"/>
        </w:rPr>
        <w:t xml:space="preserve"> W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przypadku niedostępności rejestru wpis uzupełnia się w następnym możliwym terminie. </w:t>
      </w:r>
    </w:p>
    <w:p w14:paraId="1ACCA8E9" w14:textId="77777777" w:rsidR="00E403E6" w:rsidRDefault="00E403E6" w:rsidP="00E403E6">
      <w:pPr>
        <w:pStyle w:val="Akapitzlist"/>
        <w:ind w:left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081CF4">
        <w:rPr>
          <w:rFonts w:ascii="Century Gothic" w:hAnsi="Century Gothic"/>
          <w:sz w:val="20"/>
          <w:szCs w:val="20"/>
        </w:rPr>
        <w:t>Zamawiający ma prawo do wnioskowania o dodatkowe dni obecności wybranych Inspektorów Nadzoru w przypadkach uzasadnionych koniecznością prawidłowego wykonania zobowiązań umownych w terminie nie krótszym niż 2 dni przed planowanym pobytem Inspektorów na placu budowie a Wykonawca zobowiązuje się do uwzględnienia wniosków Zamawiającego.</w:t>
      </w:r>
    </w:p>
    <w:p w14:paraId="3878B3E8" w14:textId="77777777" w:rsidR="00E403E6" w:rsidRPr="008B6661" w:rsidRDefault="00E403E6" w:rsidP="00E403E6">
      <w:pPr>
        <w:pStyle w:val="Akapitzlist"/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- Nieobecność Inspektorów Nadzoru na budowie w trakcie wykonywania robót w częstotliwości wskazanej w </w:t>
      </w:r>
      <w:proofErr w:type="spellStart"/>
      <w:r w:rsidRPr="008B6661">
        <w:rPr>
          <w:rFonts w:ascii="Century Gothic" w:hAnsi="Century Gothic"/>
          <w:sz w:val="20"/>
          <w:szCs w:val="20"/>
        </w:rPr>
        <w:t>ppkt</w:t>
      </w:r>
      <w:proofErr w:type="spellEnd"/>
      <w:r w:rsidRPr="008B6661">
        <w:rPr>
          <w:rFonts w:ascii="Century Gothic" w:hAnsi="Century Gothic"/>
          <w:sz w:val="20"/>
          <w:szCs w:val="20"/>
        </w:rPr>
        <w:t xml:space="preserve"> a) oraz na wezwanie Zamawiającego lub pełnienie obowiązków inspektorów przez osoby niezatwierdzone przez Zamawiającego jest traktowane jako przypadek nieprawidłowego wykonywania umowy i oprócz naliczenia kar umownych z tego tytułu może skutkować odstąpieniem od umowy z winy Wykonawcy na zasadach określonych w niniejszej umowie.</w:t>
      </w:r>
    </w:p>
    <w:p w14:paraId="099AAD24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pełny nadzór</w:t>
      </w:r>
      <w:r w:rsidRPr="00081CF4">
        <w:rPr>
          <w:rFonts w:ascii="Century Gothic" w:hAnsi="Century Gothic"/>
          <w:sz w:val="20"/>
          <w:szCs w:val="20"/>
        </w:rPr>
        <w:t xml:space="preserve"> inwestorski nad robotami, ze szczególnym uwzględnieniem polskiego Prawa Budowlanego i innych odnośnych regulacji prawnych. Nadzór musi być prowadzony przez zespół specjalistów, którzy posiadają odpowiednie certyfikaty wymagane przez polskie Prawo Budowlane,</w:t>
      </w:r>
    </w:p>
    <w:p w14:paraId="0DF0FA19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 monitorowanie postępu robót,</w:t>
      </w:r>
    </w:p>
    <w:p w14:paraId="70B75783" w14:textId="1D886F5D" w:rsidR="00E403E6" w:rsidRPr="00EE5A83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organizowanie, wraz z Zamawiającym cyklicznych narad koordynacyjnych, o których zawiadamia Zamawiający na min. 3 dni przed datą jej ustalenia lub w trybie natychmiastowym w przypadkach uzasadnionych, </w:t>
      </w:r>
      <w:r w:rsidRPr="007C3DAA">
        <w:rPr>
          <w:rFonts w:ascii="Century Gothic" w:hAnsi="Century Gothic"/>
          <w:b/>
          <w:bCs/>
          <w:sz w:val="20"/>
          <w:szCs w:val="20"/>
        </w:rPr>
        <w:t>minimum raz na 2 tygodnie</w:t>
      </w:r>
      <w:r w:rsidR="00F2177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2177B" w:rsidRPr="00F2177B">
        <w:rPr>
          <w:rFonts w:ascii="Century Gothic" w:hAnsi="Century Gothic"/>
          <w:i/>
          <w:iCs/>
          <w:sz w:val="20"/>
          <w:szCs w:val="20"/>
        </w:rPr>
        <w:t>(Zamawiający może odstąpić od organizacji przez Wykonawcę rady budowy w odstępie 2 tygodniowym jeśli nie będzie widział konieczności jej zwołania)</w:t>
      </w:r>
      <w:r w:rsidRPr="00081CF4">
        <w:rPr>
          <w:rFonts w:ascii="Century Gothic" w:hAnsi="Century Gothic"/>
          <w:sz w:val="20"/>
          <w:szCs w:val="20"/>
        </w:rPr>
        <w:t>, na placu budowy oraz przygotowanie notatek w celu utrwalenia podjętych decyzji o</w:t>
      </w:r>
      <w:r w:rsidR="00F2177B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każdym zagadnieniu, które wpływa na postęp robót, sporządzanie protokołów z narad. Wykonawca jest zobowiązany do oddelegowania branżowych Inspektorów Nadzoru do</w:t>
      </w:r>
      <w:r w:rsidR="00DC3B90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uczestnictwa w naradach a Zamawiający w przypadkach uzasadnionych tj.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stwierdzenia wykonywania robót niezgodnie z umową lub projektem lub w sposób zagrażający życiu lub zdrowiu lub mieniu, ma prawo wezwania branżowych Inspektorów Nadzoru do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niezwłocznego stawienia się na placu budowy,</w:t>
      </w:r>
      <w:r>
        <w:rPr>
          <w:rFonts w:ascii="Century Gothic" w:hAnsi="Century Gothic"/>
          <w:sz w:val="20"/>
          <w:szCs w:val="20"/>
        </w:rPr>
        <w:t xml:space="preserve"> </w:t>
      </w:r>
      <w:r w:rsidRPr="00E15FA3">
        <w:rPr>
          <w:rFonts w:ascii="Century Gothic" w:hAnsi="Century Gothic"/>
          <w:sz w:val="20"/>
          <w:szCs w:val="20"/>
        </w:rPr>
        <w:t xml:space="preserve">na czas urlopu lub nieobecności danego Inspektora Nadzoru, Wykonawca zobowiązany jest do zastąpienia go pracownikiem tymczasowym zatwierdzonym przez </w:t>
      </w:r>
      <w:r w:rsidRPr="00EE5A83">
        <w:rPr>
          <w:rFonts w:ascii="Century Gothic" w:hAnsi="Century Gothic"/>
          <w:sz w:val="20"/>
          <w:szCs w:val="20"/>
        </w:rPr>
        <w:t>Zamawiającego.</w:t>
      </w:r>
    </w:p>
    <w:p w14:paraId="44A532E7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i analiza rysunków wykonawczych i dokumentów wykonawczych sporządzanych przez Wykonawcę z komentarzami dla Zamawiającego (jeżeli wystąpi taka potrzeba), jeśli chodzi o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zgodność (lub niezgodność) z robotami kontraktowymi,</w:t>
      </w:r>
    </w:p>
    <w:p w14:paraId="109E9A91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 dokumentacji projektowej przygotowanej przez Zamawiającego,</w:t>
      </w:r>
    </w:p>
    <w:p w14:paraId="2F9C6D91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rysunków roboczych Wykonawcy zawierających zmiany, zatwierdzanie robót zamiennych,</w:t>
      </w:r>
    </w:p>
    <w:p w14:paraId="1F2412B1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ustalanie i określanie wartości wykonanych robót zgodnie z kontraktem, </w:t>
      </w:r>
    </w:p>
    <w:p w14:paraId="45EDE0EC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lastRenderedPageBreak/>
        <w:t>przeprowadzanie regularnych inspekcji placu budowy sprawdzających jakość wykonania i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materiałów zgodnie z kontraktem oraz dobrą praktyką inżynierską,</w:t>
      </w:r>
    </w:p>
    <w:p w14:paraId="51DAA8A8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zatwierdzanie materiałów budowlanych i instalacyjnych, urządzeń oraz dostaw Wykonawcy, sprawdzanie jakości dokumentów, zezwoleń, deklaracji zgodności, certyfikatów itd., </w:t>
      </w:r>
    </w:p>
    <w:p w14:paraId="4C851696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organizowanie testów jakości przez specjalistyczne instytuty, jeżeli jest to potrzebne, na prośbę Zamawiającego, </w:t>
      </w:r>
    </w:p>
    <w:p w14:paraId="28C0655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sprawdzanie odpowiedniości i autentyczności wszystkich certyfikatów, ubezpieczeń, zabezpieczeń, gwarancji, praw własności itd., za które Wykonawca jest odpowiedzialny zgodnie z warunkami kontraktu,</w:t>
      </w:r>
    </w:p>
    <w:p w14:paraId="77FD77B3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zatwierdzanie proponowanych metod wykonywania robót budowlanych, włączając w to roboty tymczasowe zaproponowane przez Wykonawcę,</w:t>
      </w:r>
    </w:p>
    <w:p w14:paraId="51E602D7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szacowanie i weryfikowanie robót koniecznych zaproponowanych przez Wykonawcę, w zakresie rzeczowym i finansowym,</w:t>
      </w:r>
    </w:p>
    <w:p w14:paraId="0007D2D8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uzgadnianie z Zamawiającym wszelkich zmian dotyczących wartości robót,</w:t>
      </w:r>
    </w:p>
    <w:p w14:paraId="473048B0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negocjowanie z Wykonawcą i pisemne rekomendowanie Zamawiającemu na bieżąco wszystkich robót z poza harmonogramu,</w:t>
      </w:r>
    </w:p>
    <w:p w14:paraId="226165D3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przejrzenie kompletnej dokumentacji powykonawczej i dostarczenie jej do Zamawiającego wraz z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dokumentacją dotyczącą nadzorowanych robót w formie uzgodnionej z Zamawiającym,</w:t>
      </w:r>
    </w:p>
    <w:p w14:paraId="0D8C279F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przeprowadzenie inspekcji końcowej i sporządzenie protokołu odbioru i listy usterek i innych dokumentów związanych z warunkami kontraktu,</w:t>
      </w:r>
    </w:p>
    <w:p w14:paraId="54D8BBA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skompilowanie dokumentacji Wykonawcy i oświadczeń wymaganych przez odpowiednie uregulowania oraz współpraca z Zamawiającym w otrzymaniu pozwolenia na użytkowanie obiektu, </w:t>
      </w:r>
    </w:p>
    <w:p w14:paraId="19A4CF8A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ścisła współpraca z nadzorem autorskim, zapewnionym przez Zamawiającego,</w:t>
      </w:r>
    </w:p>
    <w:p w14:paraId="62BAA5F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ocenianie i rozstrzyganie wszelkich roszczeń lub dyskusji i problemów narastających podczas robót, zapobieganie sporom i opóźnieniom, gdy jest to wykonalne,</w:t>
      </w:r>
    </w:p>
    <w:p w14:paraId="2D7ED857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zapewnienie, że roboty są wykonywane zgodnie z odpowiednimi wymaganiami bezpieczeństwa i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ochrony zdrowia,</w:t>
      </w:r>
    </w:p>
    <w:p w14:paraId="763E5DFD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asystowanie Wykonawcy przy otrzymaniu wszystkich niezbędnych dokumentów i zezwoleń,</w:t>
      </w:r>
    </w:p>
    <w:p w14:paraId="51A8B1B0" w14:textId="77777777" w:rsidR="00E403E6" w:rsidRDefault="00E403E6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zatwierdzenie protokołów przerobowych,</w:t>
      </w:r>
    </w:p>
    <w:p w14:paraId="4FB593AA" w14:textId="77777777" w:rsidR="00E403E6" w:rsidRDefault="00E403E6" w:rsidP="004D55C7">
      <w:pPr>
        <w:pStyle w:val="Akapitzlist"/>
        <w:numPr>
          <w:ilvl w:val="2"/>
          <w:numId w:val="7"/>
        </w:numPr>
        <w:spacing w:after="240"/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wykonanie dokumentacji fotograficznej z przebiegu realizacji inwestycji i przekazanie jej na nośniku CD Zamawiającemu, po zakończeniu pełnienia funkcji inspektora wiodącego</w:t>
      </w:r>
    </w:p>
    <w:p w14:paraId="4833AFFA" w14:textId="3B23B6EA" w:rsidR="00332DDE" w:rsidRPr="0029649C" w:rsidRDefault="00332DDE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Szczegółowy zakres obowiązków Wykonawcy nadzorującego kontrakt zawiera również</w:t>
      </w:r>
      <w:r w:rsidR="0029649C">
        <w:rPr>
          <w:rFonts w:ascii="Century Gothic" w:hAnsi="Century Gothic"/>
          <w:sz w:val="20"/>
          <w:szCs w:val="20"/>
        </w:rPr>
        <w:t xml:space="preserve"> </w:t>
      </w:r>
      <w:r w:rsidRPr="0029649C">
        <w:rPr>
          <w:rFonts w:ascii="Century Gothic" w:hAnsi="Century Gothic"/>
          <w:sz w:val="20"/>
          <w:szCs w:val="20"/>
        </w:rPr>
        <w:t>prowadzenie technicznego, finansowego i administracyjnego nadzoru nad prowadzonymi pracami, egzekwowanie zgodności prowadzonych prac z:</w:t>
      </w:r>
    </w:p>
    <w:p w14:paraId="42B78B87" w14:textId="77777777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pozwoleniem na budowę,</w:t>
      </w:r>
    </w:p>
    <w:p w14:paraId="16708C18" w14:textId="0CBCE21C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dokumentacją techniczną,</w:t>
      </w:r>
    </w:p>
    <w:p w14:paraId="76BB2438" w14:textId="02CD5C39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obowiązującymi przepisami prawa,</w:t>
      </w:r>
    </w:p>
    <w:p w14:paraId="04697EB2" w14:textId="0D2E5E7E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zasadami wiedzy inżynierskiej,</w:t>
      </w:r>
    </w:p>
    <w:p w14:paraId="5E2E1A00" w14:textId="2EC1BA94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Pr="00332DDE">
        <w:rPr>
          <w:rFonts w:ascii="Century Gothic" w:hAnsi="Century Gothic"/>
          <w:sz w:val="20"/>
          <w:szCs w:val="20"/>
        </w:rPr>
        <w:t>ałożeniami finansowymi kontraktu, ze szczególnym uwzględnieniem nie przekraczania kwoty kontraktu.</w:t>
      </w:r>
    </w:p>
    <w:p w14:paraId="29A859B4" w14:textId="07D91509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regularne sprawdzanie postępu robót na budowie oraz wszystkich innych działań Wykonawcy w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aspekcie jego zobowiązań wynikających z kontraktu,</w:t>
      </w:r>
    </w:p>
    <w:p w14:paraId="3A8610DA" w14:textId="1A0E398F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informowanie na bieżąco Zamawiającego o wszelkich dostrzeżonych nieprawidłowościach i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zagrożeniach co do jakości, zakresu i terminowości realizacji kontraktu;</w:t>
      </w:r>
    </w:p>
    <w:p w14:paraId="44415975" w14:textId="432451BB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i zatwierdzanie do realizacji niezbędnych rysunków, projektów i innych dokumentów kontraktowych,</w:t>
      </w:r>
    </w:p>
    <w:p w14:paraId="1A11A450" w14:textId="7E90EF11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załączników przerobowych przedkładanych przy fakturach,</w:t>
      </w:r>
    </w:p>
    <w:p w14:paraId="31D95D7E" w14:textId="6EBF69E1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polubowne rozstrzyganie wszelkich sporów powstałych pomiędzy stronami kontraktu,</w:t>
      </w:r>
    </w:p>
    <w:p w14:paraId="7AE468BC" w14:textId="066F77E2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lastRenderedPageBreak/>
        <w:t>wydawanie lub egzekwowanie wydawania od zobowiązanych stron, wszystkich dokumentów żądanych przez Zamawiającego i instytucje finansujące,</w:t>
      </w:r>
    </w:p>
    <w:p w14:paraId="2792FCD1" w14:textId="088B1D91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zapewnienie zgodności realizowanych prac, dostaw i usług z kontraktem,</w:t>
      </w:r>
    </w:p>
    <w:p w14:paraId="4CF9B5F7" w14:textId="3E7FECFA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organizowanie i prowadzenie regularnych narad koordynacyjnych na budowie wraz ze</w:t>
      </w:r>
      <w:r w:rsidR="003B0C03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sporządzaniem protokołów z tych spotkań,</w:t>
      </w:r>
    </w:p>
    <w:p w14:paraId="22C6AEFB" w14:textId="1D1EB99D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monitorowanie jakości wykonanych robót i wbudowanych wyrobów,</w:t>
      </w:r>
    </w:p>
    <w:p w14:paraId="3B339C64" w14:textId="6CBBEDB0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i odbiór robót budowlanych ulegających zakryciu lub zanikających, uczestniczenie w próbach i odbiorach technicznych instalacji, urządzeń technicznych i przedkładanie kompetentnym organom dokumentacji powykonawczej,</w:t>
      </w:r>
    </w:p>
    <w:p w14:paraId="46036D90" w14:textId="3EB947C2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informowanie w trybie natychmiastowym wszystkich kompetentnych organów o wszelkich nieprawidłowościach lub zagrożeniach związanych z kontraktem,</w:t>
      </w:r>
    </w:p>
    <w:p w14:paraId="0C8F00DC" w14:textId="366482DC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uczestnictwo w odbiorach częściowych i końcowych, rozruchach technologicznych,</w:t>
      </w:r>
    </w:p>
    <w:p w14:paraId="6520BFB4" w14:textId="0372CA1C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wykonywanie wszystkich innych czynności koniecznych do prawidłowego przebiegu realizacji kontraktu zgodnie z procedurami wynikającymi z wymagań kontraktu oraz zgodnie z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obowiązującym w Polsce Prawem Budowlanym,</w:t>
      </w:r>
    </w:p>
    <w:p w14:paraId="346736AE" w14:textId="03F9C995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przygotowanie i przesyłanie wszelkich wymaganych raportów i sprawozdań,</w:t>
      </w:r>
    </w:p>
    <w:p w14:paraId="76A98654" w14:textId="093F007F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nadzór nad rozruchem poszczególnych instalacji oraz przegląd kompletnej dokumentacji powykonawczej i przedłożenie jej Zamawiającemu razem z inną dokumentacją związaną z</w:t>
      </w:r>
      <w:r w:rsidR="003B0C03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nadzorowanymi pracami w postaci uzgodnionej z Zamawiającym,</w:t>
      </w:r>
    </w:p>
    <w:p w14:paraId="0ED27AFC" w14:textId="5407D519" w:rsid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zestawienie dokumentacji niezbędnej do uzyskania pozwolenia na użytkowanie obiektu i urządzeń zgodnie z obowiązującymi przepisami oraz współpraca z Zamawiającym przy uzyskaniu pozwolenia na użytkowanie.</w:t>
      </w:r>
    </w:p>
    <w:p w14:paraId="1456E299" w14:textId="0EB1B957" w:rsidR="00332DDE" w:rsidRDefault="00332DDE" w:rsidP="004D55C7">
      <w:pPr>
        <w:pStyle w:val="Akapitzlist"/>
        <w:numPr>
          <w:ilvl w:val="0"/>
          <w:numId w:val="16"/>
        </w:numPr>
        <w:ind w:left="567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Wykonawca powinien uwzględnić niezbędne wsparcie i techniczną pomoc innych specjalistów (eksperci krótkoterminowi), którzy mogą być niezbędni do właściwej implementacji tego kontraktu.</w:t>
      </w:r>
    </w:p>
    <w:p w14:paraId="3B4D5D5E" w14:textId="71F07EAB" w:rsidR="00E403E6" w:rsidRDefault="00EE5A83" w:rsidP="00B73A66">
      <w:pPr>
        <w:spacing w:before="120"/>
        <w:jc w:val="center"/>
        <w:rPr>
          <w:rFonts w:ascii="Century Gothic" w:hAnsi="Century Gothic"/>
          <w:b/>
          <w:kern w:val="2"/>
          <w:sz w:val="20"/>
          <w:szCs w:val="20"/>
        </w:rPr>
      </w:pPr>
      <w:r w:rsidRPr="00EE5A83">
        <w:rPr>
          <w:rFonts w:ascii="Century Gothic" w:hAnsi="Century Gothic"/>
          <w:b/>
          <w:sz w:val="20"/>
          <w:szCs w:val="20"/>
        </w:rPr>
        <w:t xml:space="preserve">§ </w:t>
      </w:r>
      <w:r w:rsidR="00E403E6">
        <w:rPr>
          <w:rFonts w:ascii="Century Gothic" w:hAnsi="Century Gothic"/>
          <w:b/>
          <w:sz w:val="20"/>
          <w:szCs w:val="20"/>
        </w:rPr>
        <w:t>3</w:t>
      </w:r>
    </w:p>
    <w:p w14:paraId="2203BADD" w14:textId="10AA224E" w:rsidR="00E403E6" w:rsidRPr="006B7718" w:rsidRDefault="00E403E6" w:rsidP="004D55C7">
      <w:pPr>
        <w:pStyle w:val="Akapitzlist"/>
        <w:numPr>
          <w:ilvl w:val="4"/>
          <w:numId w:val="12"/>
        </w:numPr>
        <w:tabs>
          <w:tab w:val="clear" w:pos="5084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 xml:space="preserve">Termin wykonania zamówienia: od dnia podpisania umowy do momentu zakończenia i rozliczenia inwestycji, będącej przedmiotem nadzoru. a także w okresie gwarancji i rękojmi wynoszącym </w:t>
      </w:r>
      <w:r w:rsidRPr="006B7718">
        <w:rPr>
          <w:rFonts w:ascii="Century Gothic" w:hAnsi="Century Gothic"/>
          <w:b/>
          <w:bCs/>
          <w:sz w:val="20"/>
          <w:szCs w:val="20"/>
        </w:rPr>
        <w:t>60</w:t>
      </w:r>
      <w:r w:rsidR="006B7718">
        <w:rPr>
          <w:rFonts w:ascii="Century Gothic" w:hAnsi="Century Gothic"/>
          <w:b/>
          <w:sz w:val="20"/>
          <w:szCs w:val="20"/>
        </w:rPr>
        <w:t> </w:t>
      </w:r>
      <w:r w:rsidRPr="006B7718">
        <w:rPr>
          <w:rFonts w:ascii="Century Gothic" w:hAnsi="Century Gothic"/>
          <w:b/>
          <w:sz w:val="20"/>
          <w:szCs w:val="20"/>
        </w:rPr>
        <w:t>miesięcy</w:t>
      </w:r>
      <w:r w:rsidRPr="006B7718">
        <w:rPr>
          <w:rFonts w:ascii="Century Gothic" w:hAnsi="Century Gothic"/>
          <w:sz w:val="20"/>
          <w:szCs w:val="20"/>
        </w:rPr>
        <w:t xml:space="preserve">, liczonych od daty dokonania bezusterkowego odbioru końcowego zamówienia. Zakończenie robót budowlanych przewiduje się </w:t>
      </w:r>
      <w:r w:rsidR="001A65CC">
        <w:rPr>
          <w:rFonts w:ascii="Century Gothic" w:hAnsi="Century Gothic"/>
          <w:sz w:val="20"/>
          <w:szCs w:val="20"/>
        </w:rPr>
        <w:t xml:space="preserve">na dzień </w:t>
      </w:r>
      <w:r w:rsidR="001A65CC" w:rsidRPr="001A65CC">
        <w:rPr>
          <w:rFonts w:ascii="Century Gothic" w:hAnsi="Century Gothic"/>
          <w:b/>
          <w:bCs/>
          <w:sz w:val="20"/>
          <w:szCs w:val="20"/>
        </w:rPr>
        <w:t>14 października 2024</w:t>
      </w:r>
      <w:r w:rsidRPr="006B7718">
        <w:rPr>
          <w:rFonts w:ascii="Century Gothic" w:hAnsi="Century Gothic"/>
          <w:b/>
          <w:bCs/>
          <w:sz w:val="20"/>
          <w:szCs w:val="20"/>
        </w:rPr>
        <w:t xml:space="preserve"> r</w:t>
      </w:r>
      <w:r w:rsidR="006B7718" w:rsidRPr="006B7718">
        <w:rPr>
          <w:rFonts w:ascii="Century Gothic" w:hAnsi="Century Gothic"/>
          <w:b/>
          <w:bCs/>
          <w:sz w:val="20"/>
          <w:szCs w:val="20"/>
        </w:rPr>
        <w:t>oku</w:t>
      </w:r>
      <w:r w:rsidRPr="006B7718">
        <w:rPr>
          <w:rFonts w:ascii="Century Gothic" w:hAnsi="Century Gothic"/>
          <w:b/>
          <w:bCs/>
          <w:sz w:val="20"/>
          <w:szCs w:val="20"/>
        </w:rPr>
        <w:t xml:space="preserve">. </w:t>
      </w:r>
    </w:p>
    <w:p w14:paraId="0424705A" w14:textId="2032384B" w:rsidR="00E403E6" w:rsidRPr="006B7718" w:rsidRDefault="00E403E6" w:rsidP="004D55C7">
      <w:pPr>
        <w:pStyle w:val="Akapitzlist"/>
        <w:numPr>
          <w:ilvl w:val="1"/>
          <w:numId w:val="12"/>
        </w:numPr>
        <w:shd w:val="clear" w:color="auto" w:fill="FFFFFF"/>
        <w:tabs>
          <w:tab w:val="left" w:pos="360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 xml:space="preserve">Wykonawca zobowiązuje się świadczyć usługi do czasu faktycznego zakończenia robót oraz rozliczenia końcowego inwestycji. </w:t>
      </w:r>
    </w:p>
    <w:p w14:paraId="04F6EBCA" w14:textId="0F45485B" w:rsidR="00E403E6" w:rsidRPr="006B7718" w:rsidRDefault="00E403E6" w:rsidP="004D55C7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pacing w:val="-1"/>
          <w:sz w:val="20"/>
          <w:szCs w:val="20"/>
        </w:rPr>
        <w:t xml:space="preserve">Czas, o którym mowa w ust. 1 może zostać na wniosek Zamawiającego wydłużony lub skrócony </w:t>
      </w:r>
      <w:r w:rsidRPr="006B7718">
        <w:rPr>
          <w:rFonts w:ascii="Century Gothic" w:hAnsi="Century Gothic"/>
          <w:sz w:val="20"/>
          <w:szCs w:val="20"/>
        </w:rPr>
        <w:t>stosownie do rzeczywistego czasu wykonania robót, nad którymi sprawowany będzie nadzór. Nie</w:t>
      </w:r>
      <w:r w:rsidR="006B7718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podlega to</w:t>
      </w:r>
      <w:r w:rsidR="006B7718" w:rsidRPr="006B7718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dodatkowemu wynagrodzeniu.</w:t>
      </w:r>
    </w:p>
    <w:p w14:paraId="0FC0559D" w14:textId="6DD063A2" w:rsidR="00E403E6" w:rsidRPr="006B7718" w:rsidRDefault="00E403E6" w:rsidP="004D55C7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>Wykonawca będzie miał prawo i obowiązek pełnić swą funkcję w systemie ciągłym w dzień i w nocy oraz dniach wolnych od pracy. Nie podlega to dodatkowemu wynagrodzeniu.</w:t>
      </w:r>
    </w:p>
    <w:p w14:paraId="60A12879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4</w:t>
      </w:r>
    </w:p>
    <w:p w14:paraId="219A8BE4" w14:textId="77777777" w:rsidR="00E403E6" w:rsidRDefault="00E403E6" w:rsidP="00E403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zobowiązuje się do:</w:t>
      </w:r>
    </w:p>
    <w:p w14:paraId="40F56CD0" w14:textId="7210F9F2" w:rsidR="00E403E6" w:rsidRPr="00DC3B90" w:rsidRDefault="00E403E6" w:rsidP="004D55C7">
      <w:pPr>
        <w:pStyle w:val="Akapitzlist"/>
        <w:numPr>
          <w:ilvl w:val="1"/>
          <w:numId w:val="12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 w:rsidRPr="00DC3B90">
        <w:rPr>
          <w:rFonts w:ascii="Century Gothic" w:hAnsi="Century Gothic"/>
          <w:sz w:val="20"/>
          <w:szCs w:val="20"/>
        </w:rPr>
        <w:t>zabezpieczenia środków finansowych niezbędnych do prawidłowego i terminowego regulowania należności za wykonywane usługi nadzoru,</w:t>
      </w:r>
    </w:p>
    <w:p w14:paraId="225C503D" w14:textId="01B80A02" w:rsidR="00E403E6" w:rsidRDefault="00E403E6" w:rsidP="004D55C7">
      <w:pPr>
        <w:pStyle w:val="Akapitzlist"/>
        <w:numPr>
          <w:ilvl w:val="1"/>
          <w:numId w:val="12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 w:rsidRPr="00DC3B90">
        <w:rPr>
          <w:rFonts w:ascii="Century Gothic" w:hAnsi="Century Gothic"/>
          <w:sz w:val="20"/>
          <w:szCs w:val="20"/>
        </w:rPr>
        <w:t>przekazania Wykonawcy aktualnej i kompletnej dokumentacji technicznej i zezwolenia na realizację robót.</w:t>
      </w:r>
    </w:p>
    <w:p w14:paraId="297A9BF5" w14:textId="77777777" w:rsidR="00F444C1" w:rsidRPr="00F444C1" w:rsidRDefault="00F444C1" w:rsidP="00B73A66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 w:rsidRPr="00F444C1">
        <w:rPr>
          <w:rFonts w:ascii="Century Gothic" w:hAnsi="Century Gothic"/>
          <w:b/>
          <w:sz w:val="20"/>
          <w:szCs w:val="20"/>
        </w:rPr>
        <w:t>§ 5</w:t>
      </w:r>
    </w:p>
    <w:p w14:paraId="05DBD81A" w14:textId="0E7909AA" w:rsidR="00E403E6" w:rsidRDefault="00F444C1" w:rsidP="004D55C7">
      <w:pPr>
        <w:pStyle w:val="Akapitzlist"/>
        <w:numPr>
          <w:ilvl w:val="1"/>
          <w:numId w:val="17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 </w:t>
      </w:r>
      <w:r w:rsidR="00E403E6" w:rsidRPr="00F444C1">
        <w:rPr>
          <w:rFonts w:ascii="Century Gothic" w:hAnsi="Century Gothic"/>
          <w:sz w:val="20"/>
          <w:szCs w:val="20"/>
        </w:rPr>
        <w:t>wykonanie zakresu umownego prac określonego w § 2, ustala się wynagrodzenie ryczałtowe w</w:t>
      </w:r>
      <w:r w:rsidRPr="00F444C1">
        <w:rPr>
          <w:rFonts w:ascii="Century Gothic" w:hAnsi="Century Gothic"/>
          <w:sz w:val="20"/>
          <w:szCs w:val="20"/>
        </w:rPr>
        <w:t> </w:t>
      </w:r>
      <w:r w:rsidR="00E403E6" w:rsidRPr="00F444C1">
        <w:rPr>
          <w:rFonts w:ascii="Century Gothic" w:hAnsi="Century Gothic"/>
          <w:sz w:val="20"/>
          <w:szCs w:val="20"/>
        </w:rPr>
        <w:t>kwocie:</w:t>
      </w:r>
    </w:p>
    <w:p w14:paraId="5DFE02C2" w14:textId="619FBF88" w:rsidR="00E403E6" w:rsidRDefault="00E403E6" w:rsidP="00F444C1">
      <w:pPr>
        <w:spacing w:line="360" w:lineRule="auto"/>
        <w:ind w:firstLine="66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444C1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>netto…………………………………………………………………….. zł</w:t>
      </w:r>
    </w:p>
    <w:p w14:paraId="783EA2DE" w14:textId="77777777" w:rsidR="00F444C1" w:rsidRDefault="00E403E6" w:rsidP="00F444C1">
      <w:pPr>
        <w:spacing w:line="360" w:lineRule="auto"/>
        <w:ind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VAT ………………………………………………</w:t>
      </w:r>
      <w:r w:rsidR="006B7718">
        <w:rPr>
          <w:rFonts w:ascii="Century Gothic" w:hAnsi="Century Gothic"/>
          <w:b/>
          <w:bCs/>
          <w:sz w:val="20"/>
          <w:szCs w:val="20"/>
        </w:rPr>
        <w:t>…………….</w:t>
      </w:r>
      <w:r>
        <w:rPr>
          <w:rFonts w:ascii="Century Gothic" w:hAnsi="Century Gothic"/>
          <w:b/>
          <w:bCs/>
          <w:sz w:val="20"/>
          <w:szCs w:val="20"/>
        </w:rPr>
        <w:t>…………zł</w:t>
      </w:r>
    </w:p>
    <w:p w14:paraId="6E5F47F1" w14:textId="15FB10FF" w:rsidR="006B7718" w:rsidRDefault="00E403E6" w:rsidP="00F444C1">
      <w:pPr>
        <w:spacing w:line="360" w:lineRule="auto"/>
        <w:ind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brutto……</w:t>
      </w:r>
      <w:r w:rsidR="006B7718">
        <w:rPr>
          <w:rFonts w:ascii="Century Gothic" w:hAnsi="Century Gothic"/>
          <w:b/>
          <w:bCs/>
          <w:sz w:val="20"/>
          <w:szCs w:val="20"/>
        </w:rPr>
        <w:t>………………………………………..</w:t>
      </w:r>
      <w:r>
        <w:rPr>
          <w:rFonts w:ascii="Century Gothic" w:hAnsi="Century Gothic"/>
          <w:b/>
          <w:bCs/>
          <w:sz w:val="20"/>
          <w:szCs w:val="20"/>
        </w:rPr>
        <w:t>……………</w:t>
      </w:r>
      <w:r w:rsidR="006B7718">
        <w:rPr>
          <w:rFonts w:ascii="Century Gothic" w:hAnsi="Century Gothic"/>
          <w:b/>
          <w:bCs/>
          <w:sz w:val="20"/>
          <w:szCs w:val="20"/>
        </w:rPr>
        <w:t>….</w:t>
      </w:r>
      <w:r>
        <w:rPr>
          <w:rFonts w:ascii="Century Gothic" w:hAnsi="Century Gothic"/>
          <w:b/>
          <w:bCs/>
          <w:sz w:val="20"/>
          <w:szCs w:val="20"/>
        </w:rPr>
        <w:t xml:space="preserve">…….. zł </w:t>
      </w:r>
    </w:p>
    <w:p w14:paraId="06E5E4D7" w14:textId="608E7E8F" w:rsidR="00E403E6" w:rsidRDefault="00E403E6" w:rsidP="00F444C1">
      <w:pPr>
        <w:spacing w:line="360" w:lineRule="auto"/>
        <w:ind w:right="-709"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(słownie:................................</w:t>
      </w:r>
      <w:r w:rsidR="006B7718">
        <w:rPr>
          <w:rFonts w:ascii="Century Gothic" w:hAnsi="Century Gothic"/>
          <w:b/>
          <w:bCs/>
          <w:sz w:val="20"/>
          <w:szCs w:val="20"/>
        </w:rPr>
        <w:t>...................................</w:t>
      </w:r>
      <w:r>
        <w:rPr>
          <w:rFonts w:ascii="Century Gothic" w:hAnsi="Century Gothic"/>
          <w:b/>
          <w:bCs/>
          <w:sz w:val="20"/>
          <w:szCs w:val="20"/>
        </w:rPr>
        <w:t>...............................................)</w:t>
      </w:r>
    </w:p>
    <w:p w14:paraId="3C88B9E3" w14:textId="7ADCA08B" w:rsidR="00E403E6" w:rsidRPr="00F444C1" w:rsidRDefault="00E403E6" w:rsidP="004D55C7">
      <w:pPr>
        <w:pStyle w:val="Akapitzlist"/>
        <w:numPr>
          <w:ilvl w:val="1"/>
          <w:numId w:val="17"/>
        </w:numPr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Zapłata za prawidłowo wystawioną fakturę/rachunek, nastąpi jednorazowo na podstawie faktury po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dokonanym odbiorze końcowym robót budowlanych w terminie 21 dni kalendarzowych, licząc od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dnia jej dostarczenia do siedziby Zamawiającego.</w:t>
      </w:r>
    </w:p>
    <w:p w14:paraId="645012A1" w14:textId="2FE5781A" w:rsidR="00E403E6" w:rsidRPr="00F444C1" w:rsidRDefault="00E403E6" w:rsidP="004D55C7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4"/>
          <w:sz w:val="20"/>
          <w:szCs w:val="20"/>
        </w:rPr>
        <w:t xml:space="preserve">Za termin zapłaty uznaje się dzień, w którym Zamawiający polecił swojemu </w:t>
      </w:r>
      <w:r w:rsidRPr="00F444C1">
        <w:rPr>
          <w:rFonts w:ascii="Century Gothic" w:hAnsi="Century Gothic"/>
          <w:spacing w:val="5"/>
          <w:sz w:val="20"/>
          <w:szCs w:val="20"/>
        </w:rPr>
        <w:t>bankowi dokonanie przelewu wynagrodzenia Wykonawcy na jego konto wskazane na fakturze VAT.</w:t>
      </w:r>
    </w:p>
    <w:p w14:paraId="6EE78A2B" w14:textId="1F308876" w:rsidR="00E403E6" w:rsidRPr="00F444C1" w:rsidRDefault="00E403E6" w:rsidP="004D55C7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Prawa i obowiązki stron określone i wynikające z niniejszej umowy nie mogą być przenoszone na osoby trzecie bez zgody drugiej strony. </w:t>
      </w:r>
    </w:p>
    <w:p w14:paraId="43AC921A" w14:textId="7D222B10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5"/>
          <w:sz w:val="20"/>
          <w:szCs w:val="20"/>
        </w:rPr>
        <w:t xml:space="preserve">Wykonawca oświadcza, że jest </w:t>
      </w:r>
      <w:r w:rsidRPr="00F444C1">
        <w:rPr>
          <w:rFonts w:ascii="Century Gothic" w:eastAsia="Calibri" w:hAnsi="Century Gothic"/>
          <w:b/>
          <w:bCs/>
          <w:sz w:val="20"/>
          <w:szCs w:val="20"/>
        </w:rPr>
        <w:t>czynnym/ zwolnionym/ niezarejestrowanym</w:t>
      </w:r>
      <w:r w:rsidRPr="00F444C1">
        <w:rPr>
          <w:rFonts w:ascii="Century Gothic" w:eastAsia="Calibri" w:hAnsi="Century Gothic"/>
          <w:sz w:val="20"/>
          <w:szCs w:val="20"/>
        </w:rPr>
        <w:t xml:space="preserve"> </w:t>
      </w:r>
      <w:r w:rsidRPr="00F444C1">
        <w:rPr>
          <w:rFonts w:ascii="Century Gothic" w:hAnsi="Century Gothic"/>
          <w:spacing w:val="5"/>
          <w:sz w:val="20"/>
          <w:szCs w:val="20"/>
        </w:rPr>
        <w:t>płatnikiem podatku VAT i</w:t>
      </w:r>
      <w:r w:rsidR="006B7718" w:rsidRPr="00F444C1">
        <w:rPr>
          <w:rFonts w:ascii="Century Gothic" w:hAnsi="Century Gothic"/>
          <w:spacing w:val="5"/>
          <w:sz w:val="20"/>
          <w:szCs w:val="20"/>
        </w:rPr>
        <w:t> </w:t>
      </w:r>
      <w:r w:rsidRPr="00F444C1">
        <w:rPr>
          <w:rFonts w:ascii="Century Gothic" w:hAnsi="Century Gothic"/>
          <w:spacing w:val="5"/>
          <w:sz w:val="20"/>
          <w:szCs w:val="20"/>
        </w:rPr>
        <w:t>jest uprawniony do wystawiania faktur.</w:t>
      </w:r>
    </w:p>
    <w:p w14:paraId="4E6DBA4C" w14:textId="1562633D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Wynagrodzenie Wykonawcy będącego czynnym podatnikiem VAT będzie uiszczane z wykorzystaniem Mechanizmu Podzielonej Płatności na rachunek bankowy Wykonawcy o numerze ……</w:t>
      </w:r>
      <w:r w:rsidR="00D92CB0">
        <w:rPr>
          <w:rFonts w:ascii="Century Gothic" w:hAnsi="Century Gothic"/>
          <w:sz w:val="20"/>
          <w:szCs w:val="20"/>
        </w:rPr>
        <w:t>…...</w:t>
      </w:r>
      <w:r w:rsidRPr="00F444C1">
        <w:rPr>
          <w:rFonts w:ascii="Century Gothic" w:hAnsi="Century Gothic"/>
          <w:sz w:val="20"/>
          <w:szCs w:val="20"/>
        </w:rPr>
        <w:t xml:space="preserve">………………. </w:t>
      </w:r>
      <w:r w:rsidR="00D92CB0">
        <w:rPr>
          <w:rFonts w:ascii="Century Gothic" w:hAnsi="Century Gothic"/>
          <w:sz w:val="20"/>
          <w:szCs w:val="20"/>
        </w:rPr>
        <w:t>d</w:t>
      </w:r>
      <w:r w:rsidRPr="00F444C1">
        <w:rPr>
          <w:rFonts w:ascii="Century Gothic" w:hAnsi="Century Gothic"/>
          <w:sz w:val="20"/>
          <w:szCs w:val="20"/>
        </w:rPr>
        <w:t>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którego jest prowadzony rachunek VAT.</w:t>
      </w:r>
    </w:p>
    <w:p w14:paraId="6290E10E" w14:textId="01EA5DED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Wykonawca oświadcza, iż niezwłocznie poinformuje Zamawiającego o zmianie rachunku bankowego. </w:t>
      </w:r>
    </w:p>
    <w:p w14:paraId="6B16C20E" w14:textId="14746EA4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Wykonawca, będący czynnym podatnikiem VAT oświadcza, iż do nowego rachunku bankowego, 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którym mowa w ust. 7 będzie prowadzony rachunek VAT.</w:t>
      </w:r>
    </w:p>
    <w:p w14:paraId="631F8979" w14:textId="1A05AE42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Zmiana numeru rachunku płatniczego Wykonawcy może zostać dokonana wyłącznie w formie aneksu do umowy pod rygorem nieważności. W przypadku podania błędnego rachunku płatniczego, ryzyko i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odpowiedzialność ponosi Wykonawca.</w:t>
      </w:r>
    </w:p>
    <w:p w14:paraId="4BE9C07F" w14:textId="4017D1B1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Wykonawca, będący czynnym podatnikiem VAT oświadcza, iż wskazany w ust. 6 rachunek bankowy jest zgodny z wykazem, o którym mowa w art. 96b ustawy o VAT (tzw. białą listą podatników).</w:t>
      </w:r>
    </w:p>
    <w:p w14:paraId="618AA44C" w14:textId="0BE57328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nie odpowiada za niedokonanie płatności w terminie, jeżeli zwłoka wynika z braku zapewnienia przez Wykonawcę, będącego czynnym podatnikiem VAT, możliwości dokonania płatności z wykorzystaniem Mechanizmu Podzielonej Płatności, w szczególności z powodu braku rachunku VAT do podanego rachunku bankowego. </w:t>
      </w:r>
    </w:p>
    <w:p w14:paraId="1ECDE17C" w14:textId="7B278DD5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nie jest zobowiązany do zapłaty wynagrodzenia wskazanego w fakturze VAT,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przypadku zamieszczenia na niej rachunku płatniczego, nie znajdującego się na „białej liście”. Wykonawca zrzeka się odsetek ustawowych za opóźnienie, jak również odsetek za opóźnienie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14:paraId="5B501EC6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6</w:t>
      </w:r>
    </w:p>
    <w:p w14:paraId="6E4569C8" w14:textId="77777777" w:rsidR="00D92CB0" w:rsidRDefault="00E403E6" w:rsidP="004D55C7">
      <w:pPr>
        <w:pStyle w:val="Akapitzlist"/>
        <w:numPr>
          <w:ilvl w:val="0"/>
          <w:numId w:val="18"/>
        </w:numPr>
        <w:tabs>
          <w:tab w:val="clear" w:pos="220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D92CB0">
        <w:rPr>
          <w:rFonts w:ascii="Century Gothic" w:hAnsi="Century Gothic"/>
          <w:sz w:val="20"/>
          <w:szCs w:val="20"/>
        </w:rPr>
        <w:t xml:space="preserve">Przedstawicielem Zamawiającego w sprawach związanych z realizacją umowy jest: </w:t>
      </w:r>
      <w:r w:rsidRPr="00D92CB0">
        <w:rPr>
          <w:rFonts w:ascii="Century Gothic" w:hAnsi="Century Gothic"/>
          <w:sz w:val="20"/>
          <w:szCs w:val="20"/>
        </w:rPr>
        <w:br/>
        <w:t>Piotr Tomaszewski – Naczelnik Wydziału Inwestycji.</w:t>
      </w:r>
    </w:p>
    <w:p w14:paraId="0368363E" w14:textId="5D0030B0" w:rsidR="00E403E6" w:rsidRPr="00D92CB0" w:rsidRDefault="00E403E6" w:rsidP="004D55C7">
      <w:pPr>
        <w:pStyle w:val="Akapitzlist"/>
        <w:numPr>
          <w:ilvl w:val="0"/>
          <w:numId w:val="18"/>
        </w:numPr>
        <w:tabs>
          <w:tab w:val="clear" w:pos="220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D92CB0">
        <w:rPr>
          <w:rFonts w:ascii="Century Gothic" w:hAnsi="Century Gothic"/>
          <w:sz w:val="20"/>
          <w:szCs w:val="20"/>
        </w:rPr>
        <w:t>Przedstawicielem Wykonawcy w sprawach związanych z realizacją umowy jest: ……………………………………………………………………………</w:t>
      </w:r>
      <w:r w:rsidR="00D92CB0">
        <w:rPr>
          <w:rFonts w:ascii="Century Gothic" w:hAnsi="Century Gothic"/>
          <w:sz w:val="20"/>
          <w:szCs w:val="20"/>
        </w:rPr>
        <w:t>…………………………</w:t>
      </w:r>
      <w:r w:rsidRPr="00D92CB0">
        <w:rPr>
          <w:rFonts w:ascii="Century Gothic" w:hAnsi="Century Gothic"/>
          <w:sz w:val="20"/>
          <w:szCs w:val="20"/>
        </w:rPr>
        <w:t>………………</w:t>
      </w:r>
    </w:p>
    <w:p w14:paraId="4FF59B8D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7</w:t>
      </w:r>
    </w:p>
    <w:p w14:paraId="1C5D3E73" w14:textId="77777777" w:rsidR="00E403E6" w:rsidRDefault="00E403E6" w:rsidP="004D55C7">
      <w:pPr>
        <w:pStyle w:val="Zwykytekst1"/>
        <w:numPr>
          <w:ilvl w:val="0"/>
          <w:numId w:val="19"/>
        </w:numPr>
        <w:tabs>
          <w:tab w:val="clear" w:pos="2204"/>
          <w:tab w:val="left" w:pos="284"/>
          <w:tab w:val="num" w:pos="1844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4"/>
        </w:rPr>
        <w:t xml:space="preserve">Zamawiający może odstąpić od Umowy bez wyznaczenia dodatkowego terminu, jeżeli </w:t>
      </w:r>
      <w:r>
        <w:rPr>
          <w:rFonts w:ascii="Century Gothic" w:hAnsi="Century Gothic"/>
        </w:rPr>
        <w:t>Wykonawca opóźnia się z podjęciem obowiązków nadzoru określonych w § 2 umowy i ich wykonywaniem, a w szczególności:</w:t>
      </w:r>
    </w:p>
    <w:p w14:paraId="250EEA5F" w14:textId="77777777" w:rsidR="00D92CB0" w:rsidRDefault="00D92CB0" w:rsidP="004D55C7">
      <w:pPr>
        <w:pStyle w:val="Zwykytekst1"/>
        <w:numPr>
          <w:ilvl w:val="2"/>
          <w:numId w:val="19"/>
        </w:numPr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przystąpił do sprawowania obowiązków nadzoru w terminie 7 dni od daty zawarcia umowy, </w:t>
      </w:r>
    </w:p>
    <w:p w14:paraId="359DD04B" w14:textId="357C77C7" w:rsidR="00D92CB0" w:rsidRDefault="00D92CB0" w:rsidP="004D55C7">
      <w:pPr>
        <w:pStyle w:val="Zwykytekst1"/>
        <w:numPr>
          <w:ilvl w:val="2"/>
          <w:numId w:val="19"/>
        </w:numPr>
        <w:tabs>
          <w:tab w:val="left" w:pos="284"/>
        </w:tabs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zaniechał sprawowania obowiązków nadzoru nieprzerwanie przez okres 7 dni</w:t>
      </w:r>
    </w:p>
    <w:p w14:paraId="768747D8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Zamawiający może odstąpić od umowy, o ile Wykonawca wykonuje obowiązki nadzoru nierzetelnie lub w sposób sprzeczny z umową, a w szczególności niezgodnie z dokonanymi uzgodnieniami. Wówczas Zamawiający zapłaci wynagrodzenie za pełnienie nadzoru nad wykonanym zakresem robót proporcjonalnie do ich udziału w całości zadania.</w:t>
      </w:r>
    </w:p>
    <w:p w14:paraId="31D57B75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</w:rPr>
        <w:t>Ustalenie wartości, o której mowa w ust. 2 następuje w obecności Wykonawcy, chyba że Wykonawca nie stawi się w terminie określonym przez Zamawiającego, wówczas Zamawiający dokona oszacowania wykonania części umowy jednostronnie na ryzyko Wykonawcy.</w:t>
      </w:r>
    </w:p>
    <w:p w14:paraId="3312C352" w14:textId="653B5FC2" w:rsidR="00E403E6" w:rsidRP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  <w:iCs/>
        </w:rPr>
        <w:t xml:space="preserve">Oświadczenie o odstąpieniu od umowy z przyczyn określonych w ust. 1 pkt. 1 – 2 powinno zostać złożone </w:t>
      </w:r>
      <w:r w:rsidRPr="00D92CB0">
        <w:rPr>
          <w:rFonts w:ascii="Century Gothic" w:hAnsi="Century Gothic"/>
          <w:iCs/>
        </w:rPr>
        <w:lastRenderedPageBreak/>
        <w:t xml:space="preserve">w terminie 30 dni od daty powzięcia wiadomości o okolicznościach uzasadniających odstąpienie od umowy. </w:t>
      </w:r>
    </w:p>
    <w:p w14:paraId="71DBEBDD" w14:textId="7946BC9C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kern w:val="2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8</w:t>
      </w:r>
    </w:p>
    <w:p w14:paraId="615845E0" w14:textId="77777777" w:rsidR="00E4423F" w:rsidRDefault="00E403E6" w:rsidP="004D55C7">
      <w:pPr>
        <w:pStyle w:val="Zwykytekst1"/>
        <w:numPr>
          <w:ilvl w:val="0"/>
          <w:numId w:val="15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zapłaci Zamawiającemu kary umowne w następujących przypadkach:</w:t>
      </w:r>
    </w:p>
    <w:p w14:paraId="4D68A404" w14:textId="7BEAB3CA" w:rsidR="00E4423F" w:rsidRDefault="00E4423F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E403E6" w:rsidRPr="00E4423F">
        <w:rPr>
          <w:rFonts w:ascii="Century Gothic" w:hAnsi="Century Gothic"/>
        </w:rPr>
        <w:t>a odstąpienie od umowy przez Zamawiającego z przyczyn, o których mowa w § 7 ust.1 pkt. 2 w</w:t>
      </w:r>
      <w:r w:rsidR="002D25D8">
        <w:rPr>
          <w:rFonts w:ascii="Century Gothic" w:hAnsi="Century Gothic"/>
        </w:rPr>
        <w:t> </w:t>
      </w:r>
      <w:r w:rsidR="00E403E6" w:rsidRPr="00E4423F">
        <w:rPr>
          <w:rFonts w:ascii="Century Gothic" w:hAnsi="Century Gothic"/>
        </w:rPr>
        <w:t xml:space="preserve">wysokości 20% całkowitego wynagrodzenia brutto określonego w § 5 ust. 1, </w:t>
      </w:r>
    </w:p>
    <w:p w14:paraId="2AE90DB0" w14:textId="6D6BDB21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odstąpienie od umowy przez Wykonawcę w wysokości 20% całkowitego wynagrodzenia brutto określonego w § 5 ust. 1,</w:t>
      </w:r>
    </w:p>
    <w:p w14:paraId="512B327D" w14:textId="6DD99751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zwłokę w wykonaniu przedmiotu umowy w wysokości 0,5% całkowitego wynagrodzenia brutto określonego w § 5 ust. 1, za każdy rozpoczęty dzień zwłoki,</w:t>
      </w:r>
    </w:p>
    <w:p w14:paraId="591A0BB1" w14:textId="6A4AD83C" w:rsidR="00E403E6" w:rsidRP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  <w:spacing w:val="2"/>
          <w:kern w:val="2"/>
        </w:rPr>
        <w:t>za przerwę w realizacji obowiązków nadzoru trwającą dłużej niż 3 dni spowodowaną przyczyną zależną od Wykonawcy w wysokości 0,5% całkowitego wynagrodzenia brutto, określonego w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§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5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ust. 1, za każdy rozpoczęty dzień przerwy powyżej 3 dni.</w:t>
      </w:r>
    </w:p>
    <w:p w14:paraId="1D02A176" w14:textId="77777777" w:rsid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>
        <w:rPr>
          <w:rFonts w:ascii="Century Gothic" w:hAnsi="Century Gothic"/>
          <w:spacing w:val="2"/>
          <w:sz w:val="20"/>
          <w:szCs w:val="20"/>
        </w:rPr>
        <w:t>Zamawiający potrąci kary umowne określone w ust. 1 z bieżącego wynagrodzenia Wykonawcy poprzez potrącenia z wystawianych faktur.</w:t>
      </w:r>
    </w:p>
    <w:p w14:paraId="7C739D25" w14:textId="77777777" w:rsidR="002D25D8" w:rsidRP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 w:rsidRPr="002D25D8">
        <w:rPr>
          <w:rFonts w:ascii="Century Gothic" w:hAnsi="Century Gothic"/>
          <w:spacing w:val="2"/>
          <w:sz w:val="20"/>
          <w:szCs w:val="20"/>
        </w:rPr>
        <w:t>Zamawiający zastrzega sobie prawo dochodzenia odszkodowania uzupełniającego na zasadach ogólnych określonych w Kodeksie cywilnym.</w:t>
      </w:r>
    </w:p>
    <w:p w14:paraId="363B90AB" w14:textId="35C3F958" w:rsidR="00E403E6" w:rsidRP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16"/>
          <w:szCs w:val="16"/>
        </w:rPr>
      </w:pPr>
      <w:r w:rsidRPr="002D25D8">
        <w:rPr>
          <w:rFonts w:ascii="Century Gothic" w:hAnsi="Century Gothic"/>
          <w:sz w:val="20"/>
          <w:szCs w:val="20"/>
          <w:lang w:eastAsia="pl-PL"/>
        </w:rPr>
        <w:t xml:space="preserve">Górny limit kar umownych, do których naliczenia uprawniony jest Zamawiający </w:t>
      </w:r>
      <w:r w:rsidRPr="002D25D8">
        <w:rPr>
          <w:rFonts w:ascii="Century Gothic" w:hAnsi="Century Gothic"/>
          <w:sz w:val="20"/>
          <w:szCs w:val="20"/>
        </w:rPr>
        <w:t>stanowi wysokość 20% całkowitego wynagrodzenia brutto, określonego w § 5 ust. 1.</w:t>
      </w:r>
    </w:p>
    <w:p w14:paraId="2629C77D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9</w:t>
      </w:r>
    </w:p>
    <w:p w14:paraId="2BD6D84F" w14:textId="77777777" w:rsidR="00E403E6" w:rsidRDefault="00E403E6" w:rsidP="00F630AD">
      <w:pPr>
        <w:pStyle w:val="Tekstpodstawow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razie wystąpienia istotnej zmiany okoliczności powodującej, że wykonanie umowy nie leży w interesie publicznym, czego nie można było przewidzieć w chwili zawarcia umowy, Zamawiający może odstąpić od umowy w terminie miesiąca od powzięcia informacji o powyższych okolicznościach. W takim wypadku Wykonawca może żądać jedynie wynagrodzenia należnego mu z tytułu wykonania części umowy.</w:t>
      </w:r>
    </w:p>
    <w:p w14:paraId="6C3516A1" w14:textId="77777777" w:rsidR="00E403E6" w:rsidRDefault="00E403E6" w:rsidP="00B73A66">
      <w:pPr>
        <w:pStyle w:val="Tekstpodstawowy"/>
        <w:spacing w:before="240"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10</w:t>
      </w:r>
    </w:p>
    <w:p w14:paraId="4BB206B7" w14:textId="77777777" w:rsidR="00E403E6" w:rsidRPr="002D25D8" w:rsidRDefault="00E403E6" w:rsidP="004D55C7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Wszystkie zmiany niniejszej umowy wymagają formy pisemnej, pod rygorem nieważności.</w:t>
      </w:r>
    </w:p>
    <w:p w14:paraId="07B86770" w14:textId="77777777" w:rsidR="00E403E6" w:rsidRPr="002D25D8" w:rsidRDefault="00E403E6" w:rsidP="004D55C7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Prawa i obowiązki wynikające z niniejszej umowy mogą być przeniesione na rzecz osób trzecich wyłącznie za zgodą Stron.</w:t>
      </w:r>
    </w:p>
    <w:p w14:paraId="4864D5B4" w14:textId="77777777" w:rsidR="00E403E6" w:rsidRDefault="00E403E6" w:rsidP="00B73A66">
      <w:pPr>
        <w:pStyle w:val="Tekstpodstawow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11</w:t>
      </w:r>
    </w:p>
    <w:p w14:paraId="5F674610" w14:textId="77777777" w:rsidR="00E403E6" w:rsidRDefault="00E403E6" w:rsidP="00E403E6">
      <w:pPr>
        <w:pStyle w:val="Tekstpodstawowy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Spory wynikłe na tle wykonywania niniejszej umowy będzie rozstrzygał Sąd właściwy dla miejsca wykonywania umowy. </w:t>
      </w:r>
    </w:p>
    <w:p w14:paraId="17F7AE54" w14:textId="77777777" w:rsidR="00E403E6" w:rsidRDefault="00E403E6" w:rsidP="00B73A66">
      <w:pPr>
        <w:pStyle w:val="Tekstpodstawow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12</w:t>
      </w:r>
    </w:p>
    <w:p w14:paraId="13E7902E" w14:textId="77777777" w:rsidR="00E403E6" w:rsidRDefault="00E403E6" w:rsidP="00E403E6">
      <w:pPr>
        <w:pStyle w:val="Tekstpodstawowy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sprawach nieuregulowanych niniejszą umową będą miały zastosowanie przepisy Kodeksu cywilnego.</w:t>
      </w:r>
    </w:p>
    <w:p w14:paraId="6B48B6C4" w14:textId="77777777" w:rsidR="00E403E6" w:rsidRDefault="00E403E6" w:rsidP="00B73A66">
      <w:pPr>
        <w:pStyle w:val="Tekstpodstawowy"/>
        <w:spacing w:before="240"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13</w:t>
      </w:r>
    </w:p>
    <w:p w14:paraId="5F986EF1" w14:textId="77777777" w:rsidR="00E403E6" w:rsidRDefault="00E403E6" w:rsidP="002D25D8">
      <w:pPr>
        <w:pStyle w:val="Nagwek4"/>
        <w:jc w:val="both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Umowę sporządzono w dwóch jednakowo brzmiących egzemplarzach z przeznaczeniem po jednym egzemplarzu dla Zamawiającego i dla Wykonawcy. </w:t>
      </w:r>
    </w:p>
    <w:p w14:paraId="7D8C32C3" w14:textId="77777777" w:rsidR="00B73A66" w:rsidRPr="00B73A66" w:rsidRDefault="00B73A66" w:rsidP="00B73A66"/>
    <w:p w14:paraId="7C2A68CC" w14:textId="77777777" w:rsidR="002D25D8" w:rsidRPr="002D25D8" w:rsidRDefault="002D25D8" w:rsidP="00F77133">
      <w:pPr>
        <w:rPr>
          <w:b/>
          <w:bCs/>
        </w:rPr>
      </w:pPr>
    </w:p>
    <w:p w14:paraId="136652BF" w14:textId="26597D67" w:rsidR="002D25D8" w:rsidRPr="00B73A66" w:rsidRDefault="002D25D8" w:rsidP="00B73A66">
      <w:pPr>
        <w:tabs>
          <w:tab w:val="left" w:pos="-285"/>
          <w:tab w:val="left" w:pos="300"/>
        </w:tabs>
        <w:ind w:left="567"/>
        <w:jc w:val="center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b/>
          <w:bCs/>
          <w:sz w:val="20"/>
          <w:szCs w:val="20"/>
        </w:rPr>
        <w:t>ZAMAWIAJĄCY:</w:t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  <w:t>WYKONAWCA:</w:t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2D25D8">
        <w:rPr>
          <w:rFonts w:ascii="Century Gothic" w:hAnsi="Century Gothic"/>
          <w:b/>
          <w:bCs/>
          <w:sz w:val="20"/>
          <w:szCs w:val="20"/>
        </w:rPr>
        <w:tab/>
      </w:r>
    </w:p>
    <w:p w14:paraId="709C3A35" w14:textId="522C9F00" w:rsidR="0020121A" w:rsidRPr="002D25D8" w:rsidRDefault="002D25D8" w:rsidP="00B73A66">
      <w:pPr>
        <w:suppressAutoHyphens w:val="0"/>
        <w:spacing w:line="240" w:lineRule="auto"/>
        <w:jc w:val="lef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  <w:r w:rsidR="0020121A" w:rsidRPr="002D25D8">
        <w:rPr>
          <w:rFonts w:ascii="Century Gothic" w:hAnsi="Century Gothic"/>
          <w:b/>
          <w:bCs/>
          <w:sz w:val="20"/>
          <w:szCs w:val="20"/>
        </w:rPr>
        <w:lastRenderedPageBreak/>
        <w:t xml:space="preserve">Załącznik Nr </w:t>
      </w:r>
      <w:r w:rsidR="00042C27">
        <w:rPr>
          <w:rFonts w:ascii="Century Gothic" w:hAnsi="Century Gothic"/>
          <w:b/>
          <w:bCs/>
          <w:sz w:val="20"/>
          <w:szCs w:val="20"/>
        </w:rPr>
        <w:t>4</w:t>
      </w:r>
    </w:p>
    <w:p w14:paraId="3471FA8A" w14:textId="77777777" w:rsidR="00AA70A9" w:rsidRPr="001460C9" w:rsidRDefault="00AA70A9" w:rsidP="0020121A">
      <w:pPr>
        <w:jc w:val="center"/>
        <w:rPr>
          <w:rFonts w:ascii="Century Gothic" w:hAnsi="Century Gothic"/>
          <w:b/>
          <w:sz w:val="20"/>
          <w:szCs w:val="20"/>
        </w:rPr>
      </w:pPr>
    </w:p>
    <w:p w14:paraId="13A56092" w14:textId="7769D0E1" w:rsidR="006D62B0" w:rsidRPr="001460C9" w:rsidRDefault="006D62B0" w:rsidP="006D62B0">
      <w:pPr>
        <w:jc w:val="center"/>
        <w:rPr>
          <w:rFonts w:ascii="Century Gothic" w:hAnsi="Century Gothic"/>
          <w:b/>
          <w:bCs/>
          <w:sz w:val="20"/>
          <w:szCs w:val="20"/>
        </w:rPr>
      </w:pPr>
      <w:bookmarkStart w:id="10" w:name="_Hlk145940664"/>
      <w:r w:rsidRPr="001460C9">
        <w:rPr>
          <w:rFonts w:ascii="Century Gothic" w:hAnsi="Century Gothic"/>
          <w:b/>
          <w:bCs/>
          <w:sz w:val="20"/>
          <w:szCs w:val="20"/>
        </w:rPr>
        <w:t xml:space="preserve">INFORMACJA O OGÓLNYCH ZASADACH OCHRONY DANYCH OSOBOWYCH, STOSOWANYCH </w:t>
      </w:r>
      <w:r w:rsidR="009C0220" w:rsidRPr="001460C9">
        <w:rPr>
          <w:rFonts w:ascii="Century Gothic" w:hAnsi="Century Gothic"/>
          <w:b/>
          <w:bCs/>
          <w:sz w:val="20"/>
          <w:szCs w:val="20"/>
        </w:rPr>
        <w:br/>
      </w:r>
      <w:r w:rsidRPr="001460C9">
        <w:rPr>
          <w:rFonts w:ascii="Century Gothic" w:hAnsi="Century Gothic"/>
          <w:b/>
          <w:bCs/>
          <w:sz w:val="20"/>
          <w:szCs w:val="20"/>
        </w:rPr>
        <w:t>W URZĘDZIE MIASTA MŁAWA</w:t>
      </w:r>
    </w:p>
    <w:bookmarkEnd w:id="10"/>
    <w:p w14:paraId="4A766BBF" w14:textId="360F0E67" w:rsidR="006D62B0" w:rsidRPr="001460C9" w:rsidRDefault="006D62B0" w:rsidP="006D62B0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podstawie Art. 13 ust. 1 i 2 rozporządzenia Parlamentu Europejskiego i Rady (UE) 2016/679 </w:t>
      </w:r>
      <w:r w:rsidR="00BB4887">
        <w:rPr>
          <w:rFonts w:ascii="Century Gothic" w:hAnsi="Century Gothic"/>
          <w:sz w:val="20"/>
          <w:szCs w:val="20"/>
        </w:rPr>
        <w:br/>
      </w:r>
      <w:r w:rsidRPr="001460C9">
        <w:rPr>
          <w:rFonts w:ascii="Century Gothic" w:hAnsi="Century Gothic"/>
          <w:sz w:val="20"/>
          <w:szCs w:val="20"/>
        </w:rPr>
        <w:t>z dnia 27 kwietnia</w:t>
      </w:r>
      <w:r w:rsidR="000923E1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3C106CC2" w14:textId="2AFE6A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Administratorem pozyskanych danych osobowych jest </w:t>
      </w:r>
      <w:r w:rsidR="004409E5">
        <w:rPr>
          <w:rFonts w:ascii="Century Gothic" w:hAnsi="Century Gothic"/>
          <w:sz w:val="20"/>
          <w:szCs w:val="20"/>
        </w:rPr>
        <w:t>Burmistrz Miasta Mława</w:t>
      </w:r>
      <w:r w:rsidRPr="001460C9">
        <w:rPr>
          <w:rFonts w:ascii="Century Gothic" w:hAnsi="Century Gothic"/>
          <w:sz w:val="20"/>
          <w:szCs w:val="20"/>
        </w:rPr>
        <w:t xml:space="preserve">, adres siedziby: ul. Stary Rynek 19, 06-500 Mława, dane kontaktowe: Tel. 23 654 33 82, e-mail: </w:t>
      </w:r>
      <w:hyperlink r:id="rId12" w:history="1">
        <w:r w:rsidRPr="001460C9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</w:p>
    <w:p w14:paraId="5D29174E" w14:textId="3C6C5C0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sprawach z zakresu ochrony danych osobowych możliwy jest kontakt z inspektorem ochrony danych, którym jest: Marcin Kurpiewski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1460C9">
        <w:rPr>
          <w:rFonts w:ascii="Century Gothic" w:hAnsi="Century Gothic"/>
          <w:sz w:val="20"/>
          <w:szCs w:val="20"/>
        </w:rPr>
        <w:t xml:space="preserve">e-mail: </w:t>
      </w:r>
      <w:hyperlink r:id="rId13" w:history="1">
        <w:r w:rsidR="001F70D6" w:rsidRPr="003A3450">
          <w:rPr>
            <w:rStyle w:val="Hipercze"/>
            <w:rFonts w:ascii="Century Gothic" w:hAnsi="Century Gothic"/>
            <w:sz w:val="20"/>
            <w:szCs w:val="20"/>
          </w:rPr>
          <w:t>iod@mlawa.</w:t>
        </w:r>
      </w:hyperlink>
      <w:r w:rsidRPr="001460C9">
        <w:rPr>
          <w:rFonts w:ascii="Century Gothic" w:hAnsi="Century Gothic"/>
          <w:sz w:val="20"/>
          <w:szCs w:val="20"/>
          <w:u w:val="single"/>
        </w:rPr>
        <w:t>pl</w:t>
      </w:r>
    </w:p>
    <w:p w14:paraId="0C6FFA75" w14:textId="6B25170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3.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Niniejsze zasady obejmują następujące kategorie osób biorące udział w postępowaniu:</w:t>
      </w:r>
    </w:p>
    <w:p w14:paraId="3EE81C4B" w14:textId="1A7B0DA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nieprowadzące działalności gospodarczej,</w:t>
      </w:r>
    </w:p>
    <w:p w14:paraId="69922F27" w14:textId="68D1794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prowadzące działalność gospodarczą,</w:t>
      </w:r>
    </w:p>
    <w:p w14:paraId="2827D711" w14:textId="10F1CF2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członkowie organu zarządzającego wykonawcy, będący osobami fizycznymi,</w:t>
      </w:r>
    </w:p>
    <w:p w14:paraId="1B72703C" w14:textId="6882D9BD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pełnomocnicy wykonawców będący osobami fizycznymi.</w:t>
      </w:r>
    </w:p>
    <w:p w14:paraId="10486519" w14:textId="466C878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4.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Każdorazowo podczas pozyskiwania danych osobowych zostaną Państwo poinformowani o celu, podstawie prawnej i okresie przetwarzania danych osobowych;</w:t>
      </w:r>
    </w:p>
    <w:p w14:paraId="445B2582" w14:textId="0C797EE2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5.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77BAB341" w14:textId="772BB38C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6.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przetwarzane będą na podstawie Art. 6 ust. 1 lit. c RODO w celu związanym z postępowaniem o udzielenie zamówienia nr </w:t>
      </w:r>
      <w:r w:rsidRPr="001460C9">
        <w:rPr>
          <w:rFonts w:ascii="Century Gothic" w:hAnsi="Century Gothic"/>
          <w:b/>
          <w:bCs/>
          <w:sz w:val="20"/>
          <w:szCs w:val="20"/>
        </w:rPr>
        <w:t>WI.271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="00AA6812">
        <w:rPr>
          <w:rFonts w:ascii="Century Gothic" w:hAnsi="Century Gothic"/>
          <w:b/>
          <w:bCs/>
          <w:sz w:val="20"/>
          <w:szCs w:val="20"/>
        </w:rPr>
        <w:t>65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Pr="001460C9">
        <w:rPr>
          <w:rFonts w:ascii="Century Gothic" w:hAnsi="Century Gothic"/>
          <w:b/>
          <w:bCs/>
          <w:sz w:val="20"/>
          <w:szCs w:val="20"/>
        </w:rPr>
        <w:t>202</w:t>
      </w:r>
      <w:r w:rsidR="007F768F" w:rsidRPr="001460C9">
        <w:rPr>
          <w:rFonts w:ascii="Century Gothic" w:hAnsi="Century Gothic"/>
          <w:b/>
          <w:bCs/>
          <w:sz w:val="20"/>
          <w:szCs w:val="20"/>
        </w:rPr>
        <w:t>3</w:t>
      </w:r>
      <w:r w:rsidRPr="001460C9">
        <w:rPr>
          <w:rFonts w:ascii="Century Gothic" w:hAnsi="Century Gothic"/>
          <w:sz w:val="20"/>
          <w:szCs w:val="20"/>
        </w:rPr>
        <w:t>;</w:t>
      </w:r>
    </w:p>
    <w:p w14:paraId="507BCC4F" w14:textId="5FD03B49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7.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Jeżeli ma zastosowanie, odbiorcami Państwa danych osobowych będą osoby lub podmioty, którym udostępniona zostanie dokumentacja postępowania w oparciu o art. 74 ust. 1 pkt 1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. </w:t>
      </w:r>
    </w:p>
    <w:p w14:paraId="3859CABE" w14:textId="28CAA57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8.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będą przechowywane, zgodnie z art. 434 ust. 1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>, przez okres 4 lat a jeżeli okres realizacji umowy będzie dłuższy - cały okres trwania umowy;</w:t>
      </w:r>
    </w:p>
    <w:p w14:paraId="67C39EE8" w14:textId="6F467EC8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9.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</w:t>
      </w:r>
      <w:r w:rsidR="001F70D6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przepisach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;  </w:t>
      </w:r>
    </w:p>
    <w:p w14:paraId="56B419D9" w14:textId="59AA51C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10.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odniesieniu do Państwa danych osobowych decyzje nie będą podejmowane w sposób zautomatyzowany, stosowanie do Art. 22 RODO;</w:t>
      </w:r>
    </w:p>
    <w:p w14:paraId="5650856E" w14:textId="3F018CD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posiadacie Państwo:</w:t>
      </w:r>
    </w:p>
    <w:p w14:paraId="6A1BA081" w14:textId="4D9E57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na podstawie Art. 15 RODO prawo dostępu do danych osobowych Państwa dotyczących;</w:t>
      </w:r>
    </w:p>
    <w:p w14:paraId="40E96302" w14:textId="0817FE5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na podstawie Art. 16 RODO prawo do sprostowania Państwa danych osobowych;</w:t>
      </w:r>
    </w:p>
    <w:p w14:paraId="54881E04" w14:textId="3A0F980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4F45493" w14:textId="6059B4B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wniesienia skargi do Prezesa Urzędu Ochrony Danych Osobowych, gdy uznacie Państwo, że przetwarzanie danych osobowych Państwa dotyczących narusza przepisy RODO;</w:t>
      </w:r>
    </w:p>
    <w:p w14:paraId="2C5D4C11" w14:textId="08C2D22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nie przysługuje Państwu:</w:t>
      </w:r>
    </w:p>
    <w:p w14:paraId="123BF8A7" w14:textId="414C6D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w związku z Art. 17 ust. 3 lit. b, d lub e RODO prawo do usunięcia danych osobowych;</w:t>
      </w:r>
    </w:p>
    <w:p w14:paraId="21BED54B" w14:textId="15AD9A1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przenoszenia danych osobowych, o którym mowa w Art. 20 RODO;</w:t>
      </w:r>
    </w:p>
    <w:p w14:paraId="310961AF" w14:textId="019209B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F53C55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</w:p>
    <w:p w14:paraId="0E1866D8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Informacja Administratora:</w:t>
      </w:r>
    </w:p>
    <w:p w14:paraId="592E1767" w14:textId="777777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i/>
          <w:iCs/>
          <w:sz w:val="20"/>
          <w:szCs w:val="20"/>
        </w:rPr>
        <w:t>Administrator nie planuje przetwarzać zebranych danych do innych celów, niż powyżej wskazany.</w:t>
      </w:r>
    </w:p>
    <w:p w14:paraId="5844A754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CD42458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1833436" w14:textId="77777777" w:rsidR="007223AF" w:rsidRDefault="007223AF" w:rsidP="0020121A">
      <w:pPr>
        <w:rPr>
          <w:rFonts w:ascii="Century Gothic" w:hAnsi="Century Gothic"/>
          <w:sz w:val="20"/>
          <w:szCs w:val="20"/>
        </w:rPr>
      </w:pPr>
    </w:p>
    <w:p w14:paraId="17B4EC23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p w14:paraId="60860DD4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p w14:paraId="69AC313E" w14:textId="792E00D9" w:rsidR="00042C27" w:rsidRPr="00042C27" w:rsidRDefault="00042C27" w:rsidP="00042C27">
      <w:pPr>
        <w:jc w:val="right"/>
        <w:rPr>
          <w:rFonts w:ascii="Century Gothic" w:hAnsi="Century Gothic"/>
          <w:kern w:val="2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lastRenderedPageBreak/>
        <w:t xml:space="preserve">Załącznik nr 5 </w:t>
      </w:r>
    </w:p>
    <w:p w14:paraId="0DEA1209" w14:textId="77777777" w:rsidR="00042C27" w:rsidRPr="00042C27" w:rsidRDefault="00042C27" w:rsidP="00042C27">
      <w:pPr>
        <w:spacing w:after="120" w:line="252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16"/>
          <w:szCs w:val="16"/>
        </w:rPr>
        <w:t xml:space="preserve">                                                            </w:t>
      </w:r>
    </w:p>
    <w:p w14:paraId="67C29612" w14:textId="77777777" w:rsidR="00042C27" w:rsidRPr="00042C27" w:rsidRDefault="00042C27" w:rsidP="00042C27">
      <w:pPr>
        <w:spacing w:line="480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t>Wykonawca:</w:t>
      </w:r>
    </w:p>
    <w:p w14:paraId="2F041039" w14:textId="497C9417" w:rsidR="00042C27" w:rsidRPr="00042C27" w:rsidRDefault="00042C27" w:rsidP="00042C27">
      <w:pPr>
        <w:spacing w:line="480" w:lineRule="auto"/>
        <w:ind w:right="5954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eastAsia="Arial" w:hAnsi="Century Gothic"/>
          <w:sz w:val="20"/>
          <w:szCs w:val="20"/>
        </w:rPr>
        <w:t>…………………………………………………………</w:t>
      </w:r>
    </w:p>
    <w:p w14:paraId="49EF32D3" w14:textId="77777777" w:rsidR="00042C27" w:rsidRPr="00042C27" w:rsidRDefault="00042C27" w:rsidP="00042C27">
      <w:pPr>
        <w:ind w:right="5953"/>
        <w:rPr>
          <w:rFonts w:ascii="Century Gothic" w:hAnsi="Century Gothic"/>
          <w:sz w:val="16"/>
          <w:szCs w:val="16"/>
        </w:rPr>
      </w:pPr>
      <w:r w:rsidRPr="00042C27">
        <w:rPr>
          <w:rFonts w:ascii="Century Gothic" w:hAnsi="Century Gothic"/>
          <w:i/>
          <w:sz w:val="16"/>
          <w:szCs w:val="16"/>
        </w:rPr>
        <w:t>(pełna nazwa/firma, adres, w zależności od podmiotu: NIP/PESEL, KRS/</w:t>
      </w:r>
      <w:proofErr w:type="spellStart"/>
      <w:r w:rsidRPr="00042C2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042C27">
        <w:rPr>
          <w:rFonts w:ascii="Century Gothic" w:hAnsi="Century Gothic"/>
          <w:i/>
          <w:sz w:val="16"/>
          <w:szCs w:val="16"/>
        </w:rPr>
        <w:t>)</w:t>
      </w:r>
    </w:p>
    <w:p w14:paraId="787D9381" w14:textId="77777777" w:rsidR="00042C27" w:rsidRPr="00042C27" w:rsidRDefault="00042C27" w:rsidP="00042C27">
      <w:pPr>
        <w:spacing w:line="480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  <w:u w:val="single"/>
        </w:rPr>
        <w:t>reprezentowany przez:</w:t>
      </w:r>
    </w:p>
    <w:p w14:paraId="0490A750" w14:textId="77777777" w:rsidR="00042C27" w:rsidRPr="00042C27" w:rsidRDefault="00042C27" w:rsidP="00042C27">
      <w:pPr>
        <w:spacing w:line="480" w:lineRule="auto"/>
        <w:ind w:right="5954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eastAsia="Arial" w:hAnsi="Century Gothic"/>
          <w:sz w:val="20"/>
          <w:szCs w:val="20"/>
        </w:rPr>
        <w:t>……………………...…………</w:t>
      </w:r>
    </w:p>
    <w:p w14:paraId="3C6F6DD2" w14:textId="77777777" w:rsidR="00042C27" w:rsidRPr="00042C27" w:rsidRDefault="00042C27" w:rsidP="00042C27">
      <w:pPr>
        <w:ind w:right="5953"/>
        <w:rPr>
          <w:rFonts w:ascii="Century Gothic" w:hAnsi="Century Gothic"/>
          <w:sz w:val="16"/>
          <w:szCs w:val="16"/>
        </w:rPr>
      </w:pPr>
      <w:r w:rsidRPr="00042C27">
        <w:rPr>
          <w:rFonts w:ascii="Century Gothic" w:hAnsi="Century Gothic"/>
          <w:i/>
          <w:sz w:val="16"/>
          <w:szCs w:val="16"/>
        </w:rPr>
        <w:t>(imię, nazwisko, stanowisko/podstawa do  reprezentacji)</w:t>
      </w:r>
    </w:p>
    <w:p w14:paraId="19D4EF40" w14:textId="77777777" w:rsidR="00042C27" w:rsidRPr="00042C27" w:rsidRDefault="00042C27" w:rsidP="00042C27">
      <w:pPr>
        <w:jc w:val="center"/>
        <w:rPr>
          <w:rFonts w:ascii="Century Gothic" w:hAnsi="Century Gothic"/>
          <w:b/>
          <w:sz w:val="20"/>
          <w:szCs w:val="20"/>
        </w:rPr>
      </w:pPr>
    </w:p>
    <w:p w14:paraId="18EB3B8D" w14:textId="77777777" w:rsidR="00042C27" w:rsidRPr="00042C27" w:rsidRDefault="00042C27" w:rsidP="00042C27">
      <w:pPr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t>WYKAZ USŁUG ZWIĄZANYCH Z NADZOREM</w:t>
      </w:r>
    </w:p>
    <w:p w14:paraId="135846C6" w14:textId="77777777" w:rsidR="00042C27" w:rsidRPr="00042C27" w:rsidRDefault="00042C27" w:rsidP="00042C27">
      <w:pPr>
        <w:pStyle w:val="Zwykytekst1"/>
        <w:jc w:val="both"/>
        <w:rPr>
          <w:rFonts w:ascii="Century Gothic" w:hAnsi="Century Gothic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403"/>
        <w:gridCol w:w="2396"/>
        <w:gridCol w:w="2233"/>
        <w:gridCol w:w="2630"/>
      </w:tblGrid>
      <w:tr w:rsidR="00042C27" w:rsidRPr="00042C27" w14:paraId="2EC82DB6" w14:textId="77777777" w:rsidTr="00042C27">
        <w:trPr>
          <w:trHeight w:val="79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FD666" w14:textId="77777777" w:rsidR="00042C27" w:rsidRPr="00042C27" w:rsidRDefault="00042C27">
            <w:pPr>
              <w:pStyle w:val="Zwykytekst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0D0EF" w14:textId="77777777" w:rsidR="00042C27" w:rsidRPr="00042C27" w:rsidRDefault="00042C27">
            <w:pPr>
              <w:pStyle w:val="Zwykytekst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DATA WYKONANIA USŁUGI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C3E68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MIEJSCE WYKONANIA USŁUGI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316F7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14:paraId="26D4CCE3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BRUTTO</w:t>
            </w:r>
          </w:p>
          <w:p w14:paraId="4CC4DB0F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USŁUGI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A9F0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PODMIOT, NA RZECZ KTÓREGO USŁUGA ZOSTAŁA WYKONANA</w:t>
            </w:r>
          </w:p>
        </w:tc>
      </w:tr>
      <w:tr w:rsidR="00042C27" w:rsidRPr="00042C27" w14:paraId="345C263B" w14:textId="77777777" w:rsidTr="00042C27">
        <w:trPr>
          <w:trHeight w:hRule="exact" w:val="39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E6A92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B3983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9FB3C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7D974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31DF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</w:tr>
      <w:tr w:rsidR="00042C27" w:rsidRPr="00042C27" w14:paraId="5BA0108C" w14:textId="77777777" w:rsidTr="00042C27">
        <w:trPr>
          <w:trHeight w:hRule="exact" w:val="51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386B1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3054D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F1C03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26C0B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AA60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</w:tr>
    </w:tbl>
    <w:p w14:paraId="26A7A560" w14:textId="77777777" w:rsidR="00042C27" w:rsidRPr="00042C27" w:rsidRDefault="00042C27" w:rsidP="00042C27">
      <w:pPr>
        <w:pStyle w:val="Zwykytekst1"/>
        <w:spacing w:before="120"/>
        <w:jc w:val="both"/>
        <w:rPr>
          <w:rFonts w:ascii="Century Gothic" w:hAnsi="Century Gothic"/>
          <w:b/>
          <w:bCs/>
          <w:i/>
          <w:iCs/>
          <w:u w:val="single"/>
        </w:rPr>
      </w:pPr>
      <w:r w:rsidRPr="00042C27">
        <w:rPr>
          <w:rFonts w:ascii="Century Gothic" w:hAnsi="Century Gothic"/>
          <w:b/>
          <w:bCs/>
          <w:i/>
          <w:iCs/>
          <w:u w:val="single"/>
        </w:rPr>
        <w:t>Uwaga:</w:t>
      </w:r>
    </w:p>
    <w:p w14:paraId="0880178A" w14:textId="338D8CDE" w:rsidR="00042C27" w:rsidRPr="00042C27" w:rsidRDefault="00042C27" w:rsidP="00042C27">
      <w:pPr>
        <w:pStyle w:val="Tekstpodstawowy21"/>
        <w:tabs>
          <w:tab w:val="clear" w:pos="0"/>
          <w:tab w:val="left" w:pos="284"/>
        </w:tabs>
        <w:jc w:val="both"/>
        <w:rPr>
          <w:rFonts w:ascii="Century Gothic" w:hAnsi="Century Gothic"/>
        </w:rPr>
      </w:pPr>
      <w:r w:rsidRPr="00042C27">
        <w:rPr>
          <w:rFonts w:ascii="Century Gothic" w:hAnsi="Century Gothic"/>
          <w:b w:val="0"/>
        </w:rPr>
        <w:t xml:space="preserve">Rodzaj wykazanych usług nadzoru należy podać z taką szczegółowością, która umożliwi Zamawiającemu sprawdzenie spełniania warunku określonego w załączniku </w:t>
      </w:r>
      <w:r w:rsidR="00A46BCA">
        <w:rPr>
          <w:rFonts w:ascii="Century Gothic" w:hAnsi="Century Gothic"/>
          <w:b w:val="0"/>
        </w:rPr>
        <w:t>2</w:t>
      </w:r>
      <w:r w:rsidRPr="00042C27">
        <w:rPr>
          <w:rFonts w:ascii="Century Gothic" w:hAnsi="Century Gothic"/>
          <w:b w:val="0"/>
        </w:rPr>
        <w:t xml:space="preserve">  do formularz oferty. Jako dokument </w:t>
      </w:r>
      <w:r w:rsidRPr="00042C27">
        <w:rPr>
          <w:rFonts w:ascii="Century Gothic" w:hAnsi="Century Gothic"/>
          <w:bCs/>
        </w:rPr>
        <w:t>należy</w:t>
      </w:r>
      <w:r w:rsidRPr="00042C27">
        <w:rPr>
          <w:rFonts w:ascii="Century Gothic" w:hAnsi="Century Gothic"/>
          <w:b w:val="0"/>
        </w:rPr>
        <w:t xml:space="preserve"> </w:t>
      </w:r>
      <w:r w:rsidRPr="00042C27">
        <w:rPr>
          <w:rFonts w:ascii="Century Gothic" w:hAnsi="Century Gothic"/>
          <w:bCs/>
        </w:rPr>
        <w:t>dołączyć poświadczenie (referencje), wskazujące spełnienie wymaganych przez Zamawiającego warunków</w:t>
      </w:r>
      <w:r w:rsidRPr="00042C27">
        <w:rPr>
          <w:rFonts w:ascii="Century Gothic" w:hAnsi="Century Gothic"/>
          <w:b w:val="0"/>
        </w:rPr>
        <w:t>.</w:t>
      </w:r>
    </w:p>
    <w:p w14:paraId="3513BD6F" w14:textId="77777777" w:rsidR="00042C27" w:rsidRPr="00042C27" w:rsidRDefault="00042C27" w:rsidP="00042C27">
      <w:pPr>
        <w:pStyle w:val="Zwykytekst1"/>
        <w:rPr>
          <w:rFonts w:ascii="Century Gothic" w:hAnsi="Century Gothic"/>
          <w:b/>
        </w:rPr>
      </w:pPr>
    </w:p>
    <w:p w14:paraId="51571CEC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15FD5C29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</w:rPr>
        <w:t xml:space="preserve">.................................., dnia ...............................  </w:t>
      </w:r>
    </w:p>
    <w:p w14:paraId="33C53CE1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30BD4F1E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69910165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7AEF752D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4F6F385B" w14:textId="77777777" w:rsidR="00042C27" w:rsidRPr="00042C27" w:rsidRDefault="00042C27" w:rsidP="00042C27">
      <w:pPr>
        <w:ind w:left="3402"/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</w:p>
    <w:p w14:paraId="78D1E262" w14:textId="77777777" w:rsidR="00042C27" w:rsidRPr="00042C27" w:rsidRDefault="00042C27" w:rsidP="00042C27">
      <w:pPr>
        <w:ind w:left="3402"/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Cs/>
          <w:sz w:val="20"/>
          <w:szCs w:val="20"/>
        </w:rPr>
        <w:t>imię, nazwisko, podpis i pieczątka lub czytelny podpis osoby uprawnionej do reprezentowania</w:t>
      </w:r>
    </w:p>
    <w:p w14:paraId="26E6B5F3" w14:textId="77777777" w:rsidR="00042C27" w:rsidRPr="00042C27" w:rsidRDefault="00042C27" w:rsidP="00042C27">
      <w:pPr>
        <w:rPr>
          <w:rFonts w:ascii="Century Gothic" w:hAnsi="Century Gothic"/>
          <w:i/>
          <w:sz w:val="14"/>
          <w:szCs w:val="14"/>
        </w:rPr>
      </w:pPr>
    </w:p>
    <w:p w14:paraId="7BDEF7ED" w14:textId="77777777" w:rsidR="00042C27" w:rsidRPr="00042C27" w:rsidRDefault="00042C27" w:rsidP="00042C27">
      <w:pPr>
        <w:rPr>
          <w:rFonts w:ascii="Century Gothic" w:hAnsi="Century Gothic"/>
          <w:i/>
          <w:sz w:val="14"/>
          <w:szCs w:val="14"/>
        </w:rPr>
      </w:pPr>
    </w:p>
    <w:p w14:paraId="33DA3855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55AFEAD2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58D0613D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128D9E2F" w14:textId="77777777" w:rsidR="00042C27" w:rsidRPr="00042C27" w:rsidRDefault="00042C27" w:rsidP="0020121A">
      <w:pPr>
        <w:rPr>
          <w:rFonts w:ascii="Century Gothic" w:hAnsi="Century Gothic"/>
          <w:sz w:val="16"/>
          <w:szCs w:val="16"/>
        </w:rPr>
      </w:pPr>
    </w:p>
    <w:sectPr w:rsidR="00042C27" w:rsidRPr="00042C27" w:rsidSect="001E783F"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4ECB" w14:textId="77777777" w:rsidR="007B0938" w:rsidRDefault="007B0938">
      <w:r>
        <w:separator/>
      </w:r>
    </w:p>
  </w:endnote>
  <w:endnote w:type="continuationSeparator" w:id="0">
    <w:p w14:paraId="2DB09C33" w14:textId="77777777" w:rsidR="007B0938" w:rsidRDefault="007B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F6A" w14:textId="77777777" w:rsidR="004809AB" w:rsidRDefault="002B6C3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B53F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4229" w14:textId="77777777" w:rsidR="007B0938" w:rsidRDefault="007B0938">
      <w:r>
        <w:separator/>
      </w:r>
    </w:p>
  </w:footnote>
  <w:footnote w:type="continuationSeparator" w:id="0">
    <w:p w14:paraId="056686F9" w14:textId="77777777" w:rsidR="007B0938" w:rsidRDefault="007B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1562" w14:textId="5D5C1EC6" w:rsidR="002D25D8" w:rsidRPr="00042C27" w:rsidRDefault="002D25D8">
    <w:pPr>
      <w:pStyle w:val="Nagwek"/>
      <w:rPr>
        <w:rFonts w:ascii="Century Gothic" w:hAnsi="Century Gothic"/>
      </w:rPr>
    </w:pPr>
    <w:r w:rsidRPr="00042C27">
      <w:rPr>
        <w:rFonts w:ascii="Century Gothic" w:hAnsi="Century Gothic"/>
        <w:sz w:val="20"/>
        <w:szCs w:val="20"/>
      </w:rPr>
      <w:t>WI.271.</w:t>
    </w:r>
    <w:r w:rsidR="00AA6812">
      <w:rPr>
        <w:rFonts w:ascii="Century Gothic" w:hAnsi="Century Gothic"/>
        <w:sz w:val="20"/>
        <w:szCs w:val="20"/>
      </w:rPr>
      <w:t>65</w:t>
    </w:r>
    <w:r w:rsidRPr="00042C27">
      <w:rPr>
        <w:rFonts w:ascii="Century Gothic" w:hAnsi="Century Gothic"/>
        <w:sz w:val="20"/>
        <w:szCs w:val="20"/>
      </w:rPr>
      <w:t>.2023</w:t>
    </w:r>
    <w:r w:rsidRPr="00042C27">
      <w:rPr>
        <w:rFonts w:ascii="Century Gothic" w:hAnsi="Century Gothic"/>
      </w:rPr>
      <w:tab/>
    </w:r>
  </w:p>
  <w:p w14:paraId="473BAB86" w14:textId="77777777" w:rsidR="002D25D8" w:rsidRDefault="002D2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2"/>
    <w:multiLevelType w:val="multilevel"/>
    <w:tmpl w:val="326844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3"/>
    <w:multiLevelType w:val="multilevel"/>
    <w:tmpl w:val="67DE4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943020"/>
    <w:multiLevelType w:val="multilevel"/>
    <w:tmpl w:val="8C54E16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5" w15:restartNumberingAfterBreak="0">
    <w:nsid w:val="11953CFA"/>
    <w:multiLevelType w:val="multilevel"/>
    <w:tmpl w:val="0726AC7E"/>
    <w:lvl w:ilvl="0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6" w15:restartNumberingAfterBreak="0">
    <w:nsid w:val="12E80231"/>
    <w:multiLevelType w:val="hybridMultilevel"/>
    <w:tmpl w:val="E8A6AA22"/>
    <w:lvl w:ilvl="0" w:tplc="0DA26E24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3F285A3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626C64BE">
      <w:start w:val="5"/>
      <w:numFmt w:val="bullet"/>
      <w:lvlText w:val=""/>
      <w:lvlJc w:val="left"/>
      <w:pPr>
        <w:ind w:left="2781" w:hanging="375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E12E7F"/>
    <w:multiLevelType w:val="hybridMultilevel"/>
    <w:tmpl w:val="F57AE3C2"/>
    <w:lvl w:ilvl="0" w:tplc="A04888B4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14A6"/>
    <w:multiLevelType w:val="hybridMultilevel"/>
    <w:tmpl w:val="74EA956A"/>
    <w:lvl w:ilvl="0" w:tplc="65F62362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004D2"/>
    <w:multiLevelType w:val="hybridMultilevel"/>
    <w:tmpl w:val="80D6F46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35DF5"/>
    <w:multiLevelType w:val="hybridMultilevel"/>
    <w:tmpl w:val="7FDCB6E4"/>
    <w:lvl w:ilvl="0" w:tplc="0DA26E2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07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B493FA3"/>
    <w:multiLevelType w:val="hybridMultilevel"/>
    <w:tmpl w:val="41E6875A"/>
    <w:lvl w:ilvl="0" w:tplc="75D0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509BA"/>
    <w:multiLevelType w:val="multilevel"/>
    <w:tmpl w:val="9C24A4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3" w15:restartNumberingAfterBreak="0">
    <w:nsid w:val="3B074784"/>
    <w:multiLevelType w:val="multilevel"/>
    <w:tmpl w:val="E1EE295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4" w15:restartNumberingAfterBreak="0">
    <w:nsid w:val="3FFA1F31"/>
    <w:multiLevelType w:val="multilevel"/>
    <w:tmpl w:val="22F6C434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5" w15:restartNumberingAfterBreak="0">
    <w:nsid w:val="46C24E57"/>
    <w:multiLevelType w:val="hybridMultilevel"/>
    <w:tmpl w:val="C318E25C"/>
    <w:lvl w:ilvl="0" w:tplc="0DA26E2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5597810"/>
    <w:multiLevelType w:val="multilevel"/>
    <w:tmpl w:val="902A1324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7" w15:restartNumberingAfterBreak="0">
    <w:nsid w:val="5A4B4376"/>
    <w:multiLevelType w:val="multilevel"/>
    <w:tmpl w:val="17F69FA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8" w15:restartNumberingAfterBreak="0">
    <w:nsid w:val="5E437FFC"/>
    <w:multiLevelType w:val="hybridMultilevel"/>
    <w:tmpl w:val="3A728A98"/>
    <w:lvl w:ilvl="0" w:tplc="803280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513BC"/>
    <w:multiLevelType w:val="multilevel"/>
    <w:tmpl w:val="A348A33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upperRoman"/>
      <w:lvlText w:val="%4."/>
      <w:lvlJc w:val="right"/>
      <w:pPr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0" w15:restartNumberingAfterBreak="0">
    <w:nsid w:val="70BD54AD"/>
    <w:multiLevelType w:val="hybridMultilevel"/>
    <w:tmpl w:val="973C700A"/>
    <w:lvl w:ilvl="0" w:tplc="7D882A5A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129"/>
    <w:multiLevelType w:val="multilevel"/>
    <w:tmpl w:val="94B200CA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num w:numId="1" w16cid:durableId="648904431">
    <w:abstractNumId w:val="0"/>
  </w:num>
  <w:num w:numId="2" w16cid:durableId="515660230">
    <w:abstractNumId w:val="18"/>
  </w:num>
  <w:num w:numId="3" w16cid:durableId="366294334">
    <w:abstractNumId w:val="9"/>
  </w:num>
  <w:num w:numId="4" w16cid:durableId="621497700">
    <w:abstractNumId w:val="19"/>
  </w:num>
  <w:num w:numId="5" w16cid:durableId="1184244982">
    <w:abstractNumId w:val="11"/>
  </w:num>
  <w:num w:numId="6" w16cid:durableId="2011248423">
    <w:abstractNumId w:val="6"/>
  </w:num>
  <w:num w:numId="7" w16cid:durableId="253511265">
    <w:abstractNumId w:val="10"/>
  </w:num>
  <w:num w:numId="8" w16cid:durableId="1598634389">
    <w:abstractNumId w:val="13"/>
  </w:num>
  <w:num w:numId="9" w16cid:durableId="1267275528">
    <w:abstractNumId w:val="16"/>
  </w:num>
  <w:num w:numId="10" w16cid:durableId="1731075097">
    <w:abstractNumId w:val="12"/>
  </w:num>
  <w:num w:numId="11" w16cid:durableId="61372243">
    <w:abstractNumId w:val="21"/>
  </w:num>
  <w:num w:numId="12" w16cid:durableId="746464361">
    <w:abstractNumId w:val="5"/>
  </w:num>
  <w:num w:numId="13" w16cid:durableId="287856970">
    <w:abstractNumId w:val="15"/>
  </w:num>
  <w:num w:numId="14" w16cid:durableId="3375107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084856">
    <w:abstractNumId w:val="3"/>
  </w:num>
  <w:num w:numId="16" w16cid:durableId="1892962576">
    <w:abstractNumId w:val="8"/>
  </w:num>
  <w:num w:numId="17" w16cid:durableId="1066612754">
    <w:abstractNumId w:val="14"/>
  </w:num>
  <w:num w:numId="18" w16cid:durableId="1669626764">
    <w:abstractNumId w:val="4"/>
  </w:num>
  <w:num w:numId="19" w16cid:durableId="297415715">
    <w:abstractNumId w:val="17"/>
  </w:num>
  <w:num w:numId="20" w16cid:durableId="2094275078">
    <w:abstractNumId w:val="7"/>
  </w:num>
  <w:num w:numId="21" w16cid:durableId="15587639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AD"/>
    <w:rsid w:val="00002B0D"/>
    <w:rsid w:val="0000670C"/>
    <w:rsid w:val="00013B41"/>
    <w:rsid w:val="00014B9B"/>
    <w:rsid w:val="0001503A"/>
    <w:rsid w:val="00026F85"/>
    <w:rsid w:val="000272D2"/>
    <w:rsid w:val="00030972"/>
    <w:rsid w:val="00034401"/>
    <w:rsid w:val="00034435"/>
    <w:rsid w:val="00035F1C"/>
    <w:rsid w:val="00042C27"/>
    <w:rsid w:val="000438CB"/>
    <w:rsid w:val="000442F4"/>
    <w:rsid w:val="00044E08"/>
    <w:rsid w:val="00050507"/>
    <w:rsid w:val="000639D6"/>
    <w:rsid w:val="00066243"/>
    <w:rsid w:val="0008004D"/>
    <w:rsid w:val="00081CF4"/>
    <w:rsid w:val="000837FD"/>
    <w:rsid w:val="000878B6"/>
    <w:rsid w:val="000914DF"/>
    <w:rsid w:val="000923E1"/>
    <w:rsid w:val="00095A9A"/>
    <w:rsid w:val="0009716C"/>
    <w:rsid w:val="000B1BD0"/>
    <w:rsid w:val="000B6039"/>
    <w:rsid w:val="000D7380"/>
    <w:rsid w:val="000E30F9"/>
    <w:rsid w:val="000E4D85"/>
    <w:rsid w:val="000F194A"/>
    <w:rsid w:val="000F57FA"/>
    <w:rsid w:val="00103E0E"/>
    <w:rsid w:val="00111EE1"/>
    <w:rsid w:val="001211EB"/>
    <w:rsid w:val="00132BA0"/>
    <w:rsid w:val="00136AF6"/>
    <w:rsid w:val="0014053A"/>
    <w:rsid w:val="001460C9"/>
    <w:rsid w:val="00152632"/>
    <w:rsid w:val="0015358E"/>
    <w:rsid w:val="00165B6E"/>
    <w:rsid w:val="0017283F"/>
    <w:rsid w:val="00176BF8"/>
    <w:rsid w:val="00182E71"/>
    <w:rsid w:val="00187C8F"/>
    <w:rsid w:val="00194720"/>
    <w:rsid w:val="001A448A"/>
    <w:rsid w:val="001A65CC"/>
    <w:rsid w:val="001A6C94"/>
    <w:rsid w:val="001B6549"/>
    <w:rsid w:val="001D01E8"/>
    <w:rsid w:val="001D291A"/>
    <w:rsid w:val="001E6208"/>
    <w:rsid w:val="001E6554"/>
    <w:rsid w:val="001E783F"/>
    <w:rsid w:val="001F43C8"/>
    <w:rsid w:val="001F6FC5"/>
    <w:rsid w:val="001F70D6"/>
    <w:rsid w:val="001F74F9"/>
    <w:rsid w:val="0020121A"/>
    <w:rsid w:val="00202198"/>
    <w:rsid w:val="002156F9"/>
    <w:rsid w:val="00215964"/>
    <w:rsid w:val="0022662F"/>
    <w:rsid w:val="00235DBA"/>
    <w:rsid w:val="00244447"/>
    <w:rsid w:val="00251A54"/>
    <w:rsid w:val="00272FBE"/>
    <w:rsid w:val="002747AA"/>
    <w:rsid w:val="0028534E"/>
    <w:rsid w:val="00291C7E"/>
    <w:rsid w:val="00292AC5"/>
    <w:rsid w:val="00294F9A"/>
    <w:rsid w:val="0029649C"/>
    <w:rsid w:val="002A2E78"/>
    <w:rsid w:val="002A4857"/>
    <w:rsid w:val="002B420C"/>
    <w:rsid w:val="002B53FC"/>
    <w:rsid w:val="002B5D46"/>
    <w:rsid w:val="002B6C3C"/>
    <w:rsid w:val="002C5AB4"/>
    <w:rsid w:val="002D25D8"/>
    <w:rsid w:val="002E1139"/>
    <w:rsid w:val="002F2808"/>
    <w:rsid w:val="002F74C8"/>
    <w:rsid w:val="00310789"/>
    <w:rsid w:val="00312BEB"/>
    <w:rsid w:val="0032000A"/>
    <w:rsid w:val="003232E6"/>
    <w:rsid w:val="00331FAF"/>
    <w:rsid w:val="00332DDE"/>
    <w:rsid w:val="0033440B"/>
    <w:rsid w:val="00334711"/>
    <w:rsid w:val="0034428D"/>
    <w:rsid w:val="0034792B"/>
    <w:rsid w:val="003500C2"/>
    <w:rsid w:val="00354889"/>
    <w:rsid w:val="00362261"/>
    <w:rsid w:val="0036617A"/>
    <w:rsid w:val="0038395B"/>
    <w:rsid w:val="00384C40"/>
    <w:rsid w:val="003A0E03"/>
    <w:rsid w:val="003A3C9F"/>
    <w:rsid w:val="003A4529"/>
    <w:rsid w:val="003B0C03"/>
    <w:rsid w:val="003B295F"/>
    <w:rsid w:val="003B651E"/>
    <w:rsid w:val="003C76DE"/>
    <w:rsid w:val="003D0401"/>
    <w:rsid w:val="003D0CE1"/>
    <w:rsid w:val="003E277F"/>
    <w:rsid w:val="003F7A8E"/>
    <w:rsid w:val="00410873"/>
    <w:rsid w:val="00417E6F"/>
    <w:rsid w:val="004269BF"/>
    <w:rsid w:val="004318C6"/>
    <w:rsid w:val="00433072"/>
    <w:rsid w:val="004357A5"/>
    <w:rsid w:val="0043589F"/>
    <w:rsid w:val="004409E5"/>
    <w:rsid w:val="00442545"/>
    <w:rsid w:val="00443FE5"/>
    <w:rsid w:val="00444076"/>
    <w:rsid w:val="00446AC8"/>
    <w:rsid w:val="004634C3"/>
    <w:rsid w:val="00470CF6"/>
    <w:rsid w:val="0047606D"/>
    <w:rsid w:val="004766EB"/>
    <w:rsid w:val="0048001E"/>
    <w:rsid w:val="004809AB"/>
    <w:rsid w:val="00481D70"/>
    <w:rsid w:val="0048397C"/>
    <w:rsid w:val="004A77C4"/>
    <w:rsid w:val="004B74AC"/>
    <w:rsid w:val="004C1759"/>
    <w:rsid w:val="004C21C9"/>
    <w:rsid w:val="004D45D5"/>
    <w:rsid w:val="004D52C7"/>
    <w:rsid w:val="004D55C7"/>
    <w:rsid w:val="004D6C11"/>
    <w:rsid w:val="004E29CB"/>
    <w:rsid w:val="004E3CF6"/>
    <w:rsid w:val="004F30FD"/>
    <w:rsid w:val="004F4FBE"/>
    <w:rsid w:val="0050197B"/>
    <w:rsid w:val="005067CA"/>
    <w:rsid w:val="00510490"/>
    <w:rsid w:val="00512B35"/>
    <w:rsid w:val="005132EA"/>
    <w:rsid w:val="00524B2D"/>
    <w:rsid w:val="005438DE"/>
    <w:rsid w:val="0054690D"/>
    <w:rsid w:val="00575B70"/>
    <w:rsid w:val="005906E9"/>
    <w:rsid w:val="00590F2F"/>
    <w:rsid w:val="005C3DF7"/>
    <w:rsid w:val="005C5B33"/>
    <w:rsid w:val="005C761F"/>
    <w:rsid w:val="005C7DE3"/>
    <w:rsid w:val="005D2765"/>
    <w:rsid w:val="005E7A4F"/>
    <w:rsid w:val="005F61F1"/>
    <w:rsid w:val="00602B51"/>
    <w:rsid w:val="00603F09"/>
    <w:rsid w:val="0061404F"/>
    <w:rsid w:val="00624C30"/>
    <w:rsid w:val="00627D32"/>
    <w:rsid w:val="00634728"/>
    <w:rsid w:val="00640F19"/>
    <w:rsid w:val="0066692E"/>
    <w:rsid w:val="006718B6"/>
    <w:rsid w:val="00674800"/>
    <w:rsid w:val="00675C8A"/>
    <w:rsid w:val="00675FC8"/>
    <w:rsid w:val="00685C82"/>
    <w:rsid w:val="006A46E4"/>
    <w:rsid w:val="006B2269"/>
    <w:rsid w:val="006B7718"/>
    <w:rsid w:val="006B784B"/>
    <w:rsid w:val="006C0C59"/>
    <w:rsid w:val="006C4204"/>
    <w:rsid w:val="006D382C"/>
    <w:rsid w:val="006D62B0"/>
    <w:rsid w:val="006E1028"/>
    <w:rsid w:val="006E5C3A"/>
    <w:rsid w:val="006E5C4F"/>
    <w:rsid w:val="006E6ECB"/>
    <w:rsid w:val="006F1B1B"/>
    <w:rsid w:val="006F1CEC"/>
    <w:rsid w:val="006F3593"/>
    <w:rsid w:val="006F7A22"/>
    <w:rsid w:val="00707A8F"/>
    <w:rsid w:val="007223AF"/>
    <w:rsid w:val="007234CC"/>
    <w:rsid w:val="007376D6"/>
    <w:rsid w:val="00751230"/>
    <w:rsid w:val="00751D4D"/>
    <w:rsid w:val="00753B48"/>
    <w:rsid w:val="00757B0F"/>
    <w:rsid w:val="007723D2"/>
    <w:rsid w:val="00776325"/>
    <w:rsid w:val="007842B3"/>
    <w:rsid w:val="00785130"/>
    <w:rsid w:val="007A1CFB"/>
    <w:rsid w:val="007B0938"/>
    <w:rsid w:val="007B0FA6"/>
    <w:rsid w:val="007B19CA"/>
    <w:rsid w:val="007C3DAA"/>
    <w:rsid w:val="007D1C28"/>
    <w:rsid w:val="007D43AD"/>
    <w:rsid w:val="007D52E2"/>
    <w:rsid w:val="007E316D"/>
    <w:rsid w:val="007F768F"/>
    <w:rsid w:val="00801904"/>
    <w:rsid w:val="00805B1D"/>
    <w:rsid w:val="00806D3D"/>
    <w:rsid w:val="00817B65"/>
    <w:rsid w:val="008246F4"/>
    <w:rsid w:val="008441E3"/>
    <w:rsid w:val="00860242"/>
    <w:rsid w:val="00865222"/>
    <w:rsid w:val="008857A7"/>
    <w:rsid w:val="00886A2E"/>
    <w:rsid w:val="0088729E"/>
    <w:rsid w:val="00890553"/>
    <w:rsid w:val="00890DC3"/>
    <w:rsid w:val="00891102"/>
    <w:rsid w:val="008926BF"/>
    <w:rsid w:val="008A51B3"/>
    <w:rsid w:val="008A768D"/>
    <w:rsid w:val="008A7B6E"/>
    <w:rsid w:val="008B29E8"/>
    <w:rsid w:val="008B6661"/>
    <w:rsid w:val="008C2D78"/>
    <w:rsid w:val="008C4543"/>
    <w:rsid w:val="008C4933"/>
    <w:rsid w:val="008D63A2"/>
    <w:rsid w:val="008E0F38"/>
    <w:rsid w:val="008E5482"/>
    <w:rsid w:val="008E5CBB"/>
    <w:rsid w:val="008E6603"/>
    <w:rsid w:val="008F01F3"/>
    <w:rsid w:val="008F12A2"/>
    <w:rsid w:val="008F3577"/>
    <w:rsid w:val="008F4718"/>
    <w:rsid w:val="00901C77"/>
    <w:rsid w:val="00906DA8"/>
    <w:rsid w:val="00910CC6"/>
    <w:rsid w:val="00912DCB"/>
    <w:rsid w:val="00920317"/>
    <w:rsid w:val="00921073"/>
    <w:rsid w:val="009241B5"/>
    <w:rsid w:val="009246E0"/>
    <w:rsid w:val="00931F2A"/>
    <w:rsid w:val="00934D10"/>
    <w:rsid w:val="00942F3C"/>
    <w:rsid w:val="00945C65"/>
    <w:rsid w:val="00954419"/>
    <w:rsid w:val="009578B5"/>
    <w:rsid w:val="0098379A"/>
    <w:rsid w:val="00985C78"/>
    <w:rsid w:val="009865F1"/>
    <w:rsid w:val="00990F7D"/>
    <w:rsid w:val="0099270B"/>
    <w:rsid w:val="009A5AAE"/>
    <w:rsid w:val="009B6318"/>
    <w:rsid w:val="009C0220"/>
    <w:rsid w:val="009E09B0"/>
    <w:rsid w:val="009E5E21"/>
    <w:rsid w:val="009E7A79"/>
    <w:rsid w:val="009F6980"/>
    <w:rsid w:val="00A00506"/>
    <w:rsid w:val="00A02568"/>
    <w:rsid w:val="00A0349B"/>
    <w:rsid w:val="00A05FBF"/>
    <w:rsid w:val="00A14824"/>
    <w:rsid w:val="00A22586"/>
    <w:rsid w:val="00A26741"/>
    <w:rsid w:val="00A26A3E"/>
    <w:rsid w:val="00A3396D"/>
    <w:rsid w:val="00A42C07"/>
    <w:rsid w:val="00A42CE8"/>
    <w:rsid w:val="00A437CB"/>
    <w:rsid w:val="00A45C37"/>
    <w:rsid w:val="00A46BCA"/>
    <w:rsid w:val="00A83ADB"/>
    <w:rsid w:val="00AA2A9C"/>
    <w:rsid w:val="00AA6566"/>
    <w:rsid w:val="00AA6812"/>
    <w:rsid w:val="00AA70A9"/>
    <w:rsid w:val="00AC6851"/>
    <w:rsid w:val="00AF083D"/>
    <w:rsid w:val="00AF4D49"/>
    <w:rsid w:val="00AF6E62"/>
    <w:rsid w:val="00B00565"/>
    <w:rsid w:val="00B01567"/>
    <w:rsid w:val="00B07026"/>
    <w:rsid w:val="00B15562"/>
    <w:rsid w:val="00B2404D"/>
    <w:rsid w:val="00B250B4"/>
    <w:rsid w:val="00B26025"/>
    <w:rsid w:val="00B264FD"/>
    <w:rsid w:val="00B26F96"/>
    <w:rsid w:val="00B27EDD"/>
    <w:rsid w:val="00B32727"/>
    <w:rsid w:val="00B37EB5"/>
    <w:rsid w:val="00B412B5"/>
    <w:rsid w:val="00B578EB"/>
    <w:rsid w:val="00B73A66"/>
    <w:rsid w:val="00B76D99"/>
    <w:rsid w:val="00B80A49"/>
    <w:rsid w:val="00B81C6C"/>
    <w:rsid w:val="00B94F01"/>
    <w:rsid w:val="00BA1278"/>
    <w:rsid w:val="00BA2906"/>
    <w:rsid w:val="00BB3E13"/>
    <w:rsid w:val="00BB4887"/>
    <w:rsid w:val="00BC50BC"/>
    <w:rsid w:val="00BD0082"/>
    <w:rsid w:val="00BD2ED5"/>
    <w:rsid w:val="00BD59BC"/>
    <w:rsid w:val="00BD674D"/>
    <w:rsid w:val="00BE333C"/>
    <w:rsid w:val="00BF0306"/>
    <w:rsid w:val="00C071D5"/>
    <w:rsid w:val="00C118BF"/>
    <w:rsid w:val="00C15B26"/>
    <w:rsid w:val="00C4034E"/>
    <w:rsid w:val="00C4241D"/>
    <w:rsid w:val="00C4683E"/>
    <w:rsid w:val="00C46B40"/>
    <w:rsid w:val="00C8746E"/>
    <w:rsid w:val="00C9329B"/>
    <w:rsid w:val="00CA003D"/>
    <w:rsid w:val="00CB3700"/>
    <w:rsid w:val="00CB78B8"/>
    <w:rsid w:val="00CC16D1"/>
    <w:rsid w:val="00CC58E4"/>
    <w:rsid w:val="00CC7541"/>
    <w:rsid w:val="00D15050"/>
    <w:rsid w:val="00D24B8D"/>
    <w:rsid w:val="00D30B1C"/>
    <w:rsid w:val="00D478EB"/>
    <w:rsid w:val="00D531DB"/>
    <w:rsid w:val="00D533B9"/>
    <w:rsid w:val="00D541B3"/>
    <w:rsid w:val="00D57219"/>
    <w:rsid w:val="00D616D7"/>
    <w:rsid w:val="00D6680C"/>
    <w:rsid w:val="00D761A3"/>
    <w:rsid w:val="00D76433"/>
    <w:rsid w:val="00D92CB0"/>
    <w:rsid w:val="00DC3B90"/>
    <w:rsid w:val="00DC57F4"/>
    <w:rsid w:val="00DD3822"/>
    <w:rsid w:val="00DE1072"/>
    <w:rsid w:val="00DF5E97"/>
    <w:rsid w:val="00E003E1"/>
    <w:rsid w:val="00E04D7C"/>
    <w:rsid w:val="00E0785B"/>
    <w:rsid w:val="00E15FA3"/>
    <w:rsid w:val="00E21125"/>
    <w:rsid w:val="00E2138C"/>
    <w:rsid w:val="00E2216D"/>
    <w:rsid w:val="00E22327"/>
    <w:rsid w:val="00E279C7"/>
    <w:rsid w:val="00E403E6"/>
    <w:rsid w:val="00E42C7D"/>
    <w:rsid w:val="00E4423F"/>
    <w:rsid w:val="00E45A97"/>
    <w:rsid w:val="00E5156D"/>
    <w:rsid w:val="00E62E12"/>
    <w:rsid w:val="00E66DF0"/>
    <w:rsid w:val="00E74CB7"/>
    <w:rsid w:val="00E8698C"/>
    <w:rsid w:val="00E94019"/>
    <w:rsid w:val="00E97FC1"/>
    <w:rsid w:val="00EA3654"/>
    <w:rsid w:val="00EA3D8F"/>
    <w:rsid w:val="00EA44E4"/>
    <w:rsid w:val="00EB4BF5"/>
    <w:rsid w:val="00EB74E9"/>
    <w:rsid w:val="00EC2058"/>
    <w:rsid w:val="00EC6009"/>
    <w:rsid w:val="00ED7998"/>
    <w:rsid w:val="00EE534C"/>
    <w:rsid w:val="00EE5A83"/>
    <w:rsid w:val="00EF13C7"/>
    <w:rsid w:val="00EF5F94"/>
    <w:rsid w:val="00EF5FAF"/>
    <w:rsid w:val="00F04255"/>
    <w:rsid w:val="00F07C47"/>
    <w:rsid w:val="00F11C61"/>
    <w:rsid w:val="00F11E1F"/>
    <w:rsid w:val="00F11F31"/>
    <w:rsid w:val="00F1383A"/>
    <w:rsid w:val="00F1772D"/>
    <w:rsid w:val="00F2177B"/>
    <w:rsid w:val="00F267E8"/>
    <w:rsid w:val="00F268AD"/>
    <w:rsid w:val="00F444C1"/>
    <w:rsid w:val="00F47A47"/>
    <w:rsid w:val="00F47DFA"/>
    <w:rsid w:val="00F5210E"/>
    <w:rsid w:val="00F625E9"/>
    <w:rsid w:val="00F630AD"/>
    <w:rsid w:val="00F654DC"/>
    <w:rsid w:val="00F6678D"/>
    <w:rsid w:val="00F705E3"/>
    <w:rsid w:val="00F74DDF"/>
    <w:rsid w:val="00F77133"/>
    <w:rsid w:val="00F7716A"/>
    <w:rsid w:val="00F77333"/>
    <w:rsid w:val="00F87A85"/>
    <w:rsid w:val="00F87D9C"/>
    <w:rsid w:val="00F914D5"/>
    <w:rsid w:val="00FA3CB3"/>
    <w:rsid w:val="00FA5536"/>
    <w:rsid w:val="00FB2715"/>
    <w:rsid w:val="00FB4128"/>
    <w:rsid w:val="00FB4963"/>
    <w:rsid w:val="00FB49CC"/>
    <w:rsid w:val="00FC0F1A"/>
    <w:rsid w:val="00FC1E66"/>
    <w:rsid w:val="00FC7F7D"/>
    <w:rsid w:val="00FD5870"/>
    <w:rsid w:val="00FE04C9"/>
    <w:rsid w:val="00FF0C80"/>
    <w:rsid w:val="00FF4461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E02C"/>
  <w15:docId w15:val="{7AF03EAC-AC04-4B31-9B47-11284D9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,Numerowanie Znak,L1 Znak,Akapit normalny Znak,List Paragraph Znak,Akapit z listą3 Znak,Odstavec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F70D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unhideWhenUsed/>
    <w:rsid w:val="00E403E6"/>
    <w:pPr>
      <w:spacing w:after="120" w:line="240" w:lineRule="auto"/>
      <w:jc w:val="left"/>
    </w:pPr>
    <w:rPr>
      <w:kern w:val="2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03E6"/>
    <w:rPr>
      <w:rFonts w:ascii="Times New Roman" w:eastAsia="Times New Roman" w:hAnsi="Times New Roman"/>
      <w:kern w:val="2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E403E6"/>
    <w:pPr>
      <w:widowControl w:val="0"/>
      <w:suppressAutoHyphens w:val="0"/>
      <w:autoSpaceDE w:val="0"/>
      <w:spacing w:line="24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Tekstpodstawowy21">
    <w:name w:val="Tekst podstawowy 21"/>
    <w:basedOn w:val="Normalny"/>
    <w:rsid w:val="00042C27"/>
    <w:pPr>
      <w:tabs>
        <w:tab w:val="left" w:pos="0"/>
      </w:tabs>
      <w:spacing w:line="240" w:lineRule="auto"/>
      <w:jc w:val="left"/>
    </w:pPr>
    <w:rPr>
      <w:rFonts w:eastAsia="Calibri"/>
      <w:b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mlawa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wia.krzykowska@mla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mlawa.pl/zamowienie-publiczne/przebudowa-ul-krzysztofa-kamila-baczynskiego-w-mlawie-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60F8-46FC-43A8-ADC8-F89F7522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16</Pages>
  <Words>6478</Words>
  <Characters>38869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45257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Sylwia Krzykowska</cp:lastModifiedBy>
  <cp:revision>47</cp:revision>
  <cp:lastPrinted>2023-09-18T10:49:00Z</cp:lastPrinted>
  <dcterms:created xsi:type="dcterms:W3CDTF">2023-09-15T12:36:00Z</dcterms:created>
  <dcterms:modified xsi:type="dcterms:W3CDTF">2023-11-20T09:25:00Z</dcterms:modified>
</cp:coreProperties>
</file>