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F41B" w14:textId="614DDE7F" w:rsidR="007D43AD" w:rsidRPr="004D52C7" w:rsidRDefault="00E62E12" w:rsidP="002D25D8">
      <w:pPr>
        <w:spacing w:after="120"/>
        <w:jc w:val="right"/>
        <w:rPr>
          <w:rFonts w:ascii="Century Gothic" w:hAnsi="Century Gothic"/>
          <w:color w:val="000000"/>
          <w:sz w:val="20"/>
          <w:szCs w:val="20"/>
        </w:rPr>
      </w:pPr>
      <w:r w:rsidRPr="004D52C7">
        <w:rPr>
          <w:rFonts w:ascii="Century Gothic" w:hAnsi="Century Gothic"/>
          <w:color w:val="000000"/>
          <w:sz w:val="20"/>
          <w:szCs w:val="20"/>
        </w:rPr>
        <w:t>……………….</w:t>
      </w:r>
      <w:r w:rsidR="00BA1278" w:rsidRPr="004D52C7">
        <w:rPr>
          <w:rFonts w:ascii="Century Gothic" w:hAnsi="Century Gothic"/>
          <w:color w:val="000000"/>
          <w:sz w:val="20"/>
          <w:szCs w:val="20"/>
        </w:rPr>
        <w:t>, dnia</w:t>
      </w:r>
      <w:r w:rsidRPr="004D52C7">
        <w:rPr>
          <w:rFonts w:ascii="Century Gothic" w:hAnsi="Century Gothic"/>
          <w:color w:val="000000"/>
          <w:sz w:val="20"/>
          <w:szCs w:val="20"/>
        </w:rPr>
        <w:t>……………….20</w:t>
      </w:r>
      <w:r w:rsidR="00AA2A9C" w:rsidRPr="004D52C7">
        <w:rPr>
          <w:rFonts w:ascii="Century Gothic" w:hAnsi="Century Gothic"/>
          <w:color w:val="000000"/>
          <w:sz w:val="20"/>
          <w:szCs w:val="20"/>
        </w:rPr>
        <w:t>2</w:t>
      </w:r>
      <w:r w:rsidR="005906E9" w:rsidRPr="004D52C7">
        <w:rPr>
          <w:rFonts w:ascii="Century Gothic" w:hAnsi="Century Gothic"/>
          <w:color w:val="000000"/>
          <w:sz w:val="20"/>
          <w:szCs w:val="20"/>
        </w:rPr>
        <w:t>3</w:t>
      </w:r>
      <w:r w:rsidR="00AA2A9C" w:rsidRPr="004D52C7">
        <w:rPr>
          <w:rFonts w:ascii="Century Gothic" w:hAnsi="Century Gothic"/>
          <w:color w:val="000000"/>
          <w:sz w:val="20"/>
          <w:szCs w:val="20"/>
        </w:rPr>
        <w:t xml:space="preserve"> </w:t>
      </w:r>
      <w:r w:rsidR="007D43AD" w:rsidRPr="004D52C7">
        <w:rPr>
          <w:rFonts w:ascii="Century Gothic" w:hAnsi="Century Gothic"/>
          <w:color w:val="000000"/>
          <w:sz w:val="20"/>
          <w:szCs w:val="20"/>
        </w:rPr>
        <w:t>r.</w:t>
      </w:r>
    </w:p>
    <w:p w14:paraId="7B0694B7" w14:textId="1F8AF2AA" w:rsidR="00751D4D" w:rsidRDefault="007D43AD" w:rsidP="00751D4D">
      <w:pPr>
        <w:spacing w:after="120"/>
        <w:jc w:val="center"/>
        <w:rPr>
          <w:rFonts w:ascii="Century Gothic" w:hAnsi="Century Gothic"/>
          <w:b/>
          <w:color w:val="000000"/>
          <w:sz w:val="20"/>
          <w:szCs w:val="20"/>
        </w:rPr>
      </w:pPr>
      <w:r w:rsidRPr="001460C9">
        <w:rPr>
          <w:rFonts w:ascii="Century Gothic" w:hAnsi="Century Gothic"/>
          <w:b/>
          <w:color w:val="000000"/>
          <w:sz w:val="20"/>
          <w:szCs w:val="20"/>
        </w:rPr>
        <w:t>FORMULARZ OFERTY</w:t>
      </w:r>
    </w:p>
    <w:p w14:paraId="4F19A621" w14:textId="299108C5" w:rsidR="00751D4D" w:rsidRPr="00751D4D" w:rsidRDefault="00751D4D" w:rsidP="00751D4D">
      <w:pPr>
        <w:spacing w:after="120"/>
        <w:jc w:val="center"/>
        <w:rPr>
          <w:rFonts w:ascii="Century Gothic" w:hAnsi="Century Gothic"/>
          <w:bCs/>
          <w:color w:val="000000"/>
          <w:sz w:val="20"/>
          <w:szCs w:val="20"/>
        </w:rPr>
      </w:pPr>
      <w:r w:rsidRPr="00751D4D">
        <w:rPr>
          <w:rFonts w:ascii="Century Gothic" w:hAnsi="Century Gothic"/>
          <w:bCs/>
          <w:color w:val="000000"/>
          <w:sz w:val="20"/>
          <w:szCs w:val="20"/>
        </w:rPr>
        <w:t>na usługi dla zadania pn.:</w:t>
      </w:r>
    </w:p>
    <w:p w14:paraId="28619DEE" w14:textId="032D84C8" w:rsidR="00D6680C" w:rsidRDefault="00D6680C" w:rsidP="00751D4D">
      <w:pPr>
        <w:spacing w:after="120"/>
        <w:rPr>
          <w:rFonts w:ascii="Century Gothic" w:hAnsi="Century Gothic"/>
          <w:color w:val="000000"/>
          <w:sz w:val="20"/>
          <w:szCs w:val="20"/>
        </w:rPr>
      </w:pPr>
      <w:r>
        <w:rPr>
          <w:rFonts w:ascii="Century Gothic" w:hAnsi="Century Gothic"/>
          <w:color w:val="000000"/>
          <w:sz w:val="20"/>
          <w:szCs w:val="20"/>
        </w:rPr>
        <w:t>p</w:t>
      </w:r>
      <w:r w:rsidRPr="00D6680C">
        <w:rPr>
          <w:rFonts w:ascii="Century Gothic" w:hAnsi="Century Gothic"/>
          <w:color w:val="000000"/>
          <w:sz w:val="20"/>
          <w:szCs w:val="20"/>
        </w:rPr>
        <w:t>ełnienie nadzoru inwestorskiego nad zadaniem:</w:t>
      </w:r>
      <w:r>
        <w:rPr>
          <w:rFonts w:ascii="Century Gothic" w:hAnsi="Century Gothic"/>
          <w:color w:val="000000"/>
          <w:sz w:val="20"/>
          <w:szCs w:val="20"/>
        </w:rPr>
        <w:t xml:space="preserve"> </w:t>
      </w:r>
      <w:r w:rsidR="000065AA" w:rsidRPr="000065AA">
        <w:rPr>
          <w:rFonts w:ascii="Century Gothic" w:hAnsi="Century Gothic"/>
          <w:color w:val="000000"/>
          <w:sz w:val="20"/>
          <w:szCs w:val="20"/>
        </w:rPr>
        <w:t>Dostawa i montaż ulicznych lamp hybrydowych (solarno-wiatrowych)</w:t>
      </w:r>
      <w:r w:rsidR="000065AA">
        <w:rPr>
          <w:rFonts w:ascii="Century Gothic" w:hAnsi="Century Gothic"/>
          <w:color w:val="000000"/>
          <w:sz w:val="20"/>
          <w:szCs w:val="20"/>
        </w:rPr>
        <w:t>.</w:t>
      </w:r>
    </w:p>
    <w:p w14:paraId="16E0A007" w14:textId="77777777" w:rsidR="00D6680C" w:rsidRPr="00D30B1C" w:rsidRDefault="00D6680C" w:rsidP="00D6680C">
      <w:pPr>
        <w:spacing w:after="120"/>
        <w:jc w:val="left"/>
        <w:rPr>
          <w:rFonts w:ascii="Century Gothic" w:hAnsi="Century Gothic"/>
          <w:color w:val="000000"/>
          <w:sz w:val="2"/>
          <w:szCs w:val="2"/>
        </w:rPr>
      </w:pPr>
    </w:p>
    <w:p w14:paraId="00304FE5" w14:textId="51A75078" w:rsidR="007D43AD" w:rsidRPr="00D30B1C" w:rsidRDefault="007D43AD" w:rsidP="004D55C7">
      <w:pPr>
        <w:pStyle w:val="Akapitzlist"/>
        <w:numPr>
          <w:ilvl w:val="0"/>
          <w:numId w:val="2"/>
        </w:numPr>
        <w:spacing w:after="120"/>
        <w:ind w:left="284" w:hanging="283"/>
        <w:jc w:val="left"/>
        <w:rPr>
          <w:rFonts w:ascii="Century Gothic" w:hAnsi="Century Gothic"/>
          <w:b/>
          <w:bCs/>
          <w:color w:val="000000"/>
          <w:sz w:val="20"/>
          <w:szCs w:val="20"/>
        </w:rPr>
      </w:pPr>
      <w:r w:rsidRPr="00D30B1C">
        <w:rPr>
          <w:rFonts w:ascii="Century Gothic" w:hAnsi="Century Gothic"/>
          <w:color w:val="000000"/>
          <w:sz w:val="20"/>
          <w:szCs w:val="20"/>
        </w:rPr>
        <w:t xml:space="preserve">Nazwa i adres </w:t>
      </w:r>
      <w:r w:rsidRPr="00D30B1C">
        <w:rPr>
          <w:rFonts w:ascii="Century Gothic" w:hAnsi="Century Gothic"/>
          <w:b/>
          <w:bCs/>
          <w:color w:val="000000"/>
          <w:sz w:val="20"/>
          <w:szCs w:val="20"/>
        </w:rPr>
        <w:t>ZAMAWIAJĄCEGO</w:t>
      </w:r>
    </w:p>
    <w:p w14:paraId="5875C05C" w14:textId="5A8E64CE" w:rsidR="007D43AD" w:rsidRPr="001460C9" w:rsidRDefault="000272D2" w:rsidP="00D30B1C">
      <w:pPr>
        <w:spacing w:after="120"/>
        <w:ind w:left="142"/>
        <w:rPr>
          <w:rFonts w:ascii="Century Gothic" w:hAnsi="Century Gothic"/>
          <w:b/>
          <w:color w:val="000000"/>
          <w:sz w:val="20"/>
          <w:szCs w:val="20"/>
        </w:rPr>
      </w:pPr>
      <w:r w:rsidRPr="001460C9">
        <w:rPr>
          <w:rFonts w:ascii="Century Gothic" w:hAnsi="Century Gothic"/>
          <w:b/>
          <w:color w:val="000000"/>
          <w:sz w:val="20"/>
          <w:szCs w:val="20"/>
        </w:rPr>
        <w:t>Miasto</w:t>
      </w:r>
      <w:r w:rsidR="007D43AD" w:rsidRPr="001460C9">
        <w:rPr>
          <w:rFonts w:ascii="Century Gothic" w:hAnsi="Century Gothic"/>
          <w:b/>
          <w:color w:val="000000"/>
          <w:sz w:val="20"/>
          <w:szCs w:val="20"/>
        </w:rPr>
        <w:t xml:space="preserve"> Mława, 06-500 Mława, ul. Stary Rynek 19.</w:t>
      </w:r>
    </w:p>
    <w:p w14:paraId="38615DCB" w14:textId="6497A85F" w:rsidR="007D43AD" w:rsidRPr="00D30B1C" w:rsidRDefault="007D43AD" w:rsidP="004D55C7">
      <w:pPr>
        <w:pStyle w:val="Akapitzlist"/>
        <w:numPr>
          <w:ilvl w:val="0"/>
          <w:numId w:val="2"/>
        </w:numPr>
        <w:spacing w:after="120"/>
        <w:ind w:left="284" w:hanging="283"/>
        <w:rPr>
          <w:rFonts w:ascii="Century Gothic" w:hAnsi="Century Gothic"/>
          <w:color w:val="000000"/>
          <w:sz w:val="20"/>
          <w:szCs w:val="20"/>
        </w:rPr>
      </w:pPr>
      <w:r w:rsidRPr="00D30B1C">
        <w:rPr>
          <w:rFonts w:ascii="Century Gothic" w:hAnsi="Century Gothic"/>
          <w:color w:val="000000"/>
          <w:sz w:val="20"/>
          <w:szCs w:val="20"/>
        </w:rPr>
        <w:t>Opis przedmiotu zamówienia</w:t>
      </w:r>
    </w:p>
    <w:p w14:paraId="49E6B3D4" w14:textId="37D07C06" w:rsidR="00152632" w:rsidRDefault="00D6680C" w:rsidP="00D30B1C">
      <w:pPr>
        <w:ind w:left="142"/>
        <w:rPr>
          <w:rFonts w:ascii="Century Gothic" w:hAnsi="Century Gothic"/>
          <w:b/>
          <w:color w:val="000000"/>
          <w:sz w:val="20"/>
          <w:szCs w:val="20"/>
        </w:rPr>
      </w:pPr>
      <w:bookmarkStart w:id="0" w:name="_Hlk131144378"/>
      <w:bookmarkStart w:id="1" w:name="_Hlk140473383"/>
      <w:r>
        <w:rPr>
          <w:rFonts w:ascii="Century Gothic" w:hAnsi="Century Gothic"/>
          <w:b/>
          <w:color w:val="000000"/>
          <w:sz w:val="20"/>
          <w:szCs w:val="20"/>
        </w:rPr>
        <w:t>P</w:t>
      </w:r>
      <w:r w:rsidRPr="00D6680C">
        <w:rPr>
          <w:rFonts w:ascii="Century Gothic" w:hAnsi="Century Gothic"/>
          <w:b/>
          <w:color w:val="000000"/>
          <w:sz w:val="20"/>
          <w:szCs w:val="20"/>
        </w:rPr>
        <w:t xml:space="preserve">ełnienie nadzoru inwestorskiego nad zadaniem: </w:t>
      </w:r>
      <w:r w:rsidR="000065AA" w:rsidRPr="000065AA">
        <w:rPr>
          <w:rFonts w:ascii="Century Gothic" w:hAnsi="Century Gothic"/>
          <w:b/>
          <w:color w:val="000000"/>
          <w:sz w:val="20"/>
          <w:szCs w:val="20"/>
        </w:rPr>
        <w:t>Dostawa i montaż ulicznych lamp hybrydowych (solarno-wiatrowych)</w:t>
      </w:r>
      <w:r w:rsidR="00152632" w:rsidRPr="00152632">
        <w:rPr>
          <w:rFonts w:ascii="Century Gothic" w:hAnsi="Century Gothic"/>
          <w:b/>
          <w:color w:val="000000"/>
          <w:sz w:val="20"/>
          <w:szCs w:val="20"/>
        </w:rPr>
        <w:t>.</w:t>
      </w:r>
      <w:bookmarkEnd w:id="0"/>
    </w:p>
    <w:bookmarkEnd w:id="1"/>
    <w:p w14:paraId="2E3E1FA3" w14:textId="51ACC183" w:rsidR="00AA6812" w:rsidRDefault="00A00506" w:rsidP="00AA6812">
      <w:pPr>
        <w:spacing w:after="240"/>
        <w:ind w:left="142"/>
        <w:rPr>
          <w:rFonts w:ascii="Century Gothic" w:hAnsi="Century Gothic"/>
          <w:color w:val="000000"/>
          <w:sz w:val="20"/>
          <w:szCs w:val="20"/>
        </w:rPr>
      </w:pPr>
      <w:r w:rsidRPr="001460C9">
        <w:rPr>
          <w:rFonts w:ascii="Century Gothic" w:hAnsi="Century Gothic"/>
          <w:b/>
          <w:color w:val="000000"/>
          <w:sz w:val="20"/>
          <w:szCs w:val="20"/>
        </w:rPr>
        <w:t xml:space="preserve"> </w:t>
      </w:r>
      <w:r w:rsidR="007D43AD" w:rsidRPr="001460C9">
        <w:rPr>
          <w:rFonts w:ascii="Century Gothic" w:hAnsi="Century Gothic"/>
          <w:color w:val="000000"/>
          <w:sz w:val="20"/>
          <w:szCs w:val="20"/>
        </w:rPr>
        <w:t>a)</w:t>
      </w:r>
      <w:r w:rsidR="007D43AD" w:rsidRPr="001460C9">
        <w:rPr>
          <w:rFonts w:ascii="Century Gothic" w:hAnsi="Century Gothic"/>
          <w:color w:val="000000"/>
          <w:sz w:val="20"/>
          <w:szCs w:val="20"/>
        </w:rPr>
        <w:tab/>
      </w:r>
      <w:bookmarkStart w:id="2" w:name="_Hlk145923357"/>
      <w:r w:rsidR="007D43AD" w:rsidRPr="001460C9">
        <w:rPr>
          <w:rFonts w:ascii="Century Gothic" w:hAnsi="Century Gothic"/>
          <w:color w:val="000000"/>
          <w:sz w:val="20"/>
          <w:szCs w:val="20"/>
        </w:rPr>
        <w:t xml:space="preserve">termin wykonania zamówienia: </w:t>
      </w:r>
      <w:r w:rsidR="00D6680C" w:rsidRPr="00D6680C">
        <w:rPr>
          <w:rFonts w:ascii="Century Gothic" w:hAnsi="Century Gothic"/>
          <w:b/>
          <w:bCs/>
          <w:color w:val="000000"/>
          <w:sz w:val="20"/>
          <w:szCs w:val="20"/>
        </w:rPr>
        <w:t>od dnia zawarcia umowy do momentu zakończenia i rozliczenia inwestycji będącej przedmiotem nadzoru</w:t>
      </w:r>
      <w:r w:rsidR="00CC16D1" w:rsidRPr="001460C9">
        <w:rPr>
          <w:rFonts w:ascii="Century Gothic" w:hAnsi="Century Gothic"/>
          <w:color w:val="000000"/>
          <w:sz w:val="20"/>
          <w:szCs w:val="20"/>
        </w:rPr>
        <w:t>.</w:t>
      </w:r>
      <w:r w:rsidR="00D6680C">
        <w:rPr>
          <w:rFonts w:ascii="Century Gothic" w:hAnsi="Century Gothic"/>
          <w:color w:val="000000"/>
          <w:sz w:val="20"/>
          <w:szCs w:val="20"/>
        </w:rPr>
        <w:t xml:space="preserve"> </w:t>
      </w:r>
      <w:r w:rsidR="00D6680C" w:rsidRPr="00D6680C">
        <w:rPr>
          <w:rFonts w:ascii="Century Gothic" w:hAnsi="Century Gothic"/>
          <w:color w:val="000000"/>
          <w:sz w:val="20"/>
          <w:szCs w:val="20"/>
        </w:rPr>
        <w:t xml:space="preserve">Przewidywany termin zakończenia przewiduje się </w:t>
      </w:r>
      <w:r w:rsidR="00AA6812">
        <w:rPr>
          <w:rFonts w:ascii="Century Gothic" w:hAnsi="Century Gothic"/>
          <w:color w:val="000000"/>
          <w:sz w:val="20"/>
          <w:szCs w:val="20"/>
        </w:rPr>
        <w:t>na</w:t>
      </w:r>
      <w:r w:rsidR="001A65CC">
        <w:rPr>
          <w:rFonts w:ascii="Century Gothic" w:hAnsi="Century Gothic"/>
          <w:color w:val="000000"/>
          <w:sz w:val="20"/>
          <w:szCs w:val="20"/>
        </w:rPr>
        <w:t xml:space="preserve"> </w:t>
      </w:r>
      <w:r w:rsidR="000065AA">
        <w:rPr>
          <w:rFonts w:ascii="Century Gothic" w:hAnsi="Century Gothic"/>
          <w:color w:val="000000"/>
          <w:sz w:val="20"/>
          <w:szCs w:val="20"/>
        </w:rPr>
        <w:t>kwiecień</w:t>
      </w:r>
      <w:r w:rsidR="001A65CC">
        <w:rPr>
          <w:rFonts w:ascii="Century Gothic" w:hAnsi="Century Gothic"/>
          <w:color w:val="000000"/>
          <w:sz w:val="20"/>
          <w:szCs w:val="20"/>
        </w:rPr>
        <w:t xml:space="preserve"> </w:t>
      </w:r>
      <w:r w:rsidR="00AA6812">
        <w:rPr>
          <w:rFonts w:ascii="Century Gothic" w:hAnsi="Century Gothic"/>
          <w:color w:val="000000"/>
          <w:sz w:val="20"/>
          <w:szCs w:val="20"/>
        </w:rPr>
        <w:t>2024</w:t>
      </w:r>
      <w:r w:rsidR="00D6680C" w:rsidRPr="00D6680C">
        <w:rPr>
          <w:rFonts w:ascii="Century Gothic" w:hAnsi="Century Gothic"/>
          <w:color w:val="000000"/>
          <w:sz w:val="20"/>
          <w:szCs w:val="20"/>
        </w:rPr>
        <w:t xml:space="preserve"> r.</w:t>
      </w:r>
    </w:p>
    <w:p w14:paraId="3DE6101D" w14:textId="32090DAB" w:rsidR="007D43AD" w:rsidRPr="001460C9" w:rsidRDefault="007D43AD" w:rsidP="00AA6812">
      <w:pPr>
        <w:spacing w:after="240"/>
        <w:ind w:left="142"/>
        <w:rPr>
          <w:rFonts w:ascii="Century Gothic" w:hAnsi="Century Gothic"/>
          <w:color w:val="000000"/>
          <w:sz w:val="20"/>
          <w:szCs w:val="20"/>
        </w:rPr>
      </w:pPr>
      <w:r w:rsidRPr="001460C9">
        <w:rPr>
          <w:rFonts w:ascii="Century Gothic" w:hAnsi="Century Gothic"/>
          <w:color w:val="000000"/>
          <w:sz w:val="20"/>
          <w:szCs w:val="20"/>
        </w:rPr>
        <w:t>b)</w:t>
      </w:r>
      <w:r w:rsidRPr="001460C9">
        <w:rPr>
          <w:rFonts w:ascii="Century Gothic" w:hAnsi="Century Gothic"/>
          <w:color w:val="000000"/>
          <w:sz w:val="20"/>
          <w:szCs w:val="20"/>
        </w:rPr>
        <w:tab/>
      </w:r>
      <w:r w:rsidR="00D6680C" w:rsidRPr="00D6680C">
        <w:rPr>
          <w:rFonts w:ascii="Century Gothic" w:hAnsi="Century Gothic"/>
          <w:color w:val="000000"/>
          <w:sz w:val="20"/>
          <w:szCs w:val="20"/>
        </w:rPr>
        <w:t>świadczenie usług obejmuje okres faktycznego zakończenia robót oraz rozliczenia końcowego inwestycji, a także w okresie gwarancji i rękojmi wynoszącym 60 miesięcy, liczonych od daty dokonania odbioru końcowego zamówienia.</w:t>
      </w:r>
    </w:p>
    <w:p w14:paraId="3E050A78" w14:textId="0510E6BD" w:rsidR="007D43AD" w:rsidRPr="001460C9" w:rsidRDefault="007D43AD" w:rsidP="008E5CBB">
      <w:pPr>
        <w:spacing w:after="120"/>
        <w:ind w:left="142"/>
        <w:rPr>
          <w:rFonts w:ascii="Century Gothic" w:hAnsi="Century Gothic"/>
          <w:color w:val="000000"/>
          <w:sz w:val="20"/>
          <w:szCs w:val="20"/>
        </w:rPr>
      </w:pPr>
      <w:r w:rsidRPr="001460C9">
        <w:rPr>
          <w:rFonts w:ascii="Century Gothic" w:hAnsi="Century Gothic"/>
          <w:color w:val="000000"/>
          <w:sz w:val="20"/>
          <w:szCs w:val="20"/>
        </w:rPr>
        <w:t>c)</w:t>
      </w:r>
      <w:r w:rsidRPr="001460C9">
        <w:rPr>
          <w:rFonts w:ascii="Century Gothic" w:hAnsi="Century Gothic"/>
          <w:color w:val="000000"/>
          <w:sz w:val="20"/>
          <w:szCs w:val="20"/>
        </w:rPr>
        <w:tab/>
        <w:t xml:space="preserve">warunki płatność: </w:t>
      </w:r>
      <w:r w:rsidR="00C8746E" w:rsidRPr="001460C9">
        <w:rPr>
          <w:rFonts w:ascii="Century Gothic" w:hAnsi="Century Gothic"/>
          <w:b/>
          <w:color w:val="000000"/>
          <w:sz w:val="20"/>
          <w:szCs w:val="20"/>
        </w:rPr>
        <w:t>21</w:t>
      </w:r>
      <w:r w:rsidR="00C8746E" w:rsidRPr="001460C9">
        <w:rPr>
          <w:rFonts w:ascii="Century Gothic" w:hAnsi="Century Gothic"/>
          <w:color w:val="000000"/>
          <w:sz w:val="20"/>
          <w:szCs w:val="20"/>
        </w:rPr>
        <w:t xml:space="preserve"> dni</w:t>
      </w:r>
      <w:r w:rsidR="00D6680C">
        <w:rPr>
          <w:rFonts w:ascii="Century Gothic" w:hAnsi="Century Gothic"/>
          <w:color w:val="000000"/>
          <w:sz w:val="20"/>
          <w:szCs w:val="20"/>
        </w:rPr>
        <w:t xml:space="preserve"> </w:t>
      </w:r>
      <w:r w:rsidR="00D6680C" w:rsidRPr="00D6680C">
        <w:rPr>
          <w:rFonts w:ascii="Century Gothic" w:hAnsi="Century Gothic"/>
          <w:color w:val="000000"/>
          <w:sz w:val="20"/>
          <w:szCs w:val="20"/>
        </w:rPr>
        <w:t>od dnia prawidłowo złożonej faktury VAT</w:t>
      </w:r>
      <w:r w:rsidRPr="001460C9">
        <w:rPr>
          <w:rFonts w:ascii="Century Gothic" w:hAnsi="Century Gothic"/>
          <w:color w:val="000000"/>
          <w:sz w:val="20"/>
          <w:szCs w:val="20"/>
        </w:rPr>
        <w:t>.</w:t>
      </w:r>
    </w:p>
    <w:bookmarkEnd w:id="2"/>
    <w:p w14:paraId="626F6094" w14:textId="4A9AE61B" w:rsidR="007D43AD" w:rsidRPr="009A5AAE" w:rsidRDefault="007D43AD" w:rsidP="004D55C7">
      <w:pPr>
        <w:pStyle w:val="Akapitzlist"/>
        <w:numPr>
          <w:ilvl w:val="0"/>
          <w:numId w:val="2"/>
        </w:numPr>
        <w:spacing w:after="120"/>
        <w:ind w:left="284" w:hanging="283"/>
        <w:rPr>
          <w:rFonts w:ascii="Century Gothic" w:hAnsi="Century Gothic"/>
          <w:color w:val="000000"/>
          <w:sz w:val="20"/>
          <w:szCs w:val="20"/>
        </w:rPr>
      </w:pPr>
      <w:r w:rsidRPr="009A5AAE">
        <w:rPr>
          <w:rFonts w:ascii="Century Gothic" w:hAnsi="Century Gothic"/>
          <w:color w:val="000000"/>
          <w:sz w:val="20"/>
          <w:szCs w:val="20"/>
        </w:rPr>
        <w:t>FORMA ZŁOŻENIA OFERTY</w:t>
      </w:r>
    </w:p>
    <w:p w14:paraId="65D8F670" w14:textId="0D9DBFD8" w:rsidR="00F5210E" w:rsidRPr="001460C9" w:rsidRDefault="007D43AD" w:rsidP="00D30B1C">
      <w:pPr>
        <w:spacing w:after="120"/>
        <w:ind w:left="284"/>
        <w:rPr>
          <w:rFonts w:ascii="Century Gothic" w:hAnsi="Century Gothic"/>
          <w:color w:val="000000"/>
          <w:sz w:val="20"/>
          <w:szCs w:val="20"/>
        </w:rPr>
      </w:pPr>
      <w:r w:rsidRPr="001460C9">
        <w:rPr>
          <w:rFonts w:ascii="Century Gothic" w:hAnsi="Century Gothic"/>
          <w:color w:val="000000"/>
          <w:sz w:val="20"/>
          <w:szCs w:val="20"/>
        </w:rPr>
        <w:t>Ofertę</w:t>
      </w:r>
      <w:r w:rsidR="00E279C7">
        <w:rPr>
          <w:rFonts w:ascii="Century Gothic" w:hAnsi="Century Gothic"/>
          <w:color w:val="000000"/>
          <w:sz w:val="20"/>
          <w:szCs w:val="20"/>
        </w:rPr>
        <w:t xml:space="preserve"> </w:t>
      </w:r>
      <w:r w:rsidRPr="001460C9">
        <w:rPr>
          <w:rFonts w:ascii="Century Gothic" w:hAnsi="Century Gothic"/>
          <w:color w:val="000000"/>
          <w:sz w:val="20"/>
          <w:szCs w:val="20"/>
        </w:rPr>
        <w:t xml:space="preserve">na FORMULARZU OFERTY należy złożyć w terminie </w:t>
      </w:r>
      <w:r w:rsidRPr="001460C9">
        <w:rPr>
          <w:rFonts w:ascii="Century Gothic" w:hAnsi="Century Gothic"/>
          <w:b/>
          <w:color w:val="000000"/>
          <w:sz w:val="20"/>
          <w:szCs w:val="20"/>
        </w:rPr>
        <w:t xml:space="preserve">do dnia </w:t>
      </w:r>
      <w:r w:rsidR="0084043E" w:rsidRPr="00DD3721">
        <w:rPr>
          <w:rFonts w:ascii="Century Gothic" w:hAnsi="Century Gothic"/>
          <w:b/>
          <w:color w:val="000000"/>
          <w:sz w:val="20"/>
          <w:szCs w:val="20"/>
        </w:rPr>
        <w:t>2</w:t>
      </w:r>
      <w:r w:rsidR="00DD3721" w:rsidRPr="00DD3721">
        <w:rPr>
          <w:rFonts w:ascii="Century Gothic" w:hAnsi="Century Gothic"/>
          <w:b/>
          <w:color w:val="000000"/>
          <w:sz w:val="20"/>
          <w:szCs w:val="20"/>
        </w:rPr>
        <w:t>9</w:t>
      </w:r>
      <w:r w:rsidR="004F30FD" w:rsidRPr="00DD3721">
        <w:rPr>
          <w:rFonts w:ascii="Century Gothic" w:hAnsi="Century Gothic"/>
          <w:b/>
          <w:color w:val="000000" w:themeColor="text1"/>
          <w:sz w:val="20"/>
          <w:szCs w:val="20"/>
        </w:rPr>
        <w:t>.</w:t>
      </w:r>
      <w:r w:rsidR="00FA3D5A" w:rsidRPr="00DD3721">
        <w:rPr>
          <w:rFonts w:ascii="Century Gothic" w:hAnsi="Century Gothic"/>
          <w:b/>
          <w:color w:val="000000" w:themeColor="text1"/>
          <w:sz w:val="20"/>
          <w:szCs w:val="20"/>
        </w:rPr>
        <w:t>02</w:t>
      </w:r>
      <w:r w:rsidR="00675FC8" w:rsidRPr="00DD3721">
        <w:rPr>
          <w:rFonts w:ascii="Century Gothic" w:hAnsi="Century Gothic"/>
          <w:b/>
          <w:color w:val="000000" w:themeColor="text1"/>
          <w:sz w:val="20"/>
          <w:szCs w:val="20"/>
        </w:rPr>
        <w:t>.</w:t>
      </w:r>
      <w:r w:rsidR="00D57219" w:rsidRPr="00DD3721">
        <w:rPr>
          <w:rFonts w:ascii="Century Gothic" w:hAnsi="Century Gothic"/>
          <w:b/>
          <w:color w:val="000000" w:themeColor="text1"/>
          <w:sz w:val="20"/>
          <w:szCs w:val="20"/>
        </w:rPr>
        <w:t>202</w:t>
      </w:r>
      <w:r w:rsidR="00FA3D5A" w:rsidRPr="00DD3721">
        <w:rPr>
          <w:rFonts w:ascii="Century Gothic" w:hAnsi="Century Gothic"/>
          <w:b/>
          <w:color w:val="000000" w:themeColor="text1"/>
          <w:sz w:val="20"/>
          <w:szCs w:val="20"/>
        </w:rPr>
        <w:t>4</w:t>
      </w:r>
      <w:r w:rsidR="00D57219" w:rsidRPr="00DD3721">
        <w:rPr>
          <w:rFonts w:ascii="Century Gothic" w:hAnsi="Century Gothic"/>
          <w:b/>
          <w:sz w:val="20"/>
          <w:szCs w:val="20"/>
        </w:rPr>
        <w:t xml:space="preserve"> </w:t>
      </w:r>
      <w:r w:rsidRPr="00DD3721">
        <w:rPr>
          <w:rFonts w:ascii="Century Gothic" w:hAnsi="Century Gothic"/>
          <w:b/>
          <w:sz w:val="20"/>
          <w:szCs w:val="20"/>
        </w:rPr>
        <w:t>r.</w:t>
      </w:r>
      <w:r w:rsidRPr="00DD3721">
        <w:rPr>
          <w:rFonts w:ascii="Century Gothic" w:hAnsi="Century Gothic"/>
          <w:b/>
          <w:bCs/>
          <w:sz w:val="20"/>
          <w:szCs w:val="20"/>
        </w:rPr>
        <w:t xml:space="preserve"> do godz. 1</w:t>
      </w:r>
      <w:r w:rsidR="00F268AD" w:rsidRPr="00DD3721">
        <w:rPr>
          <w:rFonts w:ascii="Century Gothic" w:hAnsi="Century Gothic"/>
          <w:b/>
          <w:bCs/>
          <w:sz w:val="20"/>
          <w:szCs w:val="20"/>
        </w:rPr>
        <w:t>0</w:t>
      </w:r>
      <w:r w:rsidRPr="00DD3721">
        <w:rPr>
          <w:rFonts w:ascii="Century Gothic" w:hAnsi="Century Gothic"/>
          <w:b/>
          <w:bCs/>
          <w:sz w:val="20"/>
          <w:szCs w:val="20"/>
        </w:rPr>
        <w:t>:00</w:t>
      </w:r>
      <w:r w:rsidR="00E66DF0" w:rsidRPr="001460C9">
        <w:rPr>
          <w:rFonts w:ascii="Century Gothic" w:hAnsi="Century Gothic"/>
          <w:b/>
          <w:bCs/>
          <w:color w:val="000000"/>
          <w:sz w:val="20"/>
          <w:szCs w:val="20"/>
        </w:rPr>
        <w:t xml:space="preserve"> </w:t>
      </w:r>
      <w:r w:rsidR="00444076" w:rsidRPr="001460C9">
        <w:rPr>
          <w:rFonts w:ascii="Century Gothic" w:hAnsi="Century Gothic"/>
          <w:bCs/>
          <w:color w:val="000000"/>
          <w:sz w:val="20"/>
          <w:szCs w:val="20"/>
        </w:rPr>
        <w:t xml:space="preserve">w formie </w:t>
      </w:r>
      <w:r w:rsidR="00BB3E13" w:rsidRPr="001460C9">
        <w:rPr>
          <w:rFonts w:ascii="Century Gothic" w:hAnsi="Century Gothic"/>
          <w:color w:val="000000"/>
          <w:sz w:val="20"/>
          <w:szCs w:val="20"/>
        </w:rPr>
        <w:t xml:space="preserve">elektronicznej </w:t>
      </w:r>
      <w:r w:rsidR="0048397C" w:rsidRPr="001460C9">
        <w:rPr>
          <w:rFonts w:ascii="Century Gothic" w:hAnsi="Century Gothic"/>
          <w:color w:val="000000"/>
          <w:sz w:val="20"/>
          <w:szCs w:val="20"/>
        </w:rPr>
        <w:t>na</w:t>
      </w:r>
      <w:r w:rsidR="00EB4BF5">
        <w:rPr>
          <w:rFonts w:ascii="Century Gothic" w:hAnsi="Century Gothic"/>
          <w:color w:val="000000"/>
          <w:sz w:val="20"/>
          <w:szCs w:val="20"/>
        </w:rPr>
        <w:t> </w:t>
      </w:r>
      <w:r w:rsidR="0048397C" w:rsidRPr="001460C9">
        <w:rPr>
          <w:rFonts w:ascii="Century Gothic" w:hAnsi="Century Gothic"/>
          <w:color w:val="000000"/>
          <w:sz w:val="20"/>
          <w:szCs w:val="20"/>
        </w:rPr>
        <w:t>adres</w:t>
      </w:r>
      <w:r w:rsidR="0048397C" w:rsidRPr="001460C9">
        <w:rPr>
          <w:rFonts w:ascii="Century Gothic" w:hAnsi="Century Gothic"/>
          <w:sz w:val="20"/>
          <w:szCs w:val="20"/>
        </w:rPr>
        <w:t xml:space="preserve">: </w:t>
      </w:r>
      <w:r w:rsidR="005906E9" w:rsidRPr="00EB4BF5">
        <w:rPr>
          <w:rFonts w:ascii="Century Gothic" w:hAnsi="Century Gothic"/>
          <w:color w:val="0070C0"/>
          <w:sz w:val="20"/>
          <w:szCs w:val="20"/>
          <w:u w:val="single"/>
        </w:rPr>
        <w:t>sylwia.krzykowska</w:t>
      </w:r>
      <w:r w:rsidR="0048397C" w:rsidRPr="00EB4BF5">
        <w:rPr>
          <w:rFonts w:ascii="Century Gothic" w:hAnsi="Century Gothic"/>
          <w:color w:val="0070C0"/>
          <w:sz w:val="20"/>
          <w:szCs w:val="20"/>
          <w:u w:val="single"/>
        </w:rPr>
        <w:t>@mlawa.pl</w:t>
      </w:r>
      <w:r w:rsidR="0048397C" w:rsidRPr="00EB4BF5">
        <w:rPr>
          <w:rFonts w:ascii="Century Gothic" w:hAnsi="Century Gothic"/>
          <w:color w:val="0070C0"/>
          <w:sz w:val="20"/>
          <w:szCs w:val="20"/>
        </w:rPr>
        <w:t xml:space="preserve"> </w:t>
      </w:r>
      <w:r w:rsidR="0084043E">
        <w:rPr>
          <w:rFonts w:ascii="Century Gothic" w:hAnsi="Century Gothic"/>
          <w:color w:val="0070C0"/>
          <w:sz w:val="20"/>
          <w:szCs w:val="20"/>
        </w:rPr>
        <w:t>.</w:t>
      </w:r>
    </w:p>
    <w:p w14:paraId="4F731D60" w14:textId="62D27F2C" w:rsidR="007D43AD" w:rsidRDefault="007D43AD" w:rsidP="0048001E">
      <w:pPr>
        <w:pStyle w:val="Akapitzlist"/>
        <w:numPr>
          <w:ilvl w:val="0"/>
          <w:numId w:val="2"/>
        </w:numPr>
        <w:spacing w:after="120"/>
        <w:ind w:left="284" w:hanging="284"/>
        <w:rPr>
          <w:rFonts w:ascii="Century Gothic" w:hAnsi="Century Gothic"/>
          <w:b/>
          <w:bCs/>
          <w:color w:val="000000"/>
          <w:sz w:val="20"/>
          <w:szCs w:val="20"/>
        </w:rPr>
      </w:pPr>
      <w:r w:rsidRPr="009A5AAE">
        <w:rPr>
          <w:rFonts w:ascii="Century Gothic" w:hAnsi="Century Gothic"/>
          <w:color w:val="000000"/>
          <w:sz w:val="20"/>
          <w:szCs w:val="20"/>
        </w:rPr>
        <w:t xml:space="preserve">Nazwa i adres </w:t>
      </w:r>
      <w:r w:rsidRPr="009A5AAE">
        <w:rPr>
          <w:rFonts w:ascii="Century Gothic" w:hAnsi="Century Gothic"/>
          <w:b/>
          <w:bCs/>
          <w:color w:val="000000"/>
          <w:sz w:val="20"/>
          <w:szCs w:val="20"/>
        </w:rPr>
        <w:t>WYKONAWCY</w:t>
      </w:r>
    </w:p>
    <w:p w14:paraId="0E3ABAED" w14:textId="399AD25C" w:rsidR="007D43AD" w:rsidRPr="001460C9" w:rsidRDefault="007D43AD" w:rsidP="0048001E">
      <w:pPr>
        <w:spacing w:after="120"/>
        <w:ind w:left="284"/>
        <w:rPr>
          <w:rFonts w:ascii="Century Gothic" w:hAnsi="Century Gothic"/>
          <w:color w:val="000000"/>
          <w:sz w:val="20"/>
          <w:szCs w:val="20"/>
        </w:rPr>
      </w:pPr>
      <w:r w:rsidRPr="001460C9">
        <w:rPr>
          <w:rFonts w:ascii="Century Gothic" w:hAnsi="Century Gothic"/>
          <w:color w:val="000000"/>
          <w:sz w:val="20"/>
          <w:szCs w:val="20"/>
        </w:rPr>
        <w:t>Nazwa:…………………………………………………………………………………………..........................</w:t>
      </w:r>
      <w:r w:rsidR="00D30B1C">
        <w:rPr>
          <w:rFonts w:ascii="Century Gothic" w:hAnsi="Century Gothic"/>
          <w:color w:val="000000"/>
          <w:sz w:val="20"/>
          <w:szCs w:val="20"/>
        </w:rPr>
        <w:t>..............</w:t>
      </w:r>
      <w:r w:rsidRPr="001460C9">
        <w:rPr>
          <w:rFonts w:ascii="Century Gothic" w:hAnsi="Century Gothic"/>
          <w:color w:val="000000"/>
          <w:sz w:val="20"/>
          <w:szCs w:val="20"/>
        </w:rPr>
        <w:t>.......</w:t>
      </w:r>
    </w:p>
    <w:p w14:paraId="7E21E1C6" w14:textId="61E7B853" w:rsidR="007D43AD" w:rsidRPr="001460C9" w:rsidRDefault="007D43AD" w:rsidP="0048001E">
      <w:pPr>
        <w:spacing w:after="120"/>
        <w:ind w:left="284"/>
        <w:rPr>
          <w:rFonts w:ascii="Century Gothic" w:hAnsi="Century Gothic"/>
          <w:color w:val="000000"/>
          <w:sz w:val="20"/>
          <w:szCs w:val="20"/>
        </w:rPr>
      </w:pPr>
      <w:r w:rsidRPr="001460C9">
        <w:rPr>
          <w:rFonts w:ascii="Century Gothic" w:hAnsi="Century Gothic"/>
          <w:color w:val="000000"/>
          <w:sz w:val="20"/>
          <w:szCs w:val="20"/>
        </w:rPr>
        <w:t>Adres: ………………………………………................................................................tel. ....................</w:t>
      </w:r>
      <w:r w:rsidR="00D30B1C">
        <w:rPr>
          <w:rFonts w:ascii="Century Gothic" w:hAnsi="Century Gothic"/>
          <w:color w:val="000000"/>
          <w:sz w:val="20"/>
          <w:szCs w:val="20"/>
        </w:rPr>
        <w:t>........</w:t>
      </w:r>
      <w:r w:rsidRPr="001460C9">
        <w:rPr>
          <w:rFonts w:ascii="Century Gothic" w:hAnsi="Century Gothic"/>
          <w:color w:val="000000"/>
          <w:sz w:val="20"/>
          <w:szCs w:val="20"/>
        </w:rPr>
        <w:t>...................</w:t>
      </w:r>
    </w:p>
    <w:p w14:paraId="74DF544D" w14:textId="12AFBAC3" w:rsidR="007D43AD" w:rsidRPr="001460C9" w:rsidRDefault="007D43AD" w:rsidP="0048001E">
      <w:pPr>
        <w:spacing w:after="120"/>
        <w:ind w:left="284"/>
        <w:rPr>
          <w:rFonts w:ascii="Century Gothic" w:hAnsi="Century Gothic"/>
          <w:color w:val="000000"/>
          <w:sz w:val="20"/>
          <w:szCs w:val="20"/>
        </w:rPr>
      </w:pPr>
      <w:r w:rsidRPr="001460C9">
        <w:rPr>
          <w:rFonts w:ascii="Century Gothic" w:hAnsi="Century Gothic"/>
          <w:color w:val="000000"/>
          <w:sz w:val="20"/>
          <w:szCs w:val="20"/>
        </w:rPr>
        <w:t>NIP: ……………………………………………………………………………………………........</w:t>
      </w:r>
      <w:r w:rsidR="00D30B1C">
        <w:rPr>
          <w:rFonts w:ascii="Century Gothic" w:hAnsi="Century Gothic"/>
          <w:color w:val="000000"/>
          <w:sz w:val="20"/>
          <w:szCs w:val="20"/>
        </w:rPr>
        <w:t>..................</w:t>
      </w:r>
      <w:r w:rsidRPr="001460C9">
        <w:rPr>
          <w:rFonts w:ascii="Century Gothic" w:hAnsi="Century Gothic"/>
          <w:color w:val="000000"/>
          <w:sz w:val="20"/>
          <w:szCs w:val="20"/>
        </w:rPr>
        <w:t>........................</w:t>
      </w:r>
    </w:p>
    <w:p w14:paraId="357F4EE6" w14:textId="39FA193F" w:rsidR="00D30B1C" w:rsidRDefault="00F625E9" w:rsidP="0048001E">
      <w:pPr>
        <w:spacing w:after="120"/>
        <w:ind w:left="284"/>
        <w:rPr>
          <w:rFonts w:ascii="Century Gothic" w:hAnsi="Century Gothic"/>
          <w:color w:val="000000"/>
          <w:sz w:val="20"/>
          <w:szCs w:val="20"/>
        </w:rPr>
      </w:pPr>
      <w:r w:rsidRPr="001460C9">
        <w:rPr>
          <w:rFonts w:ascii="Century Gothic" w:hAnsi="Century Gothic"/>
          <w:color w:val="000000"/>
          <w:sz w:val="20"/>
          <w:szCs w:val="20"/>
        </w:rPr>
        <w:t>Adres e-mail:……………………………………………………………………………………………………</w:t>
      </w:r>
      <w:r w:rsidR="00D30B1C">
        <w:rPr>
          <w:rFonts w:ascii="Century Gothic" w:hAnsi="Century Gothic"/>
          <w:color w:val="000000"/>
          <w:sz w:val="20"/>
          <w:szCs w:val="20"/>
        </w:rPr>
        <w:t>…………..</w:t>
      </w:r>
      <w:r w:rsidRPr="001460C9">
        <w:rPr>
          <w:rFonts w:ascii="Century Gothic" w:hAnsi="Century Gothic"/>
          <w:color w:val="000000"/>
          <w:sz w:val="20"/>
          <w:szCs w:val="20"/>
        </w:rPr>
        <w:t>…...</w:t>
      </w:r>
      <w:r w:rsidR="00D30B1C" w:rsidRPr="00D30B1C">
        <w:rPr>
          <w:rFonts w:ascii="Century Gothic" w:hAnsi="Century Gothic"/>
          <w:color w:val="000000"/>
          <w:sz w:val="20"/>
          <w:szCs w:val="20"/>
        </w:rPr>
        <w:t xml:space="preserve"> </w:t>
      </w:r>
    </w:p>
    <w:p w14:paraId="7DE7C9D2" w14:textId="00FDF352" w:rsidR="00D30B1C" w:rsidRPr="001460C9" w:rsidRDefault="00D30B1C" w:rsidP="0048001E">
      <w:pPr>
        <w:spacing w:after="120"/>
        <w:ind w:left="284"/>
        <w:rPr>
          <w:rFonts w:ascii="Century Gothic" w:hAnsi="Century Gothic"/>
          <w:color w:val="000000"/>
          <w:sz w:val="20"/>
          <w:szCs w:val="20"/>
        </w:rPr>
      </w:pPr>
      <w:r>
        <w:rPr>
          <w:rFonts w:ascii="Century Gothic" w:hAnsi="Century Gothic"/>
          <w:color w:val="000000"/>
          <w:sz w:val="20"/>
          <w:szCs w:val="20"/>
        </w:rPr>
        <w:t xml:space="preserve">Nr rachunku bankowego </w:t>
      </w:r>
      <w:r w:rsidRPr="00D30B1C">
        <w:rPr>
          <w:rFonts w:ascii="Century Gothic" w:hAnsi="Century Gothic"/>
          <w:color w:val="000000"/>
          <w:sz w:val="20"/>
          <w:szCs w:val="20"/>
        </w:rPr>
        <w:t>zgodny z wykazem, o którym mowa w art. 96b ustawy o VAT (tzw. białą listą podatników</w:t>
      </w:r>
      <w:r>
        <w:rPr>
          <w:rFonts w:ascii="Century Gothic" w:hAnsi="Century Gothic"/>
          <w:color w:val="000000"/>
          <w:sz w:val="20"/>
          <w:szCs w:val="20"/>
        </w:rPr>
        <w:t xml:space="preserve">)…………………………………………………………………………………………………………………….. </w:t>
      </w:r>
    </w:p>
    <w:p w14:paraId="10E45C6E" w14:textId="514DECB9" w:rsidR="00D30B1C" w:rsidRPr="00B76D99" w:rsidRDefault="00D30B1C" w:rsidP="0048001E">
      <w:pPr>
        <w:spacing w:after="120"/>
        <w:ind w:left="426"/>
        <w:rPr>
          <w:rFonts w:ascii="Century Gothic" w:hAnsi="Century Gothic"/>
          <w:i/>
          <w:iCs/>
          <w:color w:val="000000"/>
          <w:sz w:val="20"/>
          <w:szCs w:val="20"/>
        </w:rPr>
      </w:pPr>
      <w:r w:rsidRPr="00B76D99">
        <w:rPr>
          <w:rFonts w:ascii="Century Gothic" w:hAnsi="Century Gothic"/>
          <w:i/>
          <w:iCs/>
          <w:color w:val="000000"/>
          <w:sz w:val="20"/>
          <w:szCs w:val="20"/>
        </w:rPr>
        <w:t>Jeśli Wykonawca prowadzi jednoosobową działalność gospodarczą proszę dodatkowo wskazać:</w:t>
      </w:r>
    </w:p>
    <w:p w14:paraId="23BAA76D" w14:textId="3AC26A99" w:rsidR="00D30B1C" w:rsidRPr="00B76D99" w:rsidRDefault="00D30B1C" w:rsidP="0048001E">
      <w:pPr>
        <w:spacing w:after="120"/>
        <w:ind w:left="426"/>
        <w:rPr>
          <w:rFonts w:ascii="Century Gothic" w:hAnsi="Century Gothic"/>
          <w:i/>
          <w:iCs/>
          <w:color w:val="000000"/>
          <w:sz w:val="20"/>
          <w:szCs w:val="20"/>
        </w:rPr>
      </w:pPr>
      <w:r w:rsidRPr="00B76D99">
        <w:rPr>
          <w:rFonts w:ascii="Century Gothic" w:hAnsi="Century Gothic"/>
          <w:i/>
          <w:iCs/>
          <w:color w:val="000000"/>
          <w:sz w:val="20"/>
          <w:szCs w:val="20"/>
        </w:rPr>
        <w:t>Adres zamieszkania: …………………........................................................................................................................</w:t>
      </w:r>
    </w:p>
    <w:p w14:paraId="6C1B9C20" w14:textId="676AEF18" w:rsidR="00D30B1C" w:rsidRPr="001460C9" w:rsidRDefault="00D30B1C" w:rsidP="0048001E">
      <w:pPr>
        <w:spacing w:after="120"/>
        <w:ind w:left="426"/>
        <w:outlineLvl w:val="0"/>
        <w:rPr>
          <w:rFonts w:ascii="Century Gothic" w:hAnsi="Century Gothic"/>
          <w:color w:val="000000"/>
          <w:sz w:val="20"/>
          <w:szCs w:val="20"/>
        </w:rPr>
      </w:pPr>
      <w:r w:rsidRPr="00B76D99">
        <w:rPr>
          <w:rFonts w:ascii="Century Gothic" w:hAnsi="Century Gothic"/>
          <w:i/>
          <w:iCs/>
          <w:color w:val="000000"/>
          <w:sz w:val="20"/>
          <w:szCs w:val="20"/>
        </w:rPr>
        <w:t>PESEL: …………………………………….……………………………..............................................................................</w:t>
      </w:r>
    </w:p>
    <w:p w14:paraId="6C84D0AE" w14:textId="77777777" w:rsidR="00D30B1C" w:rsidRDefault="00D30B1C" w:rsidP="0048001E">
      <w:pPr>
        <w:spacing w:after="120"/>
        <w:ind w:left="284"/>
        <w:rPr>
          <w:rFonts w:ascii="Century Gothic" w:hAnsi="Century Gothic"/>
          <w:color w:val="000000"/>
          <w:sz w:val="20"/>
          <w:szCs w:val="20"/>
        </w:rPr>
      </w:pPr>
      <w:r w:rsidRPr="001460C9">
        <w:rPr>
          <w:rFonts w:ascii="Century Gothic" w:hAnsi="Century Gothic"/>
          <w:color w:val="000000"/>
          <w:sz w:val="20"/>
          <w:szCs w:val="20"/>
        </w:rPr>
        <w:t>Dla każdego z członków konsorcjum proszę wskazać dane jak wyżej.</w:t>
      </w:r>
    </w:p>
    <w:p w14:paraId="63C614E9" w14:textId="46A11B39" w:rsidR="007D43AD" w:rsidRPr="009A5AAE" w:rsidRDefault="007D43AD" w:rsidP="004D55C7">
      <w:pPr>
        <w:pStyle w:val="Akapitzlist"/>
        <w:numPr>
          <w:ilvl w:val="0"/>
          <w:numId w:val="2"/>
        </w:numPr>
        <w:spacing w:after="120"/>
        <w:ind w:left="284" w:hanging="284"/>
        <w:rPr>
          <w:rFonts w:ascii="Century Gothic" w:hAnsi="Century Gothic"/>
          <w:color w:val="000000"/>
          <w:sz w:val="20"/>
          <w:szCs w:val="20"/>
        </w:rPr>
      </w:pPr>
      <w:r w:rsidRPr="009A5AAE">
        <w:rPr>
          <w:rFonts w:ascii="Century Gothic" w:hAnsi="Century Gothic"/>
          <w:color w:val="000000"/>
          <w:sz w:val="20"/>
          <w:szCs w:val="20"/>
        </w:rPr>
        <w:t xml:space="preserve">Oferuję wykonanie przedmiotu zamówienia </w:t>
      </w:r>
      <w:r w:rsidR="008E0F38" w:rsidRPr="009A5AAE">
        <w:rPr>
          <w:rFonts w:ascii="Century Gothic" w:hAnsi="Century Gothic"/>
          <w:color w:val="000000"/>
          <w:sz w:val="20"/>
          <w:szCs w:val="20"/>
        </w:rPr>
        <w:t xml:space="preserve">za wynagrodzenie ryczałtowe w kwocie: </w:t>
      </w:r>
    </w:p>
    <w:p w14:paraId="411D0AA8" w14:textId="77777777" w:rsidR="00D76433" w:rsidRPr="001460C9" w:rsidRDefault="00D76433" w:rsidP="006B784B">
      <w:pPr>
        <w:shd w:val="clear" w:color="auto" w:fill="FFFFFF"/>
        <w:tabs>
          <w:tab w:val="left" w:pos="284"/>
        </w:tabs>
        <w:spacing w:line="360" w:lineRule="auto"/>
        <w:ind w:left="284"/>
        <w:rPr>
          <w:rFonts w:ascii="Century Gothic" w:hAnsi="Century Gothic"/>
          <w:spacing w:val="-2"/>
          <w:sz w:val="20"/>
          <w:szCs w:val="20"/>
        </w:rPr>
      </w:pPr>
      <w:r w:rsidRPr="001460C9">
        <w:rPr>
          <w:rFonts w:ascii="Century Gothic" w:hAnsi="Century Gothic"/>
          <w:spacing w:val="-2"/>
          <w:sz w:val="20"/>
          <w:szCs w:val="20"/>
        </w:rPr>
        <w:t>netto…………………………………………………………….zł</w:t>
      </w:r>
    </w:p>
    <w:p w14:paraId="122EAAF9" w14:textId="649E5A81" w:rsidR="00D76433" w:rsidRPr="001460C9" w:rsidRDefault="00D76433" w:rsidP="006B784B">
      <w:pPr>
        <w:shd w:val="clear" w:color="auto" w:fill="FFFFFF"/>
        <w:tabs>
          <w:tab w:val="left" w:pos="284"/>
        </w:tabs>
        <w:spacing w:line="360" w:lineRule="auto"/>
        <w:ind w:left="284"/>
        <w:rPr>
          <w:rFonts w:ascii="Century Gothic" w:hAnsi="Century Gothic"/>
          <w:spacing w:val="-2"/>
          <w:sz w:val="20"/>
          <w:szCs w:val="20"/>
        </w:rPr>
      </w:pPr>
      <w:r w:rsidRPr="001460C9">
        <w:rPr>
          <w:rFonts w:ascii="Century Gothic" w:hAnsi="Century Gothic"/>
          <w:spacing w:val="-2"/>
          <w:sz w:val="20"/>
          <w:szCs w:val="20"/>
        </w:rPr>
        <w:t>podatek VAT (%)........</w:t>
      </w:r>
      <w:r w:rsidR="00934D10" w:rsidRPr="001460C9">
        <w:rPr>
          <w:rFonts w:ascii="Century Gothic" w:hAnsi="Century Gothic"/>
          <w:spacing w:val="-2"/>
          <w:sz w:val="20"/>
          <w:szCs w:val="20"/>
        </w:rPr>
        <w:t>...</w:t>
      </w:r>
      <w:r w:rsidR="006B784B">
        <w:rPr>
          <w:rFonts w:ascii="Century Gothic" w:hAnsi="Century Gothic"/>
          <w:spacing w:val="-2"/>
          <w:sz w:val="20"/>
          <w:szCs w:val="20"/>
        </w:rPr>
        <w:t>.................</w:t>
      </w:r>
      <w:r w:rsidR="00934D10" w:rsidRPr="001460C9">
        <w:rPr>
          <w:rFonts w:ascii="Century Gothic" w:hAnsi="Century Gothic"/>
          <w:spacing w:val="-2"/>
          <w:sz w:val="20"/>
          <w:szCs w:val="20"/>
        </w:rPr>
        <w:t>...</w:t>
      </w:r>
    </w:p>
    <w:p w14:paraId="2361C111" w14:textId="77777777" w:rsidR="00D76433" w:rsidRPr="001460C9" w:rsidRDefault="00D76433" w:rsidP="006B784B">
      <w:pPr>
        <w:tabs>
          <w:tab w:val="left" w:pos="284"/>
        </w:tabs>
        <w:spacing w:line="360" w:lineRule="auto"/>
        <w:ind w:left="284"/>
        <w:rPr>
          <w:rFonts w:ascii="Century Gothic" w:hAnsi="Century Gothic"/>
          <w:sz w:val="20"/>
          <w:szCs w:val="20"/>
        </w:rPr>
      </w:pPr>
      <w:r w:rsidRPr="001460C9">
        <w:rPr>
          <w:rFonts w:ascii="Century Gothic" w:hAnsi="Century Gothic"/>
          <w:sz w:val="20"/>
          <w:szCs w:val="20"/>
        </w:rPr>
        <w:t>podatek VAT:...............................................................................zł</w:t>
      </w:r>
    </w:p>
    <w:p w14:paraId="78385BE6" w14:textId="77777777" w:rsidR="006F1B1B" w:rsidRPr="001460C9" w:rsidRDefault="00D76433" w:rsidP="006B784B">
      <w:pPr>
        <w:tabs>
          <w:tab w:val="left" w:pos="284"/>
        </w:tabs>
        <w:spacing w:line="360" w:lineRule="auto"/>
        <w:ind w:left="284"/>
        <w:rPr>
          <w:rFonts w:ascii="Century Gothic" w:hAnsi="Century Gothic"/>
          <w:sz w:val="20"/>
          <w:szCs w:val="20"/>
        </w:rPr>
      </w:pPr>
      <w:r w:rsidRPr="001460C9">
        <w:rPr>
          <w:rFonts w:ascii="Century Gothic" w:hAnsi="Century Gothic"/>
          <w:sz w:val="20"/>
          <w:szCs w:val="20"/>
        </w:rPr>
        <w:t>brutto..........................................................................................zł</w:t>
      </w:r>
      <w:r w:rsidRPr="001460C9">
        <w:rPr>
          <w:rFonts w:ascii="Century Gothic" w:hAnsi="Century Gothic"/>
          <w:sz w:val="20"/>
          <w:szCs w:val="20"/>
        </w:rPr>
        <w:cr/>
        <w:t xml:space="preserve">słownie: ..............................................................................................................................zł brutto </w:t>
      </w:r>
    </w:p>
    <w:p w14:paraId="1A1D824A" w14:textId="27693898" w:rsidR="007D43AD" w:rsidRPr="009A5AAE" w:rsidRDefault="007D43AD" w:rsidP="004D55C7">
      <w:pPr>
        <w:pStyle w:val="Akapitzlist"/>
        <w:numPr>
          <w:ilvl w:val="0"/>
          <w:numId w:val="2"/>
        </w:numPr>
        <w:tabs>
          <w:tab w:val="left" w:pos="426"/>
        </w:tabs>
        <w:spacing w:after="120"/>
        <w:ind w:left="284" w:hanging="284"/>
        <w:rPr>
          <w:rFonts w:ascii="Century Gothic" w:hAnsi="Century Gothic"/>
          <w:color w:val="000000"/>
          <w:sz w:val="20"/>
          <w:szCs w:val="20"/>
        </w:rPr>
      </w:pPr>
      <w:r w:rsidRPr="009A5AAE">
        <w:rPr>
          <w:rFonts w:ascii="Century Gothic" w:hAnsi="Century Gothic"/>
          <w:color w:val="000000"/>
          <w:sz w:val="20"/>
          <w:szCs w:val="20"/>
        </w:rPr>
        <w:t>Oświadczam, że zapoznałem się z opisem przedmiotu zamówienia i nie wnoszę do niego zastrzeżeń.</w:t>
      </w:r>
    </w:p>
    <w:p w14:paraId="791C16CA" w14:textId="62E3A4FE" w:rsidR="00B412B5" w:rsidRPr="001460C9" w:rsidRDefault="00B412B5" w:rsidP="004D55C7">
      <w:pPr>
        <w:pStyle w:val="Bezodstpw"/>
        <w:numPr>
          <w:ilvl w:val="0"/>
          <w:numId w:val="2"/>
        </w:numPr>
        <w:ind w:left="284" w:hanging="284"/>
        <w:jc w:val="both"/>
        <w:rPr>
          <w:rFonts w:ascii="Century Gothic" w:hAnsi="Century Gothic" w:cs="Times New Roman"/>
          <w:sz w:val="20"/>
          <w:szCs w:val="20"/>
        </w:rPr>
      </w:pPr>
      <w:r w:rsidRPr="001460C9">
        <w:rPr>
          <w:rFonts w:ascii="Century Gothic" w:hAnsi="Century Gothic" w:cs="Times New Roman"/>
          <w:sz w:val="20"/>
          <w:szCs w:val="20"/>
        </w:rPr>
        <w:lastRenderedPageBreak/>
        <w:t xml:space="preserve">Wykonawca oświadcza, że jest </w:t>
      </w:r>
      <w:r w:rsidRPr="0048001E">
        <w:rPr>
          <w:rFonts w:ascii="Century Gothic" w:hAnsi="Century Gothic" w:cs="Times New Roman"/>
          <w:b/>
          <w:bCs/>
          <w:sz w:val="20"/>
          <w:szCs w:val="20"/>
        </w:rPr>
        <w:t>czynnym/ zwolnionym/ niezarejestrowanym</w:t>
      </w:r>
      <w:r w:rsidRPr="001460C9">
        <w:rPr>
          <w:rFonts w:ascii="Century Gothic" w:hAnsi="Century Gothic" w:cs="Times New Roman"/>
          <w:sz w:val="20"/>
          <w:szCs w:val="20"/>
        </w:rPr>
        <w:t xml:space="preserve"> podatnikiem VAT</w:t>
      </w:r>
      <w:r w:rsidR="000D7380" w:rsidRPr="001460C9">
        <w:rPr>
          <w:rFonts w:ascii="Century Gothic" w:hAnsi="Century Gothic" w:cs="Times New Roman"/>
          <w:sz w:val="20"/>
          <w:szCs w:val="20"/>
        </w:rPr>
        <w:t xml:space="preserve"> (zaznaczyć właściwe)</w:t>
      </w:r>
      <w:r w:rsidRPr="001460C9">
        <w:rPr>
          <w:rFonts w:ascii="Century Gothic" w:hAnsi="Century Gothic" w:cs="Times New Roman"/>
          <w:sz w:val="20"/>
          <w:szCs w:val="20"/>
        </w:rPr>
        <w:t>.</w:t>
      </w:r>
    </w:p>
    <w:p w14:paraId="0FD5E3F1" w14:textId="4F2E7A35" w:rsidR="009F6980" w:rsidRDefault="009F6980" w:rsidP="004D55C7">
      <w:pPr>
        <w:pStyle w:val="Akapitzlist"/>
        <w:numPr>
          <w:ilvl w:val="0"/>
          <w:numId w:val="2"/>
        </w:numPr>
        <w:spacing w:before="240"/>
        <w:ind w:left="284" w:hanging="284"/>
        <w:rPr>
          <w:rFonts w:ascii="Century Gothic" w:hAnsi="Century Gothic"/>
          <w:color w:val="000000"/>
          <w:sz w:val="20"/>
          <w:szCs w:val="20"/>
        </w:rPr>
      </w:pPr>
      <w:r w:rsidRPr="009F6980">
        <w:rPr>
          <w:rFonts w:ascii="Century Gothic" w:hAnsi="Century Gothic"/>
          <w:color w:val="000000"/>
          <w:sz w:val="20"/>
          <w:szCs w:val="20"/>
        </w:rPr>
        <w:t>Warunki ubiegania się o zamówienie</w:t>
      </w:r>
      <w:r>
        <w:rPr>
          <w:rFonts w:ascii="Century Gothic" w:hAnsi="Century Gothic"/>
          <w:color w:val="000000"/>
          <w:sz w:val="20"/>
          <w:szCs w:val="20"/>
        </w:rPr>
        <w:t xml:space="preserve">: </w:t>
      </w:r>
      <w:r w:rsidRPr="009F6980">
        <w:rPr>
          <w:rFonts w:ascii="Century Gothic" w:hAnsi="Century Gothic"/>
          <w:color w:val="000000"/>
          <w:sz w:val="20"/>
          <w:szCs w:val="20"/>
        </w:rPr>
        <w:t>O udzielenie niniejszego zamówienia ubiegać się mogą wykonawcy, którzy posiadają uprawnienia do wykonywania określonej działalności lub czynności, jeżeli ustawy nakładają obowiązek posiadania takich uprawnień.</w:t>
      </w:r>
    </w:p>
    <w:p w14:paraId="29D42818" w14:textId="12841ACB" w:rsidR="00D541B3" w:rsidRPr="00D541B3" w:rsidRDefault="007D43AD" w:rsidP="004D55C7">
      <w:pPr>
        <w:pStyle w:val="Akapitzlist"/>
        <w:numPr>
          <w:ilvl w:val="0"/>
          <w:numId w:val="2"/>
        </w:numPr>
        <w:spacing w:before="240"/>
        <w:ind w:left="284" w:hanging="284"/>
        <w:rPr>
          <w:rFonts w:ascii="Century Gothic" w:hAnsi="Century Gothic"/>
          <w:color w:val="000000"/>
          <w:sz w:val="20"/>
          <w:szCs w:val="20"/>
        </w:rPr>
      </w:pPr>
      <w:r w:rsidRPr="009A5AAE">
        <w:rPr>
          <w:rFonts w:ascii="Century Gothic" w:hAnsi="Century Gothic"/>
          <w:color w:val="000000"/>
          <w:sz w:val="20"/>
          <w:szCs w:val="20"/>
        </w:rPr>
        <w:t>Załącznikami do niniejszego formularza oferty</w:t>
      </w:r>
      <w:r w:rsidR="004D6C11" w:rsidRPr="009A5AAE">
        <w:rPr>
          <w:rFonts w:ascii="Century Gothic" w:hAnsi="Century Gothic"/>
          <w:color w:val="000000"/>
          <w:sz w:val="20"/>
          <w:szCs w:val="20"/>
        </w:rPr>
        <w:t xml:space="preserve"> są</w:t>
      </w:r>
      <w:r w:rsidR="00F1383A" w:rsidRPr="009A5AAE">
        <w:rPr>
          <w:rFonts w:ascii="Century Gothic" w:hAnsi="Century Gothic"/>
          <w:color w:val="000000"/>
          <w:sz w:val="20"/>
          <w:szCs w:val="20"/>
        </w:rPr>
        <w:t>:</w:t>
      </w:r>
    </w:p>
    <w:p w14:paraId="0F68D0FA" w14:textId="4282771E" w:rsidR="009A5AAE" w:rsidRPr="004269BF" w:rsidRDefault="00D541B3" w:rsidP="004D55C7">
      <w:pPr>
        <w:numPr>
          <w:ilvl w:val="0"/>
          <w:numId w:val="3"/>
        </w:numPr>
        <w:tabs>
          <w:tab w:val="left" w:pos="284"/>
        </w:tabs>
        <w:ind w:left="709" w:hanging="567"/>
        <w:rPr>
          <w:rFonts w:ascii="Century Gothic" w:hAnsi="Century Gothic"/>
          <w:b/>
          <w:bCs/>
          <w:color w:val="000000"/>
          <w:sz w:val="20"/>
          <w:szCs w:val="20"/>
        </w:rPr>
      </w:pPr>
      <w:bookmarkStart w:id="3" w:name="_Hlk145922294"/>
      <w:r w:rsidRPr="004269BF">
        <w:rPr>
          <w:rFonts w:ascii="Century Gothic" w:hAnsi="Century Gothic"/>
          <w:color w:val="000000"/>
          <w:sz w:val="20"/>
          <w:szCs w:val="20"/>
        </w:rPr>
        <w:t xml:space="preserve">Oświadczenie </w:t>
      </w:r>
      <w:r w:rsidR="004269BF" w:rsidRPr="004269BF">
        <w:rPr>
          <w:rFonts w:ascii="Century Gothic" w:hAnsi="Century Gothic"/>
          <w:color w:val="000000"/>
          <w:sz w:val="20"/>
          <w:szCs w:val="20"/>
        </w:rPr>
        <w:t xml:space="preserve">Wykonawcy ubiegającego się o udzielenie zamówienia uwzględniające przesłanki wykluczenia z art. 7 ust. 1 ustawy o szczególnych rozwiązaniach w zakresie przeciwdziałania wspieraniu agresji na </w:t>
      </w:r>
      <w:r w:rsidR="00FD5870" w:rsidRPr="004269BF">
        <w:rPr>
          <w:rFonts w:ascii="Century Gothic" w:hAnsi="Century Gothic"/>
          <w:color w:val="000000"/>
          <w:sz w:val="20"/>
          <w:szCs w:val="20"/>
        </w:rPr>
        <w:t>Ukrainę</w:t>
      </w:r>
      <w:r w:rsidR="004269BF" w:rsidRPr="004269BF">
        <w:rPr>
          <w:rFonts w:ascii="Century Gothic" w:hAnsi="Century Gothic"/>
          <w:color w:val="000000"/>
          <w:sz w:val="20"/>
          <w:szCs w:val="20"/>
        </w:rPr>
        <w:t xml:space="preserve"> oraz służących ochronie bezpieczeństwa narodowego</w:t>
      </w:r>
      <w:r w:rsidR="004269BF">
        <w:rPr>
          <w:rFonts w:ascii="Century Gothic" w:hAnsi="Century Gothic"/>
          <w:b/>
          <w:bCs/>
          <w:color w:val="000000"/>
          <w:sz w:val="20"/>
          <w:szCs w:val="20"/>
        </w:rPr>
        <w:t xml:space="preserve"> </w:t>
      </w:r>
      <w:r w:rsidR="009A5AAE" w:rsidRPr="004269BF">
        <w:rPr>
          <w:rFonts w:ascii="Century Gothic" w:hAnsi="Century Gothic"/>
          <w:b/>
          <w:bCs/>
          <w:color w:val="000000"/>
          <w:sz w:val="20"/>
          <w:szCs w:val="20"/>
        </w:rPr>
        <w:t xml:space="preserve">- </w:t>
      </w:r>
      <w:r w:rsidR="009A5AAE" w:rsidRPr="004269BF">
        <w:rPr>
          <w:rFonts w:ascii="Century Gothic" w:hAnsi="Century Gothic"/>
          <w:b/>
          <w:color w:val="000000"/>
          <w:sz w:val="20"/>
          <w:szCs w:val="20"/>
        </w:rPr>
        <w:t>Załącznik nr 1</w:t>
      </w:r>
      <w:bookmarkEnd w:id="3"/>
      <w:r w:rsidR="009A5AAE" w:rsidRPr="004269BF">
        <w:rPr>
          <w:rFonts w:ascii="Century Gothic" w:hAnsi="Century Gothic"/>
          <w:bCs/>
          <w:color w:val="000000"/>
          <w:sz w:val="20"/>
          <w:szCs w:val="20"/>
        </w:rPr>
        <w:t>,</w:t>
      </w:r>
    </w:p>
    <w:p w14:paraId="182092C6" w14:textId="5F55E683" w:rsidR="00F654DC" w:rsidRDefault="00D541B3" w:rsidP="004D55C7">
      <w:pPr>
        <w:numPr>
          <w:ilvl w:val="0"/>
          <w:numId w:val="3"/>
        </w:numPr>
        <w:tabs>
          <w:tab w:val="left" w:pos="284"/>
        </w:tabs>
        <w:ind w:left="709" w:hanging="491"/>
        <w:rPr>
          <w:rFonts w:ascii="Century Gothic" w:hAnsi="Century Gothic"/>
          <w:color w:val="000000"/>
          <w:sz w:val="20"/>
          <w:szCs w:val="20"/>
        </w:rPr>
      </w:pPr>
      <w:r w:rsidRPr="004269BF">
        <w:rPr>
          <w:rFonts w:ascii="Century Gothic" w:hAnsi="Century Gothic"/>
          <w:color w:val="000000"/>
          <w:sz w:val="20"/>
          <w:szCs w:val="20"/>
        </w:rPr>
        <w:t>Opis przedmiotu zamówienia, warunki jakim musi odpowiadać wykonawca i kryteria wyboru oferty</w:t>
      </w:r>
      <w:r w:rsidR="00F654DC">
        <w:rPr>
          <w:rFonts w:ascii="Century Gothic" w:hAnsi="Century Gothic"/>
          <w:color w:val="000000"/>
          <w:sz w:val="20"/>
          <w:szCs w:val="20"/>
        </w:rPr>
        <w:t xml:space="preserve"> </w:t>
      </w:r>
      <w:r w:rsidR="00F654DC">
        <w:rPr>
          <w:rFonts w:ascii="Century Gothic" w:hAnsi="Century Gothic"/>
          <w:b/>
          <w:bCs/>
          <w:color w:val="000000"/>
          <w:sz w:val="20"/>
          <w:szCs w:val="20"/>
        </w:rPr>
        <w:t>- </w:t>
      </w:r>
      <w:r w:rsidR="00F654DC" w:rsidRPr="004269BF">
        <w:rPr>
          <w:rFonts w:ascii="Century Gothic" w:hAnsi="Century Gothic"/>
          <w:b/>
          <w:color w:val="000000"/>
          <w:sz w:val="20"/>
          <w:szCs w:val="20"/>
        </w:rPr>
        <w:t>Załącznik nr 2</w:t>
      </w:r>
      <w:r w:rsidR="00F654DC">
        <w:rPr>
          <w:rFonts w:ascii="Century Gothic" w:hAnsi="Century Gothic"/>
          <w:bCs/>
          <w:color w:val="000000"/>
          <w:sz w:val="20"/>
          <w:szCs w:val="20"/>
        </w:rPr>
        <w:t>,</w:t>
      </w:r>
    </w:p>
    <w:p w14:paraId="4325BE7E" w14:textId="35264B11" w:rsidR="009A5AAE" w:rsidRPr="001460C9" w:rsidRDefault="009A5AAE" w:rsidP="004D55C7">
      <w:pPr>
        <w:numPr>
          <w:ilvl w:val="0"/>
          <w:numId w:val="3"/>
        </w:numPr>
        <w:tabs>
          <w:tab w:val="left" w:pos="284"/>
        </w:tabs>
        <w:ind w:left="709" w:hanging="491"/>
        <w:rPr>
          <w:rFonts w:ascii="Century Gothic" w:hAnsi="Century Gothic"/>
          <w:color w:val="000000"/>
          <w:sz w:val="20"/>
          <w:szCs w:val="20"/>
        </w:rPr>
      </w:pPr>
      <w:r w:rsidRPr="004269BF">
        <w:rPr>
          <w:rFonts w:ascii="Century Gothic" w:hAnsi="Century Gothic"/>
          <w:color w:val="000000"/>
          <w:sz w:val="20"/>
          <w:szCs w:val="20"/>
        </w:rPr>
        <w:t>Istotne postanowienia umowy</w:t>
      </w:r>
      <w:r>
        <w:rPr>
          <w:rFonts w:ascii="Century Gothic" w:hAnsi="Century Gothic"/>
          <w:b/>
          <w:bCs/>
          <w:color w:val="000000"/>
          <w:sz w:val="20"/>
          <w:szCs w:val="20"/>
        </w:rPr>
        <w:t xml:space="preserve"> </w:t>
      </w:r>
      <w:r w:rsidR="003F7A8E">
        <w:rPr>
          <w:rFonts w:ascii="Century Gothic" w:hAnsi="Century Gothic"/>
          <w:b/>
          <w:sz w:val="20"/>
          <w:szCs w:val="20"/>
        </w:rPr>
        <w:t>-</w:t>
      </w:r>
      <w:r w:rsidR="00F654DC" w:rsidRPr="001460C9">
        <w:rPr>
          <w:rFonts w:ascii="Century Gothic" w:hAnsi="Century Gothic"/>
          <w:b/>
          <w:sz w:val="20"/>
          <w:szCs w:val="20"/>
        </w:rPr>
        <w:t xml:space="preserve"> </w:t>
      </w:r>
      <w:r w:rsidR="00F654DC" w:rsidRPr="004269BF">
        <w:rPr>
          <w:rFonts w:ascii="Century Gothic" w:hAnsi="Century Gothic"/>
          <w:b/>
          <w:bCs/>
          <w:sz w:val="20"/>
          <w:szCs w:val="20"/>
        </w:rPr>
        <w:t>Załącznik nr 3</w:t>
      </w:r>
    </w:p>
    <w:p w14:paraId="1A09C00B" w14:textId="7CE83793" w:rsidR="009A5AAE" w:rsidRPr="001460C9" w:rsidRDefault="009A5AAE" w:rsidP="004D55C7">
      <w:pPr>
        <w:numPr>
          <w:ilvl w:val="0"/>
          <w:numId w:val="3"/>
        </w:numPr>
        <w:ind w:left="709" w:hanging="491"/>
        <w:rPr>
          <w:rFonts w:ascii="Century Gothic" w:hAnsi="Century Gothic"/>
          <w:color w:val="000000"/>
          <w:sz w:val="20"/>
          <w:szCs w:val="20"/>
        </w:rPr>
      </w:pPr>
      <w:r w:rsidRPr="004269BF">
        <w:rPr>
          <w:rFonts w:ascii="Century Gothic" w:hAnsi="Century Gothic"/>
          <w:sz w:val="20"/>
          <w:szCs w:val="20"/>
        </w:rPr>
        <w:t xml:space="preserve">Informacja </w:t>
      </w:r>
      <w:r w:rsidR="00042C27">
        <w:rPr>
          <w:rFonts w:ascii="Century Gothic" w:hAnsi="Century Gothic"/>
          <w:sz w:val="20"/>
          <w:szCs w:val="20"/>
        </w:rPr>
        <w:t xml:space="preserve">o ogólnych zasadach </w:t>
      </w:r>
      <w:r w:rsidR="00FD5870">
        <w:rPr>
          <w:rFonts w:ascii="Century Gothic" w:hAnsi="Century Gothic"/>
          <w:sz w:val="20"/>
          <w:szCs w:val="20"/>
        </w:rPr>
        <w:t>ochrony danych osobowych dla Wykonawców stosowanych w</w:t>
      </w:r>
      <w:r w:rsidR="003F7A8E">
        <w:rPr>
          <w:rFonts w:ascii="Century Gothic" w:hAnsi="Century Gothic"/>
          <w:sz w:val="20"/>
          <w:szCs w:val="20"/>
        </w:rPr>
        <w:t> </w:t>
      </w:r>
      <w:r w:rsidR="00FD5870">
        <w:rPr>
          <w:rFonts w:ascii="Century Gothic" w:hAnsi="Century Gothic"/>
          <w:sz w:val="20"/>
          <w:szCs w:val="20"/>
        </w:rPr>
        <w:t>Urzędzie Miasta Mława</w:t>
      </w:r>
      <w:r w:rsidR="003F7A8E" w:rsidRPr="003F7A8E">
        <w:rPr>
          <w:rFonts w:ascii="Century Gothic" w:hAnsi="Century Gothic"/>
          <w:b/>
          <w:bCs/>
          <w:sz w:val="20"/>
          <w:szCs w:val="20"/>
        </w:rPr>
        <w:t xml:space="preserve"> -</w:t>
      </w:r>
      <w:r w:rsidR="00F654DC" w:rsidRPr="004269BF">
        <w:rPr>
          <w:rFonts w:ascii="Century Gothic" w:hAnsi="Century Gothic"/>
          <w:b/>
          <w:bCs/>
          <w:sz w:val="20"/>
          <w:szCs w:val="20"/>
        </w:rPr>
        <w:t xml:space="preserve"> Załącznik nr 4</w:t>
      </w:r>
      <w:r>
        <w:rPr>
          <w:rFonts w:ascii="Century Gothic" w:hAnsi="Century Gothic"/>
          <w:sz w:val="20"/>
          <w:szCs w:val="20"/>
        </w:rPr>
        <w:t>,</w:t>
      </w:r>
    </w:p>
    <w:p w14:paraId="74CACA70" w14:textId="0647F87C" w:rsidR="009A5AAE" w:rsidRPr="00F654DC" w:rsidRDefault="009A5AAE" w:rsidP="004D55C7">
      <w:pPr>
        <w:numPr>
          <w:ilvl w:val="0"/>
          <w:numId w:val="3"/>
        </w:numPr>
        <w:tabs>
          <w:tab w:val="left" w:pos="284"/>
        </w:tabs>
        <w:ind w:left="709" w:hanging="491"/>
        <w:rPr>
          <w:rFonts w:ascii="Century Gothic" w:hAnsi="Century Gothic"/>
          <w:color w:val="000000"/>
          <w:sz w:val="20"/>
          <w:szCs w:val="20"/>
        </w:rPr>
      </w:pPr>
      <w:r w:rsidRPr="004269BF">
        <w:rPr>
          <w:rFonts w:ascii="Century Gothic" w:hAnsi="Century Gothic"/>
          <w:sz w:val="20"/>
          <w:szCs w:val="20"/>
        </w:rPr>
        <w:t>Wykaz usług związanych z nadzorem</w:t>
      </w:r>
      <w:r w:rsidR="00F654DC">
        <w:rPr>
          <w:rFonts w:ascii="Century Gothic" w:hAnsi="Century Gothic"/>
          <w:color w:val="000000"/>
          <w:sz w:val="20"/>
          <w:szCs w:val="20"/>
        </w:rPr>
        <w:t xml:space="preserve"> </w:t>
      </w:r>
      <w:r w:rsidR="003F7A8E">
        <w:rPr>
          <w:rFonts w:ascii="Century Gothic" w:hAnsi="Century Gothic"/>
          <w:b/>
          <w:bCs/>
          <w:color w:val="000000"/>
          <w:sz w:val="20"/>
          <w:szCs w:val="20"/>
        </w:rPr>
        <w:t>-</w:t>
      </w:r>
      <w:r w:rsidRPr="00F654DC">
        <w:rPr>
          <w:rFonts w:ascii="Century Gothic" w:hAnsi="Century Gothic"/>
          <w:b/>
          <w:bCs/>
          <w:color w:val="000000"/>
          <w:sz w:val="20"/>
          <w:szCs w:val="20"/>
        </w:rPr>
        <w:t xml:space="preserve"> Załącznik nr 5</w:t>
      </w:r>
      <w:r w:rsidRPr="00F654DC">
        <w:rPr>
          <w:rFonts w:ascii="Century Gothic" w:hAnsi="Century Gothic"/>
          <w:color w:val="000000"/>
          <w:sz w:val="20"/>
          <w:szCs w:val="20"/>
        </w:rPr>
        <w:t>,</w:t>
      </w:r>
    </w:p>
    <w:p w14:paraId="545931A9" w14:textId="77777777" w:rsidR="004269BF" w:rsidRDefault="004269BF" w:rsidP="004269BF">
      <w:pPr>
        <w:tabs>
          <w:tab w:val="left" w:pos="284"/>
        </w:tabs>
        <w:rPr>
          <w:rFonts w:ascii="Century Gothic" w:hAnsi="Century Gothic"/>
          <w:b/>
          <w:bCs/>
          <w:color w:val="000000"/>
          <w:sz w:val="20"/>
          <w:szCs w:val="20"/>
        </w:rPr>
      </w:pPr>
    </w:p>
    <w:p w14:paraId="49DFD63F" w14:textId="77777777" w:rsidR="004269BF" w:rsidRPr="004269BF" w:rsidRDefault="004269BF" w:rsidP="004269BF">
      <w:pPr>
        <w:rPr>
          <w:rFonts w:ascii="Century Gothic" w:hAnsi="Century Gothic"/>
          <w:b/>
          <w:bCs/>
          <w:kern w:val="2"/>
          <w:sz w:val="20"/>
          <w:szCs w:val="20"/>
          <w:lang w:eastAsia="pl-PL"/>
        </w:rPr>
      </w:pPr>
      <w:r w:rsidRPr="004269BF">
        <w:rPr>
          <w:rFonts w:ascii="Century Gothic" w:hAnsi="Century Gothic"/>
          <w:b/>
          <w:bCs/>
          <w:sz w:val="20"/>
          <w:szCs w:val="20"/>
          <w:u w:val="single"/>
        </w:rPr>
        <w:t xml:space="preserve">UWAGA: </w:t>
      </w:r>
      <w:r w:rsidRPr="004269BF">
        <w:rPr>
          <w:rFonts w:ascii="Century Gothic" w:hAnsi="Century Gothic"/>
          <w:b/>
          <w:bCs/>
          <w:sz w:val="20"/>
          <w:szCs w:val="20"/>
          <w:lang w:eastAsia="pl-PL"/>
        </w:rPr>
        <w:t>Ofertę stanowią następujące dokumenty:</w:t>
      </w:r>
    </w:p>
    <w:p w14:paraId="2B2AFB51" w14:textId="6654D71B" w:rsidR="004269BF" w:rsidRDefault="004269BF" w:rsidP="004D55C7">
      <w:pPr>
        <w:pStyle w:val="Akapitzlist"/>
        <w:numPr>
          <w:ilvl w:val="0"/>
          <w:numId w:val="5"/>
        </w:numPr>
        <w:rPr>
          <w:rFonts w:ascii="Century Gothic" w:hAnsi="Century Gothic"/>
          <w:sz w:val="20"/>
          <w:szCs w:val="20"/>
        </w:rPr>
      </w:pPr>
      <w:r w:rsidRPr="004269BF">
        <w:rPr>
          <w:rFonts w:ascii="Century Gothic" w:hAnsi="Century Gothic"/>
          <w:sz w:val="20"/>
          <w:szCs w:val="20"/>
        </w:rPr>
        <w:t>Formularz oferty,</w:t>
      </w:r>
    </w:p>
    <w:p w14:paraId="07A1E112" w14:textId="560A3441" w:rsidR="004269BF" w:rsidRPr="004269BF" w:rsidRDefault="004269BF" w:rsidP="004D55C7">
      <w:pPr>
        <w:pStyle w:val="Akapitzlist"/>
        <w:numPr>
          <w:ilvl w:val="0"/>
          <w:numId w:val="5"/>
        </w:numPr>
        <w:rPr>
          <w:rFonts w:ascii="Century Gothic" w:hAnsi="Century Gothic"/>
          <w:sz w:val="20"/>
          <w:szCs w:val="20"/>
        </w:rPr>
      </w:pPr>
      <w:r w:rsidRPr="004269BF">
        <w:rPr>
          <w:rFonts w:ascii="Century Gothic" w:hAnsi="Century Gothic"/>
          <w:color w:val="000000"/>
          <w:sz w:val="20"/>
          <w:szCs w:val="20"/>
        </w:rPr>
        <w:t xml:space="preserve">Oświadczenie Wykonawcy ubiegającego się o udzielenie zamówienia uwzględniające przesłanki wykluczenia z art. 7 ust. 1 ustawy o szczególnych rozwiązaniach w zakresie przeciwdziałania wspieraniu agresji na </w:t>
      </w:r>
      <w:r w:rsidR="00FD5870" w:rsidRPr="004269BF">
        <w:rPr>
          <w:rFonts w:ascii="Century Gothic" w:hAnsi="Century Gothic"/>
          <w:color w:val="000000"/>
          <w:sz w:val="20"/>
          <w:szCs w:val="20"/>
        </w:rPr>
        <w:t>Ukrainę</w:t>
      </w:r>
      <w:r w:rsidRPr="004269BF">
        <w:rPr>
          <w:rFonts w:ascii="Century Gothic" w:hAnsi="Century Gothic"/>
          <w:color w:val="000000"/>
          <w:sz w:val="20"/>
          <w:szCs w:val="20"/>
        </w:rPr>
        <w:t xml:space="preserve"> oraz służących ochronie bezpieczeństwa narodowego</w:t>
      </w:r>
      <w:r>
        <w:rPr>
          <w:rFonts w:ascii="Century Gothic" w:hAnsi="Century Gothic"/>
          <w:b/>
          <w:bCs/>
          <w:color w:val="000000"/>
          <w:sz w:val="20"/>
          <w:szCs w:val="20"/>
        </w:rPr>
        <w:t xml:space="preserve"> </w:t>
      </w:r>
      <w:r w:rsidRPr="004269BF">
        <w:rPr>
          <w:rFonts w:ascii="Century Gothic" w:hAnsi="Century Gothic"/>
          <w:b/>
          <w:bCs/>
          <w:color w:val="000000"/>
          <w:sz w:val="20"/>
          <w:szCs w:val="20"/>
        </w:rPr>
        <w:t xml:space="preserve">- </w:t>
      </w:r>
      <w:r w:rsidRPr="004269BF">
        <w:rPr>
          <w:rFonts w:ascii="Century Gothic" w:hAnsi="Century Gothic"/>
          <w:b/>
          <w:color w:val="000000"/>
          <w:sz w:val="20"/>
          <w:szCs w:val="20"/>
        </w:rPr>
        <w:t>Załącznik nr 1</w:t>
      </w:r>
    </w:p>
    <w:p w14:paraId="2AF81065" w14:textId="704DBB3A" w:rsidR="004269BF" w:rsidRDefault="004269BF" w:rsidP="004D55C7">
      <w:pPr>
        <w:pStyle w:val="Akapitzlist"/>
        <w:numPr>
          <w:ilvl w:val="0"/>
          <w:numId w:val="5"/>
        </w:numPr>
        <w:rPr>
          <w:rFonts w:ascii="Century Gothic" w:hAnsi="Century Gothic"/>
          <w:sz w:val="20"/>
          <w:szCs w:val="20"/>
        </w:rPr>
      </w:pPr>
      <w:r w:rsidRPr="004269BF">
        <w:rPr>
          <w:rFonts w:ascii="Century Gothic" w:hAnsi="Century Gothic"/>
          <w:bCs/>
          <w:sz w:val="20"/>
          <w:szCs w:val="20"/>
        </w:rPr>
        <w:t>Wykaz usług związanych z nadzorem z dołączonymi referencjami</w:t>
      </w:r>
      <w:r>
        <w:rPr>
          <w:rFonts w:ascii="Century Gothic" w:hAnsi="Century Gothic"/>
          <w:bCs/>
          <w:sz w:val="20"/>
          <w:szCs w:val="20"/>
        </w:rPr>
        <w:t xml:space="preserve"> </w:t>
      </w:r>
      <w:r w:rsidRPr="004269BF">
        <w:rPr>
          <w:rFonts w:ascii="Century Gothic" w:hAnsi="Century Gothic"/>
          <w:bCs/>
          <w:sz w:val="20"/>
          <w:szCs w:val="20"/>
        </w:rPr>
        <w:t xml:space="preserve">– </w:t>
      </w:r>
      <w:r w:rsidRPr="004269BF">
        <w:rPr>
          <w:rFonts w:ascii="Century Gothic" w:hAnsi="Century Gothic"/>
          <w:b/>
          <w:sz w:val="20"/>
          <w:szCs w:val="20"/>
        </w:rPr>
        <w:t xml:space="preserve">Załącznik </w:t>
      </w:r>
      <w:r w:rsidR="00F654DC">
        <w:rPr>
          <w:rFonts w:ascii="Century Gothic" w:hAnsi="Century Gothic"/>
          <w:b/>
          <w:sz w:val="20"/>
          <w:szCs w:val="20"/>
        </w:rPr>
        <w:t>5</w:t>
      </w:r>
      <w:r w:rsidRPr="004269BF">
        <w:rPr>
          <w:rFonts w:ascii="Century Gothic" w:hAnsi="Century Gothic"/>
          <w:sz w:val="20"/>
          <w:szCs w:val="20"/>
        </w:rPr>
        <w:t>.</w:t>
      </w:r>
    </w:p>
    <w:p w14:paraId="3EA33732" w14:textId="77777777" w:rsidR="00F654DC" w:rsidRPr="00042C27" w:rsidRDefault="00F654DC" w:rsidP="00F654DC">
      <w:pPr>
        <w:pStyle w:val="Akapitzlist"/>
        <w:rPr>
          <w:rFonts w:ascii="Century Gothic" w:hAnsi="Century Gothic"/>
          <w:sz w:val="10"/>
          <w:szCs w:val="10"/>
        </w:rPr>
      </w:pPr>
    </w:p>
    <w:p w14:paraId="67C7A2F0" w14:textId="77777777" w:rsidR="004269BF" w:rsidRPr="004269BF" w:rsidRDefault="004269BF" w:rsidP="004269BF">
      <w:pPr>
        <w:rPr>
          <w:rFonts w:ascii="Century Gothic" w:hAnsi="Century Gothic"/>
          <w:b/>
          <w:bCs/>
          <w:sz w:val="20"/>
          <w:szCs w:val="20"/>
          <w:u w:val="single"/>
        </w:rPr>
      </w:pPr>
      <w:r w:rsidRPr="004269BF">
        <w:rPr>
          <w:rFonts w:ascii="Century Gothic" w:hAnsi="Century Gothic"/>
          <w:b/>
          <w:bCs/>
          <w:sz w:val="20"/>
          <w:szCs w:val="20"/>
          <w:u w:val="single"/>
        </w:rPr>
        <w:t xml:space="preserve">Do oferty załączamy również: </w:t>
      </w:r>
    </w:p>
    <w:p w14:paraId="70C2AD7F" w14:textId="77777777" w:rsidR="004269BF" w:rsidRPr="004269BF" w:rsidRDefault="004269BF" w:rsidP="004D55C7">
      <w:pPr>
        <w:pStyle w:val="Akapitzlist"/>
        <w:numPr>
          <w:ilvl w:val="2"/>
          <w:numId w:val="4"/>
        </w:numPr>
        <w:tabs>
          <w:tab w:val="left" w:pos="284"/>
        </w:tabs>
        <w:spacing w:line="240" w:lineRule="auto"/>
        <w:ind w:left="0" w:firstLine="0"/>
        <w:contextualSpacing/>
        <w:rPr>
          <w:rFonts w:ascii="Century Gothic" w:hAnsi="Century Gothic"/>
          <w:sz w:val="20"/>
          <w:szCs w:val="20"/>
        </w:rPr>
      </w:pPr>
      <w:r w:rsidRPr="004269BF">
        <w:rPr>
          <w:rFonts w:ascii="Century Gothic" w:hAnsi="Century Gothic"/>
          <w:sz w:val="20"/>
          <w:szCs w:val="20"/>
        </w:rPr>
        <w:t>……………………………………………………………………………</w:t>
      </w:r>
    </w:p>
    <w:p w14:paraId="7786D8F2" w14:textId="77777777" w:rsidR="004269BF" w:rsidRPr="004269BF" w:rsidRDefault="004269BF" w:rsidP="004D55C7">
      <w:pPr>
        <w:pStyle w:val="Akapitzlist"/>
        <w:numPr>
          <w:ilvl w:val="2"/>
          <w:numId w:val="4"/>
        </w:numPr>
        <w:tabs>
          <w:tab w:val="left" w:pos="284"/>
        </w:tabs>
        <w:spacing w:line="240" w:lineRule="auto"/>
        <w:ind w:left="0" w:firstLine="0"/>
        <w:contextualSpacing/>
        <w:rPr>
          <w:rFonts w:ascii="Century Gothic" w:hAnsi="Century Gothic"/>
          <w:sz w:val="20"/>
          <w:szCs w:val="20"/>
        </w:rPr>
      </w:pPr>
      <w:r w:rsidRPr="004269BF">
        <w:rPr>
          <w:rFonts w:ascii="Century Gothic" w:hAnsi="Century Gothic"/>
          <w:sz w:val="20"/>
          <w:szCs w:val="20"/>
        </w:rPr>
        <w:t>……………………………………………………………………………</w:t>
      </w:r>
    </w:p>
    <w:p w14:paraId="0B3DA6D7" w14:textId="77777777" w:rsidR="004269BF" w:rsidRPr="004269BF" w:rsidRDefault="004269BF" w:rsidP="004269BF">
      <w:pPr>
        <w:spacing w:after="120"/>
        <w:ind w:left="4248"/>
        <w:rPr>
          <w:rFonts w:ascii="Century Gothic" w:hAnsi="Century Gothic"/>
          <w:sz w:val="20"/>
          <w:szCs w:val="20"/>
        </w:rPr>
      </w:pPr>
      <w:r w:rsidRPr="004269BF">
        <w:rPr>
          <w:rFonts w:ascii="Century Gothic" w:hAnsi="Century Gothic"/>
          <w:sz w:val="20"/>
          <w:szCs w:val="20"/>
        </w:rPr>
        <w:t xml:space="preserve">                                                                  </w:t>
      </w:r>
    </w:p>
    <w:p w14:paraId="5736415F" w14:textId="77777777" w:rsidR="004269BF" w:rsidRPr="004269BF" w:rsidRDefault="004269BF" w:rsidP="004269BF">
      <w:pPr>
        <w:spacing w:after="120"/>
        <w:ind w:left="4248"/>
        <w:rPr>
          <w:rFonts w:ascii="Century Gothic" w:hAnsi="Century Gothic"/>
          <w:sz w:val="20"/>
          <w:szCs w:val="20"/>
        </w:rPr>
      </w:pPr>
      <w:r w:rsidRPr="004269BF">
        <w:rPr>
          <w:rFonts w:ascii="Century Gothic" w:hAnsi="Century Gothic"/>
          <w:sz w:val="20"/>
          <w:szCs w:val="20"/>
        </w:rPr>
        <w:t>………………………………………………….</w:t>
      </w:r>
    </w:p>
    <w:p w14:paraId="5776CD5A" w14:textId="77777777" w:rsidR="004269BF" w:rsidRPr="004269BF" w:rsidRDefault="004269BF" w:rsidP="004269BF">
      <w:pPr>
        <w:spacing w:after="120"/>
        <w:rPr>
          <w:rFonts w:ascii="Century Gothic" w:hAnsi="Century Gothic"/>
          <w:sz w:val="20"/>
          <w:szCs w:val="20"/>
        </w:rPr>
      </w:pPr>
      <w:r w:rsidRPr="004269BF">
        <w:rPr>
          <w:rFonts w:ascii="Century Gothic" w:hAnsi="Century Gothic"/>
          <w:sz w:val="20"/>
          <w:szCs w:val="20"/>
        </w:rPr>
        <w:t xml:space="preserve">                                                                                                    data, podpis i pieczęć osoby uprawnionej</w:t>
      </w:r>
    </w:p>
    <w:p w14:paraId="575C8B08" w14:textId="0F235FE2" w:rsidR="00627D32" w:rsidRPr="009A5AAE" w:rsidRDefault="009A5AAE" w:rsidP="004D55C7">
      <w:pPr>
        <w:pStyle w:val="Akapitzlist"/>
        <w:numPr>
          <w:ilvl w:val="0"/>
          <w:numId w:val="2"/>
        </w:numPr>
        <w:spacing w:before="240"/>
        <w:ind w:left="284" w:hanging="284"/>
        <w:rPr>
          <w:rFonts w:ascii="Century Gothic" w:hAnsi="Century Gothic"/>
          <w:sz w:val="20"/>
          <w:szCs w:val="20"/>
        </w:rPr>
      </w:pPr>
      <w:r w:rsidRPr="009A5AAE">
        <w:rPr>
          <w:rFonts w:ascii="Century Gothic" w:hAnsi="Century Gothic"/>
          <w:sz w:val="20"/>
          <w:szCs w:val="20"/>
        </w:rPr>
        <w:t xml:space="preserve">Oświadczenie </w:t>
      </w:r>
      <w:r w:rsidRPr="009A5AAE">
        <w:rPr>
          <w:rFonts w:ascii="Century Gothic" w:hAnsi="Century Gothic"/>
          <w:b/>
          <w:i/>
          <w:sz w:val="20"/>
          <w:szCs w:val="20"/>
        </w:rPr>
        <w:t>*Dotyczy</w:t>
      </w:r>
      <w:r>
        <w:rPr>
          <w:rFonts w:ascii="Century Gothic" w:hAnsi="Century Gothic"/>
          <w:b/>
          <w:i/>
          <w:sz w:val="20"/>
          <w:szCs w:val="20"/>
        </w:rPr>
        <w:t xml:space="preserve"> </w:t>
      </w:r>
      <w:r w:rsidR="00627D32" w:rsidRPr="009A5AAE">
        <w:rPr>
          <w:rFonts w:ascii="Century Gothic" w:hAnsi="Century Gothic"/>
          <w:b/>
          <w:i/>
          <w:sz w:val="20"/>
          <w:szCs w:val="20"/>
        </w:rPr>
        <w:t>osób fizycznych w tym prowadzących jednoosobową działalność gospodarczą</w:t>
      </w:r>
      <w:r w:rsidR="00627D32" w:rsidRPr="009A5AAE">
        <w:rPr>
          <w:rFonts w:ascii="Century Gothic" w:hAnsi="Century Gothic"/>
          <w:sz w:val="20"/>
          <w:szCs w:val="20"/>
        </w:rPr>
        <w:t xml:space="preserve"> </w:t>
      </w:r>
    </w:p>
    <w:p w14:paraId="144E842E" w14:textId="0393B621" w:rsidR="00B26025" w:rsidRPr="001460C9" w:rsidRDefault="00B26025" w:rsidP="009F6980">
      <w:pPr>
        <w:ind w:left="284"/>
        <w:rPr>
          <w:rFonts w:ascii="Century Gothic" w:hAnsi="Century Gothic"/>
          <w:b/>
          <w:color w:val="000000"/>
          <w:sz w:val="20"/>
          <w:szCs w:val="20"/>
        </w:rPr>
      </w:pPr>
      <w:r w:rsidRPr="001460C9">
        <w:rPr>
          <w:rFonts w:ascii="Century Gothic" w:hAnsi="Century Gothic"/>
          <w:sz w:val="20"/>
          <w:szCs w:val="20"/>
        </w:rPr>
        <w:t>Oświadczam, że n</w:t>
      </w:r>
      <w:r w:rsidRPr="001460C9">
        <w:rPr>
          <w:rFonts w:ascii="Century Gothic" w:hAnsi="Century Gothic"/>
          <w:iCs/>
          <w:sz w:val="20"/>
          <w:szCs w:val="20"/>
        </w:rPr>
        <w:t>a podstawie rozporządzenia Parlamentu Europejskiego i Rady (UE) 2016/679 z</w:t>
      </w:r>
      <w:r w:rsidR="002A4857">
        <w:rPr>
          <w:rFonts w:ascii="Century Gothic" w:hAnsi="Century Gothic"/>
          <w:iCs/>
          <w:sz w:val="20"/>
          <w:szCs w:val="20"/>
        </w:rPr>
        <w:t> </w:t>
      </w:r>
      <w:r w:rsidRPr="001460C9">
        <w:rPr>
          <w:rFonts w:ascii="Century Gothic" w:hAnsi="Century Gothic"/>
          <w:iCs/>
          <w:sz w:val="20"/>
          <w:szCs w:val="20"/>
        </w:rPr>
        <w:t>dnia</w:t>
      </w:r>
      <w:r w:rsidR="002A4857">
        <w:rPr>
          <w:rFonts w:ascii="Century Gothic" w:hAnsi="Century Gothic"/>
          <w:iCs/>
          <w:sz w:val="20"/>
          <w:szCs w:val="20"/>
        </w:rPr>
        <w:t> </w:t>
      </w:r>
      <w:r w:rsidRPr="001460C9">
        <w:rPr>
          <w:rFonts w:ascii="Century Gothic" w:hAnsi="Century Gothic"/>
          <w:iCs/>
          <w:sz w:val="20"/>
          <w:szCs w:val="20"/>
        </w:rPr>
        <w:t>27</w:t>
      </w:r>
      <w:r w:rsidR="002A4857">
        <w:rPr>
          <w:rFonts w:ascii="Century Gothic" w:hAnsi="Century Gothic"/>
          <w:iCs/>
          <w:sz w:val="20"/>
          <w:szCs w:val="20"/>
        </w:rPr>
        <w:t> </w:t>
      </w:r>
      <w:r w:rsidRPr="001460C9">
        <w:rPr>
          <w:rFonts w:ascii="Century Gothic" w:hAnsi="Century Gothic"/>
          <w:iCs/>
          <w:sz w:val="20"/>
          <w:szCs w:val="20"/>
        </w:rPr>
        <w:t>kwietnia 2016</w:t>
      </w:r>
      <w:r w:rsidR="007D7A20">
        <w:rPr>
          <w:rFonts w:ascii="Century Gothic" w:hAnsi="Century Gothic"/>
          <w:iCs/>
          <w:sz w:val="20"/>
          <w:szCs w:val="20"/>
        </w:rPr>
        <w:t xml:space="preserve"> </w:t>
      </w:r>
      <w:r w:rsidRPr="001460C9">
        <w:rPr>
          <w:rFonts w:ascii="Century Gothic" w:hAnsi="Century Gothic"/>
          <w:iCs/>
          <w:sz w:val="20"/>
          <w:szCs w:val="20"/>
        </w:rPr>
        <w:t>r. w sprawie ochrony osób fizycznych w związku z przetwarzaniem danych osobowych i</w:t>
      </w:r>
      <w:r w:rsidR="008E5CBB">
        <w:rPr>
          <w:rFonts w:ascii="Century Gothic" w:hAnsi="Century Gothic"/>
          <w:iCs/>
          <w:sz w:val="20"/>
          <w:szCs w:val="20"/>
        </w:rPr>
        <w:t> </w:t>
      </w:r>
      <w:r w:rsidRPr="001460C9">
        <w:rPr>
          <w:rFonts w:ascii="Century Gothic" w:hAnsi="Century Gothic"/>
          <w:iCs/>
          <w:sz w:val="20"/>
          <w:szCs w:val="20"/>
        </w:rPr>
        <w:t>w</w:t>
      </w:r>
      <w:r w:rsidR="008E5CBB">
        <w:rPr>
          <w:rFonts w:ascii="Century Gothic" w:hAnsi="Century Gothic"/>
          <w:iCs/>
          <w:sz w:val="20"/>
          <w:szCs w:val="20"/>
        </w:rPr>
        <w:t> </w:t>
      </w:r>
      <w:r w:rsidRPr="001460C9">
        <w:rPr>
          <w:rFonts w:ascii="Century Gothic" w:hAnsi="Century Gothic"/>
          <w:iCs/>
          <w:sz w:val="20"/>
          <w:szCs w:val="20"/>
        </w:rPr>
        <w:t>sprawie swobodnego przepływu takich danych– zwanym RODO, oświadczam, iż</w:t>
      </w:r>
      <w:r w:rsidR="00D541B3">
        <w:rPr>
          <w:rFonts w:ascii="Century Gothic" w:hAnsi="Century Gothic"/>
          <w:iCs/>
          <w:sz w:val="20"/>
          <w:szCs w:val="20"/>
        </w:rPr>
        <w:t> </w:t>
      </w:r>
      <w:r w:rsidRPr="001460C9">
        <w:rPr>
          <w:rFonts w:ascii="Century Gothic" w:hAnsi="Century Gothic"/>
          <w:iCs/>
          <w:sz w:val="20"/>
          <w:szCs w:val="20"/>
        </w:rPr>
        <w:t>zostałam(em) poinformowana(y) o obowiązkach Administratora danych, którym jest Urząd Miasta Mława</w:t>
      </w:r>
      <w:r w:rsidR="00D541B3">
        <w:rPr>
          <w:rFonts w:ascii="Century Gothic" w:hAnsi="Century Gothic"/>
          <w:iCs/>
          <w:sz w:val="20"/>
          <w:szCs w:val="20"/>
        </w:rPr>
        <w:t xml:space="preserve"> </w:t>
      </w:r>
      <w:r w:rsidRPr="001460C9">
        <w:rPr>
          <w:rFonts w:ascii="Century Gothic" w:hAnsi="Century Gothic"/>
          <w:iCs/>
          <w:sz w:val="20"/>
          <w:szCs w:val="20"/>
        </w:rPr>
        <w:t>z siedzibą w Mławie, przy ul. Stary Rynek 19, wynikających z art. 13 rozporządzenia RODO oraz o</w:t>
      </w:r>
      <w:r w:rsidR="00D541B3">
        <w:rPr>
          <w:rFonts w:ascii="Century Gothic" w:hAnsi="Century Gothic"/>
          <w:iCs/>
          <w:sz w:val="20"/>
          <w:szCs w:val="20"/>
        </w:rPr>
        <w:t> </w:t>
      </w:r>
      <w:r w:rsidRPr="001460C9">
        <w:rPr>
          <w:rFonts w:ascii="Century Gothic" w:hAnsi="Century Gothic"/>
          <w:iCs/>
          <w:sz w:val="20"/>
          <w:szCs w:val="20"/>
        </w:rPr>
        <w:t xml:space="preserve">moich prawach wynikających z art. 15 rozporządzenia RODO. Zgadzam się na przetwarzanie moich danych do celów postępowania przetargowego realizowanego pod nazwą: </w:t>
      </w:r>
      <w:r w:rsidR="00383EEB" w:rsidRPr="00383EEB">
        <w:rPr>
          <w:rFonts w:ascii="Century Gothic" w:hAnsi="Century Gothic"/>
          <w:b/>
          <w:color w:val="000000"/>
          <w:sz w:val="20"/>
          <w:szCs w:val="20"/>
        </w:rPr>
        <w:t xml:space="preserve">Pełnienie nadzoru inwestorskiego nad zadaniem: </w:t>
      </w:r>
      <w:r w:rsidR="000065AA" w:rsidRPr="000065AA">
        <w:rPr>
          <w:rFonts w:ascii="Century Gothic" w:hAnsi="Century Gothic"/>
          <w:b/>
          <w:color w:val="000000"/>
          <w:sz w:val="20"/>
          <w:szCs w:val="20"/>
        </w:rPr>
        <w:t>Dostawa i montaż ulicznych lamp hybrydowych (solarno-wiatrowych)</w:t>
      </w:r>
      <w:r w:rsidR="000065AA">
        <w:rPr>
          <w:rFonts w:ascii="Century Gothic" w:hAnsi="Century Gothic"/>
          <w:b/>
          <w:color w:val="000000"/>
          <w:sz w:val="20"/>
          <w:szCs w:val="20"/>
        </w:rPr>
        <w:t xml:space="preserve"> </w:t>
      </w:r>
      <w:r w:rsidRPr="001460C9">
        <w:rPr>
          <w:rFonts w:ascii="Century Gothic" w:hAnsi="Century Gothic"/>
          <w:iCs/>
          <w:sz w:val="20"/>
          <w:szCs w:val="20"/>
        </w:rPr>
        <w:t>oraz</w:t>
      </w:r>
      <w:r w:rsidR="002A4857">
        <w:rPr>
          <w:rFonts w:ascii="Century Gothic" w:hAnsi="Century Gothic"/>
          <w:iCs/>
          <w:sz w:val="20"/>
          <w:szCs w:val="20"/>
        </w:rPr>
        <w:t> </w:t>
      </w:r>
      <w:r w:rsidRPr="001460C9">
        <w:rPr>
          <w:rFonts w:ascii="Century Gothic" w:hAnsi="Century Gothic"/>
          <w:iCs/>
          <w:sz w:val="20"/>
          <w:szCs w:val="20"/>
        </w:rPr>
        <w:t>na usunięcie tych danych po</w:t>
      </w:r>
      <w:r w:rsidR="00627D32" w:rsidRPr="001460C9">
        <w:rPr>
          <w:rFonts w:ascii="Century Gothic" w:hAnsi="Century Gothic"/>
          <w:iCs/>
          <w:sz w:val="20"/>
          <w:szCs w:val="20"/>
        </w:rPr>
        <w:t> </w:t>
      </w:r>
      <w:r w:rsidRPr="001460C9">
        <w:rPr>
          <w:rFonts w:ascii="Century Gothic" w:hAnsi="Century Gothic"/>
          <w:iCs/>
          <w:sz w:val="20"/>
          <w:szCs w:val="20"/>
        </w:rPr>
        <w:t>okresie, który został wskazany przez Administratora.</w:t>
      </w:r>
    </w:p>
    <w:p w14:paraId="23319D1F" w14:textId="77777777" w:rsidR="00B26025" w:rsidRPr="001460C9" w:rsidRDefault="00B26025" w:rsidP="009F6980">
      <w:pPr>
        <w:tabs>
          <w:tab w:val="left" w:pos="284"/>
        </w:tabs>
        <w:ind w:left="284"/>
        <w:rPr>
          <w:rFonts w:ascii="Century Gothic" w:hAnsi="Century Gothic"/>
          <w:iCs/>
          <w:sz w:val="20"/>
          <w:szCs w:val="20"/>
        </w:rPr>
      </w:pPr>
      <w:r w:rsidRPr="001460C9">
        <w:rPr>
          <w:rFonts w:ascii="Century Gothic" w:hAnsi="Century Gothic"/>
          <w:iCs/>
          <w:sz w:val="20"/>
          <w:szCs w:val="20"/>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14:paraId="416581E2" w14:textId="77777777" w:rsidR="008C2D78" w:rsidRPr="001460C9" w:rsidRDefault="008C2D78" w:rsidP="00B26025">
      <w:pPr>
        <w:tabs>
          <w:tab w:val="left" w:pos="284"/>
        </w:tabs>
        <w:rPr>
          <w:rFonts w:ascii="Century Gothic" w:hAnsi="Century Gothic"/>
          <w:sz w:val="20"/>
          <w:szCs w:val="20"/>
        </w:rPr>
      </w:pPr>
    </w:p>
    <w:p w14:paraId="6E3489D9" w14:textId="77777777" w:rsidR="007D43AD" w:rsidRPr="001460C9" w:rsidRDefault="007D43AD" w:rsidP="00627D32">
      <w:pPr>
        <w:tabs>
          <w:tab w:val="left" w:pos="284"/>
        </w:tabs>
        <w:jc w:val="right"/>
        <w:rPr>
          <w:rFonts w:ascii="Century Gothic" w:hAnsi="Century Gothic"/>
          <w:color w:val="000000"/>
          <w:sz w:val="20"/>
          <w:szCs w:val="20"/>
        </w:rPr>
      </w:pPr>
      <w:r w:rsidRPr="001460C9">
        <w:rPr>
          <w:rFonts w:ascii="Century Gothic" w:hAnsi="Century Gothic"/>
          <w:color w:val="000000"/>
          <w:sz w:val="20"/>
          <w:szCs w:val="20"/>
        </w:rPr>
        <w:t>..................................................................................</w:t>
      </w:r>
    </w:p>
    <w:p w14:paraId="432D336E" w14:textId="0109A454" w:rsidR="0066692E" w:rsidRPr="001460C9" w:rsidRDefault="007D43AD" w:rsidP="00042C27">
      <w:pPr>
        <w:tabs>
          <w:tab w:val="left" w:pos="284"/>
        </w:tabs>
        <w:jc w:val="right"/>
        <w:rPr>
          <w:rFonts w:ascii="Century Gothic" w:hAnsi="Century Gothic"/>
          <w:color w:val="000000"/>
          <w:sz w:val="20"/>
          <w:szCs w:val="20"/>
        </w:rPr>
      </w:pPr>
      <w:r w:rsidRPr="001460C9">
        <w:rPr>
          <w:rFonts w:ascii="Century Gothic" w:hAnsi="Century Gothic"/>
          <w:color w:val="000000"/>
          <w:sz w:val="20"/>
          <w:szCs w:val="20"/>
        </w:rPr>
        <w:t xml:space="preserve">         data, podpis i pieczęć osoby uprawnionej</w:t>
      </w:r>
    </w:p>
    <w:p w14:paraId="625C3287" w14:textId="77777777" w:rsidR="00E8698C" w:rsidRDefault="00E8698C" w:rsidP="0066692E">
      <w:pPr>
        <w:spacing w:after="120"/>
        <w:rPr>
          <w:rFonts w:ascii="Century Gothic" w:hAnsi="Century Gothic"/>
          <w:b/>
          <w:sz w:val="20"/>
          <w:szCs w:val="20"/>
        </w:rPr>
        <w:sectPr w:rsidR="00E8698C" w:rsidSect="0048001E">
          <w:headerReference w:type="default" r:id="rId8"/>
          <w:footerReference w:type="default" r:id="rId9"/>
          <w:footnotePr>
            <w:pos w:val="beneathText"/>
          </w:footnotePr>
          <w:pgSz w:w="11905" w:h="16837"/>
          <w:pgMar w:top="720" w:right="720" w:bottom="720" w:left="720" w:header="426" w:footer="701" w:gutter="0"/>
          <w:cols w:space="708"/>
          <w:docGrid w:linePitch="360"/>
        </w:sectPr>
      </w:pPr>
    </w:p>
    <w:p w14:paraId="0D994C80" w14:textId="06DAD529" w:rsidR="0066692E" w:rsidRDefault="00D541B3" w:rsidP="00D541B3">
      <w:pPr>
        <w:spacing w:after="120"/>
        <w:jc w:val="right"/>
        <w:rPr>
          <w:rFonts w:ascii="Century Gothic" w:hAnsi="Century Gothic"/>
          <w:b/>
          <w:bCs/>
          <w:i/>
          <w:iCs/>
          <w:sz w:val="20"/>
          <w:szCs w:val="20"/>
        </w:rPr>
      </w:pPr>
      <w:r w:rsidRPr="00D541B3">
        <w:rPr>
          <w:rFonts w:ascii="Century Gothic" w:hAnsi="Century Gothic"/>
          <w:b/>
          <w:bCs/>
          <w:i/>
          <w:iCs/>
          <w:sz w:val="20"/>
          <w:szCs w:val="20"/>
        </w:rPr>
        <w:lastRenderedPageBreak/>
        <w:t>Załącznik nr 1</w:t>
      </w:r>
      <w:r w:rsidR="0066692E" w:rsidRPr="00D541B3">
        <w:rPr>
          <w:rFonts w:ascii="Century Gothic" w:hAnsi="Century Gothic"/>
          <w:b/>
          <w:bCs/>
          <w:i/>
          <w:iCs/>
          <w:sz w:val="20"/>
          <w:szCs w:val="20"/>
        </w:rPr>
        <w:t xml:space="preserve"> </w:t>
      </w:r>
    </w:p>
    <w:p w14:paraId="34AE14AD" w14:textId="77777777" w:rsidR="00042C27" w:rsidRDefault="00042C27" w:rsidP="0066692E">
      <w:pPr>
        <w:spacing w:after="120"/>
        <w:jc w:val="right"/>
        <w:rPr>
          <w:rFonts w:ascii="Century Gothic" w:hAnsi="Century Gothic"/>
          <w:b/>
          <w:sz w:val="20"/>
          <w:szCs w:val="20"/>
        </w:rPr>
      </w:pPr>
    </w:p>
    <w:p w14:paraId="02CFF4B1" w14:textId="77777777" w:rsidR="00042C27" w:rsidRDefault="00042C27" w:rsidP="0066692E">
      <w:pPr>
        <w:spacing w:after="120"/>
        <w:jc w:val="right"/>
        <w:rPr>
          <w:rFonts w:ascii="Century Gothic" w:hAnsi="Century Gothic"/>
          <w:b/>
          <w:sz w:val="20"/>
          <w:szCs w:val="20"/>
        </w:rPr>
      </w:pPr>
    </w:p>
    <w:p w14:paraId="4D186FAA" w14:textId="155BEE41" w:rsidR="0066692E" w:rsidRPr="001460C9" w:rsidRDefault="0066692E" w:rsidP="0066692E">
      <w:pPr>
        <w:spacing w:after="120"/>
        <w:jc w:val="right"/>
        <w:rPr>
          <w:rFonts w:ascii="Century Gothic" w:hAnsi="Century Gothic"/>
          <w:b/>
          <w:sz w:val="20"/>
          <w:szCs w:val="20"/>
        </w:rPr>
      </w:pPr>
      <w:r w:rsidRPr="001460C9">
        <w:rPr>
          <w:rFonts w:ascii="Century Gothic" w:hAnsi="Century Gothic"/>
          <w:b/>
          <w:sz w:val="20"/>
          <w:szCs w:val="20"/>
        </w:rPr>
        <w:t>Zamawiający:</w:t>
      </w:r>
    </w:p>
    <w:p w14:paraId="3D80AA32" w14:textId="77777777" w:rsidR="0066692E" w:rsidRPr="001460C9" w:rsidRDefault="0066692E" w:rsidP="0066692E">
      <w:pPr>
        <w:spacing w:after="120"/>
        <w:jc w:val="right"/>
        <w:rPr>
          <w:rFonts w:ascii="Century Gothic" w:hAnsi="Century Gothic"/>
          <w:sz w:val="20"/>
          <w:szCs w:val="20"/>
        </w:rPr>
      </w:pPr>
      <w:r w:rsidRPr="001460C9">
        <w:rPr>
          <w:rFonts w:ascii="Century Gothic" w:hAnsi="Century Gothic"/>
          <w:sz w:val="20"/>
          <w:szCs w:val="20"/>
        </w:rPr>
        <w:t>Miasto Mława</w:t>
      </w:r>
    </w:p>
    <w:p w14:paraId="0C0E070D" w14:textId="77777777" w:rsidR="0066692E" w:rsidRPr="001460C9" w:rsidRDefault="0066692E" w:rsidP="0066692E">
      <w:pPr>
        <w:spacing w:after="120"/>
        <w:jc w:val="right"/>
        <w:rPr>
          <w:rFonts w:ascii="Century Gothic" w:hAnsi="Century Gothic"/>
          <w:sz w:val="20"/>
          <w:szCs w:val="20"/>
        </w:rPr>
      </w:pPr>
      <w:r w:rsidRPr="001460C9">
        <w:rPr>
          <w:rFonts w:ascii="Century Gothic" w:hAnsi="Century Gothic"/>
          <w:sz w:val="20"/>
          <w:szCs w:val="20"/>
        </w:rPr>
        <w:t>ul. Stary Rynek 19</w:t>
      </w:r>
    </w:p>
    <w:p w14:paraId="11312AC2" w14:textId="77777777" w:rsidR="0066692E" w:rsidRPr="001460C9" w:rsidRDefault="0066692E" w:rsidP="0066692E">
      <w:pPr>
        <w:spacing w:after="120"/>
        <w:jc w:val="right"/>
        <w:rPr>
          <w:rFonts w:ascii="Century Gothic" w:hAnsi="Century Gothic"/>
          <w:sz w:val="20"/>
          <w:szCs w:val="20"/>
        </w:rPr>
      </w:pPr>
      <w:r w:rsidRPr="001460C9">
        <w:rPr>
          <w:rFonts w:ascii="Century Gothic" w:hAnsi="Century Gothic"/>
          <w:sz w:val="20"/>
          <w:szCs w:val="20"/>
        </w:rPr>
        <w:t xml:space="preserve">06-500 Mława </w:t>
      </w:r>
    </w:p>
    <w:p w14:paraId="4F2C4252" w14:textId="77777777" w:rsidR="0066692E" w:rsidRPr="001460C9" w:rsidRDefault="0066692E" w:rsidP="0066692E">
      <w:pPr>
        <w:spacing w:after="120"/>
        <w:rPr>
          <w:rFonts w:ascii="Century Gothic" w:hAnsi="Century Gothic"/>
          <w:b/>
          <w:sz w:val="20"/>
          <w:szCs w:val="20"/>
        </w:rPr>
      </w:pPr>
      <w:r w:rsidRPr="001460C9">
        <w:rPr>
          <w:rFonts w:ascii="Century Gothic" w:hAnsi="Century Gothic"/>
          <w:b/>
          <w:sz w:val="20"/>
          <w:szCs w:val="20"/>
        </w:rPr>
        <w:t>Wykonawca:</w:t>
      </w:r>
    </w:p>
    <w:p w14:paraId="6FF91828"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w:t>
      </w:r>
    </w:p>
    <w:p w14:paraId="4220A49A"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w:t>
      </w:r>
    </w:p>
    <w:p w14:paraId="79577B56"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w:t>
      </w:r>
    </w:p>
    <w:p w14:paraId="2C2398D1"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(pełna nazwa/firma, adres, w zależności od podmiotu:</w:t>
      </w:r>
    </w:p>
    <w:p w14:paraId="6CAA4617"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NIP/PESEL, KRS/</w:t>
      </w:r>
      <w:proofErr w:type="spellStart"/>
      <w:r w:rsidRPr="001460C9">
        <w:rPr>
          <w:rFonts w:ascii="Century Gothic" w:hAnsi="Century Gothic"/>
          <w:sz w:val="20"/>
          <w:szCs w:val="20"/>
        </w:rPr>
        <w:t>CEiDG</w:t>
      </w:r>
      <w:proofErr w:type="spellEnd"/>
      <w:r w:rsidRPr="001460C9">
        <w:rPr>
          <w:rFonts w:ascii="Century Gothic" w:hAnsi="Century Gothic"/>
          <w:sz w:val="20"/>
          <w:szCs w:val="20"/>
        </w:rPr>
        <w:t xml:space="preserve">) </w:t>
      </w:r>
    </w:p>
    <w:p w14:paraId="5B4FDB16" w14:textId="77777777" w:rsidR="0066692E" w:rsidRPr="001460C9" w:rsidRDefault="0066692E" w:rsidP="0066692E">
      <w:pPr>
        <w:spacing w:after="120"/>
        <w:rPr>
          <w:rFonts w:ascii="Century Gothic" w:hAnsi="Century Gothic"/>
          <w:b/>
          <w:sz w:val="20"/>
          <w:szCs w:val="20"/>
        </w:rPr>
      </w:pPr>
      <w:r w:rsidRPr="001460C9">
        <w:rPr>
          <w:rFonts w:ascii="Century Gothic" w:hAnsi="Century Gothic"/>
          <w:b/>
          <w:sz w:val="20"/>
          <w:szCs w:val="20"/>
        </w:rPr>
        <w:t>reprezentowany przez:</w:t>
      </w:r>
    </w:p>
    <w:p w14:paraId="2194C937"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w:t>
      </w:r>
    </w:p>
    <w:p w14:paraId="63F7FDDF" w14:textId="77777777" w:rsidR="0066692E" w:rsidRPr="001460C9" w:rsidRDefault="0066692E" w:rsidP="0066692E">
      <w:pPr>
        <w:spacing w:after="120"/>
        <w:rPr>
          <w:rFonts w:ascii="Century Gothic" w:hAnsi="Century Gothic"/>
          <w:sz w:val="20"/>
          <w:szCs w:val="20"/>
        </w:rPr>
      </w:pPr>
      <w:r w:rsidRPr="001460C9">
        <w:rPr>
          <w:rFonts w:ascii="Century Gothic" w:hAnsi="Century Gothic"/>
          <w:sz w:val="20"/>
          <w:szCs w:val="20"/>
        </w:rPr>
        <w:t xml:space="preserve">(imię, nazwisko, stanowisko/podstawa do reprezentacji) </w:t>
      </w:r>
    </w:p>
    <w:p w14:paraId="3BD34B60" w14:textId="77777777" w:rsidR="0066692E" w:rsidRPr="001460C9" w:rsidRDefault="0066692E" w:rsidP="0066692E">
      <w:pPr>
        <w:spacing w:after="120"/>
        <w:jc w:val="center"/>
        <w:rPr>
          <w:rFonts w:ascii="Century Gothic" w:hAnsi="Century Gothic"/>
          <w:b/>
          <w:sz w:val="20"/>
          <w:szCs w:val="20"/>
        </w:rPr>
      </w:pPr>
    </w:p>
    <w:p w14:paraId="33FF62EA" w14:textId="77777777" w:rsidR="0066692E" w:rsidRPr="001460C9" w:rsidRDefault="0066692E" w:rsidP="0066692E">
      <w:pPr>
        <w:spacing w:after="120"/>
        <w:jc w:val="center"/>
        <w:rPr>
          <w:rFonts w:ascii="Century Gothic" w:hAnsi="Century Gothic"/>
          <w:b/>
          <w:sz w:val="20"/>
          <w:szCs w:val="20"/>
        </w:rPr>
      </w:pPr>
      <w:r w:rsidRPr="001460C9">
        <w:rPr>
          <w:rFonts w:ascii="Century Gothic" w:hAnsi="Century Gothic"/>
          <w:b/>
          <w:sz w:val="20"/>
          <w:szCs w:val="20"/>
        </w:rPr>
        <w:t>Oświadczenie Wykonawcy/Wykonawcy wspólnie ubiegającego się o udzielenie zamówienia</w:t>
      </w:r>
    </w:p>
    <w:p w14:paraId="678277F5" w14:textId="215BEAC0" w:rsidR="0066692E" w:rsidRPr="001460C9" w:rsidRDefault="0066692E" w:rsidP="0066692E">
      <w:pPr>
        <w:spacing w:after="120"/>
        <w:jc w:val="center"/>
        <w:rPr>
          <w:rFonts w:ascii="Century Gothic" w:hAnsi="Century Gothic"/>
          <w:b/>
          <w:sz w:val="20"/>
          <w:szCs w:val="20"/>
          <w:u w:val="single"/>
        </w:rPr>
      </w:pPr>
      <w:r w:rsidRPr="001460C9">
        <w:rPr>
          <w:rFonts w:ascii="Century Gothic" w:hAnsi="Century Gothic"/>
          <w:b/>
          <w:sz w:val="20"/>
          <w:szCs w:val="20"/>
          <w:u w:val="single"/>
        </w:rPr>
        <w:t>UWZGLĘDNIAJĄCE PRZESŁANKI WYKLUCZENIA Z ART. 7 UST. 1 USTAWY O SZCZEGÓLNYCH ROZWIĄZANIACH W</w:t>
      </w:r>
      <w:r w:rsidR="001460C9" w:rsidRPr="001460C9">
        <w:rPr>
          <w:rFonts w:ascii="Century Gothic" w:hAnsi="Century Gothic"/>
          <w:b/>
          <w:sz w:val="20"/>
          <w:szCs w:val="20"/>
          <w:u w:val="single"/>
        </w:rPr>
        <w:t> </w:t>
      </w:r>
      <w:r w:rsidRPr="001460C9">
        <w:rPr>
          <w:rFonts w:ascii="Century Gothic" w:hAnsi="Century Gothic"/>
          <w:b/>
          <w:sz w:val="20"/>
          <w:szCs w:val="20"/>
          <w:u w:val="single"/>
        </w:rPr>
        <w:t>ZAKRESIE PRZECIWDZIAŁANIA WSPIERANIU AGRESJI NA UKRAINĘ ORAZ SŁUŻĄCYCH OCHRONIE BEZPIECZEŃSTWA NARODOWEGO</w:t>
      </w:r>
    </w:p>
    <w:p w14:paraId="3AFAEB0F" w14:textId="77777777" w:rsidR="0066692E" w:rsidRPr="001460C9" w:rsidRDefault="0066692E" w:rsidP="0066692E">
      <w:pPr>
        <w:spacing w:after="120"/>
        <w:rPr>
          <w:rFonts w:ascii="Century Gothic" w:hAnsi="Century Gothic"/>
          <w:b/>
          <w:sz w:val="20"/>
          <w:szCs w:val="20"/>
        </w:rPr>
      </w:pPr>
    </w:p>
    <w:p w14:paraId="10E55F65" w14:textId="77B739E2" w:rsidR="0066692E" w:rsidRPr="001460C9" w:rsidRDefault="0066692E" w:rsidP="002156F9">
      <w:pPr>
        <w:ind w:firstLine="708"/>
        <w:rPr>
          <w:rFonts w:ascii="Century Gothic" w:hAnsi="Century Gothic"/>
          <w:i/>
          <w:sz w:val="20"/>
          <w:szCs w:val="20"/>
        </w:rPr>
      </w:pPr>
      <w:r w:rsidRPr="001460C9">
        <w:rPr>
          <w:rFonts w:ascii="Century Gothic" w:hAnsi="Century Gothic"/>
          <w:sz w:val="20"/>
          <w:szCs w:val="20"/>
        </w:rPr>
        <w:t xml:space="preserve">Na potrzeby postępowania u udzielenie zamówienia publicznego pn. </w:t>
      </w:r>
      <w:r w:rsidR="00383EEB" w:rsidRPr="00383EEB">
        <w:rPr>
          <w:rFonts w:ascii="Century Gothic" w:hAnsi="Century Gothic"/>
          <w:b/>
          <w:sz w:val="20"/>
          <w:szCs w:val="20"/>
        </w:rPr>
        <w:t xml:space="preserve">Pełnienie nadzoru inwestorskiego nad zadaniem: </w:t>
      </w:r>
      <w:r w:rsidR="000065AA" w:rsidRPr="000065AA">
        <w:rPr>
          <w:rFonts w:ascii="Century Gothic" w:hAnsi="Century Gothic"/>
          <w:b/>
          <w:sz w:val="20"/>
          <w:szCs w:val="20"/>
        </w:rPr>
        <w:t>Dostawa i montaż ulicznych lamp hybrydowych (solarno-wiatrowych)</w:t>
      </w:r>
      <w:r w:rsidRPr="001460C9">
        <w:rPr>
          <w:rFonts w:ascii="Century Gothic" w:hAnsi="Century Gothic"/>
          <w:sz w:val="20"/>
          <w:szCs w:val="20"/>
        </w:rPr>
        <w:t>, prowadzonego przez Miasto Mława oświadczam, że nie zachodzą w stosunku do mnie przesłanki wykluczenia z</w:t>
      </w:r>
      <w:r w:rsidR="00D541B3">
        <w:rPr>
          <w:rFonts w:ascii="Century Gothic" w:hAnsi="Century Gothic"/>
          <w:sz w:val="20"/>
          <w:szCs w:val="20"/>
        </w:rPr>
        <w:t> </w:t>
      </w:r>
      <w:r w:rsidRPr="001460C9">
        <w:rPr>
          <w:rFonts w:ascii="Century Gothic" w:hAnsi="Century Gothic"/>
          <w:sz w:val="20"/>
          <w:szCs w:val="20"/>
        </w:rPr>
        <w:t>postępowania na podstawie art.</w:t>
      </w:r>
      <w:r w:rsidR="00C071D5">
        <w:rPr>
          <w:rFonts w:ascii="Century Gothic" w:hAnsi="Century Gothic"/>
          <w:sz w:val="20"/>
          <w:szCs w:val="20"/>
        </w:rPr>
        <w:t> </w:t>
      </w:r>
      <w:r w:rsidRPr="001460C9">
        <w:rPr>
          <w:rFonts w:ascii="Century Gothic" w:hAnsi="Century Gothic"/>
          <w:sz w:val="20"/>
          <w:szCs w:val="20"/>
        </w:rPr>
        <w:t xml:space="preserve">7 ust. 1 ustawy z dnia 13 kwietnia 2022 r. </w:t>
      </w:r>
      <w:r w:rsidRPr="001460C9">
        <w:rPr>
          <w:rFonts w:ascii="Century Gothic" w:hAnsi="Century Gothic"/>
          <w:i/>
          <w:sz w:val="20"/>
          <w:szCs w:val="20"/>
        </w:rPr>
        <w:t>o</w:t>
      </w:r>
      <w:r w:rsidR="008E5CBB">
        <w:rPr>
          <w:rFonts w:ascii="Century Gothic" w:hAnsi="Century Gothic"/>
          <w:i/>
          <w:sz w:val="20"/>
          <w:szCs w:val="20"/>
        </w:rPr>
        <w:t> </w:t>
      </w:r>
      <w:r w:rsidRPr="001460C9">
        <w:rPr>
          <w:rFonts w:ascii="Century Gothic" w:hAnsi="Century Gothic"/>
          <w:i/>
          <w:sz w:val="20"/>
          <w:szCs w:val="20"/>
        </w:rPr>
        <w:t>szczególnych rozwiązaniach w</w:t>
      </w:r>
      <w:r w:rsidR="00D541B3">
        <w:rPr>
          <w:rFonts w:ascii="Century Gothic" w:hAnsi="Century Gothic"/>
          <w:i/>
          <w:sz w:val="20"/>
          <w:szCs w:val="20"/>
        </w:rPr>
        <w:t> </w:t>
      </w:r>
      <w:r w:rsidRPr="001460C9">
        <w:rPr>
          <w:rFonts w:ascii="Century Gothic" w:hAnsi="Century Gothic"/>
          <w:i/>
          <w:sz w:val="20"/>
          <w:szCs w:val="20"/>
        </w:rPr>
        <w:t>zakresie przeciwdziałania wspieraniu agresji na Ukrainę oraz służących ochronie bezpieczeństwa narodowego (</w:t>
      </w:r>
      <w:r w:rsidR="002156F9" w:rsidRPr="001460C9">
        <w:rPr>
          <w:rFonts w:ascii="Century Gothic" w:hAnsi="Century Gothic"/>
          <w:i/>
          <w:sz w:val="20"/>
          <w:szCs w:val="20"/>
        </w:rPr>
        <w:t>Dz.U.2023.129.)</w:t>
      </w:r>
    </w:p>
    <w:p w14:paraId="4A8959FE" w14:textId="77777777" w:rsidR="0066692E" w:rsidRPr="001460C9" w:rsidRDefault="0066692E" w:rsidP="0066692E">
      <w:pPr>
        <w:spacing w:after="120"/>
        <w:rPr>
          <w:rFonts w:ascii="Century Gothic" w:hAnsi="Century Gothic"/>
          <w:sz w:val="20"/>
          <w:szCs w:val="20"/>
        </w:rPr>
      </w:pPr>
    </w:p>
    <w:p w14:paraId="124E36E0" w14:textId="77777777" w:rsidR="0066692E" w:rsidRPr="001460C9" w:rsidRDefault="0066692E" w:rsidP="0066692E">
      <w:pPr>
        <w:spacing w:after="120"/>
        <w:rPr>
          <w:rFonts w:ascii="Century Gothic" w:hAnsi="Century Gothic"/>
          <w:sz w:val="20"/>
          <w:szCs w:val="20"/>
        </w:rPr>
      </w:pPr>
    </w:p>
    <w:p w14:paraId="5D9BDB6E" w14:textId="77777777" w:rsidR="0066692E" w:rsidRPr="001460C9" w:rsidRDefault="0066692E" w:rsidP="0066692E">
      <w:pPr>
        <w:tabs>
          <w:tab w:val="left" w:pos="284"/>
        </w:tabs>
        <w:rPr>
          <w:rFonts w:ascii="Century Gothic" w:hAnsi="Century Gothic"/>
          <w:color w:val="000000"/>
          <w:sz w:val="20"/>
          <w:szCs w:val="20"/>
        </w:rPr>
      </w:pP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r>
      <w:r w:rsidRPr="001460C9">
        <w:rPr>
          <w:rFonts w:ascii="Century Gothic" w:hAnsi="Century Gothic"/>
          <w:color w:val="000000"/>
          <w:sz w:val="20"/>
          <w:szCs w:val="20"/>
        </w:rPr>
        <w:tab/>
        <w:t>..................................................................................</w:t>
      </w:r>
    </w:p>
    <w:p w14:paraId="3F3E03AC" w14:textId="77777777" w:rsidR="0066692E" w:rsidRPr="001460C9" w:rsidRDefault="0066692E" w:rsidP="0066692E">
      <w:pPr>
        <w:tabs>
          <w:tab w:val="left" w:pos="284"/>
        </w:tabs>
        <w:rPr>
          <w:rFonts w:ascii="Century Gothic" w:hAnsi="Century Gothic"/>
          <w:color w:val="000000"/>
          <w:sz w:val="20"/>
          <w:szCs w:val="20"/>
        </w:rPr>
      </w:pPr>
      <w:r w:rsidRPr="001460C9">
        <w:rPr>
          <w:rFonts w:ascii="Century Gothic" w:hAnsi="Century Gothic"/>
          <w:color w:val="000000"/>
          <w:sz w:val="20"/>
          <w:szCs w:val="20"/>
        </w:rPr>
        <w:t xml:space="preserve">                                                                                                data, podpis i pieczęć osoby uprawnionej</w:t>
      </w:r>
    </w:p>
    <w:p w14:paraId="2D07F5C1" w14:textId="45A87FF8" w:rsidR="00512B35" w:rsidRDefault="00512B35" w:rsidP="00512B35">
      <w:pPr>
        <w:spacing w:after="120"/>
        <w:rPr>
          <w:rFonts w:ascii="Century Gothic" w:hAnsi="Century Gothic"/>
          <w:b/>
          <w:bCs/>
          <w:color w:val="000000"/>
          <w:sz w:val="20"/>
          <w:szCs w:val="20"/>
        </w:rPr>
      </w:pPr>
      <w:r>
        <w:rPr>
          <w:rFonts w:ascii="Century Gothic" w:hAnsi="Century Gothic"/>
          <w:color w:val="000000"/>
          <w:sz w:val="20"/>
          <w:szCs w:val="20"/>
        </w:rPr>
        <w:br w:type="page"/>
      </w:r>
    </w:p>
    <w:p w14:paraId="5E9DF5C8" w14:textId="1B4E7C6C" w:rsidR="007D43AD" w:rsidRPr="004269BF" w:rsidRDefault="007D43AD" w:rsidP="004269BF">
      <w:pPr>
        <w:pStyle w:val="Nagwek3"/>
        <w:ind w:left="8216" w:firstLine="20"/>
        <w:jc w:val="right"/>
        <w:rPr>
          <w:rFonts w:ascii="Century Gothic" w:hAnsi="Century Gothic"/>
          <w:i/>
          <w:iCs/>
          <w:color w:val="000000"/>
          <w:sz w:val="20"/>
          <w:szCs w:val="20"/>
        </w:rPr>
      </w:pPr>
      <w:r w:rsidRPr="004269BF">
        <w:rPr>
          <w:rFonts w:ascii="Century Gothic" w:hAnsi="Century Gothic"/>
          <w:i/>
          <w:iCs/>
          <w:color w:val="000000"/>
          <w:sz w:val="20"/>
          <w:szCs w:val="20"/>
        </w:rPr>
        <w:lastRenderedPageBreak/>
        <w:t xml:space="preserve">Załącznik </w:t>
      </w:r>
      <w:r w:rsidR="008C2D78" w:rsidRPr="004269BF">
        <w:rPr>
          <w:rFonts w:ascii="Century Gothic" w:hAnsi="Century Gothic"/>
          <w:i/>
          <w:iCs/>
          <w:color w:val="000000"/>
          <w:sz w:val="20"/>
          <w:szCs w:val="20"/>
        </w:rPr>
        <w:t>n</w:t>
      </w:r>
      <w:r w:rsidRPr="004269BF">
        <w:rPr>
          <w:rFonts w:ascii="Century Gothic" w:hAnsi="Century Gothic"/>
          <w:i/>
          <w:iCs/>
          <w:color w:val="000000"/>
          <w:sz w:val="20"/>
          <w:szCs w:val="20"/>
        </w:rPr>
        <w:t xml:space="preserve">r </w:t>
      </w:r>
      <w:r w:rsidR="004269BF">
        <w:rPr>
          <w:rFonts w:ascii="Century Gothic" w:hAnsi="Century Gothic"/>
          <w:i/>
          <w:iCs/>
          <w:color w:val="000000"/>
          <w:sz w:val="20"/>
          <w:szCs w:val="20"/>
        </w:rPr>
        <w:t>2</w:t>
      </w:r>
    </w:p>
    <w:p w14:paraId="0BE53117" w14:textId="14C20C18" w:rsidR="007D43AD" w:rsidRPr="004D52C7" w:rsidRDefault="007D43AD" w:rsidP="007D43AD">
      <w:pPr>
        <w:rPr>
          <w:rFonts w:ascii="Century Gothic" w:hAnsi="Century Gothic"/>
          <w:sz w:val="20"/>
          <w:szCs w:val="20"/>
        </w:rPr>
      </w:pPr>
    </w:p>
    <w:p w14:paraId="79E1DD88" w14:textId="58E49CBA" w:rsidR="004269BF" w:rsidRPr="00014B9B" w:rsidRDefault="00014B9B" w:rsidP="00D531DB">
      <w:pPr>
        <w:spacing w:after="240"/>
        <w:jc w:val="center"/>
        <w:rPr>
          <w:rFonts w:ascii="Century Gothic" w:hAnsi="Century Gothic"/>
          <w:b/>
          <w:sz w:val="20"/>
          <w:szCs w:val="20"/>
        </w:rPr>
      </w:pPr>
      <w:r w:rsidRPr="00014B9B">
        <w:rPr>
          <w:rFonts w:ascii="Century Gothic" w:hAnsi="Century Gothic"/>
          <w:b/>
          <w:sz w:val="20"/>
          <w:szCs w:val="20"/>
        </w:rPr>
        <w:t>OPIS PRZEDMIOTU ZAMÓWIENIA</w:t>
      </w:r>
    </w:p>
    <w:p w14:paraId="72990051" w14:textId="470B18DC" w:rsidR="007D43AD" w:rsidRDefault="00383EEB" w:rsidP="00D531DB">
      <w:pPr>
        <w:pStyle w:val="Akapitzlist"/>
        <w:ind w:left="284"/>
        <w:jc w:val="center"/>
        <w:rPr>
          <w:rFonts w:ascii="Century Gothic" w:hAnsi="Century Gothic"/>
          <w:b/>
          <w:sz w:val="20"/>
          <w:szCs w:val="20"/>
        </w:rPr>
      </w:pPr>
      <w:bookmarkStart w:id="4" w:name="_Hlk158290602"/>
      <w:r w:rsidRPr="00383EEB">
        <w:rPr>
          <w:rFonts w:ascii="Century Gothic" w:hAnsi="Century Gothic"/>
          <w:b/>
          <w:sz w:val="20"/>
          <w:szCs w:val="20"/>
        </w:rPr>
        <w:t xml:space="preserve">Pełnienie nadzoru inwestorskiego nad zadaniem: </w:t>
      </w:r>
      <w:r w:rsidR="000065AA" w:rsidRPr="000065AA">
        <w:rPr>
          <w:rFonts w:ascii="Century Gothic" w:hAnsi="Century Gothic"/>
          <w:b/>
          <w:sz w:val="20"/>
          <w:szCs w:val="20"/>
        </w:rPr>
        <w:t>Dostawa i montaż ulicznych lamp hybrydowych (solarno-wiatrowych</w:t>
      </w:r>
      <w:bookmarkEnd w:id="4"/>
      <w:r w:rsidR="000065AA" w:rsidRPr="000065AA">
        <w:rPr>
          <w:rFonts w:ascii="Century Gothic" w:hAnsi="Century Gothic"/>
          <w:b/>
          <w:sz w:val="20"/>
          <w:szCs w:val="20"/>
        </w:rPr>
        <w:t>)</w:t>
      </w:r>
      <w:r w:rsidRPr="00383EEB">
        <w:rPr>
          <w:rFonts w:ascii="Century Gothic" w:hAnsi="Century Gothic"/>
          <w:b/>
          <w:sz w:val="20"/>
          <w:szCs w:val="20"/>
        </w:rPr>
        <w:t>.</w:t>
      </w:r>
    </w:p>
    <w:p w14:paraId="26654E9A" w14:textId="77777777" w:rsidR="004269BF" w:rsidRDefault="004269BF" w:rsidP="004269BF">
      <w:pPr>
        <w:pStyle w:val="Akapitzlist"/>
        <w:ind w:left="426"/>
        <w:rPr>
          <w:rFonts w:ascii="Century Gothic" w:hAnsi="Century Gothic"/>
          <w:b/>
          <w:sz w:val="20"/>
          <w:szCs w:val="20"/>
        </w:rPr>
      </w:pPr>
    </w:p>
    <w:p w14:paraId="34EA7A8D" w14:textId="77777777" w:rsidR="00014B9B" w:rsidRPr="00014B9B" w:rsidRDefault="004269BF" w:rsidP="004D55C7">
      <w:pPr>
        <w:pStyle w:val="Akapitzlist"/>
        <w:numPr>
          <w:ilvl w:val="3"/>
          <w:numId w:val="4"/>
        </w:numPr>
        <w:spacing w:after="240"/>
        <w:ind w:left="426" w:hanging="284"/>
        <w:rPr>
          <w:rFonts w:ascii="Century Gothic" w:hAnsi="Century Gothic"/>
          <w:b/>
          <w:color w:val="000000"/>
          <w:sz w:val="20"/>
          <w:szCs w:val="20"/>
        </w:rPr>
      </w:pPr>
      <w:r w:rsidRPr="00014B9B">
        <w:rPr>
          <w:rFonts w:ascii="Century Gothic" w:hAnsi="Century Gothic"/>
          <w:b/>
          <w:bCs/>
          <w:color w:val="000000"/>
          <w:sz w:val="20"/>
          <w:szCs w:val="20"/>
        </w:rPr>
        <w:t>Przedmiot zamówienia</w:t>
      </w:r>
      <w:r w:rsidR="00014B9B">
        <w:rPr>
          <w:rFonts w:ascii="Century Gothic" w:hAnsi="Century Gothic"/>
          <w:b/>
          <w:bCs/>
          <w:color w:val="000000"/>
          <w:sz w:val="20"/>
          <w:szCs w:val="20"/>
        </w:rPr>
        <w:t>:</w:t>
      </w:r>
    </w:p>
    <w:p w14:paraId="58608188" w14:textId="1C13B616" w:rsidR="00EE6529" w:rsidRDefault="000065AA" w:rsidP="00E15FA3">
      <w:pPr>
        <w:pStyle w:val="Akapitzlist"/>
        <w:spacing w:after="240"/>
        <w:ind w:left="284"/>
        <w:rPr>
          <w:rFonts w:ascii="Century Gothic" w:hAnsi="Century Gothic"/>
          <w:sz w:val="20"/>
          <w:szCs w:val="20"/>
        </w:rPr>
      </w:pPr>
      <w:bookmarkStart w:id="5" w:name="_Hlk145936362"/>
      <w:r w:rsidRPr="000065AA">
        <w:rPr>
          <w:rFonts w:ascii="Century Gothic" w:hAnsi="Century Gothic"/>
          <w:sz w:val="20"/>
          <w:szCs w:val="20"/>
        </w:rPr>
        <w:t>Przedmiotem zamówienia</w:t>
      </w:r>
      <w:r w:rsidR="00D732B8">
        <w:rPr>
          <w:rFonts w:ascii="Century Gothic" w:hAnsi="Century Gothic"/>
          <w:sz w:val="20"/>
          <w:szCs w:val="20"/>
        </w:rPr>
        <w:t xml:space="preserve"> jest </w:t>
      </w:r>
      <w:r w:rsidR="00EE6529">
        <w:rPr>
          <w:rFonts w:ascii="Century Gothic" w:hAnsi="Century Gothic"/>
          <w:sz w:val="20"/>
          <w:szCs w:val="20"/>
        </w:rPr>
        <w:t>p</w:t>
      </w:r>
      <w:r w:rsidR="00EE6529" w:rsidRPr="00EE6529">
        <w:rPr>
          <w:rFonts w:ascii="Century Gothic" w:hAnsi="Century Gothic"/>
          <w:sz w:val="20"/>
          <w:szCs w:val="20"/>
        </w:rPr>
        <w:t>ełnienie nadzoru inwestorskiego nad zadaniem: Dostawa i montaż ulicznych lamp hybrydowych (solarno-wiatrowych</w:t>
      </w:r>
      <w:r w:rsidR="00EE6529">
        <w:rPr>
          <w:rFonts w:ascii="Century Gothic" w:hAnsi="Century Gothic"/>
          <w:sz w:val="20"/>
          <w:szCs w:val="20"/>
        </w:rPr>
        <w:t xml:space="preserve">). </w:t>
      </w:r>
    </w:p>
    <w:p w14:paraId="6666FE03" w14:textId="4339E5CF" w:rsidR="008F4718" w:rsidRDefault="00EE6529" w:rsidP="00E15FA3">
      <w:pPr>
        <w:pStyle w:val="Akapitzlist"/>
        <w:spacing w:after="240"/>
        <w:ind w:left="284"/>
        <w:rPr>
          <w:rFonts w:ascii="Century Gothic" w:hAnsi="Century Gothic"/>
          <w:sz w:val="20"/>
          <w:szCs w:val="20"/>
        </w:rPr>
      </w:pPr>
      <w:r>
        <w:rPr>
          <w:rFonts w:ascii="Century Gothic" w:hAnsi="Century Gothic"/>
          <w:sz w:val="20"/>
          <w:szCs w:val="20"/>
        </w:rPr>
        <w:t>D</w:t>
      </w:r>
      <w:r w:rsidR="000065AA" w:rsidRPr="000065AA">
        <w:rPr>
          <w:rFonts w:ascii="Century Gothic" w:hAnsi="Century Gothic"/>
          <w:sz w:val="20"/>
          <w:szCs w:val="20"/>
        </w:rPr>
        <w:t xml:space="preserve">ostawa i montaż </w:t>
      </w:r>
      <w:r>
        <w:rPr>
          <w:rFonts w:ascii="Century Gothic" w:hAnsi="Century Gothic"/>
          <w:sz w:val="20"/>
          <w:szCs w:val="20"/>
        </w:rPr>
        <w:t xml:space="preserve">dotyczy </w:t>
      </w:r>
      <w:r w:rsidR="000065AA" w:rsidRPr="000065AA">
        <w:rPr>
          <w:rFonts w:ascii="Century Gothic" w:hAnsi="Century Gothic"/>
          <w:sz w:val="20"/>
          <w:szCs w:val="20"/>
        </w:rPr>
        <w:t xml:space="preserve">50 punktów świetlnych (solarno-wiatrowych) </w:t>
      </w:r>
      <w:r w:rsidRPr="000065AA">
        <w:rPr>
          <w:rFonts w:ascii="Century Gothic" w:hAnsi="Century Gothic"/>
          <w:sz w:val="20"/>
          <w:szCs w:val="20"/>
        </w:rPr>
        <w:t xml:space="preserve">we wskazanych przez Zamawiającego lokalizacjach </w:t>
      </w:r>
      <w:r>
        <w:rPr>
          <w:rFonts w:ascii="Century Gothic" w:hAnsi="Century Gothic"/>
          <w:sz w:val="20"/>
          <w:szCs w:val="20"/>
        </w:rPr>
        <w:t xml:space="preserve">tj. </w:t>
      </w:r>
      <w:r w:rsidR="000065AA" w:rsidRPr="000065AA">
        <w:rPr>
          <w:rFonts w:ascii="Century Gothic" w:hAnsi="Century Gothic"/>
          <w:sz w:val="20"/>
          <w:szCs w:val="20"/>
        </w:rPr>
        <w:t>w ulicach: Podborna (10 szt.), Leśny Zakątek (6 szt.), Okrężna (4 szt.), 20 Dywizji Piechoty WP (2 szt.), Batalionów Chłopskich (1</w:t>
      </w:r>
      <w:r w:rsidR="000065AA">
        <w:rPr>
          <w:rFonts w:ascii="Century Gothic" w:hAnsi="Century Gothic"/>
          <w:sz w:val="20"/>
          <w:szCs w:val="20"/>
        </w:rPr>
        <w:t> </w:t>
      </w:r>
      <w:r w:rsidR="000065AA" w:rsidRPr="000065AA">
        <w:rPr>
          <w:rFonts w:ascii="Century Gothic" w:hAnsi="Century Gothic"/>
          <w:sz w:val="20"/>
          <w:szCs w:val="20"/>
        </w:rPr>
        <w:t>szt.), T.</w:t>
      </w:r>
      <w:r>
        <w:rPr>
          <w:rFonts w:ascii="Century Gothic" w:hAnsi="Century Gothic"/>
          <w:sz w:val="20"/>
          <w:szCs w:val="20"/>
        </w:rPr>
        <w:t> </w:t>
      </w:r>
      <w:r w:rsidR="000065AA" w:rsidRPr="000065AA">
        <w:rPr>
          <w:rFonts w:ascii="Century Gothic" w:hAnsi="Century Gothic"/>
          <w:sz w:val="20"/>
          <w:szCs w:val="20"/>
        </w:rPr>
        <w:t>Bądarzewskiej (12 szt.), Majowej (10 szt.), Sosnowej (2 szt.), Ceglanej (2 szt.), na terenie skweru przy</w:t>
      </w:r>
      <w:r w:rsidR="000065AA">
        <w:rPr>
          <w:rFonts w:ascii="Century Gothic" w:hAnsi="Century Gothic"/>
          <w:sz w:val="20"/>
          <w:szCs w:val="20"/>
        </w:rPr>
        <w:t> </w:t>
      </w:r>
      <w:r w:rsidR="000065AA" w:rsidRPr="000065AA">
        <w:rPr>
          <w:rFonts w:ascii="Century Gothic" w:hAnsi="Century Gothic"/>
          <w:sz w:val="20"/>
          <w:szCs w:val="20"/>
        </w:rPr>
        <w:t>ul.</w:t>
      </w:r>
      <w:r w:rsidR="000065AA">
        <w:rPr>
          <w:rFonts w:ascii="Century Gothic" w:hAnsi="Century Gothic"/>
          <w:sz w:val="20"/>
          <w:szCs w:val="20"/>
        </w:rPr>
        <w:t> </w:t>
      </w:r>
      <w:proofErr w:type="spellStart"/>
      <w:r w:rsidR="000065AA" w:rsidRPr="000065AA">
        <w:rPr>
          <w:rFonts w:ascii="Century Gothic" w:hAnsi="Century Gothic"/>
          <w:sz w:val="20"/>
          <w:szCs w:val="20"/>
        </w:rPr>
        <w:t>Any</w:t>
      </w:r>
      <w:r w:rsidR="007D7A20">
        <w:rPr>
          <w:rFonts w:ascii="Century Gothic" w:hAnsi="Century Gothic"/>
          <w:sz w:val="20"/>
          <w:szCs w:val="20"/>
        </w:rPr>
        <w:t>sz</w:t>
      </w:r>
      <w:r w:rsidR="000065AA" w:rsidRPr="000065AA">
        <w:rPr>
          <w:rFonts w:ascii="Century Gothic" w:hAnsi="Century Gothic"/>
          <w:sz w:val="20"/>
          <w:szCs w:val="20"/>
        </w:rPr>
        <w:t>ki</w:t>
      </w:r>
      <w:proofErr w:type="spellEnd"/>
      <w:r w:rsidR="000065AA" w:rsidRPr="000065AA">
        <w:rPr>
          <w:rFonts w:ascii="Century Gothic" w:hAnsi="Century Gothic"/>
          <w:sz w:val="20"/>
          <w:szCs w:val="20"/>
        </w:rPr>
        <w:t xml:space="preserve"> (1 szt.) w Mławie. </w:t>
      </w:r>
    </w:p>
    <w:p w14:paraId="654ACF1C" w14:textId="32E5F43D" w:rsidR="00CA003D" w:rsidRPr="00E55002" w:rsidRDefault="00FB4128" w:rsidP="004D55C7">
      <w:pPr>
        <w:pStyle w:val="Akapitzlist"/>
        <w:numPr>
          <w:ilvl w:val="0"/>
          <w:numId w:val="7"/>
        </w:numPr>
        <w:spacing w:after="240"/>
        <w:ind w:left="567"/>
        <w:rPr>
          <w:rFonts w:ascii="Century Gothic" w:hAnsi="Century Gothic"/>
          <w:sz w:val="20"/>
          <w:szCs w:val="20"/>
        </w:rPr>
      </w:pPr>
      <w:r w:rsidRPr="00FB4128">
        <w:rPr>
          <w:rFonts w:ascii="Century Gothic" w:eastAsia="Calibri" w:hAnsi="Century Gothic"/>
          <w:color w:val="000000"/>
          <w:sz w:val="20"/>
          <w:szCs w:val="20"/>
        </w:rPr>
        <w:t>Zamawiający powierzy Wykonawcy nadzór nad realizacją zadania w celu skutecznego wyegzekwowania od Wykonawcy wymagań dotyczących jakości stosowanych materiałów i robót, kosztów realizacji robót oraz wykonania obiektu zgodnie z dokumentacją projektową, w ustalonym w</w:t>
      </w:r>
      <w:r w:rsidR="008F4718">
        <w:rPr>
          <w:rFonts w:ascii="Century Gothic" w:eastAsia="Calibri" w:hAnsi="Century Gothic"/>
          <w:color w:val="000000"/>
          <w:sz w:val="20"/>
          <w:szCs w:val="20"/>
        </w:rPr>
        <w:t> </w:t>
      </w:r>
      <w:r w:rsidRPr="00FB4128">
        <w:rPr>
          <w:rFonts w:ascii="Century Gothic" w:eastAsia="Calibri" w:hAnsi="Century Gothic"/>
          <w:color w:val="000000"/>
          <w:sz w:val="20"/>
          <w:szCs w:val="20"/>
        </w:rPr>
        <w:t>umowie z Wykonawcą robót term</w:t>
      </w:r>
      <w:r w:rsidR="00CA003D">
        <w:rPr>
          <w:rFonts w:ascii="Century Gothic" w:eastAsia="Calibri" w:hAnsi="Century Gothic"/>
          <w:color w:val="000000"/>
          <w:sz w:val="20"/>
          <w:szCs w:val="20"/>
        </w:rPr>
        <w:t>inie.</w:t>
      </w:r>
    </w:p>
    <w:p w14:paraId="701565E3" w14:textId="77777777" w:rsidR="00E55002" w:rsidRPr="00EE6529" w:rsidRDefault="00E55002" w:rsidP="00E55002">
      <w:pPr>
        <w:pStyle w:val="Akapitzlist"/>
        <w:ind w:left="1146"/>
        <w:rPr>
          <w:rFonts w:ascii="Century Gothic" w:hAnsi="Century Gothic"/>
          <w:sz w:val="20"/>
          <w:szCs w:val="20"/>
        </w:rPr>
      </w:pPr>
      <w:r w:rsidRPr="00EE6529">
        <w:rPr>
          <w:rFonts w:ascii="Century Gothic" w:hAnsi="Century Gothic"/>
          <w:i/>
          <w:iCs/>
          <w:sz w:val="20"/>
          <w:szCs w:val="20"/>
        </w:rPr>
        <w:t xml:space="preserve">Insp. </w:t>
      </w:r>
      <w:proofErr w:type="spellStart"/>
      <w:r w:rsidRPr="00EE6529">
        <w:rPr>
          <w:rFonts w:ascii="Century Gothic" w:hAnsi="Century Gothic"/>
          <w:i/>
          <w:iCs/>
          <w:sz w:val="20"/>
          <w:szCs w:val="20"/>
        </w:rPr>
        <w:t>Nadz</w:t>
      </w:r>
      <w:proofErr w:type="spellEnd"/>
      <w:r w:rsidRPr="00EE6529">
        <w:rPr>
          <w:rFonts w:ascii="Century Gothic" w:hAnsi="Century Gothic"/>
          <w:i/>
          <w:iCs/>
          <w:sz w:val="20"/>
          <w:szCs w:val="20"/>
        </w:rPr>
        <w:t>. Robót elektrycznych</w:t>
      </w:r>
      <w:r w:rsidRPr="00EE6529">
        <w:rPr>
          <w:rFonts w:ascii="Century Gothic" w:hAnsi="Century Gothic"/>
          <w:sz w:val="20"/>
          <w:szCs w:val="20"/>
        </w:rPr>
        <w:t xml:space="preserve"> </w:t>
      </w:r>
      <w:r w:rsidRPr="00EE6529">
        <w:rPr>
          <w:rFonts w:ascii="Century Gothic" w:hAnsi="Century Gothic"/>
          <w:b/>
          <w:bCs/>
          <w:sz w:val="20"/>
          <w:szCs w:val="20"/>
        </w:rPr>
        <w:t>1 osoba</w:t>
      </w:r>
    </w:p>
    <w:p w14:paraId="7FF2ACD2" w14:textId="77777777" w:rsidR="00E55002" w:rsidRPr="0099270B" w:rsidRDefault="00E55002" w:rsidP="00E55002">
      <w:pPr>
        <w:pStyle w:val="Akapitzlist"/>
        <w:ind w:left="1146"/>
        <w:rPr>
          <w:rFonts w:ascii="Century Gothic" w:hAnsi="Century Gothic"/>
          <w:sz w:val="20"/>
          <w:szCs w:val="20"/>
        </w:rPr>
      </w:pPr>
      <w:r w:rsidRPr="0099270B">
        <w:rPr>
          <w:rFonts w:ascii="Century Gothic" w:hAnsi="Century Gothic"/>
          <w:sz w:val="20"/>
          <w:szCs w:val="20"/>
          <w:u w:val="single"/>
        </w:rPr>
        <w:t>Kwalifikacje:</w:t>
      </w:r>
      <w:r w:rsidRPr="0099270B">
        <w:rPr>
          <w:rFonts w:ascii="Century Gothic" w:hAnsi="Century Gothic"/>
          <w:sz w:val="20"/>
          <w:szCs w:val="20"/>
        </w:rPr>
        <w:t xml:space="preserve"> Wykształcenie wyższe techniczne, uprawnienia budowlane do kierowania i</w:t>
      </w:r>
      <w:r>
        <w:rPr>
          <w:rFonts w:ascii="Century Gothic" w:hAnsi="Century Gothic"/>
          <w:sz w:val="20"/>
          <w:szCs w:val="20"/>
        </w:rPr>
        <w:t> </w:t>
      </w:r>
      <w:r w:rsidRPr="0099270B">
        <w:rPr>
          <w:rFonts w:ascii="Century Gothic" w:hAnsi="Century Gothic"/>
          <w:sz w:val="20"/>
          <w:szCs w:val="20"/>
        </w:rPr>
        <w:t>nadzorowania robót elektroenergetycznych, przynależność do Polskiej Izby Inżynierów Budownictwa.</w:t>
      </w:r>
    </w:p>
    <w:p w14:paraId="1BDD0221" w14:textId="2F47FEFF" w:rsidR="00E55002" w:rsidRDefault="00E55002" w:rsidP="00E55002">
      <w:pPr>
        <w:pStyle w:val="Akapitzlist"/>
        <w:ind w:left="1146"/>
        <w:rPr>
          <w:rFonts w:ascii="Century Gothic" w:hAnsi="Century Gothic"/>
          <w:sz w:val="20"/>
          <w:szCs w:val="20"/>
        </w:rPr>
      </w:pPr>
      <w:r w:rsidRPr="0099270B">
        <w:rPr>
          <w:rFonts w:ascii="Century Gothic" w:hAnsi="Century Gothic"/>
          <w:sz w:val="20"/>
          <w:szCs w:val="20"/>
          <w:u w:val="single"/>
        </w:rPr>
        <w:t>Doświadczenie zawodowe:</w:t>
      </w:r>
      <w:r>
        <w:rPr>
          <w:rFonts w:ascii="Century Gothic" w:hAnsi="Century Gothic"/>
          <w:sz w:val="20"/>
          <w:szCs w:val="20"/>
          <w:u w:val="single"/>
        </w:rPr>
        <w:t xml:space="preserve"> </w:t>
      </w:r>
      <w:r w:rsidRPr="0099270B">
        <w:rPr>
          <w:rFonts w:ascii="Century Gothic" w:hAnsi="Century Gothic"/>
          <w:sz w:val="20"/>
          <w:szCs w:val="20"/>
        </w:rPr>
        <w:t xml:space="preserve">co </w:t>
      </w:r>
      <w:r w:rsidRPr="007C3DAA">
        <w:rPr>
          <w:rFonts w:ascii="Century Gothic" w:hAnsi="Century Gothic"/>
          <w:sz w:val="20"/>
          <w:szCs w:val="20"/>
        </w:rPr>
        <w:t>najmniej 5 lat doświadczenia zawodowego w kierowaniu robotami lub pracy na stanowisku Inspektora Nadzoru robót</w:t>
      </w:r>
      <w:r w:rsidRPr="0099270B">
        <w:rPr>
          <w:rFonts w:ascii="Century Gothic" w:hAnsi="Century Gothic"/>
          <w:sz w:val="20"/>
          <w:szCs w:val="20"/>
        </w:rPr>
        <w:t xml:space="preserve"> </w:t>
      </w:r>
      <w:r w:rsidRPr="007C3DAA">
        <w:rPr>
          <w:rFonts w:ascii="Century Gothic" w:hAnsi="Century Gothic"/>
          <w:sz w:val="20"/>
          <w:szCs w:val="20"/>
        </w:rPr>
        <w:t>elektroenergetycznych.</w:t>
      </w:r>
    </w:p>
    <w:p w14:paraId="0F9EC7F0" w14:textId="77777777" w:rsidR="00E55002" w:rsidRPr="00383EEB" w:rsidRDefault="00E55002" w:rsidP="00E55002">
      <w:pPr>
        <w:pStyle w:val="Akapitzlist"/>
        <w:spacing w:after="240"/>
        <w:ind w:left="567"/>
        <w:rPr>
          <w:rFonts w:ascii="Century Gothic" w:hAnsi="Century Gothic"/>
          <w:sz w:val="20"/>
          <w:szCs w:val="20"/>
        </w:rPr>
      </w:pPr>
    </w:p>
    <w:p w14:paraId="162AA6DE" w14:textId="14DB913A" w:rsidR="00CA003D" w:rsidRDefault="00CA003D" w:rsidP="004D55C7">
      <w:pPr>
        <w:pStyle w:val="Akapitzlist"/>
        <w:numPr>
          <w:ilvl w:val="0"/>
          <w:numId w:val="7"/>
        </w:numPr>
        <w:ind w:left="567"/>
        <w:rPr>
          <w:rFonts w:ascii="Century Gothic" w:hAnsi="Century Gothic"/>
          <w:sz w:val="20"/>
          <w:szCs w:val="20"/>
        </w:rPr>
      </w:pPr>
      <w:r w:rsidRPr="00CA003D">
        <w:rPr>
          <w:rFonts w:ascii="Century Gothic" w:hAnsi="Century Gothic"/>
          <w:sz w:val="20"/>
          <w:szCs w:val="20"/>
        </w:rPr>
        <w:t>Obowiązki ogólne</w:t>
      </w:r>
      <w:r w:rsidR="00E15FA3">
        <w:rPr>
          <w:rFonts w:ascii="Century Gothic" w:hAnsi="Century Gothic"/>
          <w:sz w:val="20"/>
          <w:szCs w:val="20"/>
        </w:rPr>
        <w:t>:</w:t>
      </w:r>
    </w:p>
    <w:p w14:paraId="7D504CA4" w14:textId="1D00AA41" w:rsidR="00CA003D" w:rsidRPr="00CA003D" w:rsidRDefault="00CA003D" w:rsidP="004D55C7">
      <w:pPr>
        <w:pStyle w:val="Akapitzlist"/>
        <w:numPr>
          <w:ilvl w:val="1"/>
          <w:numId w:val="7"/>
        </w:numPr>
        <w:ind w:left="709"/>
        <w:rPr>
          <w:rFonts w:ascii="Century Gothic" w:hAnsi="Century Gothic"/>
          <w:sz w:val="20"/>
          <w:szCs w:val="20"/>
        </w:rPr>
      </w:pPr>
      <w:r w:rsidRPr="00CA003D">
        <w:rPr>
          <w:rFonts w:ascii="Century Gothic" w:hAnsi="Century Gothic"/>
          <w:sz w:val="20"/>
          <w:szCs w:val="20"/>
        </w:rPr>
        <w:t>podczas realizacji kontraktu na roboty:</w:t>
      </w:r>
    </w:p>
    <w:p w14:paraId="25819479" w14:textId="12AA1DBD" w:rsidR="00CA003D" w:rsidRDefault="00CA003D" w:rsidP="004D55C7">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utrzymywanie na bieżąco łączności i sprawozdawczości między wszystkimi uczestnikami procesu i</w:t>
      </w:r>
      <w:r w:rsidR="008B6661">
        <w:rPr>
          <w:rFonts w:ascii="Century Gothic" w:hAnsi="Century Gothic"/>
          <w:sz w:val="20"/>
          <w:szCs w:val="20"/>
        </w:rPr>
        <w:t> </w:t>
      </w:r>
      <w:r w:rsidRPr="00CA003D">
        <w:rPr>
          <w:rFonts w:ascii="Century Gothic" w:hAnsi="Century Gothic"/>
          <w:sz w:val="20"/>
          <w:szCs w:val="20"/>
        </w:rPr>
        <w:t>Zamawiającym;</w:t>
      </w:r>
    </w:p>
    <w:p w14:paraId="18F585EE" w14:textId="77777777" w:rsidR="00CA003D" w:rsidRDefault="00CA003D" w:rsidP="004D55C7">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 xml:space="preserve"> monitorowanie i kontrola kontraktu pod względem technicznym, finansowym i organizacyjnym,</w:t>
      </w:r>
    </w:p>
    <w:p w14:paraId="73BD415C" w14:textId="75635A84" w:rsidR="00CA003D" w:rsidRDefault="00CA003D" w:rsidP="004D55C7">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informowanie Zamawiającego o wszystkich problemach istniejących i przewidywanych razem ze</w:t>
      </w:r>
      <w:r w:rsidR="008B6661">
        <w:rPr>
          <w:rFonts w:ascii="Century Gothic" w:hAnsi="Century Gothic"/>
          <w:sz w:val="20"/>
          <w:szCs w:val="20"/>
        </w:rPr>
        <w:t> </w:t>
      </w:r>
      <w:r w:rsidRPr="00CA003D">
        <w:rPr>
          <w:rFonts w:ascii="Century Gothic" w:hAnsi="Century Gothic"/>
          <w:sz w:val="20"/>
          <w:szCs w:val="20"/>
        </w:rPr>
        <w:t>sposobami ich rozwiązywania i/lub działaniami korygującymi, mającymi na celu usuwanie takich problemów,</w:t>
      </w:r>
    </w:p>
    <w:p w14:paraId="211A8F23" w14:textId="77777777" w:rsidR="00CA003D" w:rsidRDefault="00CA003D" w:rsidP="004D55C7">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 xml:space="preserve">współpraca z Zamawiającym w egzekwowaniu postanowień kontraktu, </w:t>
      </w:r>
    </w:p>
    <w:p w14:paraId="2E50B122" w14:textId="77777777" w:rsidR="008B6661" w:rsidRDefault="00CA003D" w:rsidP="004D55C7">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nadzór, kontrola i zapobieganie, monitorowanie między innymi fizycznego i finansowego postępu robót,</w:t>
      </w:r>
    </w:p>
    <w:p w14:paraId="6AB48048" w14:textId="77777777" w:rsidR="008B6661" w:rsidRDefault="00CA003D" w:rsidP="004D55C7">
      <w:pPr>
        <w:pStyle w:val="Akapitzlist"/>
        <w:numPr>
          <w:ilvl w:val="2"/>
          <w:numId w:val="7"/>
        </w:numPr>
        <w:ind w:left="851" w:hanging="283"/>
        <w:rPr>
          <w:rFonts w:ascii="Century Gothic" w:hAnsi="Century Gothic"/>
          <w:sz w:val="20"/>
          <w:szCs w:val="20"/>
        </w:rPr>
      </w:pPr>
      <w:r w:rsidRPr="008B6661">
        <w:rPr>
          <w:rFonts w:ascii="Century Gothic" w:hAnsi="Century Gothic"/>
          <w:sz w:val="20"/>
          <w:szCs w:val="20"/>
        </w:rPr>
        <w:t>współpraca z Zamawiającym w administrowaniu i finansowym zarządzaniu kontraktem,</w:t>
      </w:r>
    </w:p>
    <w:p w14:paraId="5D56BA12" w14:textId="27A72ECA" w:rsidR="00FB4128" w:rsidRDefault="00CA003D" w:rsidP="004D55C7">
      <w:pPr>
        <w:pStyle w:val="Akapitzlist"/>
        <w:numPr>
          <w:ilvl w:val="2"/>
          <w:numId w:val="7"/>
        </w:numPr>
        <w:ind w:left="851" w:hanging="283"/>
        <w:rPr>
          <w:rFonts w:ascii="Century Gothic" w:hAnsi="Century Gothic"/>
          <w:sz w:val="20"/>
          <w:szCs w:val="20"/>
        </w:rPr>
      </w:pPr>
      <w:r w:rsidRPr="008B6661">
        <w:rPr>
          <w:rFonts w:ascii="Century Gothic" w:hAnsi="Century Gothic"/>
          <w:sz w:val="20"/>
          <w:szCs w:val="20"/>
        </w:rPr>
        <w:t>wszystkie inne czynności i zadania nie wymienione w niniejszym zakresie zadań, które okażą się konieczne dla prawidłowej realizacji kontraktu (zgodnie z wymaganiami Zamawiającego) oraz zabezpieczenie jego interesów.</w:t>
      </w:r>
    </w:p>
    <w:p w14:paraId="3BEB43F4" w14:textId="77777777" w:rsidR="008B6661" w:rsidRDefault="008B6661" w:rsidP="004D55C7">
      <w:pPr>
        <w:pStyle w:val="Akapitzlist"/>
        <w:numPr>
          <w:ilvl w:val="1"/>
          <w:numId w:val="7"/>
        </w:numPr>
        <w:ind w:left="709"/>
        <w:rPr>
          <w:rFonts w:ascii="Century Gothic" w:hAnsi="Century Gothic"/>
          <w:sz w:val="20"/>
          <w:szCs w:val="20"/>
        </w:rPr>
      </w:pPr>
      <w:r w:rsidRPr="008B6661">
        <w:rPr>
          <w:rFonts w:ascii="Century Gothic" w:hAnsi="Century Gothic"/>
          <w:sz w:val="20"/>
          <w:szCs w:val="20"/>
        </w:rPr>
        <w:t>podczas okresu zgłaszania wad i monitorowania:</w:t>
      </w:r>
    </w:p>
    <w:p w14:paraId="50307063" w14:textId="77777777" w:rsidR="008B6661" w:rsidRDefault="008B6661" w:rsidP="004D55C7">
      <w:pPr>
        <w:pStyle w:val="Akapitzlist"/>
        <w:numPr>
          <w:ilvl w:val="2"/>
          <w:numId w:val="7"/>
        </w:numPr>
        <w:ind w:left="851"/>
        <w:rPr>
          <w:rFonts w:ascii="Century Gothic" w:hAnsi="Century Gothic"/>
          <w:sz w:val="20"/>
          <w:szCs w:val="20"/>
        </w:rPr>
      </w:pPr>
      <w:r w:rsidRPr="008B6661">
        <w:rPr>
          <w:rFonts w:ascii="Century Gothic" w:hAnsi="Century Gothic"/>
          <w:sz w:val="20"/>
          <w:szCs w:val="20"/>
        </w:rPr>
        <w:t xml:space="preserve">po zakończeniu robót, podczas okresu zgłaszania wad, lecz nie dłużej niż przewiduje to końcowa data kontraktu, Wykonawca będzie uczestniczył w nadzorowaniu inspekcji gwarancyjnych, końcowych akceptacji i rozwiązywaniu sporów. </w:t>
      </w:r>
    </w:p>
    <w:p w14:paraId="78BC6CB4" w14:textId="36720B83" w:rsidR="008B6661" w:rsidRPr="008B6661" w:rsidRDefault="008B6661" w:rsidP="004D55C7">
      <w:pPr>
        <w:pStyle w:val="Akapitzlist"/>
        <w:numPr>
          <w:ilvl w:val="2"/>
          <w:numId w:val="7"/>
        </w:numPr>
        <w:ind w:left="851"/>
        <w:rPr>
          <w:rFonts w:ascii="Century Gothic" w:hAnsi="Century Gothic"/>
          <w:sz w:val="20"/>
          <w:szCs w:val="20"/>
        </w:rPr>
      </w:pPr>
      <w:r w:rsidRPr="008B6661">
        <w:rPr>
          <w:rFonts w:ascii="Century Gothic" w:hAnsi="Century Gothic"/>
          <w:sz w:val="20"/>
          <w:szCs w:val="20"/>
        </w:rPr>
        <w:lastRenderedPageBreak/>
        <w:t>w szczególności, zadania te zawierają:</w:t>
      </w:r>
    </w:p>
    <w:p w14:paraId="6FA333B8" w14:textId="77777777" w:rsidR="008B6661" w:rsidRPr="008B6661" w:rsidRDefault="008B6661" w:rsidP="00E15FA3">
      <w:pPr>
        <w:ind w:left="993"/>
        <w:rPr>
          <w:rFonts w:ascii="Century Gothic" w:hAnsi="Century Gothic"/>
          <w:sz w:val="20"/>
          <w:szCs w:val="20"/>
        </w:rPr>
      </w:pPr>
      <w:r w:rsidRPr="008B6661">
        <w:rPr>
          <w:rFonts w:ascii="Century Gothic" w:hAnsi="Century Gothic"/>
          <w:sz w:val="20"/>
          <w:szCs w:val="20"/>
        </w:rPr>
        <w:t>- regularne inspekcje wad usuwanych przez Wykonawcę;</w:t>
      </w:r>
    </w:p>
    <w:p w14:paraId="6303FD46" w14:textId="49587790" w:rsidR="008B6661" w:rsidRPr="008B6661" w:rsidRDefault="008B6661" w:rsidP="00E15FA3">
      <w:pPr>
        <w:ind w:left="993"/>
        <w:rPr>
          <w:rFonts w:ascii="Century Gothic" w:hAnsi="Century Gothic"/>
          <w:sz w:val="20"/>
          <w:szCs w:val="20"/>
        </w:rPr>
      </w:pPr>
      <w:r w:rsidRPr="008B6661">
        <w:rPr>
          <w:rFonts w:ascii="Century Gothic" w:hAnsi="Century Gothic"/>
          <w:sz w:val="20"/>
          <w:szCs w:val="20"/>
        </w:rPr>
        <w:t xml:space="preserve">- </w:t>
      </w:r>
      <w:r w:rsidRPr="00E16AC2">
        <w:rPr>
          <w:rFonts w:ascii="Century Gothic" w:hAnsi="Century Gothic"/>
          <w:sz w:val="20"/>
          <w:szCs w:val="20"/>
        </w:rPr>
        <w:t xml:space="preserve">wydanie opinii końcowej sprawdzenie </w:t>
      </w:r>
      <w:r w:rsidR="00E16AC2" w:rsidRPr="00E16AC2">
        <w:rPr>
          <w:rFonts w:ascii="Century Gothic" w:hAnsi="Century Gothic"/>
          <w:sz w:val="20"/>
          <w:szCs w:val="20"/>
        </w:rPr>
        <w:t>dokumentacji powykonawczej</w:t>
      </w:r>
      <w:r w:rsidRPr="00E16AC2">
        <w:rPr>
          <w:rFonts w:ascii="Century Gothic" w:hAnsi="Century Gothic"/>
          <w:sz w:val="20"/>
          <w:szCs w:val="20"/>
        </w:rPr>
        <w:t>;</w:t>
      </w:r>
    </w:p>
    <w:p w14:paraId="2B1841C5" w14:textId="77777777" w:rsidR="008B6661" w:rsidRPr="008B6661" w:rsidRDefault="008B6661" w:rsidP="00E15FA3">
      <w:pPr>
        <w:ind w:left="993"/>
        <w:rPr>
          <w:rFonts w:ascii="Century Gothic" w:hAnsi="Century Gothic"/>
          <w:sz w:val="20"/>
          <w:szCs w:val="20"/>
        </w:rPr>
      </w:pPr>
      <w:r w:rsidRPr="008B6661">
        <w:rPr>
          <w:rFonts w:ascii="Century Gothic" w:hAnsi="Century Gothic"/>
          <w:sz w:val="20"/>
          <w:szCs w:val="20"/>
        </w:rPr>
        <w:t>- zatwierdzenie rozliczenia kontraktu,</w:t>
      </w:r>
    </w:p>
    <w:p w14:paraId="0BAE5C7C" w14:textId="77777777" w:rsidR="008B6661" w:rsidRDefault="008B6661" w:rsidP="00E15FA3">
      <w:pPr>
        <w:ind w:left="993"/>
        <w:rPr>
          <w:rFonts w:ascii="Century Gothic" w:hAnsi="Century Gothic"/>
          <w:sz w:val="20"/>
          <w:szCs w:val="20"/>
        </w:rPr>
      </w:pPr>
      <w:r w:rsidRPr="008B6661">
        <w:rPr>
          <w:rFonts w:ascii="Century Gothic" w:hAnsi="Century Gothic"/>
          <w:sz w:val="20"/>
          <w:szCs w:val="20"/>
        </w:rPr>
        <w:t>- uczestnictwo w rozwiązywaniu sporów zgodnie z warunkami kontraktu.</w:t>
      </w:r>
    </w:p>
    <w:p w14:paraId="080E51EC" w14:textId="3DF6704B" w:rsidR="008B6661" w:rsidRDefault="008B6661" w:rsidP="004D55C7">
      <w:pPr>
        <w:pStyle w:val="Akapitzlist"/>
        <w:numPr>
          <w:ilvl w:val="1"/>
          <w:numId w:val="7"/>
        </w:numPr>
        <w:ind w:left="709"/>
        <w:rPr>
          <w:rFonts w:ascii="Century Gothic" w:hAnsi="Century Gothic"/>
          <w:sz w:val="20"/>
          <w:szCs w:val="20"/>
        </w:rPr>
      </w:pPr>
      <w:r w:rsidRPr="008B6661">
        <w:rPr>
          <w:rFonts w:ascii="Century Gothic" w:hAnsi="Century Gothic"/>
          <w:sz w:val="20"/>
          <w:szCs w:val="20"/>
        </w:rPr>
        <w:t xml:space="preserve">Wykonawca zapewni pełny nadzór z ramienia Zamawiającego i dokona następujących czynności: </w:t>
      </w:r>
    </w:p>
    <w:p w14:paraId="737DD062" w14:textId="704A96A7" w:rsidR="00416685" w:rsidRDefault="008B6661" w:rsidP="004D55C7">
      <w:pPr>
        <w:pStyle w:val="Akapitzlist"/>
        <w:numPr>
          <w:ilvl w:val="2"/>
          <w:numId w:val="7"/>
        </w:numPr>
        <w:ind w:left="851"/>
        <w:rPr>
          <w:rFonts w:ascii="Century Gothic" w:hAnsi="Century Gothic"/>
          <w:sz w:val="20"/>
          <w:szCs w:val="20"/>
        </w:rPr>
      </w:pPr>
      <w:r w:rsidRPr="00081CF4">
        <w:rPr>
          <w:rFonts w:ascii="Century Gothic" w:hAnsi="Century Gothic"/>
          <w:sz w:val="20"/>
          <w:szCs w:val="20"/>
        </w:rPr>
        <w:t>pełny nadzór inwestorski nad realizowanymi robotami</w:t>
      </w:r>
      <w:r w:rsidR="000065AA">
        <w:rPr>
          <w:rFonts w:ascii="Century Gothic" w:hAnsi="Century Gothic"/>
          <w:sz w:val="20"/>
          <w:szCs w:val="20"/>
        </w:rPr>
        <w:t xml:space="preserve"> tj. w trakcie prowadzenia wykopów i montażu </w:t>
      </w:r>
      <w:r w:rsidR="000065AA" w:rsidRPr="000065AA">
        <w:rPr>
          <w:rFonts w:ascii="Century Gothic" w:hAnsi="Century Gothic"/>
          <w:sz w:val="20"/>
          <w:szCs w:val="20"/>
        </w:rPr>
        <w:t>stopy fundamentowej</w:t>
      </w:r>
      <w:r w:rsidR="00C13992">
        <w:rPr>
          <w:rFonts w:ascii="Century Gothic" w:hAnsi="Century Gothic"/>
          <w:sz w:val="20"/>
          <w:szCs w:val="20"/>
        </w:rPr>
        <w:t xml:space="preserve"> a także</w:t>
      </w:r>
      <w:r w:rsidR="00416685">
        <w:rPr>
          <w:rFonts w:ascii="Century Gothic" w:hAnsi="Century Gothic"/>
          <w:sz w:val="20"/>
          <w:szCs w:val="20"/>
        </w:rPr>
        <w:t xml:space="preserve"> montażu </w:t>
      </w:r>
      <w:r w:rsidR="00416685" w:rsidRPr="00416685">
        <w:rPr>
          <w:rFonts w:ascii="Century Gothic" w:hAnsi="Century Gothic"/>
          <w:sz w:val="20"/>
          <w:szCs w:val="20"/>
        </w:rPr>
        <w:t>maszt</w:t>
      </w:r>
      <w:r w:rsidR="00416685">
        <w:rPr>
          <w:rFonts w:ascii="Century Gothic" w:hAnsi="Century Gothic"/>
          <w:sz w:val="20"/>
          <w:szCs w:val="20"/>
        </w:rPr>
        <w:t>u</w:t>
      </w:r>
      <w:r w:rsidR="00416685" w:rsidRPr="00416685">
        <w:rPr>
          <w:rFonts w:ascii="Century Gothic" w:hAnsi="Century Gothic"/>
          <w:sz w:val="20"/>
          <w:szCs w:val="20"/>
        </w:rPr>
        <w:t xml:space="preserve"> stalow</w:t>
      </w:r>
      <w:r w:rsidR="00416685">
        <w:rPr>
          <w:rFonts w:ascii="Century Gothic" w:hAnsi="Century Gothic"/>
          <w:sz w:val="20"/>
          <w:szCs w:val="20"/>
        </w:rPr>
        <w:t>ego wraz z</w:t>
      </w:r>
      <w:r w:rsidR="00C13992">
        <w:rPr>
          <w:rFonts w:ascii="Century Gothic" w:hAnsi="Century Gothic"/>
          <w:sz w:val="20"/>
          <w:szCs w:val="20"/>
        </w:rPr>
        <w:t xml:space="preserve"> oprzyrządowaniem </w:t>
      </w:r>
      <w:r w:rsidR="006330FE">
        <w:rPr>
          <w:rFonts w:ascii="Century Gothic" w:hAnsi="Century Gothic"/>
          <w:sz w:val="20"/>
          <w:szCs w:val="20"/>
        </w:rPr>
        <w:t>(</w:t>
      </w:r>
      <w:r w:rsidR="00416685" w:rsidRPr="00416685">
        <w:rPr>
          <w:rFonts w:ascii="Century Gothic" w:hAnsi="Century Gothic"/>
          <w:sz w:val="20"/>
          <w:szCs w:val="20"/>
        </w:rPr>
        <w:t>turbin</w:t>
      </w:r>
      <w:r w:rsidR="00416685">
        <w:rPr>
          <w:rFonts w:ascii="Century Gothic" w:hAnsi="Century Gothic"/>
          <w:sz w:val="20"/>
          <w:szCs w:val="20"/>
        </w:rPr>
        <w:t>ą</w:t>
      </w:r>
      <w:r w:rsidR="00416685" w:rsidRPr="00416685">
        <w:rPr>
          <w:rFonts w:ascii="Century Gothic" w:hAnsi="Century Gothic"/>
          <w:sz w:val="20"/>
          <w:szCs w:val="20"/>
        </w:rPr>
        <w:t xml:space="preserve"> wiatrow</w:t>
      </w:r>
      <w:r w:rsidR="00416685">
        <w:rPr>
          <w:rFonts w:ascii="Century Gothic" w:hAnsi="Century Gothic"/>
          <w:sz w:val="20"/>
          <w:szCs w:val="20"/>
        </w:rPr>
        <w:t xml:space="preserve">ą, </w:t>
      </w:r>
      <w:r w:rsidR="00416685" w:rsidRPr="00416685">
        <w:rPr>
          <w:rFonts w:ascii="Century Gothic" w:hAnsi="Century Gothic"/>
          <w:sz w:val="20"/>
          <w:szCs w:val="20"/>
        </w:rPr>
        <w:t>panel</w:t>
      </w:r>
      <w:r w:rsidR="00416685">
        <w:rPr>
          <w:rFonts w:ascii="Century Gothic" w:hAnsi="Century Gothic"/>
          <w:sz w:val="20"/>
          <w:szCs w:val="20"/>
        </w:rPr>
        <w:t>ami</w:t>
      </w:r>
      <w:r w:rsidR="00416685" w:rsidRPr="00416685">
        <w:rPr>
          <w:rFonts w:ascii="Century Gothic" w:hAnsi="Century Gothic"/>
          <w:sz w:val="20"/>
          <w:szCs w:val="20"/>
        </w:rPr>
        <w:t xml:space="preserve"> fotowoltaicz</w:t>
      </w:r>
      <w:r w:rsidR="00416685">
        <w:rPr>
          <w:rFonts w:ascii="Century Gothic" w:hAnsi="Century Gothic"/>
          <w:sz w:val="20"/>
          <w:szCs w:val="20"/>
        </w:rPr>
        <w:t>nymi</w:t>
      </w:r>
      <w:r w:rsidR="00C13992">
        <w:rPr>
          <w:rFonts w:ascii="Century Gothic" w:hAnsi="Century Gothic"/>
          <w:sz w:val="20"/>
          <w:szCs w:val="20"/>
        </w:rPr>
        <w:t>,</w:t>
      </w:r>
      <w:r w:rsidR="00416685">
        <w:rPr>
          <w:rFonts w:ascii="Century Gothic" w:hAnsi="Century Gothic"/>
          <w:sz w:val="20"/>
          <w:szCs w:val="20"/>
        </w:rPr>
        <w:t xml:space="preserve"> </w:t>
      </w:r>
      <w:r w:rsidR="00416685" w:rsidRPr="00416685">
        <w:rPr>
          <w:rFonts w:ascii="Century Gothic" w:hAnsi="Century Gothic"/>
          <w:sz w:val="20"/>
          <w:szCs w:val="20"/>
        </w:rPr>
        <w:t>opraw</w:t>
      </w:r>
      <w:r w:rsidR="00C13992">
        <w:rPr>
          <w:rFonts w:ascii="Century Gothic" w:hAnsi="Century Gothic"/>
          <w:sz w:val="20"/>
          <w:szCs w:val="20"/>
        </w:rPr>
        <w:t>ą</w:t>
      </w:r>
      <w:r w:rsidR="00416685" w:rsidRPr="00416685">
        <w:rPr>
          <w:rFonts w:ascii="Century Gothic" w:hAnsi="Century Gothic"/>
          <w:sz w:val="20"/>
          <w:szCs w:val="20"/>
        </w:rPr>
        <w:t xml:space="preserve"> oświetleniow</w:t>
      </w:r>
      <w:r w:rsidR="00C13992">
        <w:rPr>
          <w:rFonts w:ascii="Century Gothic" w:hAnsi="Century Gothic"/>
          <w:sz w:val="20"/>
          <w:szCs w:val="20"/>
        </w:rPr>
        <w:t>ą</w:t>
      </w:r>
      <w:r w:rsidR="00416685" w:rsidRPr="00416685">
        <w:rPr>
          <w:rFonts w:ascii="Century Gothic" w:hAnsi="Century Gothic"/>
          <w:sz w:val="20"/>
          <w:szCs w:val="20"/>
        </w:rPr>
        <w:t xml:space="preserve"> LED</w:t>
      </w:r>
      <w:r w:rsidR="00416685">
        <w:rPr>
          <w:rFonts w:ascii="Century Gothic" w:hAnsi="Century Gothic"/>
          <w:sz w:val="20"/>
          <w:szCs w:val="20"/>
        </w:rPr>
        <w:t xml:space="preserve"> </w:t>
      </w:r>
      <w:r w:rsidR="00C13992">
        <w:rPr>
          <w:rFonts w:ascii="Century Gothic" w:hAnsi="Century Gothic"/>
          <w:sz w:val="20"/>
          <w:szCs w:val="20"/>
        </w:rPr>
        <w:t>wraz</w:t>
      </w:r>
      <w:r w:rsidR="00416685">
        <w:rPr>
          <w:rFonts w:ascii="Century Gothic" w:hAnsi="Century Gothic"/>
          <w:sz w:val="20"/>
          <w:szCs w:val="20"/>
        </w:rPr>
        <w:t xml:space="preserve"> szafką sterowniczą</w:t>
      </w:r>
      <w:r w:rsidR="006330FE">
        <w:rPr>
          <w:rFonts w:ascii="Century Gothic" w:hAnsi="Century Gothic"/>
          <w:sz w:val="20"/>
          <w:szCs w:val="20"/>
        </w:rPr>
        <w:t>)</w:t>
      </w:r>
      <w:r w:rsidR="00416685">
        <w:rPr>
          <w:rFonts w:ascii="Century Gothic" w:hAnsi="Century Gothic"/>
          <w:sz w:val="20"/>
          <w:szCs w:val="20"/>
        </w:rPr>
        <w:t>.</w:t>
      </w:r>
    </w:p>
    <w:p w14:paraId="104B7005" w14:textId="43C4A71C" w:rsidR="00081CF4" w:rsidRDefault="008B6661" w:rsidP="004D55C7">
      <w:pPr>
        <w:pStyle w:val="Akapitzlist"/>
        <w:numPr>
          <w:ilvl w:val="2"/>
          <w:numId w:val="7"/>
        </w:numPr>
        <w:ind w:left="851"/>
        <w:rPr>
          <w:rFonts w:ascii="Century Gothic" w:hAnsi="Century Gothic"/>
          <w:sz w:val="20"/>
          <w:szCs w:val="20"/>
        </w:rPr>
      </w:pPr>
      <w:r w:rsidRPr="00D732B8">
        <w:rPr>
          <w:rFonts w:ascii="Century Gothic" w:hAnsi="Century Gothic"/>
          <w:sz w:val="20"/>
          <w:szCs w:val="20"/>
        </w:rPr>
        <w:t xml:space="preserve">pełny nadzór inwestorski nad robotami, ze szczególnym uwzględnieniem polskiego Prawa Budowlanego i innych odnośnych regulacji prawnych. Nadzór musi być prowadzony przez </w:t>
      </w:r>
      <w:r w:rsidR="0084043E" w:rsidRPr="00D732B8">
        <w:rPr>
          <w:rFonts w:ascii="Century Gothic" w:hAnsi="Century Gothic"/>
          <w:sz w:val="20"/>
          <w:szCs w:val="20"/>
        </w:rPr>
        <w:t>s</w:t>
      </w:r>
      <w:r w:rsidRPr="00D732B8">
        <w:rPr>
          <w:rFonts w:ascii="Century Gothic" w:hAnsi="Century Gothic"/>
          <w:sz w:val="20"/>
          <w:szCs w:val="20"/>
        </w:rPr>
        <w:t>pecjalist</w:t>
      </w:r>
      <w:r w:rsidR="0084043E" w:rsidRPr="00D732B8">
        <w:rPr>
          <w:rFonts w:ascii="Century Gothic" w:hAnsi="Century Gothic"/>
          <w:sz w:val="20"/>
          <w:szCs w:val="20"/>
        </w:rPr>
        <w:t>ę</w:t>
      </w:r>
      <w:r w:rsidRPr="00D732B8">
        <w:rPr>
          <w:rFonts w:ascii="Century Gothic" w:hAnsi="Century Gothic"/>
          <w:sz w:val="20"/>
          <w:szCs w:val="20"/>
        </w:rPr>
        <w:t xml:space="preserve">, który posiada odpowiednie </w:t>
      </w:r>
      <w:r w:rsidR="00D732B8" w:rsidRPr="00D732B8">
        <w:rPr>
          <w:rFonts w:ascii="Century Gothic" w:hAnsi="Century Gothic"/>
          <w:sz w:val="20"/>
          <w:szCs w:val="20"/>
        </w:rPr>
        <w:t>uprawnienia</w:t>
      </w:r>
      <w:r w:rsidRPr="00D732B8">
        <w:rPr>
          <w:rFonts w:ascii="Century Gothic" w:hAnsi="Century Gothic"/>
          <w:sz w:val="20"/>
          <w:szCs w:val="20"/>
        </w:rPr>
        <w:t xml:space="preserve"> wymagane przez polskie Prawo Budowlane</w:t>
      </w:r>
      <w:r w:rsidRPr="00081CF4">
        <w:rPr>
          <w:rFonts w:ascii="Century Gothic" w:hAnsi="Century Gothic"/>
          <w:sz w:val="20"/>
          <w:szCs w:val="20"/>
        </w:rPr>
        <w:t>,</w:t>
      </w:r>
    </w:p>
    <w:p w14:paraId="0EA0D609" w14:textId="77777777" w:rsidR="00081CF4" w:rsidRDefault="008B6661" w:rsidP="004D55C7">
      <w:pPr>
        <w:pStyle w:val="Akapitzlist"/>
        <w:numPr>
          <w:ilvl w:val="2"/>
          <w:numId w:val="7"/>
        </w:numPr>
        <w:ind w:left="851"/>
        <w:rPr>
          <w:rFonts w:ascii="Century Gothic" w:hAnsi="Century Gothic"/>
          <w:sz w:val="20"/>
          <w:szCs w:val="20"/>
        </w:rPr>
      </w:pPr>
      <w:r w:rsidRPr="00081CF4">
        <w:rPr>
          <w:rFonts w:ascii="Century Gothic" w:hAnsi="Century Gothic"/>
          <w:sz w:val="20"/>
          <w:szCs w:val="20"/>
        </w:rPr>
        <w:t xml:space="preserve"> monitorowanie postępu robót,</w:t>
      </w:r>
    </w:p>
    <w:p w14:paraId="1EA52343" w14:textId="5BE8A3D9" w:rsidR="006330FE" w:rsidRPr="006330FE" w:rsidRDefault="008B6661" w:rsidP="006330FE">
      <w:pPr>
        <w:pStyle w:val="Akapitzlist"/>
        <w:numPr>
          <w:ilvl w:val="2"/>
          <w:numId w:val="7"/>
        </w:numPr>
        <w:ind w:left="851"/>
        <w:rPr>
          <w:rFonts w:ascii="Century Gothic" w:hAnsi="Century Gothic"/>
          <w:sz w:val="20"/>
          <w:szCs w:val="20"/>
        </w:rPr>
      </w:pPr>
      <w:r w:rsidRPr="006330FE">
        <w:rPr>
          <w:rFonts w:ascii="Century Gothic" w:hAnsi="Century Gothic"/>
          <w:sz w:val="20"/>
          <w:szCs w:val="20"/>
        </w:rPr>
        <w:t xml:space="preserve">organizowanie, wraz z Zamawiającym narad koordynacyjnych, </w:t>
      </w:r>
      <w:r w:rsidR="00892CCB" w:rsidRPr="006330FE">
        <w:rPr>
          <w:rFonts w:ascii="Century Gothic" w:hAnsi="Century Gothic"/>
          <w:sz w:val="20"/>
          <w:szCs w:val="20"/>
        </w:rPr>
        <w:t xml:space="preserve">w porozumieniu z </w:t>
      </w:r>
      <w:r w:rsidRPr="006330FE">
        <w:rPr>
          <w:rFonts w:ascii="Century Gothic" w:hAnsi="Century Gothic"/>
          <w:sz w:val="20"/>
          <w:szCs w:val="20"/>
        </w:rPr>
        <w:t>Zamawiający</w:t>
      </w:r>
      <w:r w:rsidR="00892CCB" w:rsidRPr="006330FE">
        <w:rPr>
          <w:rFonts w:ascii="Century Gothic" w:hAnsi="Century Gothic"/>
          <w:sz w:val="20"/>
          <w:szCs w:val="20"/>
        </w:rPr>
        <w:t>m,</w:t>
      </w:r>
      <w:r w:rsidRPr="006330FE">
        <w:rPr>
          <w:rFonts w:ascii="Century Gothic" w:hAnsi="Century Gothic"/>
          <w:sz w:val="20"/>
          <w:szCs w:val="20"/>
        </w:rPr>
        <w:t xml:space="preserve"> </w:t>
      </w:r>
      <w:r w:rsidR="00892CCB" w:rsidRPr="006330FE">
        <w:rPr>
          <w:rFonts w:ascii="Century Gothic" w:hAnsi="Century Gothic"/>
          <w:sz w:val="20"/>
          <w:szCs w:val="20"/>
        </w:rPr>
        <w:t xml:space="preserve">oraz przygotowanie notatek w celu utrwalenia podjętych decyzji o każdym zagadnieniu, które wpływa na postęp robót, sporządzanie protokołów z narad, </w:t>
      </w:r>
      <w:r w:rsidR="006330FE">
        <w:rPr>
          <w:rFonts w:ascii="Century Gothic" w:hAnsi="Century Gothic"/>
          <w:sz w:val="20"/>
          <w:szCs w:val="20"/>
        </w:rPr>
        <w:t>czyli</w:t>
      </w:r>
      <w:r w:rsidR="006330FE" w:rsidRPr="006330FE">
        <w:rPr>
          <w:rFonts w:ascii="Century Gothic" w:hAnsi="Century Gothic"/>
          <w:sz w:val="20"/>
          <w:szCs w:val="20"/>
        </w:rPr>
        <w:t xml:space="preserve"> w trakcie prowadzenia wykopów i</w:t>
      </w:r>
      <w:r w:rsidR="00EE4FD5">
        <w:rPr>
          <w:rFonts w:ascii="Century Gothic" w:hAnsi="Century Gothic"/>
          <w:sz w:val="20"/>
          <w:szCs w:val="20"/>
        </w:rPr>
        <w:t> </w:t>
      </w:r>
      <w:r w:rsidR="006330FE" w:rsidRPr="006330FE">
        <w:rPr>
          <w:rFonts w:ascii="Century Gothic" w:hAnsi="Century Gothic"/>
          <w:sz w:val="20"/>
          <w:szCs w:val="20"/>
        </w:rPr>
        <w:t>montażu stopy fundamentowej a także montażu masztu stalowego wraz z oprzyrządowaniem.</w:t>
      </w:r>
      <w:r w:rsidR="006330FE" w:rsidRPr="006330FE">
        <w:rPr>
          <w:rFonts w:ascii="Century Gothic" w:hAnsi="Century Gothic"/>
          <w:sz w:val="20"/>
          <w:szCs w:val="20"/>
          <w:highlight w:val="yellow"/>
        </w:rPr>
        <w:t xml:space="preserve"> </w:t>
      </w:r>
      <w:r w:rsidR="006330FE" w:rsidRPr="006330FE">
        <w:rPr>
          <w:rFonts w:ascii="Century Gothic" w:hAnsi="Century Gothic"/>
          <w:sz w:val="20"/>
          <w:szCs w:val="20"/>
        </w:rPr>
        <w:t xml:space="preserve">Wykonawca jest zobowiązany </w:t>
      </w:r>
      <w:r w:rsidR="00E4072C">
        <w:rPr>
          <w:rFonts w:ascii="Century Gothic" w:hAnsi="Century Gothic"/>
          <w:sz w:val="20"/>
          <w:szCs w:val="20"/>
        </w:rPr>
        <w:t xml:space="preserve">do </w:t>
      </w:r>
      <w:r w:rsidR="006330FE" w:rsidRPr="006330FE">
        <w:rPr>
          <w:rFonts w:ascii="Century Gothic" w:hAnsi="Century Gothic"/>
          <w:sz w:val="20"/>
          <w:szCs w:val="20"/>
        </w:rPr>
        <w:t>uczestnictwa w naradach a Zamawiający w przypadkach uzasadnionych tj. stwierdzenia wykonywania robót niezgodnie z umową lub projektem lub w sposób zagrażający życiu lub zdrowiu lub mieniu, ma prawo wezwania Inspektora Nadzoru do niezwłocznego stawienia się na placu budowy, na czas urlopu lub nieobecności, Wykonawca zobowiązany jest do zastąpienia go pracownikiem tymczasowym, zatwierdzonym przez Zamawiającego</w:t>
      </w:r>
      <w:r w:rsidR="006330FE">
        <w:rPr>
          <w:rFonts w:ascii="Century Gothic" w:hAnsi="Century Gothic"/>
          <w:sz w:val="20"/>
          <w:szCs w:val="20"/>
        </w:rPr>
        <w:t>,</w:t>
      </w:r>
    </w:p>
    <w:p w14:paraId="234DAE4F" w14:textId="77777777"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przeglądanie rysunków roboczych Wykonawcy zawierających zmiany, zatwierdzanie robót zamiennych,</w:t>
      </w:r>
    </w:p>
    <w:p w14:paraId="4E23BABC" w14:textId="77777777"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 xml:space="preserve">ustalanie i określanie wartości wykonanych robót zgodnie z kontraktem, </w:t>
      </w:r>
    </w:p>
    <w:p w14:paraId="2102E125" w14:textId="63399384"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przeprowadzanie regularnych inspekcji placu budowy sprawdzających jakość wykonania i</w:t>
      </w:r>
      <w:r w:rsidR="007C3DAA">
        <w:rPr>
          <w:rFonts w:ascii="Century Gothic" w:hAnsi="Century Gothic"/>
          <w:sz w:val="20"/>
          <w:szCs w:val="20"/>
        </w:rPr>
        <w:t> </w:t>
      </w:r>
      <w:r w:rsidRPr="00E15FA3">
        <w:rPr>
          <w:rFonts w:ascii="Century Gothic" w:hAnsi="Century Gothic"/>
          <w:sz w:val="20"/>
          <w:szCs w:val="20"/>
        </w:rPr>
        <w:t>materiałów zgodnie z kontraktem oraz dobrą praktyką inżynierską,</w:t>
      </w:r>
    </w:p>
    <w:p w14:paraId="6B6BD52A" w14:textId="77777777" w:rsidR="00E15FA3" w:rsidRPr="00E4072C" w:rsidRDefault="008B6661" w:rsidP="004D55C7">
      <w:pPr>
        <w:pStyle w:val="Akapitzlist"/>
        <w:numPr>
          <w:ilvl w:val="2"/>
          <w:numId w:val="7"/>
        </w:numPr>
        <w:ind w:left="851"/>
        <w:rPr>
          <w:rFonts w:ascii="Century Gothic" w:hAnsi="Century Gothic"/>
          <w:sz w:val="20"/>
          <w:szCs w:val="20"/>
        </w:rPr>
      </w:pPr>
      <w:r w:rsidRPr="00E4072C">
        <w:rPr>
          <w:rFonts w:ascii="Century Gothic" w:hAnsi="Century Gothic"/>
          <w:sz w:val="20"/>
          <w:szCs w:val="20"/>
        </w:rPr>
        <w:t xml:space="preserve">zatwierdzanie materiałów budowlanych i instalacyjnych, urządzeń oraz dostaw Wykonawcy, sprawdzanie jakości dokumentów, zezwoleń, deklaracji zgodności, certyfikatów itd., </w:t>
      </w:r>
    </w:p>
    <w:p w14:paraId="2C4CF3A8" w14:textId="77777777"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sprawdzanie odpowiedniości i autentyczności wszystkich certyfikatów, ubezpieczeń, zabezpieczeń, gwarancji, praw własności itd., za które Wykonawca jest odpowiedzialny zgodnie z warunkami kontraktu,</w:t>
      </w:r>
    </w:p>
    <w:p w14:paraId="23E00942" w14:textId="77777777" w:rsidR="00E15FA3" w:rsidRPr="00E4072C" w:rsidRDefault="008B6661" w:rsidP="004D55C7">
      <w:pPr>
        <w:pStyle w:val="Akapitzlist"/>
        <w:numPr>
          <w:ilvl w:val="2"/>
          <w:numId w:val="7"/>
        </w:numPr>
        <w:ind w:left="851"/>
        <w:rPr>
          <w:rFonts w:ascii="Century Gothic" w:hAnsi="Century Gothic"/>
          <w:sz w:val="20"/>
          <w:szCs w:val="20"/>
        </w:rPr>
      </w:pPr>
      <w:r w:rsidRPr="00E4072C">
        <w:rPr>
          <w:rFonts w:ascii="Century Gothic" w:hAnsi="Century Gothic"/>
          <w:sz w:val="20"/>
          <w:szCs w:val="20"/>
        </w:rPr>
        <w:t>zatwierdzanie proponowanych metod wykonywania robót budowlanych, włączając w to roboty tymczasowe zaproponowane przez Wykonawcę,</w:t>
      </w:r>
    </w:p>
    <w:p w14:paraId="76E67992" w14:textId="77777777" w:rsidR="00E15FA3" w:rsidRPr="00E4072C" w:rsidRDefault="008B6661" w:rsidP="004D55C7">
      <w:pPr>
        <w:pStyle w:val="Akapitzlist"/>
        <w:numPr>
          <w:ilvl w:val="2"/>
          <w:numId w:val="7"/>
        </w:numPr>
        <w:ind w:left="851"/>
        <w:rPr>
          <w:rFonts w:ascii="Century Gothic" w:hAnsi="Century Gothic"/>
          <w:sz w:val="20"/>
          <w:szCs w:val="20"/>
        </w:rPr>
      </w:pPr>
      <w:r w:rsidRPr="00E4072C">
        <w:rPr>
          <w:rFonts w:ascii="Century Gothic" w:hAnsi="Century Gothic"/>
          <w:sz w:val="20"/>
          <w:szCs w:val="20"/>
        </w:rPr>
        <w:t>szacowanie i weryfikowanie robót koniecznych zaproponowanych przez Wykonawcę, w zakresie rzeczowym i finansowym,</w:t>
      </w:r>
    </w:p>
    <w:p w14:paraId="4B93ECEA" w14:textId="6E888FCA"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uzgadnianie z Zamawiającym wszelkich zmian dotyczących wartości robót,</w:t>
      </w:r>
    </w:p>
    <w:p w14:paraId="39222530" w14:textId="77777777"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negocjowanie z Wykonawcą i pisemne rekomendowanie Zamawiającemu na bieżąco wszystkich robót z poza harmonogramu,</w:t>
      </w:r>
    </w:p>
    <w:p w14:paraId="6748F633" w14:textId="664512CB" w:rsidR="00E15FA3" w:rsidRPr="00E4072C" w:rsidRDefault="008B6661" w:rsidP="004D55C7">
      <w:pPr>
        <w:pStyle w:val="Akapitzlist"/>
        <w:numPr>
          <w:ilvl w:val="2"/>
          <w:numId w:val="7"/>
        </w:numPr>
        <w:ind w:left="851"/>
        <w:rPr>
          <w:rFonts w:ascii="Century Gothic" w:hAnsi="Century Gothic"/>
          <w:sz w:val="20"/>
          <w:szCs w:val="20"/>
        </w:rPr>
      </w:pPr>
      <w:r w:rsidRPr="00E4072C">
        <w:rPr>
          <w:rFonts w:ascii="Century Gothic" w:hAnsi="Century Gothic"/>
          <w:sz w:val="20"/>
          <w:szCs w:val="20"/>
        </w:rPr>
        <w:t>przejrzenie kompletnej dokumentacji powykonawczej i dostarczenie jej do Zamawiającego wraz z</w:t>
      </w:r>
      <w:r w:rsidR="007C3DAA" w:rsidRPr="00E4072C">
        <w:rPr>
          <w:rFonts w:ascii="Century Gothic" w:hAnsi="Century Gothic"/>
          <w:sz w:val="20"/>
          <w:szCs w:val="20"/>
        </w:rPr>
        <w:t> </w:t>
      </w:r>
      <w:r w:rsidRPr="00E4072C">
        <w:rPr>
          <w:rFonts w:ascii="Century Gothic" w:hAnsi="Century Gothic"/>
          <w:sz w:val="20"/>
          <w:szCs w:val="20"/>
        </w:rPr>
        <w:t>dokumentacją dotyczącą nadzorowanych robót w formie uzgodnionej z Zamawiającym,</w:t>
      </w:r>
    </w:p>
    <w:p w14:paraId="4F09A42B" w14:textId="10EDBF51" w:rsidR="00E15FA3" w:rsidRPr="0084043E" w:rsidRDefault="008B6661" w:rsidP="0084043E">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przeprowadzenie inspekcji końcowej i sporządzenie protokołu odbioru i listy usterek i innych dokumentów związanych z warunkami kontraktu,</w:t>
      </w:r>
    </w:p>
    <w:p w14:paraId="6E6B285E" w14:textId="77777777"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ocenianie i rozstrzyganie wszelkich roszczeń lub dyskusji i problemów narastających podczas robót, zapobieganie sporom i opóźnieniom, gdy jest to wykonalne,</w:t>
      </w:r>
    </w:p>
    <w:p w14:paraId="77034849" w14:textId="0BC2728B" w:rsidR="00E15FA3" w:rsidRDefault="008B6661" w:rsidP="004D55C7">
      <w:pPr>
        <w:pStyle w:val="Akapitzlist"/>
        <w:numPr>
          <w:ilvl w:val="2"/>
          <w:numId w:val="7"/>
        </w:numPr>
        <w:ind w:left="851"/>
        <w:rPr>
          <w:rFonts w:ascii="Century Gothic" w:hAnsi="Century Gothic"/>
          <w:sz w:val="20"/>
          <w:szCs w:val="20"/>
        </w:rPr>
      </w:pPr>
      <w:r w:rsidRPr="00E15FA3">
        <w:rPr>
          <w:rFonts w:ascii="Century Gothic" w:hAnsi="Century Gothic"/>
          <w:sz w:val="20"/>
          <w:szCs w:val="20"/>
        </w:rPr>
        <w:t>zapewnienie, że roboty są wykonywane zgodnie z odpowiednimi wymaganiami bezpieczeństwa i</w:t>
      </w:r>
      <w:r w:rsidR="007C3DAA">
        <w:rPr>
          <w:rFonts w:ascii="Century Gothic" w:hAnsi="Century Gothic"/>
          <w:sz w:val="20"/>
          <w:szCs w:val="20"/>
        </w:rPr>
        <w:t> </w:t>
      </w:r>
      <w:r w:rsidRPr="00E15FA3">
        <w:rPr>
          <w:rFonts w:ascii="Century Gothic" w:hAnsi="Century Gothic"/>
          <w:sz w:val="20"/>
          <w:szCs w:val="20"/>
        </w:rPr>
        <w:t>ochrony zdrowia,</w:t>
      </w:r>
    </w:p>
    <w:p w14:paraId="02886C61" w14:textId="77777777" w:rsidR="00E15FA3" w:rsidRPr="00E4072C" w:rsidRDefault="008B6661" w:rsidP="004D55C7">
      <w:pPr>
        <w:pStyle w:val="Akapitzlist"/>
        <w:numPr>
          <w:ilvl w:val="2"/>
          <w:numId w:val="7"/>
        </w:numPr>
        <w:ind w:left="851"/>
        <w:rPr>
          <w:rFonts w:ascii="Century Gothic" w:hAnsi="Century Gothic"/>
          <w:sz w:val="20"/>
          <w:szCs w:val="20"/>
        </w:rPr>
      </w:pPr>
      <w:r w:rsidRPr="00E4072C">
        <w:rPr>
          <w:rFonts w:ascii="Century Gothic" w:hAnsi="Century Gothic"/>
          <w:sz w:val="20"/>
          <w:szCs w:val="20"/>
        </w:rPr>
        <w:t>zatwierdzenie protokołów przerobowych,</w:t>
      </w:r>
    </w:p>
    <w:p w14:paraId="13A3E7EC" w14:textId="4A1A5054" w:rsidR="008B6661" w:rsidRPr="00E4072C" w:rsidRDefault="008B6661" w:rsidP="004D55C7">
      <w:pPr>
        <w:pStyle w:val="Akapitzlist"/>
        <w:numPr>
          <w:ilvl w:val="2"/>
          <w:numId w:val="7"/>
        </w:numPr>
        <w:spacing w:after="240"/>
        <w:ind w:left="851"/>
        <w:rPr>
          <w:rFonts w:ascii="Century Gothic" w:hAnsi="Century Gothic"/>
          <w:sz w:val="20"/>
          <w:szCs w:val="20"/>
        </w:rPr>
      </w:pPr>
      <w:r w:rsidRPr="00E4072C">
        <w:rPr>
          <w:rFonts w:ascii="Century Gothic" w:hAnsi="Century Gothic"/>
          <w:sz w:val="20"/>
          <w:szCs w:val="20"/>
        </w:rPr>
        <w:lastRenderedPageBreak/>
        <w:t xml:space="preserve">wykonanie dokumentacji fotograficznej z przebiegu realizacji inwestycji i przekazanie jej na nośniku CD Zamawiającemu, po zakończeniu pełnienia funkcji inspektora </w:t>
      </w:r>
      <w:r w:rsidR="006330FE" w:rsidRPr="00E4072C">
        <w:rPr>
          <w:rFonts w:ascii="Century Gothic" w:hAnsi="Century Gothic"/>
          <w:sz w:val="20"/>
          <w:szCs w:val="20"/>
        </w:rPr>
        <w:t>nadzoru</w:t>
      </w:r>
      <w:r w:rsidR="00EE6529" w:rsidRPr="00E4072C">
        <w:rPr>
          <w:rFonts w:ascii="Century Gothic" w:hAnsi="Century Gothic"/>
          <w:sz w:val="20"/>
          <w:szCs w:val="20"/>
        </w:rPr>
        <w:t>.</w:t>
      </w:r>
    </w:p>
    <w:p w14:paraId="2B692CD4" w14:textId="3C99EEE4" w:rsidR="007C3DAA" w:rsidRPr="0099270B" w:rsidRDefault="007C3DAA" w:rsidP="004D55C7">
      <w:pPr>
        <w:pStyle w:val="Akapitzlist"/>
        <w:numPr>
          <w:ilvl w:val="0"/>
          <w:numId w:val="7"/>
        </w:numPr>
        <w:spacing w:after="240"/>
        <w:ind w:left="567"/>
        <w:rPr>
          <w:rFonts w:ascii="Century Gothic" w:hAnsi="Century Gothic"/>
          <w:sz w:val="20"/>
          <w:szCs w:val="20"/>
        </w:rPr>
      </w:pPr>
      <w:r w:rsidRPr="0099270B">
        <w:rPr>
          <w:rFonts w:ascii="Century Gothic" w:hAnsi="Century Gothic"/>
          <w:sz w:val="20"/>
          <w:szCs w:val="20"/>
        </w:rPr>
        <w:t>W przypadku gdyby Wykonawca zamierzał zatrudnić do realizacji przedmiotu umowy Podwykonawców (na rachunek i ryzyko Wykonawcy), powinien powiadomić o tym fakcie Zamawiającego w zakresie określonym w art. 36</w:t>
      </w:r>
      <w:r w:rsidR="003F7A8E">
        <w:rPr>
          <w:rFonts w:ascii="Century Gothic" w:hAnsi="Century Gothic"/>
          <w:sz w:val="20"/>
          <w:szCs w:val="20"/>
        </w:rPr>
        <w:t xml:space="preserve"> </w:t>
      </w:r>
      <w:r w:rsidRPr="0099270B">
        <w:rPr>
          <w:rFonts w:ascii="Century Gothic" w:hAnsi="Century Gothic"/>
          <w:sz w:val="20"/>
          <w:szCs w:val="20"/>
        </w:rPr>
        <w:t xml:space="preserve">b ustawy </w:t>
      </w:r>
      <w:proofErr w:type="spellStart"/>
      <w:r w:rsidRPr="0099270B">
        <w:rPr>
          <w:rFonts w:ascii="Century Gothic" w:hAnsi="Century Gothic"/>
          <w:sz w:val="20"/>
          <w:szCs w:val="20"/>
        </w:rPr>
        <w:t>Pzp</w:t>
      </w:r>
      <w:proofErr w:type="spellEnd"/>
      <w:r w:rsidRPr="0099270B">
        <w:rPr>
          <w:rFonts w:ascii="Century Gothic" w:hAnsi="Century Gothic"/>
          <w:sz w:val="20"/>
          <w:szCs w:val="20"/>
        </w:rPr>
        <w:t xml:space="preserve"> oraz przedstawić Zamawiającemu przed przystąpieniem podwykonawców do realizacji usługi, poświadczonej za zgodność z oryginałem kopii zawartej umowy o podwykonawstwo, której postanowienia nie mogą być sprzeczne z postanowieniami niniejszej umowy. </w:t>
      </w:r>
    </w:p>
    <w:p w14:paraId="4631A6CC" w14:textId="5F581E7E" w:rsidR="007C3DAA" w:rsidRPr="00E55002" w:rsidRDefault="007C3DAA" w:rsidP="004D55C7">
      <w:pPr>
        <w:pStyle w:val="Akapitzlist"/>
        <w:numPr>
          <w:ilvl w:val="0"/>
          <w:numId w:val="7"/>
        </w:numPr>
        <w:spacing w:after="240"/>
        <w:ind w:left="567"/>
        <w:rPr>
          <w:rFonts w:ascii="Century Gothic" w:hAnsi="Century Gothic"/>
          <w:sz w:val="20"/>
          <w:szCs w:val="20"/>
        </w:rPr>
      </w:pPr>
      <w:r w:rsidRPr="007842B3">
        <w:rPr>
          <w:rFonts w:ascii="Century Gothic" w:hAnsi="Century Gothic"/>
          <w:sz w:val="20"/>
          <w:szCs w:val="20"/>
        </w:rPr>
        <w:t>Zakres robót, nad którym pełnić należy nadzór określony jest w dokumentacji projektowej zamieszczonej na stronie internetowej pod linkiem</w:t>
      </w:r>
      <w:r w:rsidRPr="00E55002">
        <w:rPr>
          <w:rFonts w:ascii="Century Gothic" w:hAnsi="Century Gothic"/>
          <w:sz w:val="20"/>
          <w:szCs w:val="20"/>
        </w:rPr>
        <w:t>:</w:t>
      </w:r>
      <w:r w:rsidR="00E55002">
        <w:rPr>
          <w:rFonts w:ascii="Century Gothic" w:hAnsi="Century Gothic"/>
          <w:sz w:val="20"/>
          <w:szCs w:val="20"/>
        </w:rPr>
        <w:t xml:space="preserve"> </w:t>
      </w:r>
      <w:hyperlink r:id="rId10" w:history="1">
        <w:r w:rsidR="00E55002" w:rsidRPr="004523DA">
          <w:rPr>
            <w:rStyle w:val="Hipercze"/>
            <w:rFonts w:ascii="Century Gothic" w:hAnsi="Century Gothic"/>
            <w:sz w:val="20"/>
            <w:szCs w:val="20"/>
          </w:rPr>
          <w:t>https://bip.mlawa.pl/zamowienie-publiczne/dostawa-i-montaz-ulicznych-lamp-hybrydowych-solarno-wiatrowych</w:t>
        </w:r>
      </w:hyperlink>
      <w:r w:rsidR="00E55002" w:rsidRPr="00E55002">
        <w:rPr>
          <w:rFonts w:ascii="Century Gothic" w:hAnsi="Century Gothic"/>
          <w:sz w:val="20"/>
          <w:szCs w:val="20"/>
        </w:rPr>
        <w:t xml:space="preserve"> </w:t>
      </w:r>
    </w:p>
    <w:bookmarkEnd w:id="5"/>
    <w:p w14:paraId="7BAD63A9" w14:textId="3572855D" w:rsidR="000B6039" w:rsidRPr="0061404F" w:rsidRDefault="0061404F" w:rsidP="004D55C7">
      <w:pPr>
        <w:pStyle w:val="Akapitzlist"/>
        <w:numPr>
          <w:ilvl w:val="3"/>
          <w:numId w:val="4"/>
        </w:numPr>
        <w:spacing w:after="240"/>
        <w:ind w:left="426"/>
        <w:rPr>
          <w:rFonts w:ascii="Century Gothic" w:hAnsi="Century Gothic"/>
          <w:b/>
          <w:color w:val="000000"/>
          <w:sz w:val="20"/>
          <w:szCs w:val="20"/>
        </w:rPr>
      </w:pPr>
      <w:r>
        <w:rPr>
          <w:rFonts w:ascii="Century Gothic" w:eastAsia="Calibri" w:hAnsi="Century Gothic"/>
          <w:b/>
          <w:sz w:val="20"/>
          <w:szCs w:val="20"/>
        </w:rPr>
        <w:t>Termin wykonania zamówienia</w:t>
      </w:r>
    </w:p>
    <w:p w14:paraId="79002634" w14:textId="111FEA53" w:rsidR="0061404F" w:rsidRPr="0061404F" w:rsidRDefault="0061404F" w:rsidP="004D55C7">
      <w:pPr>
        <w:pStyle w:val="Akapitzlist"/>
        <w:numPr>
          <w:ilvl w:val="0"/>
          <w:numId w:val="6"/>
        </w:numPr>
        <w:spacing w:after="240"/>
        <w:ind w:left="567"/>
        <w:rPr>
          <w:rFonts w:ascii="Century Gothic" w:hAnsi="Century Gothic"/>
          <w:bCs/>
          <w:color w:val="000000"/>
          <w:sz w:val="20"/>
          <w:szCs w:val="20"/>
        </w:rPr>
      </w:pPr>
      <w:r w:rsidRPr="0061404F">
        <w:rPr>
          <w:rFonts w:ascii="Century Gothic" w:hAnsi="Century Gothic"/>
          <w:bCs/>
          <w:color w:val="000000"/>
          <w:sz w:val="20"/>
          <w:szCs w:val="20"/>
        </w:rPr>
        <w:t xml:space="preserve">termin wykonania zamówienia: od dnia zawarcia umowy do momentu zakończenia i rozliczenia inwestycji będącej przedmiotem nadzoru. </w:t>
      </w:r>
    </w:p>
    <w:p w14:paraId="15C68683" w14:textId="1F757AD8" w:rsidR="0061404F" w:rsidRPr="0061404F" w:rsidRDefault="0061404F" w:rsidP="004D55C7">
      <w:pPr>
        <w:pStyle w:val="Akapitzlist"/>
        <w:numPr>
          <w:ilvl w:val="0"/>
          <w:numId w:val="6"/>
        </w:numPr>
        <w:spacing w:after="240"/>
        <w:ind w:left="567"/>
        <w:rPr>
          <w:rFonts w:ascii="Century Gothic" w:hAnsi="Century Gothic"/>
          <w:bCs/>
          <w:color w:val="000000"/>
          <w:sz w:val="20"/>
          <w:szCs w:val="20"/>
        </w:rPr>
      </w:pPr>
      <w:r w:rsidRPr="0061404F">
        <w:rPr>
          <w:rFonts w:ascii="Century Gothic" w:hAnsi="Century Gothic"/>
          <w:bCs/>
          <w:color w:val="000000"/>
          <w:sz w:val="20"/>
          <w:szCs w:val="20"/>
        </w:rPr>
        <w:t>świadczenie usług obejmuje okres faktycznego zakończenia robót oraz rozliczenia końcowego inwestycji, a także w okresie gwarancji i rękojmi wynoszącym 60 miesięcy, liczonych od daty dokonania bezusterkowego odbioru końcowego zamówienia.</w:t>
      </w:r>
    </w:p>
    <w:p w14:paraId="034F8347" w14:textId="58521C7A" w:rsidR="00F1383A" w:rsidRPr="004634C3" w:rsidRDefault="0061404F" w:rsidP="004D55C7">
      <w:pPr>
        <w:pStyle w:val="Akapitzlist"/>
        <w:numPr>
          <w:ilvl w:val="3"/>
          <w:numId w:val="4"/>
        </w:numPr>
        <w:spacing w:after="240"/>
        <w:ind w:left="426"/>
        <w:rPr>
          <w:rFonts w:ascii="Century Gothic" w:hAnsi="Century Gothic"/>
          <w:b/>
          <w:bCs/>
          <w:color w:val="000000"/>
          <w:sz w:val="20"/>
          <w:szCs w:val="20"/>
        </w:rPr>
      </w:pPr>
      <w:r>
        <w:rPr>
          <w:rFonts w:ascii="Century Gothic" w:eastAsia="Calibri" w:hAnsi="Century Gothic"/>
          <w:b/>
          <w:bCs/>
          <w:sz w:val="20"/>
          <w:szCs w:val="20"/>
        </w:rPr>
        <w:t>Warunki ubiegania się o zamówienie:</w:t>
      </w:r>
    </w:p>
    <w:p w14:paraId="5061E99C" w14:textId="7DA0D3F5" w:rsidR="004634C3" w:rsidRPr="004634C3" w:rsidRDefault="004634C3" w:rsidP="004634C3">
      <w:pPr>
        <w:spacing w:after="240"/>
        <w:ind w:left="284"/>
        <w:rPr>
          <w:rFonts w:ascii="Century Gothic" w:hAnsi="Century Gothic"/>
          <w:bCs/>
          <w:color w:val="000000"/>
          <w:sz w:val="20"/>
          <w:szCs w:val="20"/>
        </w:rPr>
      </w:pPr>
      <w:bookmarkStart w:id="6" w:name="_Hlk145930288"/>
      <w:r w:rsidRPr="004634C3">
        <w:rPr>
          <w:rFonts w:ascii="Century Gothic" w:hAnsi="Century Gothic"/>
          <w:bCs/>
          <w:color w:val="000000"/>
          <w:sz w:val="20"/>
          <w:szCs w:val="20"/>
        </w:rPr>
        <w:t xml:space="preserve">O </w:t>
      </w:r>
      <w:r w:rsidRPr="001460C9">
        <w:rPr>
          <w:rFonts w:ascii="Century Gothic" w:hAnsi="Century Gothic"/>
          <w:color w:val="000000"/>
          <w:sz w:val="20"/>
          <w:szCs w:val="20"/>
        </w:rPr>
        <w:t xml:space="preserve">udzielenie niniejszego zamówienia ubiegać się mogą wykonawcy, którzy </w:t>
      </w:r>
      <w:r w:rsidRPr="001460C9">
        <w:rPr>
          <w:rFonts w:ascii="Century Gothic" w:hAnsi="Century Gothic"/>
          <w:b/>
          <w:color w:val="000000"/>
          <w:sz w:val="20"/>
          <w:szCs w:val="20"/>
        </w:rPr>
        <w:t xml:space="preserve">posiadają uprawnienia do wykonywania określonej działalności lub czynności, jeżeli ustawy nakładają obowiązek posiadania takich uprawnień </w:t>
      </w:r>
      <w:r w:rsidRPr="001460C9">
        <w:rPr>
          <w:rFonts w:ascii="Century Gothic" w:hAnsi="Century Gothic"/>
          <w:color w:val="000000"/>
          <w:sz w:val="20"/>
          <w:szCs w:val="20"/>
        </w:rPr>
        <w:t>(w przypadku wspólnego ubiegania się o udzielenie niniejszego zamówienia przez dwóch lub więcej wykonawców w ofercie muszą być złożone przedmiotowe dokumenty dla każdego z</w:t>
      </w:r>
      <w:r>
        <w:rPr>
          <w:rFonts w:ascii="Century Gothic" w:hAnsi="Century Gothic"/>
          <w:color w:val="000000"/>
          <w:sz w:val="20"/>
          <w:szCs w:val="20"/>
        </w:rPr>
        <w:t> </w:t>
      </w:r>
      <w:r w:rsidRPr="001460C9">
        <w:rPr>
          <w:rFonts w:ascii="Century Gothic" w:hAnsi="Century Gothic"/>
          <w:color w:val="000000"/>
          <w:sz w:val="20"/>
          <w:szCs w:val="20"/>
        </w:rPr>
        <w:t>nich).</w:t>
      </w:r>
      <w:r w:rsidRPr="004634C3">
        <w:rPr>
          <w:rFonts w:ascii="Century Gothic" w:hAnsi="Century Gothic"/>
          <w:bCs/>
          <w:color w:val="000000"/>
          <w:sz w:val="20"/>
          <w:szCs w:val="20"/>
        </w:rPr>
        <w:t xml:space="preserve"> Zamawiający uzna warunki w tym zakresie za spełnione, jeżeli Wykonawca wykaże, że w okresie ostatnich 3 lat przed upływem terminu składania ofert, a jeżeli okres prowadzenia działalności jest krótszy – w tym okresie wykonał należycie i prawidłowo </w:t>
      </w:r>
      <w:r w:rsidRPr="004634C3">
        <w:rPr>
          <w:rFonts w:ascii="Century Gothic" w:hAnsi="Century Gothic"/>
          <w:b/>
          <w:color w:val="000000"/>
          <w:sz w:val="20"/>
          <w:szCs w:val="20"/>
        </w:rPr>
        <w:t>min. 1 usług</w:t>
      </w:r>
      <w:r w:rsidR="004D55C7">
        <w:rPr>
          <w:rFonts w:ascii="Century Gothic" w:hAnsi="Century Gothic"/>
          <w:b/>
          <w:color w:val="000000"/>
          <w:sz w:val="20"/>
          <w:szCs w:val="20"/>
        </w:rPr>
        <w:t>ę</w:t>
      </w:r>
      <w:r w:rsidRPr="004634C3">
        <w:rPr>
          <w:rFonts w:ascii="Century Gothic" w:hAnsi="Century Gothic"/>
          <w:b/>
          <w:color w:val="000000"/>
          <w:sz w:val="20"/>
          <w:szCs w:val="20"/>
        </w:rPr>
        <w:t xml:space="preserve"> nadzoru inwestorskiego</w:t>
      </w:r>
      <w:r w:rsidRPr="004634C3">
        <w:rPr>
          <w:rFonts w:ascii="Century Gothic" w:hAnsi="Century Gothic"/>
          <w:bCs/>
          <w:color w:val="000000"/>
          <w:sz w:val="20"/>
          <w:szCs w:val="20"/>
        </w:rPr>
        <w:t>, polegając</w:t>
      </w:r>
      <w:r w:rsidR="004D55C7">
        <w:rPr>
          <w:rFonts w:ascii="Century Gothic" w:hAnsi="Century Gothic"/>
          <w:bCs/>
          <w:color w:val="000000"/>
          <w:sz w:val="20"/>
          <w:szCs w:val="20"/>
        </w:rPr>
        <w:t>ą</w:t>
      </w:r>
      <w:r w:rsidRPr="004634C3">
        <w:rPr>
          <w:rFonts w:ascii="Century Gothic" w:hAnsi="Century Gothic"/>
          <w:bCs/>
          <w:color w:val="000000"/>
          <w:sz w:val="20"/>
          <w:szCs w:val="20"/>
        </w:rPr>
        <w:t xml:space="preserve"> na </w:t>
      </w:r>
      <w:r w:rsidR="003F7A8E">
        <w:rPr>
          <w:rFonts w:ascii="Century Gothic" w:hAnsi="Century Gothic"/>
          <w:bCs/>
          <w:color w:val="000000"/>
          <w:sz w:val="20"/>
          <w:szCs w:val="20"/>
        </w:rPr>
        <w:t> </w:t>
      </w:r>
      <w:r w:rsidRPr="004634C3">
        <w:rPr>
          <w:rFonts w:ascii="Century Gothic" w:hAnsi="Century Gothic"/>
          <w:bCs/>
          <w:color w:val="000000"/>
          <w:sz w:val="20"/>
          <w:szCs w:val="20"/>
        </w:rPr>
        <w:t>nadzorowaniu</w:t>
      </w:r>
      <w:r w:rsidR="00E55002">
        <w:rPr>
          <w:rFonts w:ascii="Century Gothic" w:hAnsi="Century Gothic"/>
          <w:bCs/>
          <w:color w:val="000000"/>
          <w:sz w:val="20"/>
          <w:szCs w:val="20"/>
        </w:rPr>
        <w:t xml:space="preserve"> </w:t>
      </w:r>
      <w:r w:rsidR="00E55002" w:rsidRPr="00E55002">
        <w:rPr>
          <w:rFonts w:ascii="Century Gothic" w:hAnsi="Century Gothic"/>
          <w:bCs/>
          <w:color w:val="000000"/>
          <w:sz w:val="20"/>
          <w:szCs w:val="20"/>
        </w:rPr>
        <w:t>robotami lub pracy na stanowisku Inspektora Nadzoru robót elektroenergetycznych</w:t>
      </w:r>
      <w:r w:rsidRPr="004634C3">
        <w:rPr>
          <w:rFonts w:ascii="Century Gothic" w:hAnsi="Century Gothic"/>
          <w:bCs/>
          <w:color w:val="000000"/>
          <w:sz w:val="20"/>
          <w:szCs w:val="20"/>
        </w:rPr>
        <w:t xml:space="preserve"> o</w:t>
      </w:r>
      <w:r w:rsidR="00E55002">
        <w:rPr>
          <w:rFonts w:ascii="Century Gothic" w:hAnsi="Century Gothic"/>
          <w:bCs/>
          <w:color w:val="000000"/>
          <w:sz w:val="20"/>
          <w:szCs w:val="20"/>
        </w:rPr>
        <w:t> </w:t>
      </w:r>
      <w:r w:rsidRPr="004634C3">
        <w:rPr>
          <w:rFonts w:ascii="Century Gothic" w:hAnsi="Century Gothic"/>
          <w:bCs/>
          <w:color w:val="000000"/>
          <w:sz w:val="20"/>
          <w:szCs w:val="20"/>
        </w:rPr>
        <w:t xml:space="preserve">wartości robót budowlanych </w:t>
      </w:r>
      <w:r w:rsidRPr="004634C3">
        <w:rPr>
          <w:rFonts w:ascii="Century Gothic" w:hAnsi="Century Gothic"/>
          <w:b/>
          <w:color w:val="000000"/>
          <w:sz w:val="20"/>
          <w:szCs w:val="20"/>
        </w:rPr>
        <w:t>min.</w:t>
      </w:r>
      <w:r w:rsidR="00E55002">
        <w:rPr>
          <w:rFonts w:ascii="Century Gothic" w:hAnsi="Century Gothic"/>
          <w:b/>
          <w:color w:val="000000"/>
          <w:sz w:val="20"/>
          <w:szCs w:val="20"/>
        </w:rPr>
        <w:t xml:space="preserve"> 500</w:t>
      </w:r>
      <w:r w:rsidRPr="004634C3">
        <w:rPr>
          <w:rFonts w:ascii="Century Gothic" w:hAnsi="Century Gothic"/>
          <w:b/>
          <w:color w:val="000000"/>
          <w:sz w:val="20"/>
          <w:szCs w:val="20"/>
        </w:rPr>
        <w:t xml:space="preserve"> 000 zł brutto (słownie: </w:t>
      </w:r>
      <w:r w:rsidR="00E55002">
        <w:rPr>
          <w:rFonts w:ascii="Century Gothic" w:hAnsi="Century Gothic"/>
          <w:b/>
          <w:color w:val="000000"/>
          <w:sz w:val="20"/>
          <w:szCs w:val="20"/>
        </w:rPr>
        <w:t xml:space="preserve">pięćset tysięcy </w:t>
      </w:r>
      <w:r w:rsidRPr="004634C3">
        <w:rPr>
          <w:rFonts w:ascii="Century Gothic" w:hAnsi="Century Gothic"/>
          <w:b/>
          <w:color w:val="000000"/>
          <w:sz w:val="20"/>
          <w:szCs w:val="20"/>
        </w:rPr>
        <w:t>złotych brutto),</w:t>
      </w:r>
      <w:r w:rsidRPr="004634C3">
        <w:t xml:space="preserve"> </w:t>
      </w:r>
      <w:r w:rsidRPr="004634C3">
        <w:rPr>
          <w:rFonts w:ascii="Century Gothic" w:hAnsi="Century Gothic"/>
          <w:bCs/>
          <w:color w:val="000000"/>
          <w:sz w:val="20"/>
          <w:szCs w:val="20"/>
        </w:rPr>
        <w:t>oraz potwierdzi dowodami, że usługa nadzoru inwestorskiego lub kierowania robotami budowlanymi została wykonana należycie – wymagane złożenie wraz z ofertą Załącznika nr 4.</w:t>
      </w:r>
    </w:p>
    <w:bookmarkEnd w:id="6"/>
    <w:p w14:paraId="1C6BDCD0" w14:textId="2A629608" w:rsidR="00FC0F1A" w:rsidRPr="004634C3" w:rsidRDefault="00BA1278" w:rsidP="004D55C7">
      <w:pPr>
        <w:pStyle w:val="Akapitzlist"/>
        <w:numPr>
          <w:ilvl w:val="3"/>
          <w:numId w:val="4"/>
        </w:numPr>
        <w:spacing w:after="240"/>
        <w:ind w:left="426"/>
        <w:rPr>
          <w:rFonts w:ascii="Century Gothic" w:hAnsi="Century Gothic"/>
          <w:b/>
          <w:bCs/>
          <w:color w:val="000000"/>
          <w:sz w:val="20"/>
          <w:szCs w:val="20"/>
        </w:rPr>
      </w:pPr>
      <w:r w:rsidRPr="004634C3">
        <w:rPr>
          <w:rFonts w:ascii="Century Gothic" w:hAnsi="Century Gothic"/>
          <w:b/>
          <w:sz w:val="20"/>
          <w:szCs w:val="20"/>
        </w:rPr>
        <w:t xml:space="preserve">Oznaczenie wg Wspólnego Słownika Zamówień: </w:t>
      </w:r>
    </w:p>
    <w:p w14:paraId="25A2B029" w14:textId="6ED0D914" w:rsidR="004634C3" w:rsidRPr="00E16AC2" w:rsidRDefault="004634C3" w:rsidP="004634C3">
      <w:pPr>
        <w:spacing w:after="240"/>
        <w:ind w:left="284"/>
        <w:rPr>
          <w:rFonts w:ascii="Century Gothic" w:hAnsi="Century Gothic"/>
          <w:sz w:val="20"/>
          <w:szCs w:val="20"/>
        </w:rPr>
      </w:pPr>
      <w:r w:rsidRPr="00E16AC2">
        <w:rPr>
          <w:rFonts w:ascii="Century Gothic" w:hAnsi="Century Gothic"/>
          <w:b/>
          <w:bCs/>
          <w:sz w:val="20"/>
          <w:szCs w:val="20"/>
        </w:rPr>
        <w:t>71520000-9</w:t>
      </w:r>
      <w:r w:rsidRPr="00E16AC2">
        <w:rPr>
          <w:rFonts w:ascii="Century Gothic" w:hAnsi="Century Gothic"/>
          <w:sz w:val="20"/>
          <w:szCs w:val="20"/>
        </w:rPr>
        <w:t xml:space="preserve"> Usługi nadzoru budowlanego. </w:t>
      </w:r>
    </w:p>
    <w:p w14:paraId="5A7F6F5B" w14:textId="6D66B780" w:rsidR="007D43AD" w:rsidRPr="004634C3" w:rsidRDefault="007D43AD" w:rsidP="004D55C7">
      <w:pPr>
        <w:pStyle w:val="Akapitzlist"/>
        <w:numPr>
          <w:ilvl w:val="3"/>
          <w:numId w:val="4"/>
        </w:numPr>
        <w:spacing w:after="240"/>
        <w:ind w:left="426"/>
        <w:rPr>
          <w:rFonts w:ascii="Century Gothic" w:hAnsi="Century Gothic"/>
          <w:b/>
          <w:bCs/>
          <w:color w:val="000000"/>
          <w:sz w:val="20"/>
          <w:szCs w:val="20"/>
        </w:rPr>
      </w:pPr>
      <w:r w:rsidRPr="004634C3">
        <w:rPr>
          <w:rFonts w:ascii="Century Gothic" w:hAnsi="Century Gothic"/>
          <w:b/>
          <w:bCs/>
          <w:color w:val="000000"/>
          <w:sz w:val="20"/>
          <w:szCs w:val="20"/>
        </w:rPr>
        <w:t>O</w:t>
      </w:r>
      <w:r w:rsidR="00331FAF" w:rsidRPr="004634C3">
        <w:rPr>
          <w:rFonts w:ascii="Century Gothic" w:hAnsi="Century Gothic"/>
          <w:b/>
          <w:bCs/>
          <w:color w:val="000000"/>
          <w:sz w:val="20"/>
          <w:szCs w:val="20"/>
        </w:rPr>
        <w:t>pis sposobu przygotowania ofert:</w:t>
      </w:r>
    </w:p>
    <w:p w14:paraId="3C4EA03C" w14:textId="77777777" w:rsidR="004634C3" w:rsidRDefault="007D43AD" w:rsidP="004D55C7">
      <w:pPr>
        <w:pStyle w:val="Akapitzlist"/>
        <w:numPr>
          <w:ilvl w:val="0"/>
          <w:numId w:val="8"/>
        </w:numPr>
        <w:tabs>
          <w:tab w:val="clear" w:pos="2204"/>
        </w:tabs>
        <w:spacing w:after="240"/>
        <w:ind w:left="567"/>
        <w:rPr>
          <w:rFonts w:ascii="Century Gothic" w:hAnsi="Century Gothic"/>
          <w:sz w:val="20"/>
          <w:szCs w:val="20"/>
        </w:rPr>
      </w:pPr>
      <w:r w:rsidRPr="004634C3">
        <w:rPr>
          <w:rFonts w:ascii="Century Gothic" w:hAnsi="Century Gothic"/>
          <w:sz w:val="20"/>
          <w:szCs w:val="20"/>
        </w:rPr>
        <w:t>każdy wykonawca może złożyć tylko jedną ofertę</w:t>
      </w:r>
      <w:r w:rsidR="00CB78B8" w:rsidRPr="004634C3">
        <w:rPr>
          <w:rFonts w:ascii="Century Gothic" w:hAnsi="Century Gothic"/>
          <w:sz w:val="20"/>
          <w:szCs w:val="20"/>
        </w:rPr>
        <w:t xml:space="preserve">, </w:t>
      </w:r>
    </w:p>
    <w:p w14:paraId="5A1A0F7A" w14:textId="2BE2F145" w:rsidR="007D43AD" w:rsidRPr="004634C3" w:rsidRDefault="00B2404D" w:rsidP="004D55C7">
      <w:pPr>
        <w:pStyle w:val="Akapitzlist"/>
        <w:numPr>
          <w:ilvl w:val="0"/>
          <w:numId w:val="8"/>
        </w:numPr>
        <w:tabs>
          <w:tab w:val="clear" w:pos="2204"/>
        </w:tabs>
        <w:ind w:left="567"/>
        <w:rPr>
          <w:rFonts w:ascii="Century Gothic" w:hAnsi="Century Gothic"/>
          <w:sz w:val="20"/>
          <w:szCs w:val="20"/>
        </w:rPr>
      </w:pPr>
      <w:r w:rsidRPr="004634C3">
        <w:rPr>
          <w:rFonts w:ascii="Century Gothic" w:hAnsi="Century Gothic"/>
          <w:color w:val="000000"/>
          <w:sz w:val="20"/>
          <w:szCs w:val="20"/>
        </w:rPr>
        <w:t xml:space="preserve">w </w:t>
      </w:r>
      <w:r w:rsidR="007D43AD" w:rsidRPr="004634C3">
        <w:rPr>
          <w:rFonts w:ascii="Century Gothic" w:hAnsi="Century Gothic"/>
          <w:color w:val="000000"/>
          <w:sz w:val="20"/>
          <w:szCs w:val="20"/>
        </w:rPr>
        <w:t>przypadku złożenia przez dwa lub kilka podmiotów oferty wspólnej (konsorcja), muszą być spełnione następujące warunki:</w:t>
      </w:r>
    </w:p>
    <w:p w14:paraId="22A95073" w14:textId="13EFA470" w:rsidR="004634C3" w:rsidRDefault="004634C3" w:rsidP="004D55C7">
      <w:pPr>
        <w:pStyle w:val="Akapitzlist"/>
        <w:numPr>
          <w:ilvl w:val="1"/>
          <w:numId w:val="8"/>
        </w:numPr>
        <w:ind w:left="709"/>
        <w:rPr>
          <w:rFonts w:ascii="Century Gothic" w:hAnsi="Century Gothic"/>
          <w:sz w:val="20"/>
          <w:szCs w:val="20"/>
        </w:rPr>
      </w:pPr>
      <w:r w:rsidRPr="001460C9">
        <w:rPr>
          <w:rFonts w:ascii="Century Gothic" w:hAnsi="Century Gothic"/>
          <w:sz w:val="20"/>
          <w:szCs w:val="20"/>
        </w:rPr>
        <w:t>do oferty musi być dołączone pełnomocnictwo /upoważnienie do reprezentowania wykonawców w</w:t>
      </w:r>
      <w:r>
        <w:rPr>
          <w:rFonts w:ascii="Century Gothic" w:hAnsi="Century Gothic"/>
          <w:sz w:val="20"/>
          <w:szCs w:val="20"/>
        </w:rPr>
        <w:t> </w:t>
      </w:r>
      <w:r w:rsidRPr="001460C9">
        <w:rPr>
          <w:rFonts w:ascii="Century Gothic" w:hAnsi="Century Gothic"/>
          <w:sz w:val="20"/>
          <w:szCs w:val="20"/>
        </w:rPr>
        <w:t>postępowaniu o udzielenie zamówienia i zawarcia umowy, wystawione zgodnie z wymogami ustawowymi i podpisane przez prawnie upoważnionych</w:t>
      </w:r>
      <w:r w:rsidR="00C9329B">
        <w:rPr>
          <w:rFonts w:ascii="Century Gothic" w:hAnsi="Century Gothic"/>
          <w:sz w:val="20"/>
          <w:szCs w:val="20"/>
        </w:rPr>
        <w:t xml:space="preserve"> </w:t>
      </w:r>
      <w:r w:rsidRPr="001460C9">
        <w:rPr>
          <w:rFonts w:ascii="Century Gothic" w:hAnsi="Century Gothic"/>
          <w:sz w:val="20"/>
          <w:szCs w:val="20"/>
        </w:rPr>
        <w:t xml:space="preserve"> przedstawicieli każdego z partnerów</w:t>
      </w:r>
      <w:r>
        <w:rPr>
          <w:rFonts w:ascii="Century Gothic" w:hAnsi="Century Gothic"/>
          <w:sz w:val="20"/>
          <w:szCs w:val="20"/>
        </w:rPr>
        <w:t>,</w:t>
      </w:r>
    </w:p>
    <w:p w14:paraId="1EA362EA" w14:textId="4826CD43" w:rsidR="004634C3" w:rsidRDefault="004634C3" w:rsidP="004D55C7">
      <w:pPr>
        <w:pStyle w:val="Akapitzlist"/>
        <w:numPr>
          <w:ilvl w:val="1"/>
          <w:numId w:val="8"/>
        </w:numPr>
        <w:ind w:left="709"/>
        <w:rPr>
          <w:rFonts w:ascii="Century Gothic" w:hAnsi="Century Gothic"/>
          <w:sz w:val="20"/>
          <w:szCs w:val="20"/>
        </w:rPr>
      </w:pPr>
      <w:r w:rsidRPr="001460C9">
        <w:rPr>
          <w:rFonts w:ascii="Century Gothic" w:hAnsi="Century Gothic"/>
          <w:sz w:val="20"/>
          <w:szCs w:val="20"/>
        </w:rPr>
        <w:t>oferta winna być podpisana przez każdego partnera lub ustanowionego pełnomocnika,</w:t>
      </w:r>
    </w:p>
    <w:p w14:paraId="18A4B87C" w14:textId="2349E6DF" w:rsidR="004634C3" w:rsidRPr="004634C3" w:rsidRDefault="004634C3" w:rsidP="004D55C7">
      <w:pPr>
        <w:pStyle w:val="Akapitzlist"/>
        <w:numPr>
          <w:ilvl w:val="1"/>
          <w:numId w:val="8"/>
        </w:numPr>
        <w:spacing w:after="240"/>
        <w:ind w:left="709"/>
        <w:rPr>
          <w:rFonts w:ascii="Century Gothic" w:hAnsi="Century Gothic"/>
          <w:sz w:val="20"/>
          <w:szCs w:val="20"/>
        </w:rPr>
      </w:pPr>
      <w:r w:rsidRPr="001460C9">
        <w:rPr>
          <w:rFonts w:ascii="Century Gothic" w:hAnsi="Century Gothic"/>
          <w:sz w:val="20"/>
          <w:szCs w:val="20"/>
        </w:rPr>
        <w:lastRenderedPageBreak/>
        <w:t>ustanowiony pełnomocnik winien być upoważniony do zaciągania zobowiązań i płatności w imieniu każdego partnera, na rzecz każdego z partnerów oraz do wyłącznego występowania w realizacji kontraktu</w:t>
      </w:r>
      <w:r>
        <w:rPr>
          <w:rFonts w:ascii="Century Gothic" w:hAnsi="Century Gothic"/>
          <w:sz w:val="20"/>
          <w:szCs w:val="20"/>
        </w:rPr>
        <w:t>.</w:t>
      </w:r>
    </w:p>
    <w:p w14:paraId="48B93200" w14:textId="77777777" w:rsidR="0009716C" w:rsidRPr="00512B35" w:rsidRDefault="004634C3" w:rsidP="004D55C7">
      <w:pPr>
        <w:pStyle w:val="Akapitzlist"/>
        <w:numPr>
          <w:ilvl w:val="0"/>
          <w:numId w:val="8"/>
        </w:numPr>
        <w:tabs>
          <w:tab w:val="clear" w:pos="2204"/>
        </w:tabs>
        <w:spacing w:after="240"/>
        <w:ind w:left="567"/>
        <w:rPr>
          <w:rFonts w:ascii="Century Gothic" w:hAnsi="Century Gothic"/>
          <w:i/>
          <w:iCs/>
          <w:sz w:val="20"/>
          <w:szCs w:val="20"/>
        </w:rPr>
      </w:pPr>
      <w:r w:rsidRPr="00512B35">
        <w:rPr>
          <w:rFonts w:ascii="Century Gothic" w:hAnsi="Century Gothic"/>
          <w:b/>
          <w:bCs/>
          <w:i/>
          <w:iCs/>
          <w:sz w:val="20"/>
          <w:szCs w:val="20"/>
        </w:rPr>
        <w:t>oferta, na której Wykonawca nie złoży podpisu pod zgodą na przetwarzanie danych osobowych na potrzeby niniejszego postępowania, będzie odrzucona.</w:t>
      </w:r>
    </w:p>
    <w:p w14:paraId="41B9C68A" w14:textId="7356AAE4" w:rsidR="00512B35" w:rsidRPr="00D531DB" w:rsidRDefault="00251A54" w:rsidP="004D55C7">
      <w:pPr>
        <w:pStyle w:val="Akapitzlist"/>
        <w:numPr>
          <w:ilvl w:val="0"/>
          <w:numId w:val="8"/>
        </w:numPr>
        <w:tabs>
          <w:tab w:val="clear" w:pos="2204"/>
        </w:tabs>
        <w:spacing w:after="240" w:line="240" w:lineRule="auto"/>
        <w:ind w:left="567"/>
        <w:rPr>
          <w:rFonts w:ascii="Century Gothic" w:hAnsi="Century Gothic"/>
          <w:b/>
          <w:sz w:val="20"/>
          <w:szCs w:val="20"/>
        </w:rPr>
      </w:pPr>
      <w:r w:rsidRPr="00D531DB">
        <w:rPr>
          <w:rFonts w:ascii="Century Gothic" w:hAnsi="Century Gothic"/>
          <w:b/>
          <w:bCs/>
          <w:i/>
          <w:iCs/>
          <w:sz w:val="20"/>
          <w:szCs w:val="20"/>
        </w:rPr>
        <w:t>oferta, na której Wykonawca nie złoży podpisu pod oświadczeniem dotyczącym uwzględnienia przesłanek wykluczenia z art. 4 ust. 1 ustawy o szczególnych rozwiązaniach w zakresie przeciwdziałania wspieraniu agresji na Ukrainę oraz służących ochronie bezpieczeństwa narodowego na potrzeby niniejszego postępowania, będzie odrzucona.</w:t>
      </w:r>
    </w:p>
    <w:p w14:paraId="584BC479" w14:textId="6C422CB3" w:rsidR="007D43AD" w:rsidRPr="00FB2715" w:rsidRDefault="007D43AD" w:rsidP="004D55C7">
      <w:pPr>
        <w:pStyle w:val="Tekstprzypisukocowego"/>
        <w:widowControl/>
        <w:numPr>
          <w:ilvl w:val="3"/>
          <w:numId w:val="9"/>
        </w:numPr>
        <w:tabs>
          <w:tab w:val="left" w:pos="1590"/>
        </w:tabs>
        <w:spacing w:after="240"/>
        <w:ind w:left="567"/>
        <w:rPr>
          <w:rFonts w:ascii="Century Gothic" w:hAnsi="Century Gothic"/>
          <w:b/>
          <w:color w:val="000000"/>
          <w:sz w:val="20"/>
        </w:rPr>
      </w:pPr>
      <w:r w:rsidRPr="001460C9">
        <w:rPr>
          <w:rFonts w:ascii="Century Gothic" w:hAnsi="Century Gothic"/>
          <w:b/>
          <w:sz w:val="20"/>
        </w:rPr>
        <w:t>Miejsce oraz termin składania i otwarcia ofert.</w:t>
      </w:r>
    </w:p>
    <w:p w14:paraId="374B52DE" w14:textId="39277597" w:rsidR="00FB2715" w:rsidRDefault="00FB2715" w:rsidP="004D55C7">
      <w:pPr>
        <w:pStyle w:val="Akapitzlist"/>
        <w:numPr>
          <w:ilvl w:val="0"/>
          <w:numId w:val="10"/>
        </w:numPr>
        <w:tabs>
          <w:tab w:val="clear" w:pos="2204"/>
        </w:tabs>
        <w:spacing w:after="240"/>
        <w:ind w:left="567"/>
        <w:rPr>
          <w:rFonts w:ascii="Century Gothic" w:hAnsi="Century Gothic"/>
          <w:color w:val="000000"/>
          <w:sz w:val="20"/>
          <w:szCs w:val="20"/>
        </w:rPr>
      </w:pPr>
      <w:r w:rsidRPr="00512B35">
        <w:rPr>
          <w:rFonts w:ascii="Century Gothic" w:hAnsi="Century Gothic"/>
          <w:sz w:val="20"/>
          <w:szCs w:val="20"/>
        </w:rPr>
        <w:t xml:space="preserve">oferty można składać </w:t>
      </w:r>
      <w:r w:rsidRPr="00512B35">
        <w:rPr>
          <w:rFonts w:ascii="Century Gothic" w:hAnsi="Century Gothic"/>
          <w:color w:val="000000"/>
          <w:sz w:val="20"/>
          <w:szCs w:val="20"/>
        </w:rPr>
        <w:t xml:space="preserve">w formie e-mail na adres </w:t>
      </w:r>
      <w:hyperlink r:id="rId11" w:history="1">
        <w:r w:rsidR="001A448A" w:rsidRPr="00B06E3B">
          <w:rPr>
            <w:rStyle w:val="Hipercze"/>
            <w:rFonts w:ascii="Century Gothic" w:hAnsi="Century Gothic"/>
            <w:b/>
            <w:sz w:val="20"/>
            <w:szCs w:val="20"/>
          </w:rPr>
          <w:t>sylwia.krzykowska@mlawa.pl</w:t>
        </w:r>
      </w:hyperlink>
      <w:r w:rsidR="001A448A">
        <w:rPr>
          <w:rFonts w:ascii="Century Gothic" w:hAnsi="Century Gothic"/>
          <w:b/>
          <w:sz w:val="20"/>
          <w:szCs w:val="20"/>
          <w:u w:val="single"/>
        </w:rPr>
        <w:t xml:space="preserve"> </w:t>
      </w:r>
      <w:r w:rsidRPr="00512B35">
        <w:rPr>
          <w:rFonts w:ascii="Century Gothic" w:hAnsi="Century Gothic"/>
          <w:sz w:val="20"/>
          <w:szCs w:val="20"/>
        </w:rPr>
        <w:t xml:space="preserve"> </w:t>
      </w:r>
      <w:r w:rsidRPr="00512B35">
        <w:rPr>
          <w:rFonts w:ascii="Century Gothic" w:hAnsi="Century Gothic"/>
          <w:color w:val="000000"/>
          <w:sz w:val="20"/>
          <w:szCs w:val="20"/>
        </w:rPr>
        <w:t>wskazane jest aby formularz oferty był załącznikiem do e-maila, termin składania ofert obowiązuje jak w pkt. 2.</w:t>
      </w:r>
    </w:p>
    <w:p w14:paraId="5FB6CF76" w14:textId="77777777" w:rsidR="00FB2715" w:rsidRDefault="00FB2715" w:rsidP="004D55C7">
      <w:pPr>
        <w:pStyle w:val="Akapitzlist"/>
        <w:numPr>
          <w:ilvl w:val="0"/>
          <w:numId w:val="10"/>
        </w:numPr>
        <w:spacing w:after="240"/>
        <w:ind w:left="567"/>
        <w:rPr>
          <w:rFonts w:ascii="Century Gothic" w:hAnsi="Century Gothic"/>
          <w:color w:val="000000"/>
          <w:sz w:val="20"/>
          <w:szCs w:val="20"/>
        </w:rPr>
      </w:pPr>
      <w:r w:rsidRPr="00512B35">
        <w:rPr>
          <w:rFonts w:ascii="Century Gothic" w:hAnsi="Century Gothic"/>
          <w:color w:val="000000"/>
          <w:sz w:val="20"/>
          <w:szCs w:val="20"/>
        </w:rPr>
        <w:t xml:space="preserve">Wykonawca może, przed upływem terminu do składania ofert, zmienić lub wycofać ofertę. </w:t>
      </w:r>
    </w:p>
    <w:p w14:paraId="0341C048" w14:textId="6A13B4BD" w:rsidR="00FB2715" w:rsidRPr="00512B35" w:rsidRDefault="00FB2715" w:rsidP="004D55C7">
      <w:pPr>
        <w:pStyle w:val="Akapitzlist"/>
        <w:numPr>
          <w:ilvl w:val="0"/>
          <w:numId w:val="10"/>
        </w:numPr>
        <w:tabs>
          <w:tab w:val="clear" w:pos="2204"/>
        </w:tabs>
        <w:spacing w:after="240"/>
        <w:ind w:left="567"/>
        <w:rPr>
          <w:rFonts w:ascii="Century Gothic" w:hAnsi="Century Gothic"/>
          <w:color w:val="000000"/>
          <w:sz w:val="20"/>
          <w:szCs w:val="20"/>
        </w:rPr>
      </w:pPr>
      <w:r w:rsidRPr="00512B35">
        <w:rPr>
          <w:rFonts w:ascii="Century Gothic" w:hAnsi="Century Gothic"/>
          <w:b/>
          <w:color w:val="000000"/>
          <w:sz w:val="20"/>
          <w:szCs w:val="20"/>
        </w:rPr>
        <w:t>Otwarcie ofert nastąpi</w:t>
      </w:r>
      <w:r w:rsidRPr="00512B35">
        <w:rPr>
          <w:rFonts w:ascii="Century Gothic" w:hAnsi="Century Gothic"/>
          <w:color w:val="000000"/>
          <w:sz w:val="20"/>
          <w:szCs w:val="20"/>
        </w:rPr>
        <w:t xml:space="preserve"> </w:t>
      </w:r>
      <w:r w:rsidRPr="00512B35">
        <w:rPr>
          <w:rFonts w:ascii="Century Gothic" w:hAnsi="Century Gothic"/>
          <w:b/>
          <w:color w:val="000000"/>
          <w:sz w:val="20"/>
          <w:szCs w:val="20"/>
        </w:rPr>
        <w:t>w dniu</w:t>
      </w:r>
      <w:r w:rsidR="00CE78C3">
        <w:rPr>
          <w:rFonts w:ascii="Century Gothic" w:hAnsi="Century Gothic"/>
          <w:b/>
          <w:color w:val="000000"/>
          <w:sz w:val="20"/>
          <w:szCs w:val="20"/>
        </w:rPr>
        <w:t xml:space="preserve"> </w:t>
      </w:r>
      <w:r w:rsidR="0084043E">
        <w:rPr>
          <w:rFonts w:ascii="Century Gothic" w:hAnsi="Century Gothic"/>
          <w:b/>
          <w:color w:val="000000"/>
          <w:sz w:val="20"/>
          <w:szCs w:val="20"/>
        </w:rPr>
        <w:t>2</w:t>
      </w:r>
      <w:r w:rsidR="00DD3721">
        <w:rPr>
          <w:rFonts w:ascii="Century Gothic" w:hAnsi="Century Gothic"/>
          <w:b/>
          <w:color w:val="000000"/>
          <w:sz w:val="20"/>
          <w:szCs w:val="20"/>
        </w:rPr>
        <w:t>9</w:t>
      </w:r>
      <w:r w:rsidRPr="00AA6812">
        <w:rPr>
          <w:rFonts w:ascii="Century Gothic" w:hAnsi="Century Gothic"/>
          <w:b/>
          <w:bCs/>
          <w:sz w:val="20"/>
          <w:szCs w:val="20"/>
        </w:rPr>
        <w:t>.</w:t>
      </w:r>
      <w:r w:rsidR="005C1A29">
        <w:rPr>
          <w:rFonts w:ascii="Century Gothic" w:hAnsi="Century Gothic"/>
          <w:b/>
          <w:bCs/>
          <w:sz w:val="20"/>
          <w:szCs w:val="20"/>
        </w:rPr>
        <w:t>02</w:t>
      </w:r>
      <w:r w:rsidRPr="00AA6812">
        <w:rPr>
          <w:rFonts w:ascii="Century Gothic" w:hAnsi="Century Gothic"/>
          <w:b/>
          <w:bCs/>
          <w:sz w:val="20"/>
          <w:szCs w:val="20"/>
        </w:rPr>
        <w:t>.</w:t>
      </w:r>
      <w:r w:rsidRPr="00AA6812">
        <w:rPr>
          <w:rFonts w:ascii="Century Gothic" w:hAnsi="Century Gothic"/>
          <w:b/>
          <w:sz w:val="20"/>
          <w:szCs w:val="20"/>
        </w:rPr>
        <w:t>202</w:t>
      </w:r>
      <w:r w:rsidR="005C1A29">
        <w:rPr>
          <w:rFonts w:ascii="Century Gothic" w:hAnsi="Century Gothic"/>
          <w:b/>
          <w:sz w:val="20"/>
          <w:szCs w:val="20"/>
        </w:rPr>
        <w:t>4</w:t>
      </w:r>
      <w:r w:rsidRPr="00512B35">
        <w:rPr>
          <w:rFonts w:ascii="Century Gothic" w:hAnsi="Century Gothic"/>
          <w:b/>
          <w:sz w:val="20"/>
          <w:szCs w:val="20"/>
        </w:rPr>
        <w:t xml:space="preserve"> r</w:t>
      </w:r>
      <w:r w:rsidRPr="00512B35">
        <w:rPr>
          <w:rFonts w:ascii="Century Gothic" w:hAnsi="Century Gothic"/>
          <w:sz w:val="20"/>
          <w:szCs w:val="20"/>
        </w:rPr>
        <w:t>.</w:t>
      </w:r>
      <w:r w:rsidRPr="00512B35">
        <w:rPr>
          <w:rFonts w:ascii="Century Gothic" w:hAnsi="Century Gothic"/>
          <w:b/>
          <w:bCs/>
          <w:sz w:val="20"/>
          <w:szCs w:val="20"/>
        </w:rPr>
        <w:t xml:space="preserve"> po godz. 10:</w:t>
      </w:r>
      <w:r w:rsidR="00954419">
        <w:rPr>
          <w:rFonts w:ascii="Century Gothic" w:hAnsi="Century Gothic"/>
          <w:b/>
          <w:bCs/>
          <w:sz w:val="20"/>
          <w:szCs w:val="20"/>
        </w:rPr>
        <w:t>0</w:t>
      </w:r>
      <w:r w:rsidRPr="00512B35">
        <w:rPr>
          <w:rFonts w:ascii="Century Gothic" w:hAnsi="Century Gothic"/>
          <w:b/>
          <w:bCs/>
          <w:sz w:val="20"/>
          <w:szCs w:val="20"/>
        </w:rPr>
        <w:t>0</w:t>
      </w:r>
      <w:r w:rsidRPr="00512B35">
        <w:rPr>
          <w:rFonts w:ascii="Century Gothic" w:hAnsi="Century Gothic"/>
          <w:color w:val="000000"/>
          <w:sz w:val="20"/>
          <w:szCs w:val="20"/>
        </w:rPr>
        <w:t xml:space="preserve"> w siedzibie Zamawiającego:</w:t>
      </w:r>
    </w:p>
    <w:p w14:paraId="0C7A388A" w14:textId="77777777" w:rsidR="00FB2715" w:rsidRDefault="00FB2715" w:rsidP="00FB2715">
      <w:pPr>
        <w:pStyle w:val="Tekstpodstawowywcity"/>
        <w:ind w:left="567"/>
        <w:rPr>
          <w:rFonts w:ascii="Century Gothic" w:hAnsi="Century Gothic"/>
          <w:color w:val="000000"/>
          <w:sz w:val="20"/>
        </w:rPr>
      </w:pPr>
      <w:r w:rsidRPr="001460C9">
        <w:rPr>
          <w:rFonts w:ascii="Century Gothic" w:hAnsi="Century Gothic"/>
          <w:color w:val="000000"/>
          <w:sz w:val="20"/>
        </w:rPr>
        <w:t>Urząd Miasta Mława</w:t>
      </w:r>
    </w:p>
    <w:p w14:paraId="47D7CA52" w14:textId="77777777" w:rsidR="00FB2715" w:rsidRPr="001460C9" w:rsidRDefault="00FB2715" w:rsidP="00FB2715">
      <w:pPr>
        <w:pStyle w:val="Tekstpodstawowywcity"/>
        <w:ind w:left="567"/>
        <w:rPr>
          <w:rFonts w:ascii="Century Gothic" w:hAnsi="Century Gothic"/>
          <w:color w:val="000000"/>
          <w:sz w:val="20"/>
        </w:rPr>
      </w:pPr>
      <w:r w:rsidRPr="001460C9">
        <w:rPr>
          <w:rFonts w:ascii="Century Gothic" w:hAnsi="Century Gothic"/>
          <w:color w:val="000000"/>
          <w:sz w:val="20"/>
        </w:rPr>
        <w:t>Wydział Inwestycji</w:t>
      </w:r>
    </w:p>
    <w:p w14:paraId="3C798180" w14:textId="77777777" w:rsidR="00FB2715" w:rsidRPr="001460C9" w:rsidRDefault="00FB2715" w:rsidP="00FB2715">
      <w:pPr>
        <w:pStyle w:val="Tekstpodstawowywcity"/>
        <w:ind w:left="567"/>
        <w:rPr>
          <w:rFonts w:ascii="Century Gothic" w:hAnsi="Century Gothic"/>
          <w:color w:val="000000"/>
          <w:sz w:val="20"/>
        </w:rPr>
      </w:pPr>
      <w:r w:rsidRPr="001460C9">
        <w:rPr>
          <w:rFonts w:ascii="Century Gothic" w:hAnsi="Century Gothic"/>
          <w:color w:val="000000"/>
          <w:sz w:val="20"/>
        </w:rPr>
        <w:t xml:space="preserve">ul. </w:t>
      </w:r>
      <w:proofErr w:type="spellStart"/>
      <w:r w:rsidRPr="001460C9">
        <w:rPr>
          <w:rFonts w:ascii="Century Gothic" w:hAnsi="Century Gothic"/>
          <w:color w:val="000000"/>
          <w:sz w:val="20"/>
        </w:rPr>
        <w:t>Padlewskiego</w:t>
      </w:r>
      <w:proofErr w:type="spellEnd"/>
      <w:r w:rsidRPr="001460C9">
        <w:rPr>
          <w:rFonts w:ascii="Century Gothic" w:hAnsi="Century Gothic"/>
          <w:color w:val="000000"/>
          <w:sz w:val="20"/>
        </w:rPr>
        <w:t xml:space="preserve"> 13</w:t>
      </w:r>
    </w:p>
    <w:p w14:paraId="1C69CE43" w14:textId="77777777" w:rsidR="00FB2715" w:rsidRDefault="00FB2715" w:rsidP="00FB2715">
      <w:pPr>
        <w:pStyle w:val="Tekstpodstawowywcity"/>
        <w:ind w:left="567"/>
        <w:rPr>
          <w:rFonts w:ascii="Century Gothic" w:hAnsi="Century Gothic"/>
          <w:color w:val="000000"/>
          <w:sz w:val="20"/>
        </w:rPr>
      </w:pPr>
      <w:r w:rsidRPr="001460C9">
        <w:rPr>
          <w:rFonts w:ascii="Century Gothic" w:hAnsi="Century Gothic"/>
          <w:color w:val="000000"/>
          <w:sz w:val="20"/>
        </w:rPr>
        <w:t>06-500 Mława</w:t>
      </w:r>
    </w:p>
    <w:p w14:paraId="221AB41D" w14:textId="67DA75FE" w:rsidR="00FB2715" w:rsidRDefault="00FB2715" w:rsidP="00FB2715">
      <w:pPr>
        <w:pStyle w:val="Tekstpodstawowywcity"/>
        <w:spacing w:after="240"/>
        <w:ind w:left="567"/>
        <w:rPr>
          <w:rFonts w:ascii="Century Gothic" w:hAnsi="Century Gothic"/>
          <w:b w:val="0"/>
          <w:bCs/>
          <w:color w:val="000000"/>
          <w:sz w:val="20"/>
        </w:rPr>
      </w:pPr>
      <w:r w:rsidRPr="00026F85">
        <w:rPr>
          <w:rFonts w:ascii="Century Gothic" w:hAnsi="Century Gothic"/>
          <w:b w:val="0"/>
          <w:bCs/>
          <w:color w:val="000000"/>
          <w:sz w:val="20"/>
        </w:rPr>
        <w:t>a informacja z otwarcia ofert zostanie zamieszczona na stronie Zamawiającego niezwłocznie po</w:t>
      </w:r>
      <w:r>
        <w:rPr>
          <w:rFonts w:ascii="Century Gothic" w:hAnsi="Century Gothic"/>
          <w:b w:val="0"/>
          <w:bCs/>
          <w:color w:val="000000"/>
          <w:sz w:val="20"/>
        </w:rPr>
        <w:t> </w:t>
      </w:r>
      <w:r w:rsidRPr="00026F85">
        <w:rPr>
          <w:rFonts w:ascii="Century Gothic" w:hAnsi="Century Gothic"/>
          <w:b w:val="0"/>
          <w:bCs/>
          <w:color w:val="000000"/>
          <w:sz w:val="20"/>
        </w:rPr>
        <w:t>otwarciu ofert.</w:t>
      </w:r>
    </w:p>
    <w:p w14:paraId="76869C24" w14:textId="77777777" w:rsidR="00FB2715" w:rsidRPr="00FB2715" w:rsidRDefault="00FB2715" w:rsidP="004D55C7">
      <w:pPr>
        <w:pStyle w:val="Tekstprzypisukocowego"/>
        <w:widowControl/>
        <w:numPr>
          <w:ilvl w:val="3"/>
          <w:numId w:val="10"/>
        </w:numPr>
        <w:tabs>
          <w:tab w:val="left" w:pos="1590"/>
        </w:tabs>
        <w:spacing w:after="240"/>
        <w:ind w:left="426"/>
        <w:rPr>
          <w:rFonts w:ascii="Century Gothic" w:hAnsi="Century Gothic"/>
          <w:b/>
          <w:color w:val="000000"/>
          <w:sz w:val="20"/>
        </w:rPr>
      </w:pPr>
      <w:r w:rsidRPr="00FB2715">
        <w:rPr>
          <w:rFonts w:ascii="Century Gothic" w:hAnsi="Century Gothic"/>
          <w:b/>
          <w:bCs/>
          <w:color w:val="000000"/>
          <w:sz w:val="20"/>
        </w:rPr>
        <w:t>Kryteria oceny ofert.</w:t>
      </w:r>
    </w:p>
    <w:p w14:paraId="3A44C3B5" w14:textId="77777777" w:rsidR="00FB2715" w:rsidRDefault="00FB2715" w:rsidP="00D531DB">
      <w:pPr>
        <w:tabs>
          <w:tab w:val="left" w:pos="1590"/>
        </w:tabs>
        <w:ind w:left="284"/>
        <w:rPr>
          <w:rFonts w:ascii="Century Gothic" w:hAnsi="Century Gothic"/>
          <w:b/>
          <w:color w:val="000000"/>
          <w:sz w:val="20"/>
          <w:szCs w:val="20"/>
        </w:rPr>
      </w:pPr>
      <w:r w:rsidRPr="00FB2715">
        <w:rPr>
          <w:rFonts w:ascii="Century Gothic" w:hAnsi="Century Gothic"/>
          <w:color w:val="000000"/>
          <w:sz w:val="20"/>
          <w:szCs w:val="20"/>
        </w:rPr>
        <w:t xml:space="preserve">Przy wyborze oferty Zamawiający będzie się kierował następującym kryterium: </w:t>
      </w:r>
      <w:r w:rsidRPr="00FB2715">
        <w:rPr>
          <w:rFonts w:ascii="Century Gothic" w:hAnsi="Century Gothic"/>
          <w:b/>
          <w:sz w:val="20"/>
          <w:szCs w:val="20"/>
        </w:rPr>
        <w:t xml:space="preserve">Cena ofertowa </w:t>
      </w:r>
      <w:r w:rsidRPr="00FB2715">
        <w:rPr>
          <w:rFonts w:ascii="Century Gothic" w:hAnsi="Century Gothic"/>
          <w:b/>
          <w:sz w:val="20"/>
          <w:szCs w:val="20"/>
        </w:rPr>
        <w:tab/>
        <w:t>100%.</w:t>
      </w:r>
    </w:p>
    <w:p w14:paraId="51A9D6EB" w14:textId="77777777" w:rsidR="00FB2715" w:rsidRDefault="00FB2715" w:rsidP="00D531DB">
      <w:pPr>
        <w:tabs>
          <w:tab w:val="left" w:pos="1590"/>
        </w:tabs>
        <w:spacing w:after="240"/>
        <w:ind w:left="284"/>
        <w:rPr>
          <w:rFonts w:ascii="Century Gothic" w:hAnsi="Century Gothic"/>
          <w:sz w:val="20"/>
          <w:szCs w:val="20"/>
        </w:rPr>
      </w:pPr>
      <w:r w:rsidRPr="00FB2715">
        <w:rPr>
          <w:rFonts w:ascii="Century Gothic" w:hAnsi="Century Gothic"/>
          <w:sz w:val="20"/>
          <w:szCs w:val="20"/>
        </w:rPr>
        <w:t>Oferta spełniająca w najwyższym stopniu wymagania kryterium otrzyma maksymalną ilość punktów. Pozostałym Wykonawcom przypisana zostanie odpowiednio mniejsza liczba punktów.</w:t>
      </w:r>
    </w:p>
    <w:p w14:paraId="204728F2" w14:textId="29D2BF70" w:rsidR="00FB2715" w:rsidRDefault="00FB2715" w:rsidP="004D55C7">
      <w:pPr>
        <w:pStyle w:val="Akapitzlist"/>
        <w:numPr>
          <w:ilvl w:val="1"/>
          <w:numId w:val="11"/>
        </w:numPr>
        <w:tabs>
          <w:tab w:val="left" w:pos="1590"/>
        </w:tabs>
        <w:spacing w:after="240"/>
        <w:ind w:left="567"/>
        <w:rPr>
          <w:rFonts w:ascii="Century Gothic" w:hAnsi="Century Gothic"/>
          <w:sz w:val="20"/>
          <w:szCs w:val="20"/>
        </w:rPr>
      </w:pPr>
      <w:r w:rsidRPr="00FB2715">
        <w:rPr>
          <w:rFonts w:ascii="Century Gothic" w:hAnsi="Century Gothic"/>
          <w:sz w:val="20"/>
          <w:szCs w:val="20"/>
        </w:rPr>
        <w:t>Sposób obliczania wartości punktowej kryterium</w:t>
      </w:r>
      <w:r>
        <w:rPr>
          <w:rFonts w:ascii="Century Gothic" w:hAnsi="Century Gothic"/>
          <w:sz w:val="20"/>
          <w:szCs w:val="20"/>
        </w:rPr>
        <w:t>:</w:t>
      </w:r>
    </w:p>
    <w:p w14:paraId="1C379E82" w14:textId="26154221" w:rsidR="00FB2715" w:rsidRDefault="00FB2715" w:rsidP="00D531DB">
      <w:pPr>
        <w:pStyle w:val="Akapitzlist"/>
        <w:tabs>
          <w:tab w:val="left" w:pos="1590"/>
        </w:tabs>
        <w:ind w:left="567"/>
        <w:rPr>
          <w:rFonts w:ascii="Century Gothic" w:hAnsi="Century Gothic"/>
          <w:b/>
          <w:sz w:val="20"/>
          <w:szCs w:val="20"/>
        </w:rPr>
      </w:pPr>
      <w:r w:rsidRPr="00FB2715">
        <w:rPr>
          <w:rFonts w:ascii="Century Gothic" w:hAnsi="Century Gothic"/>
          <w:b/>
          <w:sz w:val="20"/>
          <w:szCs w:val="20"/>
        </w:rPr>
        <w:t>Zastosowane wzory do obliczenia punktowego</w:t>
      </w:r>
      <w:r w:rsidR="00D531DB">
        <w:rPr>
          <w:rFonts w:ascii="Century Gothic" w:hAnsi="Century Gothic"/>
          <w:b/>
          <w:sz w:val="20"/>
          <w:szCs w:val="20"/>
        </w:rPr>
        <w:t>:</w:t>
      </w:r>
      <w:r w:rsidRPr="00FB2715">
        <w:rPr>
          <w:rFonts w:ascii="Century Gothic" w:hAnsi="Century Gothic"/>
          <w:b/>
          <w:sz w:val="20"/>
          <w:szCs w:val="20"/>
        </w:rPr>
        <w:cr/>
      </w:r>
      <w:r w:rsidRPr="00FB2715">
        <w:rPr>
          <w:rFonts w:ascii="Century Gothic" w:hAnsi="Century Gothic"/>
          <w:bCs/>
          <w:sz w:val="20"/>
          <w:szCs w:val="20"/>
        </w:rPr>
        <w:t>Nazwa kryterium:</w:t>
      </w:r>
      <w:r w:rsidR="00D531DB">
        <w:rPr>
          <w:rFonts w:ascii="Century Gothic" w:hAnsi="Century Gothic"/>
          <w:bCs/>
          <w:sz w:val="20"/>
          <w:szCs w:val="20"/>
        </w:rPr>
        <w:tab/>
      </w:r>
      <w:r w:rsidRPr="00FB2715">
        <w:rPr>
          <w:rFonts w:ascii="Century Gothic" w:hAnsi="Century Gothic"/>
          <w:b/>
          <w:sz w:val="20"/>
          <w:szCs w:val="20"/>
        </w:rPr>
        <w:tab/>
        <w:t>cena</w:t>
      </w:r>
    </w:p>
    <w:p w14:paraId="1CC8B36D" w14:textId="76DF5CA0" w:rsidR="00FB2715" w:rsidRDefault="00FB2715" w:rsidP="00D531DB">
      <w:pPr>
        <w:pStyle w:val="Akapitzlist"/>
        <w:tabs>
          <w:tab w:val="left" w:pos="1590"/>
        </w:tabs>
        <w:ind w:left="567"/>
        <w:rPr>
          <w:rFonts w:ascii="Century Gothic" w:hAnsi="Century Gothic"/>
          <w:b/>
          <w:sz w:val="20"/>
          <w:szCs w:val="20"/>
        </w:rPr>
      </w:pPr>
      <w:r w:rsidRPr="00FB2715">
        <w:rPr>
          <w:rFonts w:ascii="Century Gothic" w:hAnsi="Century Gothic"/>
          <w:bCs/>
          <w:sz w:val="20"/>
          <w:szCs w:val="20"/>
        </w:rPr>
        <w:t>Wzór:</w:t>
      </w:r>
      <w:r w:rsidR="00D531DB">
        <w:rPr>
          <w:rFonts w:ascii="Century Gothic" w:hAnsi="Century Gothic"/>
          <w:bCs/>
          <w:sz w:val="20"/>
          <w:szCs w:val="20"/>
        </w:rPr>
        <w:tab/>
      </w:r>
      <w:r w:rsidR="00D531DB">
        <w:rPr>
          <w:rFonts w:ascii="Century Gothic" w:hAnsi="Century Gothic"/>
          <w:bCs/>
          <w:sz w:val="20"/>
          <w:szCs w:val="20"/>
        </w:rPr>
        <w:tab/>
      </w:r>
      <w:r w:rsidR="00D531DB">
        <w:rPr>
          <w:rFonts w:ascii="Century Gothic" w:hAnsi="Century Gothic"/>
          <w:bCs/>
          <w:sz w:val="20"/>
          <w:szCs w:val="20"/>
        </w:rPr>
        <w:tab/>
      </w:r>
      <w:r w:rsidR="00D531DB">
        <w:rPr>
          <w:rFonts w:ascii="Century Gothic" w:hAnsi="Century Gothic"/>
          <w:bCs/>
          <w:sz w:val="20"/>
          <w:szCs w:val="20"/>
        </w:rPr>
        <w:tab/>
      </w:r>
      <w:r w:rsidR="00D531DB">
        <w:rPr>
          <w:rFonts w:ascii="Century Gothic" w:hAnsi="Century Gothic"/>
          <w:bCs/>
          <w:sz w:val="20"/>
          <w:szCs w:val="20"/>
        </w:rPr>
        <w:tab/>
      </w:r>
      <w:r w:rsidRPr="00FB2715">
        <w:rPr>
          <w:rFonts w:ascii="Century Gothic" w:hAnsi="Century Gothic"/>
          <w:b/>
          <w:sz w:val="20"/>
          <w:szCs w:val="20"/>
        </w:rPr>
        <w:t xml:space="preserve">najniższa cena z ważnych ofert / cena rozpatrywanej oferty x 100 pkt. </w:t>
      </w:r>
    </w:p>
    <w:p w14:paraId="47A89205" w14:textId="6A49A394" w:rsidR="00FB2715" w:rsidRPr="00FB2715" w:rsidRDefault="00FB2715" w:rsidP="00D531DB">
      <w:pPr>
        <w:pStyle w:val="Akapitzlist"/>
        <w:tabs>
          <w:tab w:val="left" w:pos="1590"/>
        </w:tabs>
        <w:spacing w:after="240"/>
        <w:ind w:left="567"/>
        <w:rPr>
          <w:rFonts w:ascii="Century Gothic" w:hAnsi="Century Gothic"/>
          <w:b/>
          <w:color w:val="000000"/>
          <w:sz w:val="20"/>
        </w:rPr>
      </w:pPr>
      <w:r w:rsidRPr="00FB2715">
        <w:rPr>
          <w:rFonts w:ascii="Century Gothic" w:hAnsi="Century Gothic"/>
          <w:bCs/>
          <w:sz w:val="20"/>
          <w:szCs w:val="20"/>
        </w:rPr>
        <w:t>Sposób oceny:</w:t>
      </w:r>
      <w:r w:rsidR="00D531DB">
        <w:rPr>
          <w:rFonts w:ascii="Century Gothic" w:hAnsi="Century Gothic"/>
          <w:b/>
          <w:sz w:val="20"/>
          <w:szCs w:val="20"/>
        </w:rPr>
        <w:tab/>
      </w:r>
      <w:r w:rsidR="00D531DB">
        <w:rPr>
          <w:rFonts w:ascii="Century Gothic" w:hAnsi="Century Gothic"/>
          <w:b/>
          <w:sz w:val="20"/>
          <w:szCs w:val="20"/>
        </w:rPr>
        <w:tab/>
      </w:r>
      <w:r w:rsidRPr="00FB2715">
        <w:rPr>
          <w:rFonts w:ascii="Century Gothic" w:hAnsi="Century Gothic"/>
          <w:b/>
          <w:sz w:val="20"/>
          <w:szCs w:val="20"/>
        </w:rPr>
        <w:t xml:space="preserve">najkorzystniejsza ta, która otrzyma najwięcej punktów </w:t>
      </w:r>
    </w:p>
    <w:p w14:paraId="199EB852" w14:textId="53C37BE9" w:rsidR="00FB2715" w:rsidRDefault="00FB2715" w:rsidP="004D55C7">
      <w:pPr>
        <w:pStyle w:val="Akapitzlist"/>
        <w:numPr>
          <w:ilvl w:val="1"/>
          <w:numId w:val="11"/>
        </w:numPr>
        <w:tabs>
          <w:tab w:val="left" w:pos="1590"/>
        </w:tabs>
        <w:spacing w:after="240"/>
        <w:ind w:left="567"/>
        <w:rPr>
          <w:rFonts w:ascii="Century Gothic" w:hAnsi="Century Gothic"/>
          <w:sz w:val="20"/>
          <w:szCs w:val="20"/>
        </w:rPr>
      </w:pPr>
      <w:r w:rsidRPr="00FB2715">
        <w:rPr>
          <w:rFonts w:ascii="Century Gothic" w:hAnsi="Century Gothic"/>
          <w:sz w:val="20"/>
          <w:szCs w:val="20"/>
        </w:rPr>
        <w:t>Za najkorzystniejszą zostanie wybrana oferta, która zgodnie z powyższymi kryteriami oceny ofert uzyska najwyższą liczbę punktów spośród ofert niepodlegających odrzuceniu</w:t>
      </w:r>
    </w:p>
    <w:p w14:paraId="1200A767" w14:textId="46CB3CA8" w:rsidR="00F77133" w:rsidRPr="00FB2715" w:rsidRDefault="007D43AD" w:rsidP="004D55C7">
      <w:pPr>
        <w:pStyle w:val="Tekstprzypisukocowego"/>
        <w:widowControl/>
        <w:numPr>
          <w:ilvl w:val="3"/>
          <w:numId w:val="12"/>
        </w:numPr>
        <w:spacing w:before="240" w:after="240"/>
        <w:ind w:left="426"/>
        <w:rPr>
          <w:rFonts w:ascii="Century Gothic" w:hAnsi="Century Gothic"/>
          <w:b/>
          <w:bCs/>
          <w:sz w:val="20"/>
        </w:rPr>
      </w:pPr>
      <w:r w:rsidRPr="00FB2715">
        <w:rPr>
          <w:rFonts w:ascii="Century Gothic" w:hAnsi="Century Gothic"/>
          <w:b/>
          <w:bCs/>
          <w:sz w:val="20"/>
        </w:rPr>
        <w:t>Warunki umowy</w:t>
      </w:r>
    </w:p>
    <w:p w14:paraId="78AB02C5" w14:textId="77777777" w:rsidR="00FB2715" w:rsidRDefault="007D43AD" w:rsidP="00FB2715">
      <w:pPr>
        <w:tabs>
          <w:tab w:val="left" w:pos="284"/>
        </w:tabs>
        <w:spacing w:before="240"/>
        <w:ind w:left="284"/>
        <w:rPr>
          <w:rFonts w:ascii="Century Gothic" w:hAnsi="Century Gothic"/>
          <w:bCs/>
          <w:sz w:val="20"/>
          <w:szCs w:val="20"/>
        </w:rPr>
      </w:pPr>
      <w:r w:rsidRPr="001460C9">
        <w:rPr>
          <w:rFonts w:ascii="Century Gothic" w:hAnsi="Century Gothic"/>
          <w:sz w:val="20"/>
          <w:szCs w:val="20"/>
        </w:rPr>
        <w:t>Umowa w sprawie realizacji zamówienia publicznego zawarta zostanie</w:t>
      </w:r>
      <w:r w:rsidR="002C5AB4" w:rsidRPr="001460C9">
        <w:rPr>
          <w:rFonts w:ascii="Century Gothic" w:hAnsi="Century Gothic"/>
          <w:sz w:val="20"/>
          <w:szCs w:val="20"/>
        </w:rPr>
        <w:t xml:space="preserve"> </w:t>
      </w:r>
      <w:r w:rsidRPr="001460C9">
        <w:rPr>
          <w:rFonts w:ascii="Century Gothic" w:hAnsi="Century Gothic"/>
          <w:sz w:val="20"/>
          <w:szCs w:val="20"/>
        </w:rPr>
        <w:t>z uwzględnieniem postanowień wynikających z treści niniejszej oferty wraz</w:t>
      </w:r>
      <w:r w:rsidR="002C5AB4" w:rsidRPr="001460C9">
        <w:rPr>
          <w:rFonts w:ascii="Century Gothic" w:hAnsi="Century Gothic"/>
          <w:sz w:val="20"/>
          <w:szCs w:val="20"/>
        </w:rPr>
        <w:t xml:space="preserve"> </w:t>
      </w:r>
      <w:r w:rsidRPr="001460C9">
        <w:rPr>
          <w:rFonts w:ascii="Century Gothic" w:hAnsi="Century Gothic"/>
          <w:sz w:val="20"/>
          <w:szCs w:val="20"/>
        </w:rPr>
        <w:t>z załącznikami.</w:t>
      </w:r>
    </w:p>
    <w:p w14:paraId="52BB56AB" w14:textId="77777777" w:rsidR="00FB2715" w:rsidRPr="00FB2715" w:rsidRDefault="007D43AD" w:rsidP="004D55C7">
      <w:pPr>
        <w:pStyle w:val="Akapitzlist"/>
        <w:numPr>
          <w:ilvl w:val="0"/>
          <w:numId w:val="13"/>
        </w:numPr>
        <w:tabs>
          <w:tab w:val="left" w:pos="284"/>
        </w:tabs>
        <w:spacing w:before="240"/>
        <w:ind w:left="567"/>
        <w:rPr>
          <w:rFonts w:ascii="Century Gothic" w:hAnsi="Century Gothic"/>
          <w:bCs/>
          <w:sz w:val="20"/>
          <w:szCs w:val="20"/>
        </w:rPr>
      </w:pPr>
      <w:r w:rsidRPr="00FB2715">
        <w:rPr>
          <w:rFonts w:ascii="Century Gothic" w:hAnsi="Century Gothic"/>
          <w:sz w:val="20"/>
          <w:szCs w:val="20"/>
        </w:rPr>
        <w:t>Zamawiający podpisze umowę z Wykonawcą, który przedłoży najkorzystniejszą ofertę.</w:t>
      </w:r>
    </w:p>
    <w:p w14:paraId="1AE3307D" w14:textId="77777777" w:rsidR="00FB2715" w:rsidRPr="00FB2715" w:rsidRDefault="007D43AD" w:rsidP="004D55C7">
      <w:pPr>
        <w:pStyle w:val="Akapitzlist"/>
        <w:numPr>
          <w:ilvl w:val="0"/>
          <w:numId w:val="13"/>
        </w:numPr>
        <w:tabs>
          <w:tab w:val="left" w:pos="284"/>
        </w:tabs>
        <w:spacing w:before="240"/>
        <w:ind w:left="567"/>
        <w:rPr>
          <w:rFonts w:ascii="Century Gothic" w:hAnsi="Century Gothic"/>
          <w:bCs/>
          <w:sz w:val="20"/>
          <w:szCs w:val="20"/>
        </w:rPr>
      </w:pPr>
      <w:r w:rsidRPr="00FB2715">
        <w:rPr>
          <w:rFonts w:ascii="Century Gothic" w:hAnsi="Century Gothic"/>
          <w:sz w:val="20"/>
          <w:szCs w:val="20"/>
        </w:rPr>
        <w:lastRenderedPageBreak/>
        <w:t>Zamawiający zastrzega sobie prawo zmian treści umowy po jej podpisaniu. Zmiany</w:t>
      </w:r>
      <w:r w:rsidR="002C5AB4" w:rsidRPr="00FB2715">
        <w:rPr>
          <w:rFonts w:ascii="Century Gothic" w:hAnsi="Century Gothic"/>
          <w:sz w:val="20"/>
          <w:szCs w:val="20"/>
        </w:rPr>
        <w:t xml:space="preserve"> </w:t>
      </w:r>
      <w:r w:rsidRPr="00FB2715">
        <w:rPr>
          <w:rFonts w:ascii="Century Gothic" w:hAnsi="Century Gothic"/>
          <w:sz w:val="20"/>
          <w:szCs w:val="20"/>
        </w:rPr>
        <w:t>te mogą dotyczyć w</w:t>
      </w:r>
      <w:r w:rsidR="007E316D" w:rsidRPr="00FB2715">
        <w:rPr>
          <w:rFonts w:ascii="Century Gothic" w:hAnsi="Century Gothic"/>
          <w:sz w:val="20"/>
          <w:szCs w:val="20"/>
        </w:rPr>
        <w:t> </w:t>
      </w:r>
      <w:r w:rsidRPr="00FB2715">
        <w:rPr>
          <w:rFonts w:ascii="Century Gothic" w:hAnsi="Century Gothic"/>
          <w:sz w:val="20"/>
          <w:szCs w:val="20"/>
        </w:rPr>
        <w:t>szczególności:</w:t>
      </w:r>
    </w:p>
    <w:p w14:paraId="33237052" w14:textId="77777777" w:rsidR="00FB2715" w:rsidRDefault="007D43AD" w:rsidP="004D55C7">
      <w:pPr>
        <w:pStyle w:val="Akapitzlist"/>
        <w:numPr>
          <w:ilvl w:val="1"/>
          <w:numId w:val="13"/>
        </w:numPr>
        <w:tabs>
          <w:tab w:val="left" w:pos="284"/>
        </w:tabs>
        <w:ind w:left="709"/>
        <w:rPr>
          <w:rFonts w:ascii="Century Gothic" w:hAnsi="Century Gothic"/>
          <w:sz w:val="20"/>
          <w:szCs w:val="20"/>
        </w:rPr>
      </w:pPr>
      <w:r w:rsidRPr="00FB2715">
        <w:rPr>
          <w:rFonts w:ascii="Century Gothic" w:hAnsi="Century Gothic"/>
          <w:sz w:val="20"/>
          <w:szCs w:val="20"/>
        </w:rPr>
        <w:t xml:space="preserve">przedłużenia terminu realizacji ze względu na: </w:t>
      </w:r>
      <w:r w:rsidR="00B01567" w:rsidRPr="00FB2715">
        <w:rPr>
          <w:rFonts w:ascii="Century Gothic" w:hAnsi="Century Gothic"/>
          <w:sz w:val="20"/>
          <w:szCs w:val="20"/>
        </w:rPr>
        <w:t xml:space="preserve"> </w:t>
      </w:r>
    </w:p>
    <w:p w14:paraId="76B3A8DD" w14:textId="7F5D2362" w:rsidR="00FB2715" w:rsidRDefault="00EF13C7" w:rsidP="00FB2715">
      <w:pPr>
        <w:pStyle w:val="Akapitzlist"/>
        <w:tabs>
          <w:tab w:val="left" w:pos="284"/>
        </w:tabs>
        <w:ind w:left="709"/>
        <w:rPr>
          <w:rFonts w:ascii="Century Gothic" w:hAnsi="Century Gothic"/>
          <w:sz w:val="20"/>
          <w:szCs w:val="20"/>
        </w:rPr>
      </w:pPr>
      <w:r w:rsidRPr="00FB2715">
        <w:rPr>
          <w:rFonts w:ascii="Century Gothic" w:hAnsi="Century Gothic"/>
          <w:sz w:val="20"/>
          <w:szCs w:val="20"/>
        </w:rPr>
        <w:t xml:space="preserve">- </w:t>
      </w:r>
      <w:r w:rsidR="008C4933" w:rsidRPr="00FB2715">
        <w:rPr>
          <w:rFonts w:ascii="Century Gothic" w:hAnsi="Century Gothic"/>
          <w:sz w:val="20"/>
          <w:szCs w:val="20"/>
        </w:rPr>
        <w:t>uzyskanie</w:t>
      </w:r>
      <w:r w:rsidR="00B01567" w:rsidRPr="00FB2715">
        <w:rPr>
          <w:rFonts w:ascii="Century Gothic" w:hAnsi="Century Gothic"/>
          <w:sz w:val="20"/>
          <w:szCs w:val="20"/>
        </w:rPr>
        <w:t xml:space="preserve"> wymaganych </w:t>
      </w:r>
      <w:r w:rsidR="001D291A" w:rsidRPr="00FB2715">
        <w:rPr>
          <w:rFonts w:ascii="Century Gothic" w:hAnsi="Century Gothic"/>
          <w:sz w:val="20"/>
          <w:szCs w:val="20"/>
        </w:rPr>
        <w:t>uzgodnień i opinii</w:t>
      </w:r>
      <w:r w:rsidR="00182E71" w:rsidRPr="00FB2715">
        <w:rPr>
          <w:rFonts w:ascii="Century Gothic" w:hAnsi="Century Gothic"/>
          <w:sz w:val="20"/>
          <w:szCs w:val="20"/>
        </w:rPr>
        <w:t>,</w:t>
      </w:r>
    </w:p>
    <w:p w14:paraId="0E2CA27A" w14:textId="77777777" w:rsidR="00FB2715" w:rsidRDefault="001F43C8" w:rsidP="004D55C7">
      <w:pPr>
        <w:pStyle w:val="Akapitzlist"/>
        <w:numPr>
          <w:ilvl w:val="1"/>
          <w:numId w:val="13"/>
        </w:numPr>
        <w:tabs>
          <w:tab w:val="left" w:pos="284"/>
        </w:tabs>
        <w:ind w:left="709"/>
        <w:rPr>
          <w:rFonts w:ascii="Century Gothic" w:hAnsi="Century Gothic"/>
          <w:sz w:val="20"/>
          <w:szCs w:val="20"/>
        </w:rPr>
      </w:pPr>
      <w:r w:rsidRPr="00FB2715">
        <w:rPr>
          <w:rFonts w:ascii="Century Gothic" w:hAnsi="Century Gothic"/>
          <w:sz w:val="20"/>
          <w:szCs w:val="20"/>
        </w:rPr>
        <w:t xml:space="preserve"> </w:t>
      </w:r>
      <w:r w:rsidR="008C4933" w:rsidRPr="00FB2715">
        <w:rPr>
          <w:rFonts w:ascii="Century Gothic" w:hAnsi="Century Gothic"/>
          <w:sz w:val="20"/>
          <w:szCs w:val="20"/>
        </w:rPr>
        <w:t>zmiany osobowe:</w:t>
      </w:r>
    </w:p>
    <w:p w14:paraId="7FC156E2" w14:textId="77777777" w:rsidR="00FB2715" w:rsidRDefault="00EF13C7" w:rsidP="00FB2715">
      <w:pPr>
        <w:pStyle w:val="Akapitzlist"/>
        <w:tabs>
          <w:tab w:val="left" w:pos="284"/>
        </w:tabs>
        <w:ind w:left="709"/>
        <w:rPr>
          <w:rFonts w:ascii="Century Gothic" w:hAnsi="Century Gothic"/>
          <w:sz w:val="20"/>
          <w:szCs w:val="20"/>
        </w:rPr>
      </w:pPr>
      <w:r w:rsidRPr="00FB2715">
        <w:rPr>
          <w:rFonts w:ascii="Century Gothic" w:hAnsi="Century Gothic"/>
          <w:sz w:val="20"/>
          <w:szCs w:val="20"/>
        </w:rPr>
        <w:t xml:space="preserve">- </w:t>
      </w:r>
      <w:r w:rsidR="008C4933" w:rsidRPr="00FB2715">
        <w:rPr>
          <w:rFonts w:ascii="Century Gothic" w:hAnsi="Century Gothic"/>
          <w:sz w:val="20"/>
          <w:szCs w:val="20"/>
        </w:rPr>
        <w:t>zmiana osób przy pomocy których wykonawca realizuje przedmiot umowy, na inne legitymujące się co</w:t>
      </w:r>
      <w:r w:rsidR="007E316D" w:rsidRPr="00FB2715">
        <w:rPr>
          <w:rFonts w:ascii="Century Gothic" w:hAnsi="Century Gothic"/>
          <w:sz w:val="20"/>
          <w:szCs w:val="20"/>
        </w:rPr>
        <w:t> </w:t>
      </w:r>
      <w:r w:rsidR="008C4933" w:rsidRPr="00FB2715">
        <w:rPr>
          <w:rFonts w:ascii="Century Gothic" w:hAnsi="Century Gothic"/>
          <w:sz w:val="20"/>
          <w:szCs w:val="20"/>
        </w:rPr>
        <w:t>najmniej równoważnymi uprawnieniami  i kwalifikacjami.</w:t>
      </w:r>
    </w:p>
    <w:p w14:paraId="6826ECBC" w14:textId="1A3C9C26" w:rsidR="00CE78C3" w:rsidRDefault="001F43C8" w:rsidP="00FB2715">
      <w:pPr>
        <w:pStyle w:val="Akapitzlist"/>
        <w:tabs>
          <w:tab w:val="left" w:pos="284"/>
        </w:tabs>
        <w:ind w:left="709"/>
        <w:rPr>
          <w:rFonts w:ascii="Century Gothic" w:hAnsi="Century Gothic"/>
          <w:sz w:val="20"/>
          <w:szCs w:val="20"/>
        </w:rPr>
      </w:pPr>
      <w:r w:rsidRPr="00FB2715">
        <w:rPr>
          <w:rFonts w:ascii="Century Gothic" w:hAnsi="Century Gothic"/>
          <w:sz w:val="20"/>
          <w:szCs w:val="20"/>
        </w:rPr>
        <w:t>- zmiana umowy w związku z przekształceniem firmy lub wynikająca z następstwa prawnego, zgodnie z</w:t>
      </w:r>
      <w:r w:rsidR="007E316D" w:rsidRPr="00FB2715">
        <w:rPr>
          <w:rFonts w:ascii="Century Gothic" w:hAnsi="Century Gothic"/>
          <w:sz w:val="20"/>
          <w:szCs w:val="20"/>
        </w:rPr>
        <w:t> </w:t>
      </w:r>
      <w:r w:rsidRPr="00FB2715">
        <w:rPr>
          <w:rFonts w:ascii="Century Gothic" w:hAnsi="Century Gothic"/>
          <w:sz w:val="20"/>
          <w:szCs w:val="20"/>
        </w:rPr>
        <w:t>obowiązującymi przepisami.</w:t>
      </w:r>
      <w:r w:rsidR="00CE78C3">
        <w:rPr>
          <w:rFonts w:ascii="Century Gothic" w:hAnsi="Century Gothic"/>
          <w:sz w:val="20"/>
          <w:szCs w:val="20"/>
        </w:rPr>
        <w:br w:type="page"/>
      </w:r>
    </w:p>
    <w:p w14:paraId="3854E85A" w14:textId="58406A58" w:rsidR="007D43AD" w:rsidRPr="00FF4461" w:rsidRDefault="007D43AD" w:rsidP="00042C27">
      <w:pPr>
        <w:pStyle w:val="Bezodstpw"/>
        <w:jc w:val="right"/>
        <w:rPr>
          <w:rFonts w:ascii="Century Gothic" w:hAnsi="Century Gothic"/>
          <w:sz w:val="20"/>
          <w:szCs w:val="20"/>
        </w:rPr>
      </w:pPr>
      <w:r w:rsidRPr="006F1CEC">
        <w:rPr>
          <w:rFonts w:ascii="Century Gothic" w:hAnsi="Century Gothic"/>
          <w:b/>
          <w:bCs/>
          <w:i/>
          <w:iCs/>
          <w:sz w:val="20"/>
          <w:szCs w:val="20"/>
        </w:rPr>
        <w:lastRenderedPageBreak/>
        <w:t xml:space="preserve">Załącznik Nr </w:t>
      </w:r>
      <w:r w:rsidR="006F1CEC">
        <w:rPr>
          <w:rFonts w:ascii="Century Gothic" w:hAnsi="Century Gothic"/>
          <w:b/>
          <w:bCs/>
          <w:i/>
          <w:iCs/>
          <w:sz w:val="20"/>
          <w:szCs w:val="20"/>
        </w:rPr>
        <w:t>3</w:t>
      </w:r>
    </w:p>
    <w:p w14:paraId="2C62886F" w14:textId="77777777" w:rsidR="007D43AD" w:rsidRPr="001460C9" w:rsidRDefault="007D43AD" w:rsidP="007D43AD">
      <w:pPr>
        <w:jc w:val="center"/>
        <w:rPr>
          <w:rFonts w:ascii="Century Gothic" w:hAnsi="Century Gothic"/>
          <w:b/>
          <w:sz w:val="20"/>
          <w:szCs w:val="20"/>
        </w:rPr>
      </w:pPr>
    </w:p>
    <w:p w14:paraId="5B18C597" w14:textId="77777777" w:rsidR="006E5C4F" w:rsidRPr="001460C9" w:rsidRDefault="006E5C4F" w:rsidP="006E5C4F">
      <w:pPr>
        <w:jc w:val="center"/>
        <w:rPr>
          <w:rFonts w:ascii="Century Gothic" w:hAnsi="Century Gothic"/>
          <w:b/>
          <w:sz w:val="20"/>
          <w:szCs w:val="20"/>
        </w:rPr>
      </w:pPr>
      <w:r w:rsidRPr="001460C9">
        <w:rPr>
          <w:rFonts w:ascii="Century Gothic" w:hAnsi="Century Gothic"/>
          <w:b/>
          <w:sz w:val="20"/>
          <w:szCs w:val="20"/>
        </w:rPr>
        <w:t>Istotne postanowienia umowy</w:t>
      </w:r>
    </w:p>
    <w:p w14:paraId="606125B1" w14:textId="77777777" w:rsidR="006E5C4F" w:rsidRPr="001460C9" w:rsidRDefault="006E5C4F" w:rsidP="006E5C4F">
      <w:pPr>
        <w:rPr>
          <w:rFonts w:ascii="Century Gothic" w:hAnsi="Century Gothic"/>
          <w:sz w:val="20"/>
          <w:szCs w:val="20"/>
        </w:rPr>
      </w:pPr>
    </w:p>
    <w:p w14:paraId="65C7A98B" w14:textId="49608A78" w:rsidR="00F77133" w:rsidRDefault="00F77133" w:rsidP="00F77133">
      <w:pPr>
        <w:rPr>
          <w:rFonts w:ascii="Century Gothic" w:hAnsi="Century Gothic"/>
          <w:kern w:val="2"/>
          <w:sz w:val="20"/>
          <w:szCs w:val="20"/>
        </w:rPr>
      </w:pPr>
      <w:r>
        <w:rPr>
          <w:rFonts w:ascii="Century Gothic" w:hAnsi="Century Gothic"/>
          <w:sz w:val="20"/>
          <w:szCs w:val="20"/>
        </w:rPr>
        <w:t>W</w:t>
      </w:r>
      <w:r>
        <w:rPr>
          <w:rFonts w:ascii="Century Gothic" w:hAnsi="Century Gothic"/>
          <w:b/>
          <w:sz w:val="20"/>
          <w:szCs w:val="20"/>
        </w:rPr>
        <w:t xml:space="preserve"> </w:t>
      </w:r>
      <w:r>
        <w:rPr>
          <w:rFonts w:ascii="Century Gothic" w:hAnsi="Century Gothic"/>
          <w:sz w:val="20"/>
          <w:szCs w:val="20"/>
        </w:rPr>
        <w:t xml:space="preserve">dniu ……………………………… r. w Mławie pomiędzy: </w:t>
      </w:r>
    </w:p>
    <w:p w14:paraId="37C0301C" w14:textId="2D265104" w:rsidR="00F77133" w:rsidRDefault="00F77133" w:rsidP="00F77133">
      <w:pPr>
        <w:rPr>
          <w:rFonts w:ascii="Century Gothic" w:hAnsi="Century Gothic"/>
          <w:sz w:val="20"/>
          <w:szCs w:val="20"/>
        </w:rPr>
      </w:pPr>
      <w:r>
        <w:rPr>
          <w:rFonts w:ascii="Century Gothic" w:hAnsi="Century Gothic"/>
          <w:b/>
          <w:sz w:val="20"/>
          <w:szCs w:val="20"/>
        </w:rPr>
        <w:t xml:space="preserve">Miastem Mława, </w:t>
      </w:r>
      <w:r>
        <w:rPr>
          <w:rFonts w:ascii="Century Gothic" w:hAnsi="Century Gothic"/>
          <w:sz w:val="20"/>
          <w:szCs w:val="20"/>
        </w:rPr>
        <w:t>z siedzibą przy ul. Stary Rynek 19, 06-500 Mława,</w:t>
      </w:r>
    </w:p>
    <w:p w14:paraId="63026A40" w14:textId="77777777" w:rsidR="00F77133" w:rsidRDefault="00F77133" w:rsidP="00F77133">
      <w:pPr>
        <w:rPr>
          <w:rFonts w:ascii="Century Gothic" w:hAnsi="Century Gothic"/>
          <w:b/>
          <w:sz w:val="20"/>
          <w:szCs w:val="20"/>
        </w:rPr>
      </w:pPr>
      <w:r>
        <w:rPr>
          <w:rFonts w:ascii="Century Gothic" w:hAnsi="Century Gothic"/>
          <w:sz w:val="20"/>
          <w:szCs w:val="20"/>
        </w:rPr>
        <w:t xml:space="preserve">NIP 569-176-00-34, zwanym dalej </w:t>
      </w:r>
      <w:r>
        <w:rPr>
          <w:rFonts w:ascii="Century Gothic" w:hAnsi="Century Gothic"/>
          <w:b/>
          <w:sz w:val="20"/>
          <w:szCs w:val="20"/>
        </w:rPr>
        <w:t>Zamawiającym,</w:t>
      </w:r>
    </w:p>
    <w:p w14:paraId="6EB30F69" w14:textId="77777777" w:rsidR="00F77133" w:rsidRDefault="00F77133" w:rsidP="00F77133">
      <w:pPr>
        <w:rPr>
          <w:rFonts w:ascii="Century Gothic" w:hAnsi="Century Gothic"/>
          <w:sz w:val="20"/>
          <w:szCs w:val="20"/>
        </w:rPr>
      </w:pPr>
      <w:r>
        <w:rPr>
          <w:rFonts w:ascii="Century Gothic" w:hAnsi="Century Gothic"/>
          <w:sz w:val="20"/>
          <w:szCs w:val="20"/>
        </w:rPr>
        <w:t>reprezentowanym przez:</w:t>
      </w:r>
    </w:p>
    <w:p w14:paraId="66631A24" w14:textId="7F1D6908" w:rsidR="00F77133" w:rsidRDefault="00F77133" w:rsidP="00F77133">
      <w:pPr>
        <w:rPr>
          <w:rFonts w:ascii="Century Gothic" w:hAnsi="Century Gothic"/>
          <w:sz w:val="20"/>
          <w:szCs w:val="20"/>
        </w:rPr>
      </w:pPr>
      <w:r>
        <w:rPr>
          <w:rFonts w:ascii="Century Gothic" w:hAnsi="Century Gothic"/>
          <w:sz w:val="20"/>
          <w:szCs w:val="20"/>
        </w:rPr>
        <w:t>Burmistrza Miasta Mława</w:t>
      </w:r>
      <w:r>
        <w:rPr>
          <w:rFonts w:ascii="Century Gothic" w:hAnsi="Century Gothic"/>
          <w:sz w:val="20"/>
          <w:szCs w:val="20"/>
        </w:rPr>
        <w:tab/>
      </w:r>
      <w:r w:rsidR="006F1CEC">
        <w:rPr>
          <w:rFonts w:ascii="Century Gothic" w:hAnsi="Century Gothic"/>
          <w:sz w:val="20"/>
          <w:szCs w:val="20"/>
        </w:rPr>
        <w:tab/>
      </w:r>
      <w:r w:rsidR="006F1CEC">
        <w:rPr>
          <w:rFonts w:ascii="Century Gothic" w:hAnsi="Century Gothic"/>
          <w:sz w:val="20"/>
          <w:szCs w:val="20"/>
        </w:rPr>
        <w:tab/>
      </w:r>
      <w:r w:rsidR="006F1CE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t>S</w:t>
      </w:r>
      <w:r w:rsidR="006F1CEC">
        <w:rPr>
          <w:rFonts w:ascii="Century Gothic" w:hAnsi="Century Gothic"/>
          <w:sz w:val="20"/>
          <w:szCs w:val="20"/>
        </w:rPr>
        <w:t>ławomira Kowalewskiego</w:t>
      </w:r>
    </w:p>
    <w:p w14:paraId="02EEBF9B" w14:textId="77777777" w:rsidR="00F77133" w:rsidRDefault="00F77133" w:rsidP="00F77133">
      <w:pPr>
        <w:rPr>
          <w:rFonts w:ascii="Century Gothic" w:hAnsi="Century Gothic"/>
          <w:sz w:val="20"/>
          <w:szCs w:val="20"/>
        </w:rPr>
      </w:pPr>
      <w:r>
        <w:rPr>
          <w:rFonts w:ascii="Century Gothic" w:hAnsi="Century Gothic"/>
          <w:sz w:val="20"/>
          <w:szCs w:val="20"/>
        </w:rPr>
        <w:t>przy kontrasygnacie Skarbnika Miasta Mława</w:t>
      </w:r>
      <w:r>
        <w:rPr>
          <w:rFonts w:ascii="Century Gothic" w:hAnsi="Century Gothic"/>
          <w:sz w:val="20"/>
          <w:szCs w:val="20"/>
        </w:rPr>
        <w:tab/>
      </w:r>
      <w:r>
        <w:rPr>
          <w:rFonts w:ascii="Century Gothic" w:hAnsi="Century Gothic"/>
          <w:sz w:val="20"/>
          <w:szCs w:val="20"/>
        </w:rPr>
        <w:tab/>
        <w:t xml:space="preserve">Justyny </w:t>
      </w:r>
      <w:proofErr w:type="spellStart"/>
      <w:r>
        <w:rPr>
          <w:rFonts w:ascii="Century Gothic" w:hAnsi="Century Gothic"/>
          <w:sz w:val="20"/>
          <w:szCs w:val="20"/>
        </w:rPr>
        <w:t>Aptewicz</w:t>
      </w:r>
      <w:proofErr w:type="spellEnd"/>
    </w:p>
    <w:p w14:paraId="1C395FB3" w14:textId="77777777" w:rsidR="00F77133" w:rsidRDefault="00F77133" w:rsidP="00F77133">
      <w:pPr>
        <w:rPr>
          <w:rFonts w:ascii="Century Gothic" w:hAnsi="Century Gothic"/>
          <w:sz w:val="20"/>
          <w:szCs w:val="20"/>
        </w:rPr>
      </w:pPr>
      <w:r>
        <w:rPr>
          <w:rFonts w:ascii="Century Gothic" w:hAnsi="Century Gothic"/>
          <w:sz w:val="20"/>
          <w:szCs w:val="20"/>
        </w:rPr>
        <w:t xml:space="preserve">a </w:t>
      </w:r>
    </w:p>
    <w:p w14:paraId="057309D8" w14:textId="77777777" w:rsidR="00F77133" w:rsidRDefault="00F77133" w:rsidP="00F77133">
      <w:pPr>
        <w:rPr>
          <w:rFonts w:ascii="Century Gothic" w:hAnsi="Century Gothic"/>
          <w:kern w:val="2"/>
          <w:sz w:val="20"/>
          <w:szCs w:val="20"/>
        </w:rPr>
      </w:pPr>
      <w:r>
        <w:rPr>
          <w:rFonts w:ascii="Century Gothic" w:hAnsi="Century Gothic"/>
          <w:sz w:val="20"/>
          <w:szCs w:val="20"/>
        </w:rPr>
        <w:t>............................................</w:t>
      </w:r>
    </w:p>
    <w:p w14:paraId="294D59DE" w14:textId="77777777" w:rsidR="00F77133" w:rsidRDefault="00F77133" w:rsidP="00F77133">
      <w:pPr>
        <w:rPr>
          <w:rFonts w:ascii="Century Gothic" w:hAnsi="Century Gothic"/>
          <w:b/>
          <w:sz w:val="20"/>
          <w:szCs w:val="20"/>
        </w:rPr>
      </w:pPr>
      <w:r>
        <w:rPr>
          <w:rFonts w:ascii="Century Gothic" w:hAnsi="Century Gothic"/>
          <w:sz w:val="20"/>
          <w:szCs w:val="20"/>
        </w:rPr>
        <w:t xml:space="preserve">zwanym dalej </w:t>
      </w:r>
      <w:r>
        <w:rPr>
          <w:rFonts w:ascii="Century Gothic" w:hAnsi="Century Gothic"/>
          <w:b/>
          <w:sz w:val="20"/>
          <w:szCs w:val="20"/>
        </w:rPr>
        <w:t>Wykonawcą,</w:t>
      </w:r>
    </w:p>
    <w:p w14:paraId="177D6E8C" w14:textId="77777777" w:rsidR="00F77133" w:rsidRDefault="00F77133" w:rsidP="00F77133">
      <w:pPr>
        <w:rPr>
          <w:rFonts w:ascii="Century Gothic" w:hAnsi="Century Gothic"/>
          <w:sz w:val="20"/>
          <w:szCs w:val="20"/>
        </w:rPr>
      </w:pPr>
      <w:r>
        <w:rPr>
          <w:rFonts w:ascii="Century Gothic" w:hAnsi="Century Gothic"/>
          <w:sz w:val="20"/>
          <w:szCs w:val="20"/>
        </w:rPr>
        <w:t>reprezentowanym przez:</w:t>
      </w:r>
    </w:p>
    <w:p w14:paraId="42069C9E" w14:textId="77777777" w:rsidR="00F77133" w:rsidRDefault="00F77133" w:rsidP="00F77133">
      <w:pPr>
        <w:rPr>
          <w:rFonts w:ascii="Century Gothic" w:hAnsi="Century Gothic"/>
          <w:sz w:val="20"/>
          <w:szCs w:val="20"/>
        </w:rPr>
      </w:pPr>
      <w:r>
        <w:rPr>
          <w:rFonts w:ascii="Century Gothic" w:hAnsi="Century Gothic"/>
          <w:sz w:val="20"/>
          <w:szCs w:val="20"/>
        </w:rPr>
        <w:t>…………………………….</w:t>
      </w:r>
    </w:p>
    <w:p w14:paraId="2157BE62" w14:textId="77777777" w:rsidR="00E403E6" w:rsidRDefault="00E403E6" w:rsidP="00E403E6">
      <w:pPr>
        <w:jc w:val="center"/>
        <w:rPr>
          <w:rFonts w:ascii="Century Gothic" w:hAnsi="Century Gothic"/>
          <w:b/>
          <w:sz w:val="20"/>
          <w:szCs w:val="20"/>
        </w:rPr>
      </w:pPr>
      <w:r>
        <w:rPr>
          <w:rFonts w:ascii="Century Gothic" w:hAnsi="Century Gothic"/>
          <w:b/>
          <w:sz w:val="20"/>
          <w:szCs w:val="20"/>
        </w:rPr>
        <w:t>§ 1</w:t>
      </w:r>
    </w:p>
    <w:p w14:paraId="3FD8A82C" w14:textId="351139DE" w:rsidR="00F77133" w:rsidRDefault="00E403E6" w:rsidP="00F77133">
      <w:pPr>
        <w:rPr>
          <w:rFonts w:ascii="Century Gothic" w:hAnsi="Century Gothic"/>
          <w:sz w:val="20"/>
          <w:szCs w:val="20"/>
        </w:rPr>
      </w:pPr>
      <w:r w:rsidRPr="00E403E6">
        <w:rPr>
          <w:rFonts w:ascii="Century Gothic" w:hAnsi="Century Gothic"/>
          <w:sz w:val="20"/>
          <w:szCs w:val="20"/>
        </w:rPr>
        <w:t>Zamawiający na podstawie przeprowadzonego postępowania</w:t>
      </w:r>
      <w:r>
        <w:rPr>
          <w:rFonts w:ascii="Century Gothic" w:hAnsi="Century Gothic"/>
          <w:sz w:val="20"/>
          <w:szCs w:val="20"/>
        </w:rPr>
        <w:t>,</w:t>
      </w:r>
      <w:r w:rsidR="00F77133">
        <w:rPr>
          <w:rFonts w:ascii="Century Gothic" w:hAnsi="Century Gothic"/>
          <w:sz w:val="20"/>
          <w:szCs w:val="20"/>
        </w:rPr>
        <w:t xml:space="preserve"> </w:t>
      </w:r>
      <w:r>
        <w:rPr>
          <w:rFonts w:ascii="Century Gothic" w:hAnsi="Century Gothic"/>
          <w:sz w:val="20"/>
          <w:szCs w:val="20"/>
        </w:rPr>
        <w:t>które nie wyczerpuje znamion zawartych w art. 2 ust. 1 Ustawy z dnia 11 września 2019.r. – Prawo zamówień publicznych (Dz.U. 2023 poz. 1605 z </w:t>
      </w:r>
      <w:proofErr w:type="spellStart"/>
      <w:r>
        <w:rPr>
          <w:rFonts w:ascii="Century Gothic" w:hAnsi="Century Gothic"/>
          <w:sz w:val="20"/>
          <w:szCs w:val="20"/>
        </w:rPr>
        <w:t>późn</w:t>
      </w:r>
      <w:proofErr w:type="spellEnd"/>
      <w:r>
        <w:rPr>
          <w:rFonts w:ascii="Century Gothic" w:hAnsi="Century Gothic"/>
          <w:sz w:val="20"/>
          <w:szCs w:val="20"/>
        </w:rPr>
        <w:t>. zm.)</w:t>
      </w:r>
      <w:r w:rsidRPr="00E403E6">
        <w:t xml:space="preserve"> </w:t>
      </w:r>
      <w:r w:rsidRPr="00E403E6">
        <w:rPr>
          <w:rFonts w:ascii="Century Gothic" w:hAnsi="Century Gothic"/>
          <w:sz w:val="20"/>
          <w:szCs w:val="20"/>
        </w:rPr>
        <w:t>powierza, a Wykonawca przyjmuje do realizacji pełnienie nadzoru inwestorskiego nad realizacją zadania:</w:t>
      </w:r>
      <w:r>
        <w:rPr>
          <w:rFonts w:ascii="Century Gothic" w:hAnsi="Century Gothic"/>
          <w:sz w:val="20"/>
          <w:szCs w:val="20"/>
        </w:rPr>
        <w:t xml:space="preserve"> </w:t>
      </w:r>
      <w:r w:rsidR="0084043E" w:rsidRPr="0084043E">
        <w:rPr>
          <w:rFonts w:ascii="Century Gothic" w:hAnsi="Century Gothic"/>
          <w:b/>
          <w:color w:val="000000"/>
          <w:sz w:val="20"/>
          <w:szCs w:val="20"/>
        </w:rPr>
        <w:t>Dostawa i montaż ulicznych lamp hybrydowych (solarno-wiatrowych)</w:t>
      </w:r>
      <w:r>
        <w:rPr>
          <w:rFonts w:ascii="Century Gothic" w:hAnsi="Century Gothic"/>
          <w:b/>
          <w:color w:val="000000"/>
          <w:sz w:val="20"/>
          <w:szCs w:val="20"/>
        </w:rPr>
        <w:t>.</w:t>
      </w:r>
    </w:p>
    <w:p w14:paraId="324A12FE" w14:textId="77777777" w:rsidR="00F77133" w:rsidRDefault="00F77133" w:rsidP="00B73A66">
      <w:pPr>
        <w:spacing w:before="240"/>
        <w:jc w:val="center"/>
        <w:rPr>
          <w:rFonts w:ascii="Century Gothic" w:hAnsi="Century Gothic"/>
          <w:b/>
          <w:sz w:val="20"/>
          <w:szCs w:val="20"/>
        </w:rPr>
      </w:pPr>
      <w:r>
        <w:rPr>
          <w:rFonts w:ascii="Century Gothic" w:hAnsi="Century Gothic"/>
          <w:b/>
          <w:sz w:val="20"/>
          <w:szCs w:val="20"/>
        </w:rPr>
        <w:t>§ 2</w:t>
      </w:r>
    </w:p>
    <w:p w14:paraId="24016618" w14:textId="77777777" w:rsidR="00B03360" w:rsidRPr="00B03360" w:rsidRDefault="00E403E6" w:rsidP="00B03360">
      <w:pPr>
        <w:pStyle w:val="Akapitzlist"/>
        <w:numPr>
          <w:ilvl w:val="0"/>
          <w:numId w:val="16"/>
        </w:numPr>
        <w:ind w:left="426"/>
        <w:rPr>
          <w:rFonts w:ascii="Century Gothic" w:hAnsi="Century Gothic"/>
          <w:sz w:val="20"/>
          <w:szCs w:val="20"/>
        </w:rPr>
      </w:pPr>
      <w:r w:rsidRPr="00FB4128">
        <w:rPr>
          <w:rFonts w:ascii="Century Gothic" w:eastAsia="Calibri" w:hAnsi="Century Gothic"/>
          <w:color w:val="000000"/>
          <w:sz w:val="20"/>
          <w:szCs w:val="20"/>
        </w:rPr>
        <w:t>Zamawiający powierzy Wykonawcy nadzór nad realizacją zadania</w:t>
      </w:r>
      <w:r>
        <w:rPr>
          <w:rFonts w:ascii="Century Gothic" w:eastAsia="Calibri" w:hAnsi="Century Gothic"/>
          <w:color w:val="000000"/>
          <w:sz w:val="20"/>
          <w:szCs w:val="20"/>
        </w:rPr>
        <w:t>,</w:t>
      </w:r>
      <w:r w:rsidRPr="00E403E6">
        <w:t xml:space="preserve"> </w:t>
      </w:r>
      <w:r w:rsidRPr="00E403E6">
        <w:rPr>
          <w:rFonts w:ascii="Century Gothic" w:eastAsia="Calibri" w:hAnsi="Century Gothic"/>
          <w:color w:val="000000"/>
          <w:sz w:val="20"/>
          <w:szCs w:val="20"/>
        </w:rPr>
        <w:t>o którym mowa w § 1,</w:t>
      </w:r>
      <w:r>
        <w:rPr>
          <w:rFonts w:ascii="Century Gothic" w:eastAsia="Calibri" w:hAnsi="Century Gothic"/>
          <w:color w:val="000000"/>
          <w:sz w:val="20"/>
          <w:szCs w:val="20"/>
        </w:rPr>
        <w:t xml:space="preserve"> </w:t>
      </w:r>
      <w:r w:rsidRPr="00E403E6">
        <w:rPr>
          <w:rFonts w:ascii="Century Gothic" w:eastAsia="Calibri" w:hAnsi="Century Gothic"/>
          <w:color w:val="000000"/>
          <w:sz w:val="20"/>
          <w:szCs w:val="20"/>
        </w:rPr>
        <w:t>w celu prowadzenia nadzoru inwestorskiego w okresie prowadzonych robót budowlanych oraz w okresie rękojmi i gwarancji</w:t>
      </w:r>
      <w:r>
        <w:rPr>
          <w:rFonts w:ascii="Century Gothic" w:eastAsia="Calibri" w:hAnsi="Century Gothic"/>
          <w:color w:val="000000"/>
          <w:sz w:val="20"/>
          <w:szCs w:val="20"/>
        </w:rPr>
        <w:t>.</w:t>
      </w:r>
    </w:p>
    <w:p w14:paraId="5347F070" w14:textId="657065E1" w:rsidR="00B03360" w:rsidRPr="00B03360" w:rsidRDefault="00B03360" w:rsidP="00B03360">
      <w:pPr>
        <w:pStyle w:val="Akapitzlist"/>
        <w:numPr>
          <w:ilvl w:val="0"/>
          <w:numId w:val="16"/>
        </w:numPr>
        <w:ind w:left="426"/>
        <w:rPr>
          <w:rFonts w:ascii="Century Gothic" w:hAnsi="Century Gothic"/>
          <w:sz w:val="20"/>
          <w:szCs w:val="20"/>
        </w:rPr>
      </w:pPr>
      <w:r w:rsidRPr="00B03360">
        <w:rPr>
          <w:rFonts w:ascii="Century Gothic" w:hAnsi="Century Gothic"/>
          <w:sz w:val="20"/>
          <w:szCs w:val="20"/>
        </w:rPr>
        <w:t>Obowiązki ogólne:</w:t>
      </w:r>
    </w:p>
    <w:p w14:paraId="09DFDAB3" w14:textId="77777777" w:rsidR="00B03360" w:rsidRPr="00CA003D" w:rsidRDefault="00B03360" w:rsidP="00B03360">
      <w:pPr>
        <w:pStyle w:val="Akapitzlist"/>
        <w:numPr>
          <w:ilvl w:val="1"/>
          <w:numId w:val="7"/>
        </w:numPr>
        <w:ind w:left="709"/>
        <w:rPr>
          <w:rFonts w:ascii="Century Gothic" w:hAnsi="Century Gothic"/>
          <w:sz w:val="20"/>
          <w:szCs w:val="20"/>
        </w:rPr>
      </w:pPr>
      <w:r w:rsidRPr="00CA003D">
        <w:rPr>
          <w:rFonts w:ascii="Century Gothic" w:hAnsi="Century Gothic"/>
          <w:sz w:val="20"/>
          <w:szCs w:val="20"/>
        </w:rPr>
        <w:t>podczas realizacji kontraktu na roboty:</w:t>
      </w:r>
    </w:p>
    <w:p w14:paraId="6BD5A89E" w14:textId="77777777" w:rsidR="00B03360" w:rsidRDefault="00B03360" w:rsidP="00B03360">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utrzymywanie na bieżąco łączności i sprawozdawczości między wszystkimi uczestnikami procesu i</w:t>
      </w:r>
      <w:r>
        <w:rPr>
          <w:rFonts w:ascii="Century Gothic" w:hAnsi="Century Gothic"/>
          <w:sz w:val="20"/>
          <w:szCs w:val="20"/>
        </w:rPr>
        <w:t> </w:t>
      </w:r>
      <w:r w:rsidRPr="00CA003D">
        <w:rPr>
          <w:rFonts w:ascii="Century Gothic" w:hAnsi="Century Gothic"/>
          <w:sz w:val="20"/>
          <w:szCs w:val="20"/>
        </w:rPr>
        <w:t>Zamawiającym;</w:t>
      </w:r>
    </w:p>
    <w:p w14:paraId="7EB299F3" w14:textId="77777777" w:rsidR="00B03360" w:rsidRDefault="00B03360" w:rsidP="00B03360">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 xml:space="preserve"> monitorowanie i kontrola kontraktu pod względem technicznym, finansowym i organizacyjnym,</w:t>
      </w:r>
    </w:p>
    <w:p w14:paraId="24C8F67E" w14:textId="77777777" w:rsidR="00B03360" w:rsidRDefault="00B03360" w:rsidP="00B03360">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informowanie Zamawiającego o wszystkich problemach istniejących i przewidywanych razem ze</w:t>
      </w:r>
      <w:r>
        <w:rPr>
          <w:rFonts w:ascii="Century Gothic" w:hAnsi="Century Gothic"/>
          <w:sz w:val="20"/>
          <w:szCs w:val="20"/>
        </w:rPr>
        <w:t> </w:t>
      </w:r>
      <w:r w:rsidRPr="00CA003D">
        <w:rPr>
          <w:rFonts w:ascii="Century Gothic" w:hAnsi="Century Gothic"/>
          <w:sz w:val="20"/>
          <w:szCs w:val="20"/>
        </w:rPr>
        <w:t>sposobami ich rozwiązywania i/lub działaniami korygującymi, mającymi na celu usuwanie takich problemów,</w:t>
      </w:r>
    </w:p>
    <w:p w14:paraId="4CA4F2F3" w14:textId="77777777" w:rsidR="00B03360" w:rsidRDefault="00B03360" w:rsidP="00B03360">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 xml:space="preserve">współpraca z Zamawiającym w egzekwowaniu postanowień kontraktu, </w:t>
      </w:r>
    </w:p>
    <w:p w14:paraId="6F093070" w14:textId="77777777" w:rsidR="00B03360" w:rsidRDefault="00B03360" w:rsidP="00B03360">
      <w:pPr>
        <w:pStyle w:val="Akapitzlist"/>
        <w:numPr>
          <w:ilvl w:val="2"/>
          <w:numId w:val="7"/>
        </w:numPr>
        <w:ind w:left="851" w:hanging="283"/>
        <w:rPr>
          <w:rFonts w:ascii="Century Gothic" w:hAnsi="Century Gothic"/>
          <w:sz w:val="20"/>
          <w:szCs w:val="20"/>
        </w:rPr>
      </w:pPr>
      <w:r w:rsidRPr="00CA003D">
        <w:rPr>
          <w:rFonts w:ascii="Century Gothic" w:hAnsi="Century Gothic"/>
          <w:sz w:val="20"/>
          <w:szCs w:val="20"/>
        </w:rPr>
        <w:t>nadzór, kontrola i zapobieganie, monitorowanie między innymi fizycznego i finansowego postępu robót,</w:t>
      </w:r>
    </w:p>
    <w:p w14:paraId="4E942290" w14:textId="77777777" w:rsidR="00B03360" w:rsidRDefault="00B03360" w:rsidP="00B03360">
      <w:pPr>
        <w:pStyle w:val="Akapitzlist"/>
        <w:numPr>
          <w:ilvl w:val="2"/>
          <w:numId w:val="7"/>
        </w:numPr>
        <w:ind w:left="851" w:hanging="283"/>
        <w:rPr>
          <w:rFonts w:ascii="Century Gothic" w:hAnsi="Century Gothic"/>
          <w:sz w:val="20"/>
          <w:szCs w:val="20"/>
        </w:rPr>
      </w:pPr>
      <w:r w:rsidRPr="008B6661">
        <w:rPr>
          <w:rFonts w:ascii="Century Gothic" w:hAnsi="Century Gothic"/>
          <w:sz w:val="20"/>
          <w:szCs w:val="20"/>
        </w:rPr>
        <w:t>współpraca z Zamawiającym w administrowaniu i finansowym zarządzaniu kontraktem,</w:t>
      </w:r>
    </w:p>
    <w:p w14:paraId="23FEBB1E" w14:textId="77777777" w:rsidR="00B03360" w:rsidRDefault="00B03360" w:rsidP="00B03360">
      <w:pPr>
        <w:pStyle w:val="Akapitzlist"/>
        <w:numPr>
          <w:ilvl w:val="2"/>
          <w:numId w:val="7"/>
        </w:numPr>
        <w:ind w:left="851" w:hanging="283"/>
        <w:rPr>
          <w:rFonts w:ascii="Century Gothic" w:hAnsi="Century Gothic"/>
          <w:sz w:val="20"/>
          <w:szCs w:val="20"/>
        </w:rPr>
      </w:pPr>
      <w:r w:rsidRPr="008B6661">
        <w:rPr>
          <w:rFonts w:ascii="Century Gothic" w:hAnsi="Century Gothic"/>
          <w:sz w:val="20"/>
          <w:szCs w:val="20"/>
        </w:rPr>
        <w:t>wszystkie inne czynności i zadania nie wymienione w niniejszym zakresie zadań, które okażą się konieczne dla prawidłowej realizacji kontraktu (zgodnie z wymaganiami Zamawiającego) oraz zabezpieczenie jego interesów.</w:t>
      </w:r>
    </w:p>
    <w:p w14:paraId="7E5D2857" w14:textId="77777777" w:rsidR="00B03360" w:rsidRDefault="00B03360" w:rsidP="00B03360">
      <w:pPr>
        <w:pStyle w:val="Akapitzlist"/>
        <w:numPr>
          <w:ilvl w:val="1"/>
          <w:numId w:val="7"/>
        </w:numPr>
        <w:ind w:left="709"/>
        <w:rPr>
          <w:rFonts w:ascii="Century Gothic" w:hAnsi="Century Gothic"/>
          <w:sz w:val="20"/>
          <w:szCs w:val="20"/>
        </w:rPr>
      </w:pPr>
      <w:r w:rsidRPr="008B6661">
        <w:rPr>
          <w:rFonts w:ascii="Century Gothic" w:hAnsi="Century Gothic"/>
          <w:sz w:val="20"/>
          <w:szCs w:val="20"/>
        </w:rPr>
        <w:t>podczas okresu zgłaszania wad i monitorowania:</w:t>
      </w:r>
    </w:p>
    <w:p w14:paraId="56E18585" w14:textId="77777777" w:rsidR="00B03360" w:rsidRDefault="00B03360" w:rsidP="00B03360">
      <w:pPr>
        <w:pStyle w:val="Akapitzlist"/>
        <w:numPr>
          <w:ilvl w:val="2"/>
          <w:numId w:val="7"/>
        </w:numPr>
        <w:ind w:left="851"/>
        <w:rPr>
          <w:rFonts w:ascii="Century Gothic" w:hAnsi="Century Gothic"/>
          <w:sz w:val="20"/>
          <w:szCs w:val="20"/>
        </w:rPr>
      </w:pPr>
      <w:r w:rsidRPr="008B6661">
        <w:rPr>
          <w:rFonts w:ascii="Century Gothic" w:hAnsi="Century Gothic"/>
          <w:sz w:val="20"/>
          <w:szCs w:val="20"/>
        </w:rPr>
        <w:t xml:space="preserve">po zakończeniu robót, podczas okresu zgłaszania wad, lecz nie dłużej niż przewiduje to końcowa data kontraktu, Wykonawca będzie uczestniczył w nadzorowaniu inspekcji gwarancyjnych, końcowych akceptacji i rozwiązywaniu sporów. </w:t>
      </w:r>
    </w:p>
    <w:p w14:paraId="24CC1928" w14:textId="77777777" w:rsidR="00B03360" w:rsidRPr="008B6661" w:rsidRDefault="00B03360" w:rsidP="00B03360">
      <w:pPr>
        <w:pStyle w:val="Akapitzlist"/>
        <w:numPr>
          <w:ilvl w:val="2"/>
          <w:numId w:val="7"/>
        </w:numPr>
        <w:ind w:left="851"/>
        <w:rPr>
          <w:rFonts w:ascii="Century Gothic" w:hAnsi="Century Gothic"/>
          <w:sz w:val="20"/>
          <w:szCs w:val="20"/>
        </w:rPr>
      </w:pPr>
      <w:r w:rsidRPr="008B6661">
        <w:rPr>
          <w:rFonts w:ascii="Century Gothic" w:hAnsi="Century Gothic"/>
          <w:sz w:val="20"/>
          <w:szCs w:val="20"/>
        </w:rPr>
        <w:t>w szczególności, zadania te zawierają:</w:t>
      </w:r>
    </w:p>
    <w:p w14:paraId="44EDE534" w14:textId="77777777" w:rsidR="00B03360" w:rsidRPr="008B6661" w:rsidRDefault="00B03360" w:rsidP="00B03360">
      <w:pPr>
        <w:ind w:left="993"/>
        <w:rPr>
          <w:rFonts w:ascii="Century Gothic" w:hAnsi="Century Gothic"/>
          <w:sz w:val="20"/>
          <w:szCs w:val="20"/>
        </w:rPr>
      </w:pPr>
      <w:r w:rsidRPr="008B6661">
        <w:rPr>
          <w:rFonts w:ascii="Century Gothic" w:hAnsi="Century Gothic"/>
          <w:sz w:val="20"/>
          <w:szCs w:val="20"/>
        </w:rPr>
        <w:t>- regularne inspekcje wad usuwanych przez Wykonawcę;</w:t>
      </w:r>
    </w:p>
    <w:p w14:paraId="757ED547" w14:textId="6B9D2DD0" w:rsidR="00B03360" w:rsidRPr="008B6661" w:rsidRDefault="00B03360" w:rsidP="00B03360">
      <w:pPr>
        <w:ind w:left="993"/>
        <w:rPr>
          <w:rFonts w:ascii="Century Gothic" w:hAnsi="Century Gothic"/>
          <w:sz w:val="20"/>
          <w:szCs w:val="20"/>
        </w:rPr>
      </w:pPr>
      <w:r w:rsidRPr="001E5781">
        <w:rPr>
          <w:rFonts w:ascii="Century Gothic" w:hAnsi="Century Gothic"/>
          <w:sz w:val="20"/>
          <w:szCs w:val="20"/>
        </w:rPr>
        <w:t xml:space="preserve">- wydanie opinii końcowej sprawdzenie </w:t>
      </w:r>
      <w:r w:rsidR="001E5781" w:rsidRPr="001E5781">
        <w:rPr>
          <w:rFonts w:ascii="Century Gothic" w:hAnsi="Century Gothic"/>
          <w:sz w:val="20"/>
          <w:szCs w:val="20"/>
        </w:rPr>
        <w:t>dokumentacji powykonawczej</w:t>
      </w:r>
      <w:r w:rsidRPr="001E5781">
        <w:rPr>
          <w:rFonts w:ascii="Century Gothic" w:hAnsi="Century Gothic"/>
          <w:sz w:val="20"/>
          <w:szCs w:val="20"/>
        </w:rPr>
        <w:t>;</w:t>
      </w:r>
    </w:p>
    <w:p w14:paraId="1DC8F962" w14:textId="77777777" w:rsidR="00B03360" w:rsidRPr="008B6661" w:rsidRDefault="00B03360" w:rsidP="00B03360">
      <w:pPr>
        <w:ind w:left="993"/>
        <w:rPr>
          <w:rFonts w:ascii="Century Gothic" w:hAnsi="Century Gothic"/>
          <w:sz w:val="20"/>
          <w:szCs w:val="20"/>
        </w:rPr>
      </w:pPr>
      <w:r w:rsidRPr="008B6661">
        <w:rPr>
          <w:rFonts w:ascii="Century Gothic" w:hAnsi="Century Gothic"/>
          <w:sz w:val="20"/>
          <w:szCs w:val="20"/>
        </w:rPr>
        <w:t>- zatwierdzenie rozliczenia kontraktu,</w:t>
      </w:r>
    </w:p>
    <w:p w14:paraId="4213F05B" w14:textId="77777777" w:rsidR="00B03360" w:rsidRDefault="00B03360" w:rsidP="00B03360">
      <w:pPr>
        <w:ind w:left="993"/>
        <w:rPr>
          <w:rFonts w:ascii="Century Gothic" w:hAnsi="Century Gothic"/>
          <w:sz w:val="20"/>
          <w:szCs w:val="20"/>
        </w:rPr>
      </w:pPr>
      <w:r w:rsidRPr="008B6661">
        <w:rPr>
          <w:rFonts w:ascii="Century Gothic" w:hAnsi="Century Gothic"/>
          <w:sz w:val="20"/>
          <w:szCs w:val="20"/>
        </w:rPr>
        <w:t>- uczestnictwo w rozwiązywaniu sporów zgodnie z warunkami kontraktu.</w:t>
      </w:r>
    </w:p>
    <w:p w14:paraId="11F89F0A" w14:textId="77777777" w:rsidR="00B03360" w:rsidRDefault="00B03360" w:rsidP="00B03360">
      <w:pPr>
        <w:pStyle w:val="Akapitzlist"/>
        <w:numPr>
          <w:ilvl w:val="1"/>
          <w:numId w:val="7"/>
        </w:numPr>
        <w:ind w:left="709"/>
        <w:rPr>
          <w:rFonts w:ascii="Century Gothic" w:hAnsi="Century Gothic"/>
          <w:sz w:val="20"/>
          <w:szCs w:val="20"/>
        </w:rPr>
      </w:pPr>
      <w:r w:rsidRPr="008B6661">
        <w:rPr>
          <w:rFonts w:ascii="Century Gothic" w:hAnsi="Century Gothic"/>
          <w:sz w:val="20"/>
          <w:szCs w:val="20"/>
        </w:rPr>
        <w:lastRenderedPageBreak/>
        <w:t xml:space="preserve">Wykonawca zapewni pełny nadzór z ramienia Zamawiającego i dokona następujących czynności: </w:t>
      </w:r>
    </w:p>
    <w:p w14:paraId="09F9FD28" w14:textId="77777777" w:rsidR="00B03360" w:rsidRDefault="00B03360" w:rsidP="00B03360">
      <w:pPr>
        <w:pStyle w:val="Akapitzlist"/>
        <w:numPr>
          <w:ilvl w:val="2"/>
          <w:numId w:val="7"/>
        </w:numPr>
        <w:ind w:left="851"/>
        <w:rPr>
          <w:rFonts w:ascii="Century Gothic" w:hAnsi="Century Gothic"/>
          <w:sz w:val="20"/>
          <w:szCs w:val="20"/>
        </w:rPr>
      </w:pPr>
      <w:r w:rsidRPr="00081CF4">
        <w:rPr>
          <w:rFonts w:ascii="Century Gothic" w:hAnsi="Century Gothic"/>
          <w:sz w:val="20"/>
          <w:szCs w:val="20"/>
        </w:rPr>
        <w:t>pełny nadzór inwestorski nad realizowanymi robotami</w:t>
      </w:r>
      <w:r>
        <w:rPr>
          <w:rFonts w:ascii="Century Gothic" w:hAnsi="Century Gothic"/>
          <w:sz w:val="20"/>
          <w:szCs w:val="20"/>
        </w:rPr>
        <w:t xml:space="preserve"> tj. w trakcie prowadzenia wykopów i montażu </w:t>
      </w:r>
      <w:r w:rsidRPr="000065AA">
        <w:rPr>
          <w:rFonts w:ascii="Century Gothic" w:hAnsi="Century Gothic"/>
          <w:sz w:val="20"/>
          <w:szCs w:val="20"/>
        </w:rPr>
        <w:t>stopy fundamentowej</w:t>
      </w:r>
      <w:r>
        <w:rPr>
          <w:rFonts w:ascii="Century Gothic" w:hAnsi="Century Gothic"/>
          <w:sz w:val="20"/>
          <w:szCs w:val="20"/>
        </w:rPr>
        <w:t xml:space="preserve"> a także montażu </w:t>
      </w:r>
      <w:r w:rsidRPr="00416685">
        <w:rPr>
          <w:rFonts w:ascii="Century Gothic" w:hAnsi="Century Gothic"/>
          <w:sz w:val="20"/>
          <w:szCs w:val="20"/>
        </w:rPr>
        <w:t>maszt</w:t>
      </w:r>
      <w:r>
        <w:rPr>
          <w:rFonts w:ascii="Century Gothic" w:hAnsi="Century Gothic"/>
          <w:sz w:val="20"/>
          <w:szCs w:val="20"/>
        </w:rPr>
        <w:t>u</w:t>
      </w:r>
      <w:r w:rsidRPr="00416685">
        <w:rPr>
          <w:rFonts w:ascii="Century Gothic" w:hAnsi="Century Gothic"/>
          <w:sz w:val="20"/>
          <w:szCs w:val="20"/>
        </w:rPr>
        <w:t xml:space="preserve"> stalow</w:t>
      </w:r>
      <w:r>
        <w:rPr>
          <w:rFonts w:ascii="Century Gothic" w:hAnsi="Century Gothic"/>
          <w:sz w:val="20"/>
          <w:szCs w:val="20"/>
        </w:rPr>
        <w:t>ego wraz z oprzyrządowaniem (</w:t>
      </w:r>
      <w:r w:rsidRPr="00416685">
        <w:rPr>
          <w:rFonts w:ascii="Century Gothic" w:hAnsi="Century Gothic"/>
          <w:sz w:val="20"/>
          <w:szCs w:val="20"/>
        </w:rPr>
        <w:t>turbin</w:t>
      </w:r>
      <w:r>
        <w:rPr>
          <w:rFonts w:ascii="Century Gothic" w:hAnsi="Century Gothic"/>
          <w:sz w:val="20"/>
          <w:szCs w:val="20"/>
        </w:rPr>
        <w:t>ą</w:t>
      </w:r>
      <w:r w:rsidRPr="00416685">
        <w:rPr>
          <w:rFonts w:ascii="Century Gothic" w:hAnsi="Century Gothic"/>
          <w:sz w:val="20"/>
          <w:szCs w:val="20"/>
        </w:rPr>
        <w:t xml:space="preserve"> wiatrow</w:t>
      </w:r>
      <w:r>
        <w:rPr>
          <w:rFonts w:ascii="Century Gothic" w:hAnsi="Century Gothic"/>
          <w:sz w:val="20"/>
          <w:szCs w:val="20"/>
        </w:rPr>
        <w:t xml:space="preserve">ą, </w:t>
      </w:r>
      <w:r w:rsidRPr="00416685">
        <w:rPr>
          <w:rFonts w:ascii="Century Gothic" w:hAnsi="Century Gothic"/>
          <w:sz w:val="20"/>
          <w:szCs w:val="20"/>
        </w:rPr>
        <w:t>panel</w:t>
      </w:r>
      <w:r>
        <w:rPr>
          <w:rFonts w:ascii="Century Gothic" w:hAnsi="Century Gothic"/>
          <w:sz w:val="20"/>
          <w:szCs w:val="20"/>
        </w:rPr>
        <w:t>ami</w:t>
      </w:r>
      <w:r w:rsidRPr="00416685">
        <w:rPr>
          <w:rFonts w:ascii="Century Gothic" w:hAnsi="Century Gothic"/>
          <w:sz w:val="20"/>
          <w:szCs w:val="20"/>
        </w:rPr>
        <w:t xml:space="preserve"> fotowoltaicz</w:t>
      </w:r>
      <w:r>
        <w:rPr>
          <w:rFonts w:ascii="Century Gothic" w:hAnsi="Century Gothic"/>
          <w:sz w:val="20"/>
          <w:szCs w:val="20"/>
        </w:rPr>
        <w:t xml:space="preserve">nymi, </w:t>
      </w:r>
      <w:r w:rsidRPr="00416685">
        <w:rPr>
          <w:rFonts w:ascii="Century Gothic" w:hAnsi="Century Gothic"/>
          <w:sz w:val="20"/>
          <w:szCs w:val="20"/>
        </w:rPr>
        <w:t>opraw</w:t>
      </w:r>
      <w:r>
        <w:rPr>
          <w:rFonts w:ascii="Century Gothic" w:hAnsi="Century Gothic"/>
          <w:sz w:val="20"/>
          <w:szCs w:val="20"/>
        </w:rPr>
        <w:t>ą</w:t>
      </w:r>
      <w:r w:rsidRPr="00416685">
        <w:rPr>
          <w:rFonts w:ascii="Century Gothic" w:hAnsi="Century Gothic"/>
          <w:sz w:val="20"/>
          <w:szCs w:val="20"/>
        </w:rPr>
        <w:t xml:space="preserve"> oświetleniow</w:t>
      </w:r>
      <w:r>
        <w:rPr>
          <w:rFonts w:ascii="Century Gothic" w:hAnsi="Century Gothic"/>
          <w:sz w:val="20"/>
          <w:szCs w:val="20"/>
        </w:rPr>
        <w:t>ą</w:t>
      </w:r>
      <w:r w:rsidRPr="00416685">
        <w:rPr>
          <w:rFonts w:ascii="Century Gothic" w:hAnsi="Century Gothic"/>
          <w:sz w:val="20"/>
          <w:szCs w:val="20"/>
        </w:rPr>
        <w:t xml:space="preserve"> LED</w:t>
      </w:r>
      <w:r>
        <w:rPr>
          <w:rFonts w:ascii="Century Gothic" w:hAnsi="Century Gothic"/>
          <w:sz w:val="20"/>
          <w:szCs w:val="20"/>
        </w:rPr>
        <w:t xml:space="preserve"> wraz szafką sterowniczą).</w:t>
      </w:r>
    </w:p>
    <w:p w14:paraId="5E885694" w14:textId="2694E0A4" w:rsidR="00B03360" w:rsidRPr="0028689B" w:rsidRDefault="00B03360" w:rsidP="00B03360">
      <w:pPr>
        <w:pStyle w:val="Akapitzlist"/>
        <w:numPr>
          <w:ilvl w:val="2"/>
          <w:numId w:val="7"/>
        </w:numPr>
        <w:ind w:left="851"/>
        <w:rPr>
          <w:rFonts w:ascii="Century Gothic" w:hAnsi="Century Gothic"/>
          <w:sz w:val="20"/>
          <w:szCs w:val="20"/>
        </w:rPr>
      </w:pPr>
      <w:r w:rsidRPr="0028689B">
        <w:rPr>
          <w:rFonts w:ascii="Century Gothic" w:hAnsi="Century Gothic"/>
          <w:sz w:val="20"/>
          <w:szCs w:val="20"/>
        </w:rPr>
        <w:t xml:space="preserve">pełny nadzór inwestorski nad robotami, ze szczególnym uwzględnieniem polskiego Prawa Budowlanego i innych odnośnych regulacji prawnych. Nadzór musi być prowadzony przez specjalistę, który posiada odpowiednie </w:t>
      </w:r>
      <w:r w:rsidR="0028689B" w:rsidRPr="0028689B">
        <w:rPr>
          <w:rFonts w:ascii="Century Gothic" w:hAnsi="Century Gothic"/>
          <w:sz w:val="20"/>
          <w:szCs w:val="20"/>
        </w:rPr>
        <w:t>uprawnienia</w:t>
      </w:r>
      <w:r w:rsidRPr="0028689B">
        <w:rPr>
          <w:rFonts w:ascii="Century Gothic" w:hAnsi="Century Gothic"/>
          <w:sz w:val="20"/>
          <w:szCs w:val="20"/>
        </w:rPr>
        <w:t xml:space="preserve"> wymagane przez polskie Prawo Budowlane,</w:t>
      </w:r>
    </w:p>
    <w:p w14:paraId="2F6E5D35" w14:textId="77777777" w:rsidR="00B03360" w:rsidRDefault="00B03360" w:rsidP="00B03360">
      <w:pPr>
        <w:pStyle w:val="Akapitzlist"/>
        <w:numPr>
          <w:ilvl w:val="2"/>
          <w:numId w:val="7"/>
        </w:numPr>
        <w:ind w:left="851"/>
        <w:rPr>
          <w:rFonts w:ascii="Century Gothic" w:hAnsi="Century Gothic"/>
          <w:sz w:val="20"/>
          <w:szCs w:val="20"/>
        </w:rPr>
      </w:pPr>
      <w:r w:rsidRPr="00081CF4">
        <w:rPr>
          <w:rFonts w:ascii="Century Gothic" w:hAnsi="Century Gothic"/>
          <w:sz w:val="20"/>
          <w:szCs w:val="20"/>
        </w:rPr>
        <w:t xml:space="preserve"> monitorowanie postępu robót,</w:t>
      </w:r>
    </w:p>
    <w:p w14:paraId="37FA943E" w14:textId="77777777" w:rsidR="00B03360" w:rsidRPr="006330FE" w:rsidRDefault="00B03360" w:rsidP="00B03360">
      <w:pPr>
        <w:pStyle w:val="Akapitzlist"/>
        <w:numPr>
          <w:ilvl w:val="2"/>
          <w:numId w:val="7"/>
        </w:numPr>
        <w:ind w:left="851"/>
        <w:rPr>
          <w:rFonts w:ascii="Century Gothic" w:hAnsi="Century Gothic"/>
          <w:sz w:val="20"/>
          <w:szCs w:val="20"/>
        </w:rPr>
      </w:pPr>
      <w:r w:rsidRPr="006330FE">
        <w:rPr>
          <w:rFonts w:ascii="Century Gothic" w:hAnsi="Century Gothic"/>
          <w:sz w:val="20"/>
          <w:szCs w:val="20"/>
        </w:rPr>
        <w:t xml:space="preserve">organizowanie, wraz z Zamawiającym narad koordynacyjnych, w porozumieniu z Zamawiającym, oraz przygotowanie notatek w celu utrwalenia podjętych decyzji o każdym zagadnieniu, które wpływa na postęp robót, sporządzanie protokołów z narad, </w:t>
      </w:r>
      <w:r>
        <w:rPr>
          <w:rFonts w:ascii="Century Gothic" w:hAnsi="Century Gothic"/>
          <w:sz w:val="20"/>
          <w:szCs w:val="20"/>
        </w:rPr>
        <w:t>czyli</w:t>
      </w:r>
      <w:r w:rsidRPr="006330FE">
        <w:rPr>
          <w:rFonts w:ascii="Century Gothic" w:hAnsi="Century Gothic"/>
          <w:sz w:val="20"/>
          <w:szCs w:val="20"/>
        </w:rPr>
        <w:t xml:space="preserve"> w trakcie prowadzenia wykopów i</w:t>
      </w:r>
      <w:r>
        <w:rPr>
          <w:rFonts w:ascii="Century Gothic" w:hAnsi="Century Gothic"/>
          <w:sz w:val="20"/>
          <w:szCs w:val="20"/>
        </w:rPr>
        <w:t> </w:t>
      </w:r>
      <w:r w:rsidRPr="006330FE">
        <w:rPr>
          <w:rFonts w:ascii="Century Gothic" w:hAnsi="Century Gothic"/>
          <w:sz w:val="20"/>
          <w:szCs w:val="20"/>
        </w:rPr>
        <w:t>montażu stopy fundamentowej a także montażu masztu stalowego wraz z oprzyrządowaniem.</w:t>
      </w:r>
      <w:r w:rsidRPr="006330FE">
        <w:rPr>
          <w:rFonts w:ascii="Century Gothic" w:hAnsi="Century Gothic"/>
          <w:sz w:val="20"/>
          <w:szCs w:val="20"/>
          <w:highlight w:val="yellow"/>
        </w:rPr>
        <w:t xml:space="preserve"> </w:t>
      </w:r>
      <w:r w:rsidRPr="006330FE">
        <w:rPr>
          <w:rFonts w:ascii="Century Gothic" w:hAnsi="Century Gothic"/>
          <w:sz w:val="20"/>
          <w:szCs w:val="20"/>
        </w:rPr>
        <w:t>Wykonawca jest zobowiązany uczestnictwa w naradach a Zamawiający w przypadkach uzasadnionych tj. stwierdzenia wykonywania robót niezgodnie z umową lub projektem lub w sposób zagrażający życiu lub zdrowiu lub mieniu, ma prawo wezwania Inspektora Nadzoru do niezwłocznego stawienia się na placu budowy, na czas urlopu lub nieobecności, Wykonawca zobowiązany jest do zastąpienia go pracownikiem tymczasowym, zatwierdzonym przez Zamawiającego</w:t>
      </w:r>
      <w:r>
        <w:rPr>
          <w:rFonts w:ascii="Century Gothic" w:hAnsi="Century Gothic"/>
          <w:sz w:val="20"/>
          <w:szCs w:val="20"/>
        </w:rPr>
        <w:t>,</w:t>
      </w:r>
    </w:p>
    <w:p w14:paraId="2315EE22"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przeglądanie rysunków roboczych Wykonawcy zawierających zmiany, zatwierdzanie robót zamiennych,</w:t>
      </w:r>
    </w:p>
    <w:p w14:paraId="1B5D5F80"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 xml:space="preserve">ustalanie i określanie wartości wykonanych robót zgodnie z kontraktem, </w:t>
      </w:r>
    </w:p>
    <w:p w14:paraId="68258079"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przeprowadzanie regularnych inspekcji placu budowy sprawdzających jakość wykonania i</w:t>
      </w:r>
      <w:r>
        <w:rPr>
          <w:rFonts w:ascii="Century Gothic" w:hAnsi="Century Gothic"/>
          <w:sz w:val="20"/>
          <w:szCs w:val="20"/>
        </w:rPr>
        <w:t> </w:t>
      </w:r>
      <w:r w:rsidRPr="00E15FA3">
        <w:rPr>
          <w:rFonts w:ascii="Century Gothic" w:hAnsi="Century Gothic"/>
          <w:sz w:val="20"/>
          <w:szCs w:val="20"/>
        </w:rPr>
        <w:t>materiałów zgodnie z kontraktem oraz dobrą praktyką inżynierską,</w:t>
      </w:r>
    </w:p>
    <w:p w14:paraId="01BE8D09" w14:textId="77777777" w:rsidR="00B03360" w:rsidRPr="004A2F0B" w:rsidRDefault="00B03360" w:rsidP="00B03360">
      <w:pPr>
        <w:pStyle w:val="Akapitzlist"/>
        <w:numPr>
          <w:ilvl w:val="2"/>
          <w:numId w:val="7"/>
        </w:numPr>
        <w:ind w:left="851"/>
        <w:rPr>
          <w:rFonts w:ascii="Century Gothic" w:hAnsi="Century Gothic"/>
          <w:sz w:val="20"/>
          <w:szCs w:val="20"/>
        </w:rPr>
      </w:pPr>
      <w:r w:rsidRPr="004A2F0B">
        <w:rPr>
          <w:rFonts w:ascii="Century Gothic" w:hAnsi="Century Gothic"/>
          <w:sz w:val="20"/>
          <w:szCs w:val="20"/>
        </w:rPr>
        <w:t xml:space="preserve">zatwierdzanie materiałów budowlanych i instalacyjnych, urządzeń oraz dostaw Wykonawcy, sprawdzanie jakości dokumentów, zezwoleń, deklaracji zgodności, certyfikatów itd., </w:t>
      </w:r>
    </w:p>
    <w:p w14:paraId="42407EE7"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sprawdzanie odpowiedniości i autentyczności wszystkich certyfikatów, ubezpieczeń, zabezpieczeń, gwarancji, praw własności itd., za które Wykonawca jest odpowiedzialny zgodnie z warunkami kontraktu,</w:t>
      </w:r>
    </w:p>
    <w:p w14:paraId="3F512C37" w14:textId="77777777" w:rsidR="00B03360" w:rsidRPr="004A2F0B" w:rsidRDefault="00B03360" w:rsidP="00B03360">
      <w:pPr>
        <w:pStyle w:val="Akapitzlist"/>
        <w:numPr>
          <w:ilvl w:val="2"/>
          <w:numId w:val="7"/>
        </w:numPr>
        <w:ind w:left="851"/>
        <w:rPr>
          <w:rFonts w:ascii="Century Gothic" w:hAnsi="Century Gothic"/>
          <w:sz w:val="20"/>
          <w:szCs w:val="20"/>
        </w:rPr>
      </w:pPr>
      <w:r w:rsidRPr="004A2F0B">
        <w:rPr>
          <w:rFonts w:ascii="Century Gothic" w:hAnsi="Century Gothic"/>
          <w:sz w:val="20"/>
          <w:szCs w:val="20"/>
        </w:rPr>
        <w:t>zatwierdzanie proponowanych metod wykonywania robót budowlanych, włączając w to roboty tymczasowe zaproponowane przez Wykonawcę,</w:t>
      </w:r>
    </w:p>
    <w:p w14:paraId="281A0F67" w14:textId="77777777" w:rsidR="00B03360" w:rsidRPr="004A2F0B" w:rsidRDefault="00B03360" w:rsidP="00B03360">
      <w:pPr>
        <w:pStyle w:val="Akapitzlist"/>
        <w:numPr>
          <w:ilvl w:val="2"/>
          <w:numId w:val="7"/>
        </w:numPr>
        <w:ind w:left="851"/>
        <w:rPr>
          <w:rFonts w:ascii="Century Gothic" w:hAnsi="Century Gothic"/>
          <w:sz w:val="20"/>
          <w:szCs w:val="20"/>
        </w:rPr>
      </w:pPr>
      <w:r w:rsidRPr="004A2F0B">
        <w:rPr>
          <w:rFonts w:ascii="Century Gothic" w:hAnsi="Century Gothic"/>
          <w:sz w:val="20"/>
          <w:szCs w:val="20"/>
        </w:rPr>
        <w:t>szacowanie i weryfikowanie robót koniecznych zaproponowanych przez Wykonawcę, w zakresie rzeczowym i finansowym,</w:t>
      </w:r>
    </w:p>
    <w:p w14:paraId="0ACD9898"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uzgadnianie z Zamawiającym wszelkich zmian dotyczących wartości robót,</w:t>
      </w:r>
    </w:p>
    <w:p w14:paraId="0C63BF36"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negocjowanie z Wykonawcą i pisemne rekomendowanie Zamawiającemu na bieżąco wszystkich robót z poza harmonogramu,</w:t>
      </w:r>
    </w:p>
    <w:p w14:paraId="69AB32BC" w14:textId="77777777" w:rsidR="00B03360" w:rsidRPr="004A2F0B" w:rsidRDefault="00B03360" w:rsidP="00B03360">
      <w:pPr>
        <w:pStyle w:val="Akapitzlist"/>
        <w:numPr>
          <w:ilvl w:val="2"/>
          <w:numId w:val="7"/>
        </w:numPr>
        <w:ind w:left="851"/>
        <w:rPr>
          <w:rFonts w:ascii="Century Gothic" w:hAnsi="Century Gothic"/>
          <w:sz w:val="20"/>
          <w:szCs w:val="20"/>
        </w:rPr>
      </w:pPr>
      <w:r w:rsidRPr="004A2F0B">
        <w:rPr>
          <w:rFonts w:ascii="Century Gothic" w:hAnsi="Century Gothic"/>
          <w:sz w:val="20"/>
          <w:szCs w:val="20"/>
        </w:rPr>
        <w:t>przejrzenie kompletnej dokumentacji powykonawczej i dostarczenie jej do Zamawiającego wraz z dokumentacją dotyczącą nadzorowanych robót w formie uzgodnionej z Zamawiającym,</w:t>
      </w:r>
    </w:p>
    <w:p w14:paraId="67C6585F" w14:textId="77777777" w:rsidR="00B03360" w:rsidRPr="0084043E"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przeprowadzenie inspekcji końcowej i sporządzenie protokołu odbioru i listy usterek i innych dokumentów związanych z warunkami kontraktu,</w:t>
      </w:r>
    </w:p>
    <w:p w14:paraId="3F391AF0"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ocenianie i rozstrzyganie wszelkich roszczeń lub dyskusji i problemów narastających podczas robót, zapobieganie sporom i opóźnieniom, gdy jest to wykonalne,</w:t>
      </w:r>
    </w:p>
    <w:p w14:paraId="0CCB4EA5" w14:textId="77777777" w:rsidR="00B03360" w:rsidRDefault="00B03360" w:rsidP="00B03360">
      <w:pPr>
        <w:pStyle w:val="Akapitzlist"/>
        <w:numPr>
          <w:ilvl w:val="2"/>
          <w:numId w:val="7"/>
        </w:numPr>
        <w:ind w:left="851"/>
        <w:rPr>
          <w:rFonts w:ascii="Century Gothic" w:hAnsi="Century Gothic"/>
          <w:sz w:val="20"/>
          <w:szCs w:val="20"/>
        </w:rPr>
      </w:pPr>
      <w:r w:rsidRPr="00E15FA3">
        <w:rPr>
          <w:rFonts w:ascii="Century Gothic" w:hAnsi="Century Gothic"/>
          <w:sz w:val="20"/>
          <w:szCs w:val="20"/>
        </w:rPr>
        <w:t>zapewnienie, że roboty są wykonywane zgodnie z odpowiednimi wymaganiami bezpieczeństwa i</w:t>
      </w:r>
      <w:r>
        <w:rPr>
          <w:rFonts w:ascii="Century Gothic" w:hAnsi="Century Gothic"/>
          <w:sz w:val="20"/>
          <w:szCs w:val="20"/>
        </w:rPr>
        <w:t> </w:t>
      </w:r>
      <w:r w:rsidRPr="00E15FA3">
        <w:rPr>
          <w:rFonts w:ascii="Century Gothic" w:hAnsi="Century Gothic"/>
          <w:sz w:val="20"/>
          <w:szCs w:val="20"/>
        </w:rPr>
        <w:t>ochrony zdrowia,</w:t>
      </w:r>
    </w:p>
    <w:p w14:paraId="5BC3756C" w14:textId="77777777" w:rsidR="00B03360" w:rsidRPr="004A2F0B" w:rsidRDefault="00B03360" w:rsidP="00B03360">
      <w:pPr>
        <w:pStyle w:val="Akapitzlist"/>
        <w:numPr>
          <w:ilvl w:val="2"/>
          <w:numId w:val="7"/>
        </w:numPr>
        <w:ind w:left="851"/>
        <w:rPr>
          <w:rFonts w:ascii="Century Gothic" w:hAnsi="Century Gothic"/>
          <w:sz w:val="20"/>
          <w:szCs w:val="20"/>
        </w:rPr>
      </w:pPr>
      <w:r w:rsidRPr="004A2F0B">
        <w:rPr>
          <w:rFonts w:ascii="Century Gothic" w:hAnsi="Century Gothic"/>
          <w:sz w:val="20"/>
          <w:szCs w:val="20"/>
        </w:rPr>
        <w:t>zatwierdzenie protokołów przerobowych,</w:t>
      </w:r>
    </w:p>
    <w:p w14:paraId="747C922A" w14:textId="77777777" w:rsidR="00B03360" w:rsidRDefault="00B03360" w:rsidP="00B03360">
      <w:pPr>
        <w:pStyle w:val="Akapitzlist"/>
        <w:numPr>
          <w:ilvl w:val="2"/>
          <w:numId w:val="7"/>
        </w:numPr>
        <w:spacing w:after="240"/>
        <w:ind w:left="851"/>
        <w:rPr>
          <w:rFonts w:ascii="Century Gothic" w:hAnsi="Century Gothic"/>
          <w:sz w:val="20"/>
          <w:szCs w:val="20"/>
        </w:rPr>
      </w:pPr>
      <w:r w:rsidRPr="00E15FA3">
        <w:rPr>
          <w:rFonts w:ascii="Century Gothic" w:hAnsi="Century Gothic"/>
          <w:sz w:val="20"/>
          <w:szCs w:val="20"/>
        </w:rPr>
        <w:t xml:space="preserve">wykonanie dokumentacji fotograficznej z przebiegu realizacji inwestycji i przekazanie jej na nośniku CD Zamawiającemu, po zakończeniu pełnienia funkcji inspektora </w:t>
      </w:r>
      <w:r>
        <w:rPr>
          <w:rFonts w:ascii="Century Gothic" w:hAnsi="Century Gothic"/>
          <w:sz w:val="20"/>
          <w:szCs w:val="20"/>
        </w:rPr>
        <w:t>nadzoru.</w:t>
      </w:r>
    </w:p>
    <w:p w14:paraId="1456E299" w14:textId="21033633" w:rsidR="00332DDE" w:rsidRDefault="00332DDE" w:rsidP="00B03360">
      <w:pPr>
        <w:pStyle w:val="Akapitzlist"/>
        <w:numPr>
          <w:ilvl w:val="0"/>
          <w:numId w:val="16"/>
        </w:numPr>
        <w:ind w:left="567"/>
        <w:rPr>
          <w:rFonts w:ascii="Century Gothic" w:hAnsi="Century Gothic"/>
          <w:sz w:val="20"/>
          <w:szCs w:val="20"/>
        </w:rPr>
      </w:pPr>
      <w:r w:rsidRPr="00332DDE">
        <w:rPr>
          <w:rFonts w:ascii="Century Gothic" w:hAnsi="Century Gothic"/>
          <w:sz w:val="20"/>
          <w:szCs w:val="20"/>
        </w:rPr>
        <w:t>Wykonawca powinien uwzględnić niezbędne wsparcie i techniczną pomoc innych specjalistów (eksperci krótkoterminowi), którzy mogą być niezbędni do właściwej implementacji tego kontraktu.</w:t>
      </w:r>
    </w:p>
    <w:p w14:paraId="3B4D5D5E" w14:textId="71F07EAB" w:rsidR="00E403E6" w:rsidRDefault="00EE5A83" w:rsidP="00B73A66">
      <w:pPr>
        <w:spacing w:before="120"/>
        <w:jc w:val="center"/>
        <w:rPr>
          <w:rFonts w:ascii="Century Gothic" w:hAnsi="Century Gothic"/>
          <w:b/>
          <w:kern w:val="2"/>
          <w:sz w:val="20"/>
          <w:szCs w:val="20"/>
        </w:rPr>
      </w:pPr>
      <w:r w:rsidRPr="00EE5A83">
        <w:rPr>
          <w:rFonts w:ascii="Century Gothic" w:hAnsi="Century Gothic"/>
          <w:b/>
          <w:sz w:val="20"/>
          <w:szCs w:val="20"/>
        </w:rPr>
        <w:lastRenderedPageBreak/>
        <w:t xml:space="preserve">§ </w:t>
      </w:r>
      <w:r w:rsidR="00E403E6">
        <w:rPr>
          <w:rFonts w:ascii="Century Gothic" w:hAnsi="Century Gothic"/>
          <w:b/>
          <w:sz w:val="20"/>
          <w:szCs w:val="20"/>
        </w:rPr>
        <w:t>3</w:t>
      </w:r>
    </w:p>
    <w:p w14:paraId="2203BADD" w14:textId="64B67C23" w:rsidR="00E403E6" w:rsidRPr="006B7718" w:rsidRDefault="00E403E6" w:rsidP="004D55C7">
      <w:pPr>
        <w:pStyle w:val="Akapitzlist"/>
        <w:numPr>
          <w:ilvl w:val="4"/>
          <w:numId w:val="12"/>
        </w:numPr>
        <w:tabs>
          <w:tab w:val="clear" w:pos="5084"/>
        </w:tabs>
        <w:ind w:left="567"/>
        <w:rPr>
          <w:rFonts w:ascii="Century Gothic" w:hAnsi="Century Gothic"/>
          <w:sz w:val="20"/>
          <w:szCs w:val="20"/>
        </w:rPr>
      </w:pPr>
      <w:r w:rsidRPr="006B7718">
        <w:rPr>
          <w:rFonts w:ascii="Century Gothic" w:hAnsi="Century Gothic"/>
          <w:sz w:val="20"/>
          <w:szCs w:val="20"/>
        </w:rPr>
        <w:t xml:space="preserve">Termin wykonania zamówienia: od dnia podpisania umowy do momentu zakończenia i rozliczenia inwestycji, będącej przedmiotem nadzoru. a także w okresie gwarancji i rękojmi wynoszącym </w:t>
      </w:r>
      <w:r w:rsidRPr="006B7718">
        <w:rPr>
          <w:rFonts w:ascii="Century Gothic" w:hAnsi="Century Gothic"/>
          <w:b/>
          <w:bCs/>
          <w:sz w:val="20"/>
          <w:szCs w:val="20"/>
        </w:rPr>
        <w:t>60</w:t>
      </w:r>
      <w:r w:rsidR="006B7718">
        <w:rPr>
          <w:rFonts w:ascii="Century Gothic" w:hAnsi="Century Gothic"/>
          <w:b/>
          <w:sz w:val="20"/>
          <w:szCs w:val="20"/>
        </w:rPr>
        <w:t> </w:t>
      </w:r>
      <w:r w:rsidRPr="006B7718">
        <w:rPr>
          <w:rFonts w:ascii="Century Gothic" w:hAnsi="Century Gothic"/>
          <w:b/>
          <w:sz w:val="20"/>
          <w:szCs w:val="20"/>
        </w:rPr>
        <w:t>miesięcy</w:t>
      </w:r>
      <w:r w:rsidRPr="006B7718">
        <w:rPr>
          <w:rFonts w:ascii="Century Gothic" w:hAnsi="Century Gothic"/>
          <w:sz w:val="20"/>
          <w:szCs w:val="20"/>
        </w:rPr>
        <w:t xml:space="preserve">, liczonych od daty dokonania bezusterkowego odbioru końcowego zamówienia. </w:t>
      </w:r>
    </w:p>
    <w:p w14:paraId="0424705A" w14:textId="2032384B" w:rsidR="00E403E6" w:rsidRPr="006B7718" w:rsidRDefault="00E403E6" w:rsidP="004D55C7">
      <w:pPr>
        <w:pStyle w:val="Akapitzlist"/>
        <w:numPr>
          <w:ilvl w:val="1"/>
          <w:numId w:val="12"/>
        </w:numPr>
        <w:shd w:val="clear" w:color="auto" w:fill="FFFFFF"/>
        <w:tabs>
          <w:tab w:val="left" w:pos="360"/>
        </w:tabs>
        <w:ind w:left="567"/>
        <w:rPr>
          <w:rFonts w:ascii="Century Gothic" w:hAnsi="Century Gothic"/>
          <w:sz w:val="20"/>
          <w:szCs w:val="20"/>
        </w:rPr>
      </w:pPr>
      <w:r w:rsidRPr="006B7718">
        <w:rPr>
          <w:rFonts w:ascii="Century Gothic" w:hAnsi="Century Gothic"/>
          <w:sz w:val="20"/>
          <w:szCs w:val="20"/>
        </w:rPr>
        <w:t xml:space="preserve">Wykonawca zobowiązuje się świadczyć usługi do czasu faktycznego zakończenia robót oraz rozliczenia końcowego inwestycji. </w:t>
      </w:r>
    </w:p>
    <w:p w14:paraId="04F6EBCA" w14:textId="0F45485B" w:rsidR="00E403E6" w:rsidRPr="006B7718" w:rsidRDefault="00E403E6" w:rsidP="004D55C7">
      <w:pPr>
        <w:pStyle w:val="Akapitzlist"/>
        <w:numPr>
          <w:ilvl w:val="0"/>
          <w:numId w:val="12"/>
        </w:numPr>
        <w:shd w:val="clear" w:color="auto" w:fill="FFFFFF"/>
        <w:tabs>
          <w:tab w:val="left" w:pos="360"/>
        </w:tabs>
        <w:ind w:left="567"/>
        <w:rPr>
          <w:rFonts w:ascii="Century Gothic" w:hAnsi="Century Gothic"/>
          <w:sz w:val="20"/>
          <w:szCs w:val="20"/>
        </w:rPr>
      </w:pPr>
      <w:r w:rsidRPr="006B7718">
        <w:rPr>
          <w:rFonts w:ascii="Century Gothic" w:hAnsi="Century Gothic"/>
          <w:spacing w:val="-1"/>
          <w:sz w:val="20"/>
          <w:szCs w:val="20"/>
        </w:rPr>
        <w:t xml:space="preserve">Czas, o którym mowa w ust. 1 może zostać na wniosek Zamawiającego wydłużony lub skrócony </w:t>
      </w:r>
      <w:r w:rsidRPr="006B7718">
        <w:rPr>
          <w:rFonts w:ascii="Century Gothic" w:hAnsi="Century Gothic"/>
          <w:sz w:val="20"/>
          <w:szCs w:val="20"/>
        </w:rPr>
        <w:t>stosownie do rzeczywistego czasu wykonania robót, nad którymi sprawowany będzie nadzór. Nie</w:t>
      </w:r>
      <w:r w:rsidR="006B7718">
        <w:rPr>
          <w:rFonts w:ascii="Century Gothic" w:hAnsi="Century Gothic"/>
          <w:sz w:val="20"/>
          <w:szCs w:val="20"/>
        </w:rPr>
        <w:t> </w:t>
      </w:r>
      <w:r w:rsidRPr="006B7718">
        <w:rPr>
          <w:rFonts w:ascii="Century Gothic" w:hAnsi="Century Gothic"/>
          <w:sz w:val="20"/>
          <w:szCs w:val="20"/>
        </w:rPr>
        <w:t>podlega to</w:t>
      </w:r>
      <w:r w:rsidR="006B7718" w:rsidRPr="006B7718">
        <w:rPr>
          <w:rFonts w:ascii="Century Gothic" w:hAnsi="Century Gothic"/>
          <w:sz w:val="20"/>
          <w:szCs w:val="20"/>
        </w:rPr>
        <w:t> </w:t>
      </w:r>
      <w:r w:rsidRPr="006B7718">
        <w:rPr>
          <w:rFonts w:ascii="Century Gothic" w:hAnsi="Century Gothic"/>
          <w:sz w:val="20"/>
          <w:szCs w:val="20"/>
        </w:rPr>
        <w:t>dodatkowemu wynagrodzeniu.</w:t>
      </w:r>
    </w:p>
    <w:p w14:paraId="0FC0559D" w14:textId="6DD063A2" w:rsidR="00E403E6" w:rsidRPr="006B7718" w:rsidRDefault="00E403E6" w:rsidP="004D55C7">
      <w:pPr>
        <w:pStyle w:val="Akapitzlist"/>
        <w:widowControl w:val="0"/>
        <w:numPr>
          <w:ilvl w:val="0"/>
          <w:numId w:val="12"/>
        </w:numPr>
        <w:shd w:val="clear" w:color="auto" w:fill="FFFFFF"/>
        <w:tabs>
          <w:tab w:val="left" w:pos="281"/>
        </w:tabs>
        <w:autoSpaceDE w:val="0"/>
        <w:autoSpaceDN w:val="0"/>
        <w:adjustRightInd w:val="0"/>
        <w:ind w:left="567"/>
        <w:rPr>
          <w:rFonts w:ascii="Century Gothic" w:hAnsi="Century Gothic"/>
          <w:sz w:val="20"/>
          <w:szCs w:val="20"/>
        </w:rPr>
      </w:pPr>
      <w:r w:rsidRPr="006B7718">
        <w:rPr>
          <w:rFonts w:ascii="Century Gothic" w:hAnsi="Century Gothic"/>
          <w:sz w:val="20"/>
          <w:szCs w:val="20"/>
        </w:rPr>
        <w:t>Wykonawca będzie miał prawo i obowiązek pełnić swą funkcję w systemie ciągłym w dzień i w nocy oraz dniach wolnych od pracy. Nie podlega to dodatkowemu wynagrodzeniu.</w:t>
      </w:r>
    </w:p>
    <w:p w14:paraId="60A12879" w14:textId="77777777" w:rsidR="00E403E6" w:rsidRDefault="00E403E6" w:rsidP="00B73A66">
      <w:pPr>
        <w:widowControl w:val="0"/>
        <w:shd w:val="clear" w:color="auto" w:fill="FFFFFF"/>
        <w:tabs>
          <w:tab w:val="left" w:pos="281"/>
        </w:tabs>
        <w:suppressAutoHyphens w:val="0"/>
        <w:autoSpaceDE w:val="0"/>
        <w:autoSpaceDN w:val="0"/>
        <w:adjustRightInd w:val="0"/>
        <w:spacing w:before="120"/>
        <w:jc w:val="center"/>
        <w:rPr>
          <w:rFonts w:ascii="Century Gothic" w:hAnsi="Century Gothic"/>
          <w:b/>
          <w:sz w:val="20"/>
          <w:szCs w:val="20"/>
        </w:rPr>
      </w:pPr>
      <w:r>
        <w:rPr>
          <w:rFonts w:ascii="Century Gothic" w:hAnsi="Century Gothic"/>
          <w:b/>
          <w:sz w:val="20"/>
          <w:szCs w:val="20"/>
        </w:rPr>
        <w:t>§ 4</w:t>
      </w:r>
    </w:p>
    <w:p w14:paraId="219A8BE4" w14:textId="77777777" w:rsidR="00E403E6" w:rsidRDefault="00E403E6" w:rsidP="00E403E6">
      <w:pPr>
        <w:rPr>
          <w:rFonts w:ascii="Century Gothic" w:hAnsi="Century Gothic"/>
          <w:sz w:val="20"/>
          <w:szCs w:val="20"/>
        </w:rPr>
      </w:pPr>
      <w:r>
        <w:rPr>
          <w:rFonts w:ascii="Century Gothic" w:hAnsi="Century Gothic"/>
          <w:sz w:val="20"/>
          <w:szCs w:val="20"/>
        </w:rPr>
        <w:t>Zamawiający zobowiązuje się do:</w:t>
      </w:r>
    </w:p>
    <w:p w14:paraId="40F56CD0" w14:textId="7210F9F2" w:rsidR="00E403E6" w:rsidRPr="00DC3B90" w:rsidRDefault="00E403E6" w:rsidP="004D55C7">
      <w:pPr>
        <w:pStyle w:val="Akapitzlist"/>
        <w:numPr>
          <w:ilvl w:val="1"/>
          <w:numId w:val="12"/>
        </w:numPr>
        <w:tabs>
          <w:tab w:val="left" w:pos="284"/>
        </w:tabs>
        <w:ind w:left="567"/>
        <w:rPr>
          <w:rFonts w:ascii="Century Gothic" w:hAnsi="Century Gothic"/>
          <w:sz w:val="20"/>
          <w:szCs w:val="20"/>
        </w:rPr>
      </w:pPr>
      <w:r w:rsidRPr="00DC3B90">
        <w:rPr>
          <w:rFonts w:ascii="Century Gothic" w:hAnsi="Century Gothic"/>
          <w:sz w:val="20"/>
          <w:szCs w:val="20"/>
        </w:rPr>
        <w:t>zabezpieczenia środków finansowych niezbędnych do prawidłowego i terminowego regulowania należności za wykonywane usługi nadzoru,</w:t>
      </w:r>
    </w:p>
    <w:p w14:paraId="225C503D" w14:textId="01B80A02" w:rsidR="00E403E6" w:rsidRDefault="00E403E6" w:rsidP="004D55C7">
      <w:pPr>
        <w:pStyle w:val="Akapitzlist"/>
        <w:numPr>
          <w:ilvl w:val="1"/>
          <w:numId w:val="12"/>
        </w:numPr>
        <w:tabs>
          <w:tab w:val="left" w:pos="284"/>
        </w:tabs>
        <w:ind w:left="567"/>
        <w:rPr>
          <w:rFonts w:ascii="Century Gothic" w:hAnsi="Century Gothic"/>
          <w:sz w:val="20"/>
          <w:szCs w:val="20"/>
        </w:rPr>
      </w:pPr>
      <w:r w:rsidRPr="00DC3B90">
        <w:rPr>
          <w:rFonts w:ascii="Century Gothic" w:hAnsi="Century Gothic"/>
          <w:sz w:val="20"/>
          <w:szCs w:val="20"/>
        </w:rPr>
        <w:t>przekazania Wykonawcy aktualnej i kompletnej dokumentacji technicznej i zezwolenia na realizację robót.</w:t>
      </w:r>
    </w:p>
    <w:p w14:paraId="297A9BF5" w14:textId="77777777" w:rsidR="00F444C1" w:rsidRPr="00F444C1" w:rsidRDefault="00F444C1" w:rsidP="00B73A66">
      <w:pPr>
        <w:widowControl w:val="0"/>
        <w:shd w:val="clear" w:color="auto" w:fill="FFFFFF"/>
        <w:tabs>
          <w:tab w:val="left" w:pos="281"/>
        </w:tabs>
        <w:autoSpaceDE w:val="0"/>
        <w:autoSpaceDN w:val="0"/>
        <w:adjustRightInd w:val="0"/>
        <w:spacing w:before="120"/>
        <w:jc w:val="center"/>
        <w:rPr>
          <w:rFonts w:ascii="Century Gothic" w:hAnsi="Century Gothic"/>
          <w:b/>
          <w:sz w:val="20"/>
          <w:szCs w:val="20"/>
        </w:rPr>
      </w:pPr>
      <w:r w:rsidRPr="00F444C1">
        <w:rPr>
          <w:rFonts w:ascii="Century Gothic" w:hAnsi="Century Gothic"/>
          <w:b/>
          <w:sz w:val="20"/>
          <w:szCs w:val="20"/>
        </w:rPr>
        <w:t>§ 5</w:t>
      </w:r>
    </w:p>
    <w:p w14:paraId="05DBD81A" w14:textId="0E7909AA" w:rsidR="00E403E6" w:rsidRDefault="00F444C1" w:rsidP="004D55C7">
      <w:pPr>
        <w:pStyle w:val="Akapitzlist"/>
        <w:numPr>
          <w:ilvl w:val="1"/>
          <w:numId w:val="17"/>
        </w:numPr>
        <w:tabs>
          <w:tab w:val="left" w:pos="284"/>
        </w:tabs>
        <w:ind w:left="567"/>
        <w:rPr>
          <w:rFonts w:ascii="Century Gothic" w:hAnsi="Century Gothic"/>
          <w:sz w:val="20"/>
          <w:szCs w:val="20"/>
        </w:rPr>
      </w:pPr>
      <w:r>
        <w:rPr>
          <w:rFonts w:ascii="Century Gothic" w:hAnsi="Century Gothic"/>
          <w:sz w:val="20"/>
          <w:szCs w:val="20"/>
        </w:rPr>
        <w:t xml:space="preserve">Za </w:t>
      </w:r>
      <w:r w:rsidR="00E403E6" w:rsidRPr="00F444C1">
        <w:rPr>
          <w:rFonts w:ascii="Century Gothic" w:hAnsi="Century Gothic"/>
          <w:sz w:val="20"/>
          <w:szCs w:val="20"/>
        </w:rPr>
        <w:t>wykonanie zakresu umownego prac określonego w § 2, ustala się wynagrodzenie ryczałtowe w</w:t>
      </w:r>
      <w:r w:rsidRPr="00F444C1">
        <w:rPr>
          <w:rFonts w:ascii="Century Gothic" w:hAnsi="Century Gothic"/>
          <w:sz w:val="20"/>
          <w:szCs w:val="20"/>
        </w:rPr>
        <w:t> </w:t>
      </w:r>
      <w:r w:rsidR="00E403E6" w:rsidRPr="00F444C1">
        <w:rPr>
          <w:rFonts w:ascii="Century Gothic" w:hAnsi="Century Gothic"/>
          <w:sz w:val="20"/>
          <w:szCs w:val="20"/>
        </w:rPr>
        <w:t>kwocie:</w:t>
      </w:r>
    </w:p>
    <w:p w14:paraId="5DFE02C2" w14:textId="619FBF88" w:rsidR="00E403E6" w:rsidRDefault="00E403E6" w:rsidP="00F444C1">
      <w:pPr>
        <w:spacing w:line="360" w:lineRule="auto"/>
        <w:ind w:firstLine="66"/>
        <w:rPr>
          <w:rFonts w:ascii="Century Gothic" w:hAnsi="Century Gothic"/>
          <w:b/>
          <w:bCs/>
          <w:sz w:val="20"/>
          <w:szCs w:val="20"/>
        </w:rPr>
      </w:pPr>
      <w:r>
        <w:rPr>
          <w:rFonts w:ascii="Century Gothic" w:hAnsi="Century Gothic"/>
          <w:b/>
          <w:bCs/>
          <w:sz w:val="20"/>
          <w:szCs w:val="20"/>
        </w:rPr>
        <w:t xml:space="preserve"> </w:t>
      </w:r>
      <w:r w:rsidR="00F444C1">
        <w:rPr>
          <w:rFonts w:ascii="Century Gothic" w:hAnsi="Century Gothic"/>
          <w:b/>
          <w:bCs/>
          <w:sz w:val="20"/>
          <w:szCs w:val="20"/>
        </w:rPr>
        <w:tab/>
      </w:r>
      <w:r>
        <w:rPr>
          <w:rFonts w:ascii="Century Gothic" w:hAnsi="Century Gothic"/>
          <w:b/>
          <w:bCs/>
          <w:sz w:val="20"/>
          <w:szCs w:val="20"/>
        </w:rPr>
        <w:t>netto…………………………………………………………………….. zł</w:t>
      </w:r>
    </w:p>
    <w:p w14:paraId="783EA2DE" w14:textId="77777777" w:rsidR="00F444C1" w:rsidRDefault="00E403E6" w:rsidP="00F444C1">
      <w:pPr>
        <w:spacing w:line="360" w:lineRule="auto"/>
        <w:ind w:firstLine="284"/>
        <w:rPr>
          <w:rFonts w:ascii="Century Gothic" w:hAnsi="Century Gothic"/>
          <w:b/>
          <w:bCs/>
          <w:sz w:val="20"/>
          <w:szCs w:val="20"/>
        </w:rPr>
      </w:pPr>
      <w:r>
        <w:rPr>
          <w:rFonts w:ascii="Century Gothic" w:hAnsi="Century Gothic"/>
          <w:b/>
          <w:bCs/>
          <w:sz w:val="20"/>
          <w:szCs w:val="20"/>
        </w:rPr>
        <w:t>VAT ………………………………………………</w:t>
      </w:r>
      <w:r w:rsidR="006B7718">
        <w:rPr>
          <w:rFonts w:ascii="Century Gothic" w:hAnsi="Century Gothic"/>
          <w:b/>
          <w:bCs/>
          <w:sz w:val="20"/>
          <w:szCs w:val="20"/>
        </w:rPr>
        <w:t>…………….</w:t>
      </w:r>
      <w:r>
        <w:rPr>
          <w:rFonts w:ascii="Century Gothic" w:hAnsi="Century Gothic"/>
          <w:b/>
          <w:bCs/>
          <w:sz w:val="20"/>
          <w:szCs w:val="20"/>
        </w:rPr>
        <w:t>…………zł</w:t>
      </w:r>
    </w:p>
    <w:p w14:paraId="6E5F47F1" w14:textId="15FB10FF" w:rsidR="006B7718" w:rsidRDefault="00E403E6" w:rsidP="00F444C1">
      <w:pPr>
        <w:spacing w:line="360" w:lineRule="auto"/>
        <w:ind w:firstLine="284"/>
        <w:rPr>
          <w:rFonts w:ascii="Century Gothic" w:hAnsi="Century Gothic"/>
          <w:b/>
          <w:bCs/>
          <w:sz w:val="20"/>
          <w:szCs w:val="20"/>
        </w:rPr>
      </w:pPr>
      <w:r>
        <w:rPr>
          <w:rFonts w:ascii="Century Gothic" w:hAnsi="Century Gothic"/>
          <w:b/>
          <w:bCs/>
          <w:sz w:val="20"/>
          <w:szCs w:val="20"/>
        </w:rPr>
        <w:t>brutto……</w:t>
      </w:r>
      <w:r w:rsidR="006B7718">
        <w:rPr>
          <w:rFonts w:ascii="Century Gothic" w:hAnsi="Century Gothic"/>
          <w:b/>
          <w:bCs/>
          <w:sz w:val="20"/>
          <w:szCs w:val="20"/>
        </w:rPr>
        <w:t>………………………………………..</w:t>
      </w:r>
      <w:r>
        <w:rPr>
          <w:rFonts w:ascii="Century Gothic" w:hAnsi="Century Gothic"/>
          <w:b/>
          <w:bCs/>
          <w:sz w:val="20"/>
          <w:szCs w:val="20"/>
        </w:rPr>
        <w:t>……………</w:t>
      </w:r>
      <w:r w:rsidR="006B7718">
        <w:rPr>
          <w:rFonts w:ascii="Century Gothic" w:hAnsi="Century Gothic"/>
          <w:b/>
          <w:bCs/>
          <w:sz w:val="20"/>
          <w:szCs w:val="20"/>
        </w:rPr>
        <w:t>….</w:t>
      </w:r>
      <w:r>
        <w:rPr>
          <w:rFonts w:ascii="Century Gothic" w:hAnsi="Century Gothic"/>
          <w:b/>
          <w:bCs/>
          <w:sz w:val="20"/>
          <w:szCs w:val="20"/>
        </w:rPr>
        <w:t xml:space="preserve">…….. zł </w:t>
      </w:r>
    </w:p>
    <w:p w14:paraId="06E5E4D7" w14:textId="608E7E8F" w:rsidR="00E403E6" w:rsidRDefault="00E403E6" w:rsidP="00F444C1">
      <w:pPr>
        <w:spacing w:line="360" w:lineRule="auto"/>
        <w:ind w:right="-709" w:firstLine="284"/>
        <w:rPr>
          <w:rFonts w:ascii="Century Gothic" w:hAnsi="Century Gothic"/>
          <w:b/>
          <w:bCs/>
          <w:sz w:val="20"/>
          <w:szCs w:val="20"/>
        </w:rPr>
      </w:pPr>
      <w:r>
        <w:rPr>
          <w:rFonts w:ascii="Century Gothic" w:hAnsi="Century Gothic"/>
          <w:b/>
          <w:bCs/>
          <w:sz w:val="20"/>
          <w:szCs w:val="20"/>
        </w:rPr>
        <w:t>(słownie:................................</w:t>
      </w:r>
      <w:r w:rsidR="006B7718">
        <w:rPr>
          <w:rFonts w:ascii="Century Gothic" w:hAnsi="Century Gothic"/>
          <w:b/>
          <w:bCs/>
          <w:sz w:val="20"/>
          <w:szCs w:val="20"/>
        </w:rPr>
        <w:t>...................................</w:t>
      </w:r>
      <w:r>
        <w:rPr>
          <w:rFonts w:ascii="Century Gothic" w:hAnsi="Century Gothic"/>
          <w:b/>
          <w:bCs/>
          <w:sz w:val="20"/>
          <w:szCs w:val="20"/>
        </w:rPr>
        <w:t>...............................................)</w:t>
      </w:r>
    </w:p>
    <w:p w14:paraId="3C88B9E3" w14:textId="7ADCA08B" w:rsidR="00E403E6" w:rsidRPr="00F444C1" w:rsidRDefault="00E403E6" w:rsidP="004D55C7">
      <w:pPr>
        <w:pStyle w:val="Akapitzlist"/>
        <w:numPr>
          <w:ilvl w:val="1"/>
          <w:numId w:val="17"/>
        </w:numPr>
        <w:ind w:left="567"/>
        <w:rPr>
          <w:rFonts w:ascii="Century Gothic" w:hAnsi="Century Gothic"/>
          <w:sz w:val="20"/>
          <w:szCs w:val="20"/>
        </w:rPr>
      </w:pPr>
      <w:r w:rsidRPr="00F444C1">
        <w:rPr>
          <w:rFonts w:ascii="Century Gothic" w:hAnsi="Century Gothic"/>
          <w:sz w:val="20"/>
          <w:szCs w:val="20"/>
        </w:rPr>
        <w:t>Zapłata za prawidłowo wystawioną fakturę/rachunek, nastąpi jednorazowo na podstawie faktury po</w:t>
      </w:r>
      <w:r w:rsidR="00D92CB0">
        <w:rPr>
          <w:rFonts w:ascii="Century Gothic" w:hAnsi="Century Gothic"/>
          <w:sz w:val="20"/>
          <w:szCs w:val="20"/>
        </w:rPr>
        <w:t> </w:t>
      </w:r>
      <w:r w:rsidRPr="00F444C1">
        <w:rPr>
          <w:rFonts w:ascii="Century Gothic" w:hAnsi="Century Gothic"/>
          <w:sz w:val="20"/>
          <w:szCs w:val="20"/>
        </w:rPr>
        <w:t>dokonanym odbiorze końcowym robót budowlanych w terminie 21 dni kalendarzowych, licząc od</w:t>
      </w:r>
      <w:r w:rsidR="00D92CB0">
        <w:rPr>
          <w:rFonts w:ascii="Century Gothic" w:hAnsi="Century Gothic"/>
          <w:sz w:val="20"/>
          <w:szCs w:val="20"/>
        </w:rPr>
        <w:t> </w:t>
      </w:r>
      <w:r w:rsidRPr="00F444C1">
        <w:rPr>
          <w:rFonts w:ascii="Century Gothic" w:hAnsi="Century Gothic"/>
          <w:sz w:val="20"/>
          <w:szCs w:val="20"/>
        </w:rPr>
        <w:t>dnia jej dostarczenia do siedziby Zamawiającego.</w:t>
      </w:r>
    </w:p>
    <w:p w14:paraId="645012A1" w14:textId="2FE5781A" w:rsidR="00E403E6" w:rsidRPr="00F444C1" w:rsidRDefault="00E403E6" w:rsidP="004D55C7">
      <w:pPr>
        <w:pStyle w:val="Akapitzlist"/>
        <w:widowControl w:val="0"/>
        <w:numPr>
          <w:ilvl w:val="1"/>
          <w:numId w:val="17"/>
        </w:numPr>
        <w:shd w:val="clear" w:color="auto" w:fill="FFFFFF"/>
        <w:tabs>
          <w:tab w:val="left" w:pos="284"/>
        </w:tabs>
        <w:autoSpaceDE w:val="0"/>
        <w:ind w:left="567"/>
        <w:rPr>
          <w:rFonts w:ascii="Century Gothic" w:hAnsi="Century Gothic"/>
          <w:sz w:val="20"/>
          <w:szCs w:val="20"/>
        </w:rPr>
      </w:pPr>
      <w:r w:rsidRPr="00F444C1">
        <w:rPr>
          <w:rFonts w:ascii="Century Gothic" w:hAnsi="Century Gothic"/>
          <w:spacing w:val="4"/>
          <w:sz w:val="20"/>
          <w:szCs w:val="20"/>
        </w:rPr>
        <w:t xml:space="preserve">Za termin zapłaty uznaje się dzień, w którym Zamawiający polecił swojemu </w:t>
      </w:r>
      <w:r w:rsidRPr="00F444C1">
        <w:rPr>
          <w:rFonts w:ascii="Century Gothic" w:hAnsi="Century Gothic"/>
          <w:spacing w:val="5"/>
          <w:sz w:val="20"/>
          <w:szCs w:val="20"/>
        </w:rPr>
        <w:t>bankowi dokonanie przelewu wynagrodzenia Wykonawcy na jego konto wskazane na fakturze VAT.</w:t>
      </w:r>
    </w:p>
    <w:p w14:paraId="6EE78A2B" w14:textId="1F308876" w:rsidR="00E403E6" w:rsidRPr="00F444C1" w:rsidRDefault="00E403E6" w:rsidP="004D55C7">
      <w:pPr>
        <w:pStyle w:val="Akapitzlist"/>
        <w:widowControl w:val="0"/>
        <w:numPr>
          <w:ilvl w:val="1"/>
          <w:numId w:val="17"/>
        </w:numPr>
        <w:shd w:val="clear" w:color="auto" w:fill="FFFFFF"/>
        <w:tabs>
          <w:tab w:val="left" w:pos="284"/>
        </w:tabs>
        <w:autoSpaceDE w:val="0"/>
        <w:ind w:left="567"/>
        <w:rPr>
          <w:rFonts w:ascii="Century Gothic" w:hAnsi="Century Gothic"/>
          <w:sz w:val="20"/>
          <w:szCs w:val="20"/>
        </w:rPr>
      </w:pPr>
      <w:r w:rsidRPr="00F444C1">
        <w:rPr>
          <w:rFonts w:ascii="Century Gothic" w:hAnsi="Century Gothic"/>
          <w:sz w:val="20"/>
          <w:szCs w:val="20"/>
        </w:rPr>
        <w:t xml:space="preserve">Prawa i obowiązki stron określone i wynikające z niniejszej umowy nie mogą być przenoszone na osoby trzecie bez zgody drugiej strony. </w:t>
      </w:r>
    </w:p>
    <w:p w14:paraId="43AC921A" w14:textId="7D222B10" w:rsidR="00E403E6" w:rsidRPr="00F444C1" w:rsidRDefault="00E403E6" w:rsidP="004D55C7">
      <w:pPr>
        <w:pStyle w:val="Akapitzlist"/>
        <w:widowControl w:val="0"/>
        <w:numPr>
          <w:ilvl w:val="0"/>
          <w:numId w:val="17"/>
        </w:numPr>
        <w:shd w:val="clear" w:color="auto" w:fill="FFFFFF"/>
        <w:tabs>
          <w:tab w:val="left" w:pos="284"/>
        </w:tabs>
        <w:autoSpaceDE w:val="0"/>
        <w:ind w:left="567"/>
        <w:rPr>
          <w:rFonts w:ascii="Century Gothic" w:hAnsi="Century Gothic"/>
          <w:sz w:val="20"/>
          <w:szCs w:val="20"/>
        </w:rPr>
      </w:pPr>
      <w:r w:rsidRPr="00F444C1">
        <w:rPr>
          <w:rFonts w:ascii="Century Gothic" w:hAnsi="Century Gothic"/>
          <w:spacing w:val="5"/>
          <w:sz w:val="20"/>
          <w:szCs w:val="20"/>
        </w:rPr>
        <w:t xml:space="preserve">Wykonawca oświadcza, że jest </w:t>
      </w:r>
      <w:r w:rsidRPr="00F444C1">
        <w:rPr>
          <w:rFonts w:ascii="Century Gothic" w:eastAsia="Calibri" w:hAnsi="Century Gothic"/>
          <w:b/>
          <w:bCs/>
          <w:sz w:val="20"/>
          <w:szCs w:val="20"/>
        </w:rPr>
        <w:t>czynnym/ zwolnionym/ niezarejestrowanym</w:t>
      </w:r>
      <w:r w:rsidRPr="00F444C1">
        <w:rPr>
          <w:rFonts w:ascii="Century Gothic" w:eastAsia="Calibri" w:hAnsi="Century Gothic"/>
          <w:sz w:val="20"/>
          <w:szCs w:val="20"/>
        </w:rPr>
        <w:t xml:space="preserve"> </w:t>
      </w:r>
      <w:r w:rsidRPr="00F444C1">
        <w:rPr>
          <w:rFonts w:ascii="Century Gothic" w:hAnsi="Century Gothic"/>
          <w:spacing w:val="5"/>
          <w:sz w:val="20"/>
          <w:szCs w:val="20"/>
        </w:rPr>
        <w:t>płatnikiem podatku VAT i</w:t>
      </w:r>
      <w:r w:rsidR="006B7718" w:rsidRPr="00F444C1">
        <w:rPr>
          <w:rFonts w:ascii="Century Gothic" w:hAnsi="Century Gothic"/>
          <w:spacing w:val="5"/>
          <w:sz w:val="20"/>
          <w:szCs w:val="20"/>
        </w:rPr>
        <w:t> </w:t>
      </w:r>
      <w:r w:rsidRPr="00F444C1">
        <w:rPr>
          <w:rFonts w:ascii="Century Gothic" w:hAnsi="Century Gothic"/>
          <w:spacing w:val="5"/>
          <w:sz w:val="20"/>
          <w:szCs w:val="20"/>
        </w:rPr>
        <w:t>jest uprawniony do wystawiania faktur.</w:t>
      </w:r>
    </w:p>
    <w:p w14:paraId="4E6DBA4C" w14:textId="1562633D" w:rsidR="00E403E6" w:rsidRPr="00F444C1" w:rsidRDefault="00E403E6" w:rsidP="004D55C7">
      <w:pPr>
        <w:pStyle w:val="Akapitzlist"/>
        <w:widowControl w:val="0"/>
        <w:numPr>
          <w:ilvl w:val="0"/>
          <w:numId w:val="17"/>
        </w:numPr>
        <w:shd w:val="clear" w:color="auto" w:fill="FFFFFF"/>
        <w:tabs>
          <w:tab w:val="left" w:pos="1800"/>
        </w:tabs>
        <w:autoSpaceDE w:val="0"/>
        <w:ind w:left="567"/>
        <w:rPr>
          <w:rFonts w:ascii="Century Gothic" w:hAnsi="Century Gothic"/>
          <w:spacing w:val="4"/>
          <w:sz w:val="20"/>
          <w:szCs w:val="20"/>
        </w:rPr>
      </w:pPr>
      <w:r w:rsidRPr="00F444C1">
        <w:rPr>
          <w:rFonts w:ascii="Century Gothic" w:hAnsi="Century Gothic"/>
          <w:sz w:val="20"/>
          <w:szCs w:val="20"/>
        </w:rPr>
        <w:t>Wynagrodzenie Wykonawcy będącego czynnym podatnikiem VAT będzie uiszczane z wykorzystaniem Mechanizmu Podzielonej Płatności na rachunek bankowy Wykonawcy o numerze ……</w:t>
      </w:r>
      <w:r w:rsidR="00D92CB0">
        <w:rPr>
          <w:rFonts w:ascii="Century Gothic" w:hAnsi="Century Gothic"/>
          <w:sz w:val="20"/>
          <w:szCs w:val="20"/>
        </w:rPr>
        <w:t>…...</w:t>
      </w:r>
      <w:r w:rsidRPr="00F444C1">
        <w:rPr>
          <w:rFonts w:ascii="Century Gothic" w:hAnsi="Century Gothic"/>
          <w:sz w:val="20"/>
          <w:szCs w:val="20"/>
        </w:rPr>
        <w:t xml:space="preserve">………………. </w:t>
      </w:r>
      <w:r w:rsidR="00D92CB0">
        <w:rPr>
          <w:rFonts w:ascii="Century Gothic" w:hAnsi="Century Gothic"/>
          <w:sz w:val="20"/>
          <w:szCs w:val="20"/>
        </w:rPr>
        <w:t>d</w:t>
      </w:r>
      <w:r w:rsidRPr="00F444C1">
        <w:rPr>
          <w:rFonts w:ascii="Century Gothic" w:hAnsi="Century Gothic"/>
          <w:sz w:val="20"/>
          <w:szCs w:val="20"/>
        </w:rPr>
        <w:t>o</w:t>
      </w:r>
      <w:r w:rsidR="00D92CB0">
        <w:rPr>
          <w:rFonts w:ascii="Century Gothic" w:hAnsi="Century Gothic"/>
          <w:sz w:val="20"/>
          <w:szCs w:val="20"/>
        </w:rPr>
        <w:t> </w:t>
      </w:r>
      <w:r w:rsidRPr="00F444C1">
        <w:rPr>
          <w:rFonts w:ascii="Century Gothic" w:hAnsi="Century Gothic"/>
          <w:sz w:val="20"/>
          <w:szCs w:val="20"/>
        </w:rPr>
        <w:t>którego jest prowadzony rachunek VAT.</w:t>
      </w:r>
    </w:p>
    <w:p w14:paraId="6290E10E" w14:textId="01EA5DED" w:rsidR="00E403E6" w:rsidRPr="00F444C1" w:rsidRDefault="00E403E6" w:rsidP="004D55C7">
      <w:pPr>
        <w:pStyle w:val="Akapitzlist"/>
        <w:widowControl w:val="0"/>
        <w:numPr>
          <w:ilvl w:val="0"/>
          <w:numId w:val="17"/>
        </w:numPr>
        <w:shd w:val="clear" w:color="auto" w:fill="FFFFFF"/>
        <w:tabs>
          <w:tab w:val="left" w:pos="284"/>
          <w:tab w:val="num" w:pos="928"/>
          <w:tab w:val="left" w:pos="1800"/>
        </w:tabs>
        <w:autoSpaceDE w:val="0"/>
        <w:ind w:left="567"/>
        <w:rPr>
          <w:rFonts w:ascii="Century Gothic" w:hAnsi="Century Gothic"/>
          <w:spacing w:val="4"/>
          <w:sz w:val="20"/>
          <w:szCs w:val="20"/>
        </w:rPr>
      </w:pPr>
      <w:r w:rsidRPr="00F444C1">
        <w:rPr>
          <w:rFonts w:ascii="Century Gothic" w:hAnsi="Century Gothic"/>
          <w:sz w:val="20"/>
          <w:szCs w:val="20"/>
        </w:rPr>
        <w:t xml:space="preserve">Wykonawca oświadcza, iż niezwłocznie poinformuje Zamawiającego o zmianie rachunku bankowego. </w:t>
      </w:r>
    </w:p>
    <w:p w14:paraId="6B16C20E" w14:textId="14746EA4" w:rsidR="00E403E6" w:rsidRPr="00F444C1" w:rsidRDefault="00E403E6" w:rsidP="004D55C7">
      <w:pPr>
        <w:pStyle w:val="Akapitzlist"/>
        <w:widowControl w:val="0"/>
        <w:numPr>
          <w:ilvl w:val="0"/>
          <w:numId w:val="17"/>
        </w:numPr>
        <w:shd w:val="clear" w:color="auto" w:fill="FFFFFF"/>
        <w:tabs>
          <w:tab w:val="left" w:pos="284"/>
          <w:tab w:val="num" w:pos="928"/>
          <w:tab w:val="left" w:pos="1800"/>
        </w:tabs>
        <w:autoSpaceDE w:val="0"/>
        <w:ind w:left="567"/>
        <w:rPr>
          <w:rFonts w:ascii="Century Gothic" w:hAnsi="Century Gothic"/>
          <w:spacing w:val="4"/>
          <w:sz w:val="20"/>
          <w:szCs w:val="20"/>
        </w:rPr>
      </w:pPr>
      <w:r w:rsidRPr="00F444C1">
        <w:rPr>
          <w:rFonts w:ascii="Century Gothic" w:hAnsi="Century Gothic"/>
          <w:sz w:val="20"/>
          <w:szCs w:val="20"/>
        </w:rPr>
        <w:t>Wykonawca, będący czynnym podatnikiem VAT oświadcza, iż do nowego rachunku bankowego, o</w:t>
      </w:r>
      <w:r w:rsidR="00D92CB0">
        <w:rPr>
          <w:rFonts w:ascii="Century Gothic" w:hAnsi="Century Gothic"/>
          <w:sz w:val="20"/>
          <w:szCs w:val="20"/>
        </w:rPr>
        <w:t> </w:t>
      </w:r>
      <w:r w:rsidRPr="00F444C1">
        <w:rPr>
          <w:rFonts w:ascii="Century Gothic" w:hAnsi="Century Gothic"/>
          <w:sz w:val="20"/>
          <w:szCs w:val="20"/>
        </w:rPr>
        <w:t>którym mowa w ust. 7 będzie prowadzony rachunek VAT.</w:t>
      </w:r>
    </w:p>
    <w:p w14:paraId="631F8979" w14:textId="1A05AE42" w:rsidR="00E403E6" w:rsidRPr="00F444C1" w:rsidRDefault="00E403E6" w:rsidP="004D55C7">
      <w:pPr>
        <w:pStyle w:val="Akapitzlist"/>
        <w:widowControl w:val="0"/>
        <w:numPr>
          <w:ilvl w:val="0"/>
          <w:numId w:val="17"/>
        </w:numPr>
        <w:shd w:val="clear" w:color="auto" w:fill="FFFFFF"/>
        <w:tabs>
          <w:tab w:val="left" w:pos="284"/>
          <w:tab w:val="num" w:pos="928"/>
          <w:tab w:val="left" w:pos="1800"/>
        </w:tabs>
        <w:autoSpaceDE w:val="0"/>
        <w:ind w:left="567"/>
        <w:rPr>
          <w:rFonts w:ascii="Century Gothic" w:hAnsi="Century Gothic"/>
          <w:spacing w:val="4"/>
          <w:sz w:val="20"/>
          <w:szCs w:val="20"/>
        </w:rPr>
      </w:pPr>
      <w:r w:rsidRPr="00F444C1">
        <w:rPr>
          <w:rFonts w:ascii="Century Gothic" w:hAnsi="Century Gothic"/>
          <w:sz w:val="20"/>
          <w:szCs w:val="20"/>
        </w:rPr>
        <w:t>Zmiana numeru rachunku płatniczego Wykonawcy może zostać dokonana wyłącznie w formie aneksu do umowy pod rygorem nieważności. W przypadku podania błędnego rachunku płatniczego, ryzyko i</w:t>
      </w:r>
      <w:r w:rsidR="00D92CB0">
        <w:rPr>
          <w:rFonts w:ascii="Century Gothic" w:hAnsi="Century Gothic"/>
          <w:sz w:val="20"/>
          <w:szCs w:val="20"/>
        </w:rPr>
        <w:t> </w:t>
      </w:r>
      <w:r w:rsidRPr="00F444C1">
        <w:rPr>
          <w:rFonts w:ascii="Century Gothic" w:hAnsi="Century Gothic"/>
          <w:sz w:val="20"/>
          <w:szCs w:val="20"/>
        </w:rPr>
        <w:t>odpowiedzialność ponosi Wykonawca.</w:t>
      </w:r>
    </w:p>
    <w:p w14:paraId="4BE9C07F" w14:textId="4017D1B1" w:rsidR="00E403E6" w:rsidRDefault="00E403E6" w:rsidP="004D55C7">
      <w:pPr>
        <w:pStyle w:val="Bezodstpw"/>
        <w:numPr>
          <w:ilvl w:val="0"/>
          <w:numId w:val="17"/>
        </w:numPr>
        <w:ind w:left="567"/>
        <w:jc w:val="both"/>
        <w:rPr>
          <w:rFonts w:ascii="Century Gothic" w:hAnsi="Century Gothic"/>
          <w:sz w:val="20"/>
          <w:szCs w:val="20"/>
        </w:rPr>
      </w:pPr>
      <w:r>
        <w:rPr>
          <w:rFonts w:ascii="Century Gothic" w:hAnsi="Century Gothic"/>
          <w:sz w:val="20"/>
          <w:szCs w:val="20"/>
        </w:rPr>
        <w:t>Wykonawca, będący czynnym podatnikiem VAT oświadcza, iż wskazany w ust. 6 rachunek bankowy jest zgodny z wykazem, o którym mowa w art. 96b ustawy o VAT (tzw. białą listą podatników).</w:t>
      </w:r>
    </w:p>
    <w:p w14:paraId="618AA44C" w14:textId="0BE57328" w:rsidR="00E403E6" w:rsidRDefault="00E403E6" w:rsidP="004D55C7">
      <w:pPr>
        <w:pStyle w:val="Bezodstpw"/>
        <w:numPr>
          <w:ilvl w:val="0"/>
          <w:numId w:val="17"/>
        </w:numPr>
        <w:ind w:left="567"/>
        <w:jc w:val="both"/>
        <w:rPr>
          <w:rFonts w:ascii="Century Gothic" w:hAnsi="Century Gothic"/>
          <w:sz w:val="20"/>
          <w:szCs w:val="20"/>
        </w:rPr>
      </w:pPr>
      <w:r>
        <w:rPr>
          <w:rFonts w:ascii="Century Gothic" w:hAnsi="Century Gothic"/>
          <w:sz w:val="20"/>
          <w:szCs w:val="20"/>
        </w:rPr>
        <w:t xml:space="preserve">Zamawiający nie odpowiada za niedokonanie płatności w terminie, jeżeli zwłoka wynika z braku zapewnienia przez Wykonawcę, będącego czynnym podatnikiem VAT, możliwości dokonania </w:t>
      </w:r>
      <w:r>
        <w:rPr>
          <w:rFonts w:ascii="Century Gothic" w:hAnsi="Century Gothic"/>
          <w:sz w:val="20"/>
          <w:szCs w:val="20"/>
        </w:rPr>
        <w:lastRenderedPageBreak/>
        <w:t xml:space="preserve">płatności z wykorzystaniem Mechanizmu Podzielonej Płatności, w szczególności z powodu braku rachunku VAT do podanego rachunku bankowego. </w:t>
      </w:r>
    </w:p>
    <w:p w14:paraId="1ECDE17C" w14:textId="7B278DD5" w:rsidR="00E403E6" w:rsidRDefault="00E403E6" w:rsidP="004D55C7">
      <w:pPr>
        <w:pStyle w:val="Bezodstpw"/>
        <w:numPr>
          <w:ilvl w:val="0"/>
          <w:numId w:val="17"/>
        </w:numPr>
        <w:ind w:left="567"/>
        <w:jc w:val="both"/>
        <w:rPr>
          <w:rFonts w:ascii="Century Gothic" w:hAnsi="Century Gothic"/>
          <w:sz w:val="20"/>
          <w:szCs w:val="20"/>
        </w:rPr>
      </w:pPr>
      <w:r>
        <w:rPr>
          <w:rFonts w:ascii="Century Gothic" w:hAnsi="Century Gothic"/>
          <w:sz w:val="20"/>
          <w:szCs w:val="20"/>
        </w:rPr>
        <w:t>Zamawiający nie jest zobowiązany do zapłaty wynagrodzenia wskazanego w fakturze VAT, w</w:t>
      </w:r>
      <w:r w:rsidR="00D92CB0">
        <w:rPr>
          <w:rFonts w:ascii="Century Gothic" w:hAnsi="Century Gothic"/>
          <w:sz w:val="20"/>
          <w:szCs w:val="20"/>
        </w:rPr>
        <w:t> </w:t>
      </w:r>
      <w:r>
        <w:rPr>
          <w:rFonts w:ascii="Century Gothic" w:hAnsi="Century Gothic"/>
          <w:sz w:val="20"/>
          <w:szCs w:val="20"/>
        </w:rPr>
        <w:t>przypadku zamieszczenia na niej rachunku płatniczego, nie znajdującego się na „białej liście”. Wykonawca zrzeka się odsetek ustawowych za opóźnienie, jak również odsetek za opóźnienie w</w:t>
      </w:r>
      <w:r w:rsidR="00D92CB0">
        <w:rPr>
          <w:rFonts w:ascii="Century Gothic" w:hAnsi="Century Gothic"/>
          <w:sz w:val="20"/>
          <w:szCs w:val="20"/>
        </w:rPr>
        <w:t> </w:t>
      </w:r>
      <w:r>
        <w:rPr>
          <w:rFonts w:ascii="Century Gothic" w:hAnsi="Century Gothic"/>
          <w:sz w:val="20"/>
          <w:szCs w:val="20"/>
        </w:rPr>
        <w:t>transakcjach handlowych, za okres pomiędzy datą zapłaty wskazaną na fakturze, a datą zapłaty wynagrodzenia dokonaną po doręczeniu przez Wykonawcę faktury VAT z numerem rachunku bankowego znajdującego się na „białej liście”.</w:t>
      </w:r>
    </w:p>
    <w:p w14:paraId="5B501EC6" w14:textId="77777777" w:rsidR="00E403E6" w:rsidRDefault="00E403E6" w:rsidP="00B73A66">
      <w:pPr>
        <w:widowControl w:val="0"/>
        <w:shd w:val="clear" w:color="auto" w:fill="FFFFFF"/>
        <w:tabs>
          <w:tab w:val="left" w:pos="281"/>
        </w:tabs>
        <w:suppressAutoHyphens w:val="0"/>
        <w:autoSpaceDE w:val="0"/>
        <w:autoSpaceDN w:val="0"/>
        <w:adjustRightInd w:val="0"/>
        <w:spacing w:before="120"/>
        <w:jc w:val="center"/>
        <w:rPr>
          <w:rFonts w:ascii="Century Gothic" w:hAnsi="Century Gothic"/>
          <w:b/>
          <w:sz w:val="20"/>
          <w:szCs w:val="20"/>
        </w:rPr>
      </w:pPr>
      <w:r>
        <w:rPr>
          <w:rFonts w:ascii="Century Gothic" w:hAnsi="Century Gothic"/>
          <w:b/>
          <w:sz w:val="20"/>
          <w:szCs w:val="20"/>
        </w:rPr>
        <w:t>§ 6</w:t>
      </w:r>
    </w:p>
    <w:p w14:paraId="6E4569C8" w14:textId="77777777" w:rsidR="00D92CB0" w:rsidRDefault="00E403E6" w:rsidP="004D55C7">
      <w:pPr>
        <w:pStyle w:val="Akapitzlist"/>
        <w:numPr>
          <w:ilvl w:val="0"/>
          <w:numId w:val="18"/>
        </w:numPr>
        <w:tabs>
          <w:tab w:val="clear" w:pos="2204"/>
        </w:tabs>
        <w:spacing w:line="240" w:lineRule="auto"/>
        <w:ind w:left="567"/>
        <w:rPr>
          <w:rFonts w:ascii="Century Gothic" w:hAnsi="Century Gothic"/>
          <w:sz w:val="20"/>
          <w:szCs w:val="20"/>
        </w:rPr>
      </w:pPr>
      <w:r w:rsidRPr="00D92CB0">
        <w:rPr>
          <w:rFonts w:ascii="Century Gothic" w:hAnsi="Century Gothic"/>
          <w:sz w:val="20"/>
          <w:szCs w:val="20"/>
        </w:rPr>
        <w:t xml:space="preserve">Przedstawicielem Zamawiającego w sprawach związanych z realizacją umowy jest: </w:t>
      </w:r>
      <w:r w:rsidRPr="00D92CB0">
        <w:rPr>
          <w:rFonts w:ascii="Century Gothic" w:hAnsi="Century Gothic"/>
          <w:sz w:val="20"/>
          <w:szCs w:val="20"/>
        </w:rPr>
        <w:br/>
        <w:t>Piotr Tomaszewski – Naczelnik Wydziału Inwestycji.</w:t>
      </w:r>
    </w:p>
    <w:p w14:paraId="0368363E" w14:textId="5D0030B0" w:rsidR="00E403E6" w:rsidRPr="00D92CB0" w:rsidRDefault="00E403E6" w:rsidP="004D55C7">
      <w:pPr>
        <w:pStyle w:val="Akapitzlist"/>
        <w:numPr>
          <w:ilvl w:val="0"/>
          <w:numId w:val="18"/>
        </w:numPr>
        <w:tabs>
          <w:tab w:val="clear" w:pos="2204"/>
        </w:tabs>
        <w:spacing w:line="240" w:lineRule="auto"/>
        <w:ind w:left="567"/>
        <w:rPr>
          <w:rFonts w:ascii="Century Gothic" w:hAnsi="Century Gothic"/>
          <w:sz w:val="20"/>
          <w:szCs w:val="20"/>
        </w:rPr>
      </w:pPr>
      <w:r w:rsidRPr="00D92CB0">
        <w:rPr>
          <w:rFonts w:ascii="Century Gothic" w:hAnsi="Century Gothic"/>
          <w:sz w:val="20"/>
          <w:szCs w:val="20"/>
        </w:rPr>
        <w:t>Przedstawicielem Wykonawcy w sprawach związanych z realizacją umowy jest: ……………………………………………………………………………</w:t>
      </w:r>
      <w:r w:rsidR="00D92CB0">
        <w:rPr>
          <w:rFonts w:ascii="Century Gothic" w:hAnsi="Century Gothic"/>
          <w:sz w:val="20"/>
          <w:szCs w:val="20"/>
        </w:rPr>
        <w:t>…………………………</w:t>
      </w:r>
      <w:r w:rsidRPr="00D92CB0">
        <w:rPr>
          <w:rFonts w:ascii="Century Gothic" w:hAnsi="Century Gothic"/>
          <w:sz w:val="20"/>
          <w:szCs w:val="20"/>
        </w:rPr>
        <w:t>………………</w:t>
      </w:r>
    </w:p>
    <w:p w14:paraId="4FF59B8D" w14:textId="77777777" w:rsidR="00E403E6" w:rsidRDefault="00E403E6" w:rsidP="00B73A66">
      <w:pPr>
        <w:widowControl w:val="0"/>
        <w:shd w:val="clear" w:color="auto" w:fill="FFFFFF"/>
        <w:tabs>
          <w:tab w:val="left" w:pos="281"/>
        </w:tabs>
        <w:suppressAutoHyphens w:val="0"/>
        <w:autoSpaceDE w:val="0"/>
        <w:autoSpaceDN w:val="0"/>
        <w:adjustRightInd w:val="0"/>
        <w:spacing w:before="120"/>
        <w:jc w:val="center"/>
        <w:rPr>
          <w:rFonts w:ascii="Century Gothic" w:hAnsi="Century Gothic"/>
          <w:b/>
          <w:sz w:val="20"/>
          <w:szCs w:val="20"/>
        </w:rPr>
      </w:pPr>
      <w:r>
        <w:rPr>
          <w:rFonts w:ascii="Century Gothic" w:hAnsi="Century Gothic"/>
          <w:b/>
          <w:sz w:val="20"/>
          <w:szCs w:val="20"/>
        </w:rPr>
        <w:t>§ 7</w:t>
      </w:r>
    </w:p>
    <w:p w14:paraId="1C5D3E73" w14:textId="77777777" w:rsidR="00E403E6" w:rsidRDefault="00E403E6" w:rsidP="004D55C7">
      <w:pPr>
        <w:pStyle w:val="Zwykytekst1"/>
        <w:numPr>
          <w:ilvl w:val="0"/>
          <w:numId w:val="19"/>
        </w:numPr>
        <w:tabs>
          <w:tab w:val="clear" w:pos="2204"/>
          <w:tab w:val="left" w:pos="284"/>
          <w:tab w:val="num" w:pos="1844"/>
        </w:tabs>
        <w:ind w:left="567"/>
        <w:jc w:val="both"/>
        <w:rPr>
          <w:rFonts w:ascii="Century Gothic" w:hAnsi="Century Gothic"/>
        </w:rPr>
      </w:pPr>
      <w:r>
        <w:rPr>
          <w:rFonts w:ascii="Century Gothic" w:hAnsi="Century Gothic"/>
          <w:spacing w:val="4"/>
        </w:rPr>
        <w:t xml:space="preserve">Zamawiający może odstąpić od Umowy bez wyznaczenia dodatkowego terminu, jeżeli </w:t>
      </w:r>
      <w:r>
        <w:rPr>
          <w:rFonts w:ascii="Century Gothic" w:hAnsi="Century Gothic"/>
        </w:rPr>
        <w:t>Wykonawca opóźnia się z podjęciem obowiązków nadzoru określonych w § 2 umowy i ich wykonywaniem, a w szczególności:</w:t>
      </w:r>
    </w:p>
    <w:p w14:paraId="250EEA5F" w14:textId="77777777" w:rsidR="00D92CB0" w:rsidRDefault="00D92CB0" w:rsidP="004D55C7">
      <w:pPr>
        <w:pStyle w:val="Zwykytekst1"/>
        <w:numPr>
          <w:ilvl w:val="2"/>
          <w:numId w:val="19"/>
        </w:numPr>
        <w:ind w:left="851"/>
        <w:jc w:val="both"/>
        <w:rPr>
          <w:rFonts w:ascii="Century Gothic" w:hAnsi="Century Gothic"/>
        </w:rPr>
      </w:pPr>
      <w:r>
        <w:rPr>
          <w:rFonts w:ascii="Century Gothic" w:hAnsi="Century Gothic"/>
        </w:rPr>
        <w:t xml:space="preserve">nie przystąpił do sprawowania obowiązków nadzoru w terminie 7 dni od daty zawarcia umowy, </w:t>
      </w:r>
    </w:p>
    <w:p w14:paraId="359DD04B" w14:textId="357C77C7" w:rsidR="00D92CB0" w:rsidRDefault="00D92CB0" w:rsidP="004D55C7">
      <w:pPr>
        <w:pStyle w:val="Zwykytekst1"/>
        <w:numPr>
          <w:ilvl w:val="2"/>
          <w:numId w:val="19"/>
        </w:numPr>
        <w:tabs>
          <w:tab w:val="left" w:pos="284"/>
        </w:tabs>
        <w:ind w:left="851"/>
        <w:jc w:val="both"/>
        <w:rPr>
          <w:rFonts w:ascii="Century Gothic" w:hAnsi="Century Gothic"/>
        </w:rPr>
      </w:pPr>
      <w:r>
        <w:rPr>
          <w:rFonts w:ascii="Century Gothic" w:hAnsi="Century Gothic"/>
        </w:rPr>
        <w:t>zaniechał sprawowania obowiązków nadzoru nieprzerwanie przez okres 7 dni</w:t>
      </w:r>
    </w:p>
    <w:p w14:paraId="768747D8" w14:textId="77777777" w:rsidR="00D92CB0" w:rsidRDefault="00E403E6" w:rsidP="004D55C7">
      <w:pPr>
        <w:pStyle w:val="Zwykytekst1"/>
        <w:numPr>
          <w:ilvl w:val="0"/>
          <w:numId w:val="14"/>
        </w:numPr>
        <w:tabs>
          <w:tab w:val="clear" w:pos="360"/>
        </w:tabs>
        <w:ind w:left="567" w:hanging="425"/>
        <w:jc w:val="both"/>
        <w:rPr>
          <w:rFonts w:ascii="Century Gothic" w:hAnsi="Century Gothic"/>
        </w:rPr>
      </w:pPr>
      <w:r>
        <w:rPr>
          <w:rFonts w:ascii="Century Gothic" w:hAnsi="Century Gothic"/>
        </w:rPr>
        <w:t>Zamawiający może odstąpić od umowy, o ile Wykonawca wykonuje obowiązki nadzoru nierzetelnie lub w sposób sprzeczny z umową, a w szczególności niezgodnie z dokonanymi uzgodnieniami. Wówczas Zamawiający zapłaci wynagrodzenie za pełnienie nadzoru nad wykonanym zakresem robót proporcjonalnie do ich udziału w całości zadania.</w:t>
      </w:r>
    </w:p>
    <w:p w14:paraId="31D57B75" w14:textId="77777777" w:rsidR="00D92CB0" w:rsidRDefault="00E403E6" w:rsidP="004D55C7">
      <w:pPr>
        <w:pStyle w:val="Zwykytekst1"/>
        <w:numPr>
          <w:ilvl w:val="0"/>
          <w:numId w:val="14"/>
        </w:numPr>
        <w:tabs>
          <w:tab w:val="clear" w:pos="360"/>
        </w:tabs>
        <w:ind w:left="567" w:hanging="425"/>
        <w:jc w:val="both"/>
        <w:rPr>
          <w:rFonts w:ascii="Century Gothic" w:hAnsi="Century Gothic"/>
        </w:rPr>
      </w:pPr>
      <w:r w:rsidRPr="00D92CB0">
        <w:rPr>
          <w:rFonts w:ascii="Century Gothic" w:hAnsi="Century Gothic"/>
        </w:rPr>
        <w:t>Ustalenie wartości, o której mowa w ust. 2 następuje w obecności Wykonawcy, chyba że Wykonawca nie stawi się w terminie określonym przez Zamawiającego, wówczas Zamawiający dokona oszacowania wykonania części umowy jednostronnie na ryzyko Wykonawcy.</w:t>
      </w:r>
    </w:p>
    <w:p w14:paraId="3312C352" w14:textId="653B5FC2" w:rsidR="00E403E6" w:rsidRPr="00D92CB0" w:rsidRDefault="00E403E6" w:rsidP="004D55C7">
      <w:pPr>
        <w:pStyle w:val="Zwykytekst1"/>
        <w:numPr>
          <w:ilvl w:val="0"/>
          <w:numId w:val="14"/>
        </w:numPr>
        <w:tabs>
          <w:tab w:val="clear" w:pos="360"/>
        </w:tabs>
        <w:ind w:left="567" w:hanging="425"/>
        <w:jc w:val="both"/>
        <w:rPr>
          <w:rFonts w:ascii="Century Gothic" w:hAnsi="Century Gothic"/>
        </w:rPr>
      </w:pPr>
      <w:r w:rsidRPr="00D92CB0">
        <w:rPr>
          <w:rFonts w:ascii="Century Gothic" w:hAnsi="Century Gothic"/>
          <w:iCs/>
        </w:rPr>
        <w:t xml:space="preserve">Oświadczenie o odstąpieniu od umowy z przyczyn określonych w ust. 1 pkt. 1 – 2 powinno zostać złożone w terminie 30 dni od daty powzięcia wiadomości o okolicznościach uzasadniających odstąpienie od umowy. </w:t>
      </w:r>
    </w:p>
    <w:p w14:paraId="71DBEBDD" w14:textId="7946BC9C" w:rsidR="00E403E6" w:rsidRDefault="00E403E6" w:rsidP="00B73A66">
      <w:pPr>
        <w:widowControl w:val="0"/>
        <w:shd w:val="clear" w:color="auto" w:fill="FFFFFF"/>
        <w:tabs>
          <w:tab w:val="left" w:pos="281"/>
        </w:tabs>
        <w:suppressAutoHyphens w:val="0"/>
        <w:autoSpaceDE w:val="0"/>
        <w:autoSpaceDN w:val="0"/>
        <w:adjustRightInd w:val="0"/>
        <w:spacing w:before="120"/>
        <w:jc w:val="center"/>
        <w:rPr>
          <w:rFonts w:ascii="Century Gothic" w:hAnsi="Century Gothic"/>
          <w:b/>
          <w:kern w:val="2"/>
          <w:sz w:val="20"/>
          <w:szCs w:val="20"/>
        </w:rPr>
      </w:pPr>
      <w:r>
        <w:rPr>
          <w:rFonts w:ascii="Century Gothic" w:hAnsi="Century Gothic"/>
          <w:b/>
          <w:sz w:val="20"/>
          <w:szCs w:val="20"/>
        </w:rPr>
        <w:t>§ 8</w:t>
      </w:r>
    </w:p>
    <w:p w14:paraId="615845E0" w14:textId="77777777" w:rsidR="00E4423F" w:rsidRDefault="00E403E6" w:rsidP="004D55C7">
      <w:pPr>
        <w:pStyle w:val="Zwykytekst1"/>
        <w:numPr>
          <w:ilvl w:val="0"/>
          <w:numId w:val="15"/>
        </w:numPr>
        <w:tabs>
          <w:tab w:val="clear" w:pos="360"/>
        </w:tabs>
        <w:ind w:left="567" w:hanging="425"/>
        <w:jc w:val="both"/>
        <w:rPr>
          <w:rFonts w:ascii="Century Gothic" w:hAnsi="Century Gothic"/>
        </w:rPr>
      </w:pPr>
      <w:r>
        <w:rPr>
          <w:rFonts w:ascii="Century Gothic" w:hAnsi="Century Gothic"/>
        </w:rPr>
        <w:t>Wykonawca zapłaci Zamawiającemu kary umowne w następujących przypadkach:</w:t>
      </w:r>
    </w:p>
    <w:p w14:paraId="4D68A404" w14:textId="0AD4F1CB" w:rsidR="00E4423F" w:rsidRDefault="00E4423F" w:rsidP="004D55C7">
      <w:pPr>
        <w:pStyle w:val="Zwykytekst1"/>
        <w:numPr>
          <w:ilvl w:val="1"/>
          <w:numId w:val="15"/>
        </w:numPr>
        <w:ind w:left="709"/>
        <w:jc w:val="both"/>
        <w:rPr>
          <w:rFonts w:ascii="Century Gothic" w:hAnsi="Century Gothic"/>
        </w:rPr>
      </w:pPr>
      <w:r>
        <w:rPr>
          <w:rFonts w:ascii="Century Gothic" w:hAnsi="Century Gothic"/>
        </w:rPr>
        <w:t>z</w:t>
      </w:r>
      <w:r w:rsidR="00E403E6" w:rsidRPr="00E4423F">
        <w:rPr>
          <w:rFonts w:ascii="Century Gothic" w:hAnsi="Century Gothic"/>
        </w:rPr>
        <w:t xml:space="preserve">a odstąpienie od umowy przez Zamawiającego z przyczyn, o których mowa w § 7 ust.1 pkt. </w:t>
      </w:r>
      <w:r w:rsidR="00E34A9B">
        <w:rPr>
          <w:rFonts w:ascii="Century Gothic" w:hAnsi="Century Gothic"/>
        </w:rPr>
        <w:t xml:space="preserve">1 i </w:t>
      </w:r>
      <w:r w:rsidR="00E403E6" w:rsidRPr="00E4423F">
        <w:rPr>
          <w:rFonts w:ascii="Century Gothic" w:hAnsi="Century Gothic"/>
        </w:rPr>
        <w:t>2 w</w:t>
      </w:r>
      <w:r w:rsidR="002D25D8">
        <w:rPr>
          <w:rFonts w:ascii="Century Gothic" w:hAnsi="Century Gothic"/>
        </w:rPr>
        <w:t> </w:t>
      </w:r>
      <w:r w:rsidR="00E403E6" w:rsidRPr="00E4423F">
        <w:rPr>
          <w:rFonts w:ascii="Century Gothic" w:hAnsi="Century Gothic"/>
        </w:rPr>
        <w:t xml:space="preserve">wysokości 20% całkowitego wynagrodzenia brutto określonego w § 5 ust. 1, </w:t>
      </w:r>
    </w:p>
    <w:p w14:paraId="2AE90DB0" w14:textId="6D6BDB21" w:rsidR="00E4423F" w:rsidRDefault="00E403E6" w:rsidP="004D55C7">
      <w:pPr>
        <w:pStyle w:val="Zwykytekst1"/>
        <w:numPr>
          <w:ilvl w:val="1"/>
          <w:numId w:val="15"/>
        </w:numPr>
        <w:ind w:left="709"/>
        <w:jc w:val="both"/>
        <w:rPr>
          <w:rFonts w:ascii="Century Gothic" w:hAnsi="Century Gothic"/>
        </w:rPr>
      </w:pPr>
      <w:r w:rsidRPr="00E4423F">
        <w:rPr>
          <w:rFonts w:ascii="Century Gothic" w:hAnsi="Century Gothic"/>
        </w:rPr>
        <w:t>za odstąpienie od umowy przez Wykonawcę w wysokości 20% całkowitego wynagrodzenia brutto określonego w § 5 ust. 1,</w:t>
      </w:r>
    </w:p>
    <w:p w14:paraId="512B327D" w14:textId="6DD99751" w:rsidR="00E4423F" w:rsidRDefault="00E403E6" w:rsidP="004D55C7">
      <w:pPr>
        <w:pStyle w:val="Zwykytekst1"/>
        <w:numPr>
          <w:ilvl w:val="1"/>
          <w:numId w:val="15"/>
        </w:numPr>
        <w:ind w:left="709"/>
        <w:jc w:val="both"/>
        <w:rPr>
          <w:rFonts w:ascii="Century Gothic" w:hAnsi="Century Gothic"/>
        </w:rPr>
      </w:pPr>
      <w:r w:rsidRPr="00E4423F">
        <w:rPr>
          <w:rFonts w:ascii="Century Gothic" w:hAnsi="Century Gothic"/>
        </w:rPr>
        <w:t>za zwłokę w wykonaniu przedmiotu umowy w wysokości 0,5% całkowitego wynagrodzenia brutto określonego w § 5 ust. 1, za każdy rozpoczęty dzień zwłoki,</w:t>
      </w:r>
    </w:p>
    <w:p w14:paraId="591A0BB1" w14:textId="6A4AD83C" w:rsidR="00E403E6" w:rsidRPr="00E4423F" w:rsidRDefault="00E403E6" w:rsidP="004D55C7">
      <w:pPr>
        <w:pStyle w:val="Zwykytekst1"/>
        <w:numPr>
          <w:ilvl w:val="1"/>
          <w:numId w:val="15"/>
        </w:numPr>
        <w:ind w:left="709"/>
        <w:jc w:val="both"/>
        <w:rPr>
          <w:rFonts w:ascii="Century Gothic" w:hAnsi="Century Gothic"/>
        </w:rPr>
      </w:pPr>
      <w:r w:rsidRPr="00E4423F">
        <w:rPr>
          <w:rFonts w:ascii="Century Gothic" w:hAnsi="Century Gothic"/>
          <w:spacing w:val="2"/>
          <w:kern w:val="2"/>
        </w:rPr>
        <w:t>za przerwę w realizacji obowiązków nadzoru trwającą dłużej niż 3 dni spowodowaną przyczyną zależną od Wykonawcy w wysokości 0,5% całkowitego wynagrodzenia brutto, określonego w</w:t>
      </w:r>
      <w:r w:rsidR="002D25D8">
        <w:rPr>
          <w:rFonts w:ascii="Century Gothic" w:hAnsi="Century Gothic"/>
          <w:spacing w:val="2"/>
          <w:kern w:val="2"/>
        </w:rPr>
        <w:t> </w:t>
      </w:r>
      <w:r w:rsidRPr="00E4423F">
        <w:rPr>
          <w:rFonts w:ascii="Century Gothic" w:hAnsi="Century Gothic"/>
          <w:spacing w:val="2"/>
          <w:kern w:val="2"/>
        </w:rPr>
        <w:t>§</w:t>
      </w:r>
      <w:r w:rsidR="002D25D8">
        <w:rPr>
          <w:rFonts w:ascii="Century Gothic" w:hAnsi="Century Gothic"/>
          <w:spacing w:val="2"/>
          <w:kern w:val="2"/>
        </w:rPr>
        <w:t> </w:t>
      </w:r>
      <w:r w:rsidRPr="00E4423F">
        <w:rPr>
          <w:rFonts w:ascii="Century Gothic" w:hAnsi="Century Gothic"/>
          <w:spacing w:val="2"/>
          <w:kern w:val="2"/>
        </w:rPr>
        <w:t>5</w:t>
      </w:r>
      <w:r w:rsidR="002D25D8">
        <w:rPr>
          <w:rFonts w:ascii="Century Gothic" w:hAnsi="Century Gothic"/>
          <w:spacing w:val="2"/>
          <w:kern w:val="2"/>
        </w:rPr>
        <w:t> </w:t>
      </w:r>
      <w:r w:rsidRPr="00E4423F">
        <w:rPr>
          <w:rFonts w:ascii="Century Gothic" w:hAnsi="Century Gothic"/>
          <w:spacing w:val="2"/>
          <w:kern w:val="2"/>
        </w:rPr>
        <w:t>ust. 1, za każdy rozpoczęty dzień przerwy powyżej 3 dni.</w:t>
      </w:r>
    </w:p>
    <w:p w14:paraId="1D02A176" w14:textId="77777777" w:rsidR="002D25D8" w:rsidRDefault="00E403E6" w:rsidP="004D55C7">
      <w:pPr>
        <w:widowControl w:val="0"/>
        <w:numPr>
          <w:ilvl w:val="0"/>
          <w:numId w:val="20"/>
        </w:numPr>
        <w:shd w:val="clear" w:color="auto" w:fill="FFFFFF"/>
        <w:suppressAutoHyphens w:val="0"/>
        <w:autoSpaceDE w:val="0"/>
        <w:spacing w:line="240" w:lineRule="auto"/>
        <w:ind w:left="567"/>
        <w:rPr>
          <w:rFonts w:ascii="Century Gothic" w:hAnsi="Century Gothic"/>
          <w:spacing w:val="2"/>
          <w:kern w:val="2"/>
          <w:sz w:val="20"/>
          <w:szCs w:val="20"/>
        </w:rPr>
      </w:pPr>
      <w:r>
        <w:rPr>
          <w:rFonts w:ascii="Century Gothic" w:hAnsi="Century Gothic"/>
          <w:spacing w:val="2"/>
          <w:sz w:val="20"/>
          <w:szCs w:val="20"/>
        </w:rPr>
        <w:t>Zamawiający potrąci kary umowne określone w ust. 1 z bieżącego wynagrodzenia Wykonawcy poprzez potrącenia z wystawianych faktur.</w:t>
      </w:r>
    </w:p>
    <w:p w14:paraId="7C739D25" w14:textId="77777777" w:rsidR="002D25D8" w:rsidRPr="002D25D8" w:rsidRDefault="00E403E6" w:rsidP="004D55C7">
      <w:pPr>
        <w:widowControl w:val="0"/>
        <w:numPr>
          <w:ilvl w:val="0"/>
          <w:numId w:val="20"/>
        </w:numPr>
        <w:shd w:val="clear" w:color="auto" w:fill="FFFFFF"/>
        <w:suppressAutoHyphens w:val="0"/>
        <w:autoSpaceDE w:val="0"/>
        <w:spacing w:line="240" w:lineRule="auto"/>
        <w:ind w:left="567"/>
        <w:rPr>
          <w:rFonts w:ascii="Century Gothic" w:hAnsi="Century Gothic"/>
          <w:spacing w:val="2"/>
          <w:kern w:val="2"/>
          <w:sz w:val="20"/>
          <w:szCs w:val="20"/>
        </w:rPr>
      </w:pPr>
      <w:r w:rsidRPr="002D25D8">
        <w:rPr>
          <w:rFonts w:ascii="Century Gothic" w:hAnsi="Century Gothic"/>
          <w:spacing w:val="2"/>
          <w:sz w:val="20"/>
          <w:szCs w:val="20"/>
        </w:rPr>
        <w:t>Zamawiający zastrzega sobie prawo dochodzenia odszkodowania uzupełniającego na zasadach ogólnych określonych w Kodeksie cywilnym.</w:t>
      </w:r>
    </w:p>
    <w:p w14:paraId="363B90AB" w14:textId="35C3F958" w:rsidR="00E403E6" w:rsidRPr="002D25D8" w:rsidRDefault="00E403E6" w:rsidP="004D55C7">
      <w:pPr>
        <w:widowControl w:val="0"/>
        <w:numPr>
          <w:ilvl w:val="0"/>
          <w:numId w:val="20"/>
        </w:numPr>
        <w:shd w:val="clear" w:color="auto" w:fill="FFFFFF"/>
        <w:suppressAutoHyphens w:val="0"/>
        <w:autoSpaceDE w:val="0"/>
        <w:spacing w:line="240" w:lineRule="auto"/>
        <w:ind w:left="567"/>
        <w:rPr>
          <w:rFonts w:ascii="Century Gothic" w:hAnsi="Century Gothic"/>
          <w:spacing w:val="2"/>
          <w:kern w:val="2"/>
          <w:sz w:val="16"/>
          <w:szCs w:val="16"/>
        </w:rPr>
      </w:pPr>
      <w:r w:rsidRPr="002D25D8">
        <w:rPr>
          <w:rFonts w:ascii="Century Gothic" w:hAnsi="Century Gothic"/>
          <w:sz w:val="20"/>
          <w:szCs w:val="20"/>
          <w:lang w:eastAsia="pl-PL"/>
        </w:rPr>
        <w:t xml:space="preserve">Górny limit kar umownych, do których naliczenia uprawniony jest Zamawiający </w:t>
      </w:r>
      <w:r w:rsidRPr="002D25D8">
        <w:rPr>
          <w:rFonts w:ascii="Century Gothic" w:hAnsi="Century Gothic"/>
          <w:sz w:val="20"/>
          <w:szCs w:val="20"/>
        </w:rPr>
        <w:t>stanowi wysokość 20% całkowitego wynagrodzenia brutto, określonego w § 5 ust. 1.</w:t>
      </w:r>
    </w:p>
    <w:p w14:paraId="2629C77D" w14:textId="222BC676" w:rsidR="00E403E6" w:rsidRDefault="00E403E6" w:rsidP="00B73A66">
      <w:pPr>
        <w:widowControl w:val="0"/>
        <w:shd w:val="clear" w:color="auto" w:fill="FFFFFF"/>
        <w:tabs>
          <w:tab w:val="left" w:pos="281"/>
        </w:tabs>
        <w:suppressAutoHyphens w:val="0"/>
        <w:autoSpaceDE w:val="0"/>
        <w:autoSpaceDN w:val="0"/>
        <w:adjustRightInd w:val="0"/>
        <w:spacing w:before="120"/>
        <w:jc w:val="center"/>
        <w:rPr>
          <w:rFonts w:ascii="Century Gothic" w:hAnsi="Century Gothic"/>
          <w:b/>
          <w:sz w:val="20"/>
          <w:szCs w:val="20"/>
        </w:rPr>
      </w:pPr>
      <w:r>
        <w:rPr>
          <w:rFonts w:ascii="Century Gothic" w:hAnsi="Century Gothic"/>
          <w:b/>
          <w:sz w:val="20"/>
          <w:szCs w:val="20"/>
        </w:rPr>
        <w:t>§ 9</w:t>
      </w:r>
    </w:p>
    <w:p w14:paraId="2BD6D84F" w14:textId="656104EC" w:rsidR="00E403E6" w:rsidRDefault="00E403E6" w:rsidP="00F630AD">
      <w:pPr>
        <w:pStyle w:val="Tekstpodstawowy"/>
        <w:spacing w:after="0"/>
        <w:rPr>
          <w:rFonts w:ascii="Century Gothic" w:hAnsi="Century Gothic"/>
          <w:sz w:val="20"/>
          <w:szCs w:val="20"/>
        </w:rPr>
      </w:pPr>
      <w:r>
        <w:rPr>
          <w:rFonts w:ascii="Century Gothic" w:hAnsi="Century Gothic"/>
          <w:sz w:val="20"/>
          <w:szCs w:val="20"/>
        </w:rPr>
        <w:t>W razie wystąpienia istotnej zmiany okoliczności powodującej, że wykonanie umowy nie leży w interesie publicznym, czego nie można było przewidzieć w chwili zawarcia umowy, Zamawiający może odstąpić od</w:t>
      </w:r>
      <w:r w:rsidR="00E34A9B">
        <w:rPr>
          <w:rFonts w:ascii="Century Gothic" w:hAnsi="Century Gothic"/>
          <w:sz w:val="20"/>
          <w:szCs w:val="20"/>
        </w:rPr>
        <w:t> </w:t>
      </w:r>
      <w:r>
        <w:rPr>
          <w:rFonts w:ascii="Century Gothic" w:hAnsi="Century Gothic"/>
          <w:sz w:val="20"/>
          <w:szCs w:val="20"/>
        </w:rPr>
        <w:t>umowy w terminie miesiąca od powzięcia informacji o powyższych okolicznościach. W takim wypadku Wykonawca może żądać jedynie wynagrodzenia należnego mu z tytułu wykonania części umowy.</w:t>
      </w:r>
    </w:p>
    <w:p w14:paraId="7F97CCE6" w14:textId="77777777" w:rsidR="0058791B" w:rsidRDefault="0058791B" w:rsidP="00B73A66">
      <w:pPr>
        <w:pStyle w:val="Tekstpodstawowy"/>
        <w:spacing w:before="240" w:after="0"/>
        <w:jc w:val="center"/>
        <w:rPr>
          <w:rFonts w:ascii="Century Gothic" w:hAnsi="Century Gothic"/>
          <w:b/>
          <w:sz w:val="20"/>
          <w:szCs w:val="20"/>
        </w:rPr>
      </w:pPr>
    </w:p>
    <w:p w14:paraId="6C3516A1" w14:textId="15A54013" w:rsidR="00E403E6" w:rsidRDefault="00E403E6" w:rsidP="00B73A66">
      <w:pPr>
        <w:pStyle w:val="Tekstpodstawowy"/>
        <w:spacing w:before="240" w:after="0"/>
        <w:jc w:val="center"/>
        <w:rPr>
          <w:rFonts w:ascii="Century Gothic" w:hAnsi="Century Gothic"/>
          <w:b/>
          <w:sz w:val="20"/>
          <w:szCs w:val="20"/>
        </w:rPr>
      </w:pPr>
      <w:r>
        <w:rPr>
          <w:rFonts w:ascii="Century Gothic" w:hAnsi="Century Gothic"/>
          <w:b/>
          <w:sz w:val="20"/>
          <w:szCs w:val="20"/>
        </w:rPr>
        <w:lastRenderedPageBreak/>
        <w:t>§ 10</w:t>
      </w:r>
    </w:p>
    <w:p w14:paraId="4BB206B7" w14:textId="77777777" w:rsidR="00E403E6" w:rsidRPr="002D25D8" w:rsidRDefault="00E403E6" w:rsidP="004D55C7">
      <w:pPr>
        <w:pStyle w:val="Akapitzlist"/>
        <w:numPr>
          <w:ilvl w:val="0"/>
          <w:numId w:val="21"/>
        </w:numPr>
        <w:spacing w:line="240" w:lineRule="auto"/>
        <w:ind w:left="426"/>
        <w:rPr>
          <w:rFonts w:ascii="Century Gothic" w:hAnsi="Century Gothic"/>
          <w:sz w:val="20"/>
          <w:szCs w:val="20"/>
        </w:rPr>
      </w:pPr>
      <w:r w:rsidRPr="002D25D8">
        <w:rPr>
          <w:rFonts w:ascii="Century Gothic" w:hAnsi="Century Gothic"/>
          <w:sz w:val="20"/>
          <w:szCs w:val="20"/>
        </w:rPr>
        <w:t>Wszystkie zmiany niniejszej umowy wymagają formy pisemnej, pod rygorem nieważności.</w:t>
      </w:r>
    </w:p>
    <w:p w14:paraId="07B86770" w14:textId="77777777" w:rsidR="00E403E6" w:rsidRPr="002D25D8" w:rsidRDefault="00E403E6" w:rsidP="004D55C7">
      <w:pPr>
        <w:pStyle w:val="Akapitzlist"/>
        <w:numPr>
          <w:ilvl w:val="0"/>
          <w:numId w:val="21"/>
        </w:numPr>
        <w:spacing w:line="240" w:lineRule="auto"/>
        <w:ind w:left="426"/>
        <w:rPr>
          <w:rFonts w:ascii="Century Gothic" w:hAnsi="Century Gothic"/>
          <w:sz w:val="20"/>
          <w:szCs w:val="20"/>
        </w:rPr>
      </w:pPr>
      <w:r w:rsidRPr="002D25D8">
        <w:rPr>
          <w:rFonts w:ascii="Century Gothic" w:hAnsi="Century Gothic"/>
          <w:sz w:val="20"/>
          <w:szCs w:val="20"/>
        </w:rPr>
        <w:t>Prawa i obowiązki wynikające z niniejszej umowy mogą być przeniesione na rzecz osób trzecich wyłącznie za zgodą Stron.</w:t>
      </w:r>
    </w:p>
    <w:p w14:paraId="4864D5B4" w14:textId="77777777" w:rsidR="00E403E6" w:rsidRDefault="00E403E6" w:rsidP="00B73A66">
      <w:pPr>
        <w:pStyle w:val="Tekstpodstawowy"/>
        <w:spacing w:after="0"/>
        <w:jc w:val="center"/>
        <w:rPr>
          <w:rFonts w:ascii="Century Gothic" w:hAnsi="Century Gothic"/>
          <w:b/>
          <w:sz w:val="20"/>
          <w:szCs w:val="20"/>
        </w:rPr>
      </w:pPr>
      <w:r>
        <w:rPr>
          <w:rFonts w:ascii="Century Gothic" w:hAnsi="Century Gothic"/>
          <w:b/>
          <w:sz w:val="20"/>
          <w:szCs w:val="20"/>
        </w:rPr>
        <w:t>§ 11</w:t>
      </w:r>
    </w:p>
    <w:p w14:paraId="5F674610" w14:textId="77777777" w:rsidR="00E403E6" w:rsidRDefault="00E403E6" w:rsidP="00E403E6">
      <w:pPr>
        <w:pStyle w:val="Tekstpodstawowy3"/>
        <w:jc w:val="both"/>
        <w:rPr>
          <w:rFonts w:ascii="Century Gothic" w:hAnsi="Century Gothic"/>
          <w:b/>
          <w:sz w:val="20"/>
          <w:szCs w:val="20"/>
        </w:rPr>
      </w:pPr>
      <w:r>
        <w:rPr>
          <w:rFonts w:ascii="Century Gothic" w:hAnsi="Century Gothic"/>
          <w:sz w:val="20"/>
          <w:szCs w:val="20"/>
        </w:rPr>
        <w:t xml:space="preserve">Spory wynikłe na tle wykonywania niniejszej umowy będzie rozstrzygał Sąd właściwy dla miejsca wykonywania umowy. </w:t>
      </w:r>
    </w:p>
    <w:p w14:paraId="17F7AE54" w14:textId="77777777" w:rsidR="00E403E6" w:rsidRDefault="00E403E6" w:rsidP="00B73A66">
      <w:pPr>
        <w:pStyle w:val="Tekstpodstawowy"/>
        <w:spacing w:after="0"/>
        <w:jc w:val="center"/>
        <w:rPr>
          <w:rFonts w:ascii="Century Gothic" w:hAnsi="Century Gothic"/>
          <w:b/>
          <w:sz w:val="20"/>
          <w:szCs w:val="20"/>
        </w:rPr>
      </w:pPr>
      <w:r>
        <w:rPr>
          <w:rFonts w:ascii="Century Gothic" w:hAnsi="Century Gothic"/>
          <w:b/>
          <w:sz w:val="20"/>
          <w:szCs w:val="20"/>
        </w:rPr>
        <w:t>§ 12</w:t>
      </w:r>
    </w:p>
    <w:p w14:paraId="13E7902E" w14:textId="77777777" w:rsidR="00E403E6" w:rsidRDefault="00E403E6" w:rsidP="00E403E6">
      <w:pPr>
        <w:pStyle w:val="Tekstpodstawowy3"/>
        <w:jc w:val="both"/>
        <w:rPr>
          <w:rFonts w:ascii="Century Gothic" w:hAnsi="Century Gothic"/>
          <w:sz w:val="20"/>
          <w:szCs w:val="20"/>
        </w:rPr>
      </w:pPr>
      <w:r>
        <w:rPr>
          <w:rFonts w:ascii="Century Gothic" w:hAnsi="Century Gothic"/>
          <w:sz w:val="20"/>
          <w:szCs w:val="20"/>
        </w:rPr>
        <w:t>W sprawach nieuregulowanych niniejszą umową będą miały zastosowanie przepisy Kodeksu cywilnego.</w:t>
      </w:r>
    </w:p>
    <w:p w14:paraId="6B48B6C4" w14:textId="77777777" w:rsidR="00E403E6" w:rsidRDefault="00E403E6" w:rsidP="00B73A66">
      <w:pPr>
        <w:pStyle w:val="Tekstpodstawowy"/>
        <w:spacing w:before="240" w:after="0"/>
        <w:jc w:val="center"/>
        <w:rPr>
          <w:rFonts w:ascii="Century Gothic" w:hAnsi="Century Gothic"/>
          <w:b/>
          <w:sz w:val="20"/>
          <w:szCs w:val="20"/>
        </w:rPr>
      </w:pPr>
      <w:r>
        <w:rPr>
          <w:rFonts w:ascii="Century Gothic" w:hAnsi="Century Gothic"/>
          <w:b/>
          <w:sz w:val="20"/>
          <w:szCs w:val="20"/>
        </w:rPr>
        <w:t>§ 13</w:t>
      </w:r>
    </w:p>
    <w:p w14:paraId="5F986EF1" w14:textId="77777777" w:rsidR="00E403E6" w:rsidRDefault="00E403E6" w:rsidP="002D25D8">
      <w:pPr>
        <w:pStyle w:val="Nagwek4"/>
        <w:jc w:val="both"/>
        <w:rPr>
          <w:rFonts w:ascii="Century Gothic" w:hAnsi="Century Gothic"/>
          <w:b w:val="0"/>
          <w:sz w:val="20"/>
          <w:szCs w:val="20"/>
        </w:rPr>
      </w:pPr>
      <w:r>
        <w:rPr>
          <w:rFonts w:ascii="Century Gothic" w:hAnsi="Century Gothic"/>
          <w:b w:val="0"/>
          <w:sz w:val="20"/>
          <w:szCs w:val="20"/>
        </w:rPr>
        <w:t xml:space="preserve">Umowę sporządzono w dwóch jednakowo brzmiących egzemplarzach z przeznaczeniem po jednym egzemplarzu dla Zamawiającego i dla Wykonawcy. </w:t>
      </w:r>
    </w:p>
    <w:p w14:paraId="7D8C32C3" w14:textId="77777777" w:rsidR="00B73A66" w:rsidRPr="00B73A66" w:rsidRDefault="00B73A66" w:rsidP="00B73A66"/>
    <w:p w14:paraId="7C2A68CC" w14:textId="77777777" w:rsidR="002D25D8" w:rsidRPr="002D25D8" w:rsidRDefault="002D25D8" w:rsidP="00F77133">
      <w:pPr>
        <w:rPr>
          <w:b/>
          <w:bCs/>
        </w:rPr>
      </w:pPr>
    </w:p>
    <w:p w14:paraId="136652BF" w14:textId="26597D67" w:rsidR="002D25D8" w:rsidRPr="00B73A66" w:rsidRDefault="002D25D8" w:rsidP="00B73A66">
      <w:pPr>
        <w:tabs>
          <w:tab w:val="left" w:pos="-285"/>
          <w:tab w:val="left" w:pos="300"/>
        </w:tabs>
        <w:ind w:left="567"/>
        <w:jc w:val="center"/>
        <w:rPr>
          <w:rFonts w:ascii="Century Gothic" w:hAnsi="Century Gothic"/>
          <w:sz w:val="20"/>
          <w:szCs w:val="20"/>
        </w:rPr>
      </w:pPr>
      <w:r w:rsidRPr="002D25D8">
        <w:rPr>
          <w:rFonts w:ascii="Century Gothic" w:hAnsi="Century Gothic"/>
          <w:b/>
          <w:bCs/>
          <w:sz w:val="20"/>
          <w:szCs w:val="20"/>
        </w:rPr>
        <w:t>ZAMAWIAJĄCY:</w:t>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r>
      <w:r w:rsidRPr="002D25D8">
        <w:rPr>
          <w:rFonts w:ascii="Century Gothic" w:hAnsi="Century Gothic"/>
          <w:b/>
          <w:bCs/>
          <w:sz w:val="20"/>
          <w:szCs w:val="20"/>
        </w:rPr>
        <w:tab/>
        <w:t>WYKONAWCA:</w:t>
      </w:r>
      <w:r w:rsidR="002747AA"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1E783F" w:rsidRPr="001460C9">
        <w:rPr>
          <w:rFonts w:ascii="Century Gothic" w:hAnsi="Century Gothic"/>
          <w:sz w:val="20"/>
          <w:szCs w:val="20"/>
        </w:rPr>
        <w:tab/>
      </w:r>
      <w:r w:rsidR="001E783F" w:rsidRPr="001460C9">
        <w:rPr>
          <w:rFonts w:ascii="Century Gothic" w:hAnsi="Century Gothic"/>
          <w:sz w:val="20"/>
          <w:szCs w:val="20"/>
        </w:rPr>
        <w:tab/>
      </w:r>
      <w:r w:rsidR="001E783F"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4D6C11" w:rsidRPr="001460C9">
        <w:rPr>
          <w:rFonts w:ascii="Century Gothic" w:hAnsi="Century Gothic"/>
          <w:sz w:val="20"/>
          <w:szCs w:val="20"/>
        </w:rPr>
        <w:tab/>
      </w:r>
      <w:r w:rsidR="004D6C11" w:rsidRPr="001460C9">
        <w:rPr>
          <w:rFonts w:ascii="Century Gothic" w:hAnsi="Century Gothic"/>
          <w:sz w:val="20"/>
          <w:szCs w:val="20"/>
        </w:rPr>
        <w:tab/>
      </w:r>
      <w:r w:rsidR="002747AA" w:rsidRPr="001460C9">
        <w:rPr>
          <w:rFonts w:ascii="Century Gothic" w:hAnsi="Century Gothic"/>
          <w:sz w:val="20"/>
          <w:szCs w:val="20"/>
        </w:rPr>
        <w:tab/>
      </w:r>
      <w:r w:rsidR="002747AA" w:rsidRPr="001460C9">
        <w:rPr>
          <w:rFonts w:ascii="Century Gothic" w:hAnsi="Century Gothic"/>
          <w:sz w:val="20"/>
          <w:szCs w:val="20"/>
        </w:rPr>
        <w:tab/>
      </w:r>
      <w:r w:rsidR="0020121A" w:rsidRPr="001460C9">
        <w:rPr>
          <w:rFonts w:ascii="Century Gothic" w:hAnsi="Century Gothic"/>
          <w:sz w:val="20"/>
          <w:szCs w:val="20"/>
        </w:rPr>
        <w:tab/>
      </w:r>
      <w:r w:rsidR="0020121A" w:rsidRPr="001460C9">
        <w:rPr>
          <w:rFonts w:ascii="Century Gothic" w:hAnsi="Century Gothic"/>
          <w:sz w:val="20"/>
          <w:szCs w:val="20"/>
        </w:rPr>
        <w:tab/>
      </w:r>
      <w:r w:rsidR="0020121A" w:rsidRPr="001460C9">
        <w:rPr>
          <w:rFonts w:ascii="Century Gothic" w:hAnsi="Century Gothic"/>
          <w:sz w:val="20"/>
          <w:szCs w:val="20"/>
        </w:rPr>
        <w:tab/>
      </w:r>
      <w:r w:rsidR="0020121A" w:rsidRPr="002D25D8">
        <w:rPr>
          <w:rFonts w:ascii="Century Gothic" w:hAnsi="Century Gothic"/>
          <w:b/>
          <w:bCs/>
          <w:sz w:val="20"/>
          <w:szCs w:val="20"/>
        </w:rPr>
        <w:tab/>
      </w:r>
    </w:p>
    <w:p w14:paraId="709C3A35" w14:textId="522C9F00" w:rsidR="0020121A" w:rsidRPr="002D25D8" w:rsidRDefault="002D25D8" w:rsidP="00B73A66">
      <w:pPr>
        <w:suppressAutoHyphens w:val="0"/>
        <w:spacing w:line="240" w:lineRule="auto"/>
        <w:jc w:val="left"/>
        <w:rPr>
          <w:rFonts w:ascii="Century Gothic" w:hAnsi="Century Gothic"/>
          <w:b/>
          <w:bCs/>
          <w:sz w:val="20"/>
          <w:szCs w:val="20"/>
        </w:rPr>
      </w:pPr>
      <w:r>
        <w:rPr>
          <w:rFonts w:ascii="Century Gothic" w:hAnsi="Century Gothic"/>
          <w:b/>
          <w:bCs/>
          <w:sz w:val="20"/>
          <w:szCs w:val="20"/>
        </w:rPr>
        <w:br w:type="page"/>
      </w:r>
      <w:r w:rsidR="0020121A" w:rsidRPr="002D25D8">
        <w:rPr>
          <w:rFonts w:ascii="Century Gothic" w:hAnsi="Century Gothic"/>
          <w:b/>
          <w:bCs/>
          <w:sz w:val="20"/>
          <w:szCs w:val="20"/>
        </w:rPr>
        <w:lastRenderedPageBreak/>
        <w:t xml:space="preserve">Załącznik Nr </w:t>
      </w:r>
      <w:r w:rsidR="00042C27">
        <w:rPr>
          <w:rFonts w:ascii="Century Gothic" w:hAnsi="Century Gothic"/>
          <w:b/>
          <w:bCs/>
          <w:sz w:val="20"/>
          <w:szCs w:val="20"/>
        </w:rPr>
        <w:t>4</w:t>
      </w:r>
    </w:p>
    <w:p w14:paraId="3471FA8A" w14:textId="77777777" w:rsidR="00AA70A9" w:rsidRPr="001460C9" w:rsidRDefault="00AA70A9" w:rsidP="0020121A">
      <w:pPr>
        <w:jc w:val="center"/>
        <w:rPr>
          <w:rFonts w:ascii="Century Gothic" w:hAnsi="Century Gothic"/>
          <w:b/>
          <w:sz w:val="20"/>
          <w:szCs w:val="20"/>
        </w:rPr>
      </w:pPr>
    </w:p>
    <w:p w14:paraId="13A56092" w14:textId="7769D0E1" w:rsidR="006D62B0" w:rsidRPr="001460C9" w:rsidRDefault="006D62B0" w:rsidP="006D62B0">
      <w:pPr>
        <w:jc w:val="center"/>
        <w:rPr>
          <w:rFonts w:ascii="Century Gothic" w:hAnsi="Century Gothic"/>
          <w:b/>
          <w:bCs/>
          <w:sz w:val="20"/>
          <w:szCs w:val="20"/>
        </w:rPr>
      </w:pPr>
      <w:bookmarkStart w:id="7" w:name="_Hlk145940664"/>
      <w:r w:rsidRPr="001460C9">
        <w:rPr>
          <w:rFonts w:ascii="Century Gothic" w:hAnsi="Century Gothic"/>
          <w:b/>
          <w:bCs/>
          <w:sz w:val="20"/>
          <w:szCs w:val="20"/>
        </w:rPr>
        <w:t xml:space="preserve">INFORMACJA O OGÓLNYCH ZASADACH OCHRONY DANYCH OSOBOWYCH, STOSOWANYCH </w:t>
      </w:r>
      <w:r w:rsidR="009C0220" w:rsidRPr="001460C9">
        <w:rPr>
          <w:rFonts w:ascii="Century Gothic" w:hAnsi="Century Gothic"/>
          <w:b/>
          <w:bCs/>
          <w:sz w:val="20"/>
          <w:szCs w:val="20"/>
        </w:rPr>
        <w:br/>
      </w:r>
      <w:r w:rsidRPr="001460C9">
        <w:rPr>
          <w:rFonts w:ascii="Century Gothic" w:hAnsi="Century Gothic"/>
          <w:b/>
          <w:bCs/>
          <w:sz w:val="20"/>
          <w:szCs w:val="20"/>
        </w:rPr>
        <w:t>W URZĘDZIE MIASTA MŁAWA</w:t>
      </w:r>
    </w:p>
    <w:bookmarkEnd w:id="7"/>
    <w:p w14:paraId="4A766BBF" w14:textId="360F0E67" w:rsidR="006D62B0" w:rsidRPr="001460C9" w:rsidRDefault="006D62B0" w:rsidP="006D62B0">
      <w:pPr>
        <w:rPr>
          <w:rFonts w:ascii="Century Gothic" w:hAnsi="Century Gothic"/>
          <w:sz w:val="20"/>
          <w:szCs w:val="20"/>
        </w:rPr>
      </w:pPr>
      <w:r w:rsidRPr="001460C9">
        <w:rPr>
          <w:rFonts w:ascii="Century Gothic" w:hAnsi="Century Gothic"/>
          <w:sz w:val="20"/>
          <w:szCs w:val="20"/>
        </w:rPr>
        <w:t xml:space="preserve">Na podstawie Art. 13 ust. 1 i 2 rozporządzenia Parlamentu Europejskiego i Rady (UE) 2016/679 </w:t>
      </w:r>
      <w:r w:rsidR="00BB4887">
        <w:rPr>
          <w:rFonts w:ascii="Century Gothic" w:hAnsi="Century Gothic"/>
          <w:sz w:val="20"/>
          <w:szCs w:val="20"/>
        </w:rPr>
        <w:br/>
      </w:r>
      <w:r w:rsidRPr="001460C9">
        <w:rPr>
          <w:rFonts w:ascii="Century Gothic" w:hAnsi="Century Gothic"/>
          <w:sz w:val="20"/>
          <w:szCs w:val="20"/>
        </w:rPr>
        <w:t>z dnia 27 kwietnia</w:t>
      </w:r>
      <w:r w:rsidR="000923E1">
        <w:rPr>
          <w:rFonts w:ascii="Century Gothic" w:hAnsi="Century Gothic"/>
          <w:sz w:val="20"/>
          <w:szCs w:val="20"/>
        </w:rPr>
        <w:t xml:space="preserve"> </w:t>
      </w:r>
      <w:r w:rsidRPr="001460C9">
        <w:rPr>
          <w:rFonts w:ascii="Century Gothic" w:hAnsi="Century Gothic"/>
          <w:sz w:val="20"/>
          <w:szCs w:val="20"/>
        </w:rPr>
        <w:t>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3C106CC2" w14:textId="2AFE6ACB"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1.</w:t>
      </w:r>
      <w:r w:rsidR="00B264FD">
        <w:rPr>
          <w:rFonts w:ascii="Century Gothic" w:hAnsi="Century Gothic"/>
          <w:sz w:val="20"/>
          <w:szCs w:val="20"/>
        </w:rPr>
        <w:t xml:space="preserve"> </w:t>
      </w:r>
      <w:r w:rsidRPr="001460C9">
        <w:rPr>
          <w:rFonts w:ascii="Century Gothic" w:hAnsi="Century Gothic"/>
          <w:sz w:val="20"/>
          <w:szCs w:val="20"/>
        </w:rPr>
        <w:t xml:space="preserve">Administratorem pozyskanych danych osobowych jest </w:t>
      </w:r>
      <w:r w:rsidR="004409E5">
        <w:rPr>
          <w:rFonts w:ascii="Century Gothic" w:hAnsi="Century Gothic"/>
          <w:sz w:val="20"/>
          <w:szCs w:val="20"/>
        </w:rPr>
        <w:t>Burmistrz Miasta Mława</w:t>
      </w:r>
      <w:r w:rsidRPr="001460C9">
        <w:rPr>
          <w:rFonts w:ascii="Century Gothic" w:hAnsi="Century Gothic"/>
          <w:sz w:val="20"/>
          <w:szCs w:val="20"/>
        </w:rPr>
        <w:t xml:space="preserve">, adres siedziby: ul. Stary Rynek 19, 06-500 Mława, dane kontaktowe: Tel. 23 654 33 82, e-mail: </w:t>
      </w:r>
      <w:hyperlink r:id="rId12" w:history="1">
        <w:r w:rsidRPr="001460C9">
          <w:rPr>
            <w:rStyle w:val="Hipercze"/>
            <w:rFonts w:ascii="Century Gothic" w:hAnsi="Century Gothic"/>
            <w:sz w:val="20"/>
            <w:szCs w:val="20"/>
          </w:rPr>
          <w:t>info@mlawa.pl</w:t>
        </w:r>
      </w:hyperlink>
    </w:p>
    <w:p w14:paraId="5D29174E" w14:textId="3C6C5C03"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2.</w:t>
      </w:r>
      <w:r w:rsidR="00B264FD">
        <w:rPr>
          <w:rFonts w:ascii="Century Gothic" w:hAnsi="Century Gothic"/>
          <w:sz w:val="20"/>
          <w:szCs w:val="20"/>
        </w:rPr>
        <w:t xml:space="preserve"> </w:t>
      </w:r>
      <w:r w:rsidRPr="001460C9">
        <w:rPr>
          <w:rFonts w:ascii="Century Gothic" w:hAnsi="Century Gothic"/>
          <w:sz w:val="20"/>
          <w:szCs w:val="20"/>
        </w:rPr>
        <w:t>W sprawach z zakresu ochrony danych osobowych możliwy jest kontakt z inspektorem ochrony danych, którym jest: Marcin Kurpiewski</w:t>
      </w:r>
      <w:r w:rsidRPr="001460C9">
        <w:rPr>
          <w:rFonts w:ascii="Century Gothic" w:hAnsi="Century Gothic"/>
          <w:b/>
          <w:bCs/>
          <w:sz w:val="20"/>
          <w:szCs w:val="20"/>
        </w:rPr>
        <w:t xml:space="preserve">, </w:t>
      </w:r>
      <w:r w:rsidRPr="001460C9">
        <w:rPr>
          <w:rFonts w:ascii="Century Gothic" w:hAnsi="Century Gothic"/>
          <w:sz w:val="20"/>
          <w:szCs w:val="20"/>
        </w:rPr>
        <w:t xml:space="preserve">e-mail: </w:t>
      </w:r>
      <w:hyperlink r:id="rId13" w:history="1">
        <w:r w:rsidR="001F70D6" w:rsidRPr="003A3450">
          <w:rPr>
            <w:rStyle w:val="Hipercze"/>
            <w:rFonts w:ascii="Century Gothic" w:hAnsi="Century Gothic"/>
            <w:sz w:val="20"/>
            <w:szCs w:val="20"/>
          </w:rPr>
          <w:t>iod@mlawa.</w:t>
        </w:r>
      </w:hyperlink>
      <w:r w:rsidRPr="001460C9">
        <w:rPr>
          <w:rFonts w:ascii="Century Gothic" w:hAnsi="Century Gothic"/>
          <w:sz w:val="20"/>
          <w:szCs w:val="20"/>
          <w:u w:val="single"/>
        </w:rPr>
        <w:t>pl</w:t>
      </w:r>
    </w:p>
    <w:p w14:paraId="0C6FFA75" w14:textId="6B251707"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3.</w:t>
      </w:r>
      <w:r w:rsidR="00B264FD">
        <w:rPr>
          <w:rFonts w:ascii="Century Gothic" w:hAnsi="Century Gothic"/>
          <w:sz w:val="20"/>
          <w:szCs w:val="20"/>
        </w:rPr>
        <w:t xml:space="preserve"> </w:t>
      </w:r>
      <w:r w:rsidRPr="001460C9">
        <w:rPr>
          <w:rFonts w:ascii="Century Gothic" w:hAnsi="Century Gothic"/>
          <w:sz w:val="20"/>
          <w:szCs w:val="20"/>
        </w:rPr>
        <w:t>Niniejsze zasady obejmują następujące kategorie osób biorące udział w postępowaniu:</w:t>
      </w:r>
    </w:p>
    <w:p w14:paraId="3EE81C4B" w14:textId="1A7B0DAE"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a)</w:t>
      </w:r>
      <w:r w:rsidR="00B264FD">
        <w:rPr>
          <w:rFonts w:ascii="Century Gothic" w:hAnsi="Century Gothic"/>
          <w:sz w:val="20"/>
          <w:szCs w:val="20"/>
        </w:rPr>
        <w:t xml:space="preserve"> </w:t>
      </w:r>
      <w:r w:rsidRPr="001460C9">
        <w:rPr>
          <w:rFonts w:ascii="Century Gothic" w:hAnsi="Century Gothic"/>
          <w:sz w:val="20"/>
          <w:szCs w:val="20"/>
        </w:rPr>
        <w:t>osoby fizyczne nieprowadzące działalności gospodarczej,</w:t>
      </w:r>
    </w:p>
    <w:p w14:paraId="69922F27" w14:textId="68D17943"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b)</w:t>
      </w:r>
      <w:r w:rsidR="00B264FD">
        <w:rPr>
          <w:rFonts w:ascii="Century Gothic" w:hAnsi="Century Gothic"/>
          <w:sz w:val="20"/>
          <w:szCs w:val="20"/>
        </w:rPr>
        <w:t xml:space="preserve"> </w:t>
      </w:r>
      <w:r w:rsidRPr="001460C9">
        <w:rPr>
          <w:rFonts w:ascii="Century Gothic" w:hAnsi="Century Gothic"/>
          <w:sz w:val="20"/>
          <w:szCs w:val="20"/>
        </w:rPr>
        <w:t>osoby fizyczne prowadzące działalność gospodarczą,</w:t>
      </w:r>
    </w:p>
    <w:p w14:paraId="2827D711" w14:textId="10F1CF21"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c)</w:t>
      </w:r>
      <w:r w:rsidR="00B264FD">
        <w:rPr>
          <w:rFonts w:ascii="Century Gothic" w:hAnsi="Century Gothic"/>
          <w:sz w:val="20"/>
          <w:szCs w:val="20"/>
        </w:rPr>
        <w:t xml:space="preserve"> </w:t>
      </w:r>
      <w:r w:rsidRPr="001460C9">
        <w:rPr>
          <w:rFonts w:ascii="Century Gothic" w:hAnsi="Century Gothic"/>
          <w:sz w:val="20"/>
          <w:szCs w:val="20"/>
        </w:rPr>
        <w:t>członkowie organu zarządzającego wykonawcy, będący osobami fizycznymi,</w:t>
      </w:r>
    </w:p>
    <w:p w14:paraId="1B72703C" w14:textId="6882D9BD"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d)</w:t>
      </w:r>
      <w:r w:rsidR="00B264FD">
        <w:rPr>
          <w:rFonts w:ascii="Century Gothic" w:hAnsi="Century Gothic"/>
          <w:sz w:val="20"/>
          <w:szCs w:val="20"/>
        </w:rPr>
        <w:t xml:space="preserve"> </w:t>
      </w:r>
      <w:r w:rsidRPr="001460C9">
        <w:rPr>
          <w:rFonts w:ascii="Century Gothic" w:hAnsi="Century Gothic"/>
          <w:sz w:val="20"/>
          <w:szCs w:val="20"/>
        </w:rPr>
        <w:t>pełnomocnicy wykonawców będący osobami fizycznymi.</w:t>
      </w:r>
    </w:p>
    <w:p w14:paraId="10486519" w14:textId="466C8784"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4.</w:t>
      </w:r>
      <w:r w:rsidR="00B264FD">
        <w:rPr>
          <w:rFonts w:ascii="Century Gothic" w:hAnsi="Century Gothic"/>
          <w:sz w:val="20"/>
          <w:szCs w:val="20"/>
        </w:rPr>
        <w:t xml:space="preserve"> </w:t>
      </w:r>
      <w:r w:rsidRPr="001460C9">
        <w:rPr>
          <w:rFonts w:ascii="Century Gothic" w:hAnsi="Century Gothic"/>
          <w:sz w:val="20"/>
          <w:szCs w:val="20"/>
        </w:rPr>
        <w:t>Każdorazowo podczas pozyskiwania danych osobowych zostaną Państwo poinformowani o celu, podstawie prawnej i okresie przetwarzania danych osobowych;</w:t>
      </w:r>
    </w:p>
    <w:p w14:paraId="445B2582" w14:textId="0C797EE2"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5.</w:t>
      </w:r>
      <w:r w:rsidR="00B264FD">
        <w:rPr>
          <w:rFonts w:ascii="Century Gothic" w:hAnsi="Century Gothic"/>
          <w:sz w:val="20"/>
          <w:szCs w:val="20"/>
        </w:rPr>
        <w:t xml:space="preserve"> </w:t>
      </w:r>
      <w:r w:rsidRPr="001460C9">
        <w:rPr>
          <w:rFonts w:ascii="Century Gothic" w:hAnsi="Century Gothic"/>
          <w:sz w:val="20"/>
          <w:szCs w:val="20"/>
        </w:rPr>
        <w:t>Administrator nie planuje powierzać danych osobowych innym osobom fizycznym czy organizacjom a także nie zamierza przekazywać danych do państw trzecich ani do organizacji międzynarodowych;</w:t>
      </w:r>
    </w:p>
    <w:p w14:paraId="77BAB341" w14:textId="717FA899"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6.</w:t>
      </w:r>
      <w:r w:rsidR="00B264FD">
        <w:rPr>
          <w:rFonts w:ascii="Century Gothic" w:hAnsi="Century Gothic"/>
          <w:sz w:val="20"/>
          <w:szCs w:val="20"/>
        </w:rPr>
        <w:t xml:space="preserve"> </w:t>
      </w:r>
      <w:r w:rsidRPr="001460C9">
        <w:rPr>
          <w:rFonts w:ascii="Century Gothic" w:hAnsi="Century Gothic"/>
          <w:sz w:val="20"/>
          <w:szCs w:val="20"/>
        </w:rPr>
        <w:t xml:space="preserve">Dane osobowe przetwarzane będą na podstawie Art. 6 ust. 1 lit. c RODO w celu związanym z postępowaniem o udzielenie zamówienia nr </w:t>
      </w:r>
      <w:r w:rsidRPr="001460C9">
        <w:rPr>
          <w:rFonts w:ascii="Century Gothic" w:hAnsi="Century Gothic"/>
          <w:b/>
          <w:bCs/>
          <w:sz w:val="20"/>
          <w:szCs w:val="20"/>
        </w:rPr>
        <w:t>WI.271</w:t>
      </w:r>
      <w:r w:rsidR="00E45A97" w:rsidRPr="001460C9">
        <w:rPr>
          <w:rFonts w:ascii="Century Gothic" w:hAnsi="Century Gothic"/>
          <w:b/>
          <w:bCs/>
          <w:sz w:val="20"/>
          <w:szCs w:val="20"/>
        </w:rPr>
        <w:t>.</w:t>
      </w:r>
      <w:r w:rsidR="00B03360">
        <w:rPr>
          <w:rFonts w:ascii="Century Gothic" w:hAnsi="Century Gothic"/>
          <w:b/>
          <w:bCs/>
          <w:sz w:val="20"/>
          <w:szCs w:val="20"/>
        </w:rPr>
        <w:t>9</w:t>
      </w:r>
      <w:r w:rsidR="00E45A97" w:rsidRPr="001460C9">
        <w:rPr>
          <w:rFonts w:ascii="Century Gothic" w:hAnsi="Century Gothic"/>
          <w:b/>
          <w:bCs/>
          <w:sz w:val="20"/>
          <w:szCs w:val="20"/>
        </w:rPr>
        <w:t>.</w:t>
      </w:r>
      <w:r w:rsidRPr="001460C9">
        <w:rPr>
          <w:rFonts w:ascii="Century Gothic" w:hAnsi="Century Gothic"/>
          <w:b/>
          <w:bCs/>
          <w:sz w:val="20"/>
          <w:szCs w:val="20"/>
        </w:rPr>
        <w:t>202</w:t>
      </w:r>
      <w:r w:rsidR="00E531F9">
        <w:rPr>
          <w:rFonts w:ascii="Century Gothic" w:hAnsi="Century Gothic"/>
          <w:b/>
          <w:bCs/>
          <w:sz w:val="20"/>
          <w:szCs w:val="20"/>
        </w:rPr>
        <w:t>4</w:t>
      </w:r>
      <w:r w:rsidRPr="001460C9">
        <w:rPr>
          <w:rFonts w:ascii="Century Gothic" w:hAnsi="Century Gothic"/>
          <w:sz w:val="20"/>
          <w:szCs w:val="20"/>
        </w:rPr>
        <w:t>;</w:t>
      </w:r>
    </w:p>
    <w:p w14:paraId="507BCC4F" w14:textId="5FD03B49"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7.</w:t>
      </w:r>
      <w:r w:rsidR="00B264FD">
        <w:rPr>
          <w:rFonts w:ascii="Century Gothic" w:hAnsi="Century Gothic"/>
          <w:sz w:val="20"/>
          <w:szCs w:val="20"/>
        </w:rPr>
        <w:t xml:space="preserve"> </w:t>
      </w:r>
      <w:r w:rsidRPr="001460C9">
        <w:rPr>
          <w:rFonts w:ascii="Century Gothic" w:hAnsi="Century Gothic"/>
          <w:sz w:val="20"/>
          <w:szCs w:val="20"/>
        </w:rPr>
        <w:t xml:space="preserve">Jeżeli ma zastosowanie, odbiorcami Państwa danych osobowych będą osoby lub podmioty, którym udostępniona zostanie dokumentacja postępowania w oparciu o art. 74 ust. 1 pkt 1 ustawy </w:t>
      </w:r>
      <w:proofErr w:type="spellStart"/>
      <w:r w:rsidRPr="001460C9">
        <w:rPr>
          <w:rFonts w:ascii="Century Gothic" w:hAnsi="Century Gothic"/>
          <w:sz w:val="20"/>
          <w:szCs w:val="20"/>
        </w:rPr>
        <w:t>Pzp</w:t>
      </w:r>
      <w:proofErr w:type="spellEnd"/>
      <w:r w:rsidRPr="001460C9">
        <w:rPr>
          <w:rFonts w:ascii="Century Gothic" w:hAnsi="Century Gothic"/>
          <w:sz w:val="20"/>
          <w:szCs w:val="20"/>
        </w:rPr>
        <w:t xml:space="preserve">. </w:t>
      </w:r>
    </w:p>
    <w:p w14:paraId="3859CABE" w14:textId="28CAA576"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8.</w:t>
      </w:r>
      <w:r w:rsidR="00B264FD">
        <w:rPr>
          <w:rFonts w:ascii="Century Gothic" w:hAnsi="Century Gothic"/>
          <w:sz w:val="20"/>
          <w:szCs w:val="20"/>
        </w:rPr>
        <w:t xml:space="preserve"> </w:t>
      </w:r>
      <w:r w:rsidRPr="001460C9">
        <w:rPr>
          <w:rFonts w:ascii="Century Gothic" w:hAnsi="Century Gothic"/>
          <w:sz w:val="20"/>
          <w:szCs w:val="20"/>
        </w:rPr>
        <w:t xml:space="preserve">Dane osobowe będą przechowywane, zgodnie z art. 434 ust. 1 ustawy </w:t>
      </w:r>
      <w:proofErr w:type="spellStart"/>
      <w:r w:rsidRPr="001460C9">
        <w:rPr>
          <w:rFonts w:ascii="Century Gothic" w:hAnsi="Century Gothic"/>
          <w:sz w:val="20"/>
          <w:szCs w:val="20"/>
        </w:rPr>
        <w:t>Pzp</w:t>
      </w:r>
      <w:proofErr w:type="spellEnd"/>
      <w:r w:rsidRPr="001460C9">
        <w:rPr>
          <w:rFonts w:ascii="Century Gothic" w:hAnsi="Century Gothic"/>
          <w:sz w:val="20"/>
          <w:szCs w:val="20"/>
        </w:rPr>
        <w:t>, przez okres 4 lat a jeżeli okres realizacji umowy będzie dłuższy - cały okres trwania umowy;</w:t>
      </w:r>
    </w:p>
    <w:p w14:paraId="67C39EE8" w14:textId="6F467EC8"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9.</w:t>
      </w:r>
      <w:r w:rsidR="00B264FD">
        <w:rPr>
          <w:rFonts w:ascii="Century Gothic" w:hAnsi="Century Gothic"/>
          <w:sz w:val="20"/>
          <w:szCs w:val="20"/>
        </w:rPr>
        <w:t xml:space="preserve"> </w:t>
      </w:r>
      <w:r w:rsidRPr="001460C9">
        <w:rPr>
          <w:rFonts w:ascii="Century Gothic" w:hAnsi="Century Gothic"/>
          <w:sz w:val="20"/>
          <w:szCs w:val="20"/>
        </w:rPr>
        <w:t>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w:t>
      </w:r>
      <w:r w:rsidR="001F70D6">
        <w:rPr>
          <w:rFonts w:ascii="Century Gothic" w:hAnsi="Century Gothic"/>
          <w:sz w:val="20"/>
          <w:szCs w:val="20"/>
        </w:rPr>
        <w:t> </w:t>
      </w:r>
      <w:r w:rsidRPr="001460C9">
        <w:rPr>
          <w:rFonts w:ascii="Century Gothic" w:hAnsi="Century Gothic"/>
          <w:sz w:val="20"/>
          <w:szCs w:val="20"/>
        </w:rPr>
        <w:t xml:space="preserve">przepisach ustawy </w:t>
      </w:r>
      <w:proofErr w:type="spellStart"/>
      <w:r w:rsidRPr="001460C9">
        <w:rPr>
          <w:rFonts w:ascii="Century Gothic" w:hAnsi="Century Gothic"/>
          <w:sz w:val="20"/>
          <w:szCs w:val="20"/>
        </w:rPr>
        <w:t>Pzp</w:t>
      </w:r>
      <w:proofErr w:type="spellEnd"/>
      <w:r w:rsidRPr="001460C9">
        <w:rPr>
          <w:rFonts w:ascii="Century Gothic" w:hAnsi="Century Gothic"/>
          <w:sz w:val="20"/>
          <w:szCs w:val="20"/>
        </w:rPr>
        <w:t xml:space="preserve">, związanym z udziałem w postępowaniu o udzielenie zamówienia publicznego; konsekwencje niepodania określonych danych wynikają z ustawy </w:t>
      </w:r>
      <w:proofErr w:type="spellStart"/>
      <w:r w:rsidRPr="001460C9">
        <w:rPr>
          <w:rFonts w:ascii="Century Gothic" w:hAnsi="Century Gothic"/>
          <w:sz w:val="20"/>
          <w:szCs w:val="20"/>
        </w:rPr>
        <w:t>Pzp</w:t>
      </w:r>
      <w:proofErr w:type="spellEnd"/>
      <w:r w:rsidRPr="001460C9">
        <w:rPr>
          <w:rFonts w:ascii="Century Gothic" w:hAnsi="Century Gothic"/>
          <w:sz w:val="20"/>
          <w:szCs w:val="20"/>
        </w:rPr>
        <w:t xml:space="preserve">;  </w:t>
      </w:r>
    </w:p>
    <w:p w14:paraId="56B419D9" w14:textId="59AA51CE"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10.</w:t>
      </w:r>
      <w:r w:rsidR="00B264FD">
        <w:rPr>
          <w:rFonts w:ascii="Century Gothic" w:hAnsi="Century Gothic"/>
          <w:sz w:val="20"/>
          <w:szCs w:val="20"/>
        </w:rPr>
        <w:t xml:space="preserve"> </w:t>
      </w:r>
      <w:r w:rsidRPr="001460C9">
        <w:rPr>
          <w:rFonts w:ascii="Century Gothic" w:hAnsi="Century Gothic"/>
          <w:sz w:val="20"/>
          <w:szCs w:val="20"/>
        </w:rPr>
        <w:t>W odniesieniu do Państwa danych osobowych decyzje nie będą podejmowane w sposób zautomatyzowany, stosowanie do Art. 22 RODO;</w:t>
      </w:r>
    </w:p>
    <w:p w14:paraId="5650856E" w14:textId="3F018CD4"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11.</w:t>
      </w:r>
      <w:r w:rsidR="00B264FD">
        <w:rPr>
          <w:rFonts w:ascii="Century Gothic" w:hAnsi="Century Gothic"/>
          <w:sz w:val="20"/>
          <w:szCs w:val="20"/>
        </w:rPr>
        <w:t xml:space="preserve"> </w:t>
      </w:r>
      <w:r w:rsidRPr="001460C9">
        <w:rPr>
          <w:rFonts w:ascii="Century Gothic" w:hAnsi="Century Gothic"/>
          <w:sz w:val="20"/>
          <w:szCs w:val="20"/>
        </w:rPr>
        <w:t>posiadacie Państwo:</w:t>
      </w:r>
    </w:p>
    <w:p w14:paraId="6A1BA081" w14:textId="4D9E57CB"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a)</w:t>
      </w:r>
      <w:r w:rsidR="00B264FD">
        <w:rPr>
          <w:rFonts w:ascii="Century Gothic" w:hAnsi="Century Gothic"/>
          <w:sz w:val="20"/>
          <w:szCs w:val="20"/>
        </w:rPr>
        <w:t xml:space="preserve"> </w:t>
      </w:r>
      <w:r w:rsidRPr="001460C9">
        <w:rPr>
          <w:rFonts w:ascii="Century Gothic" w:hAnsi="Century Gothic"/>
          <w:sz w:val="20"/>
          <w:szCs w:val="20"/>
        </w:rPr>
        <w:t xml:space="preserve"> na podstawie Art. 15 RODO prawo dostępu do danych osobowych Państwa dotyczących;</w:t>
      </w:r>
    </w:p>
    <w:p w14:paraId="40E96302" w14:textId="0817FE5E"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b)</w:t>
      </w:r>
      <w:r w:rsidR="00B264FD">
        <w:rPr>
          <w:rFonts w:ascii="Century Gothic" w:hAnsi="Century Gothic"/>
          <w:sz w:val="20"/>
          <w:szCs w:val="20"/>
        </w:rPr>
        <w:t xml:space="preserve"> </w:t>
      </w:r>
      <w:r w:rsidRPr="001460C9">
        <w:rPr>
          <w:rFonts w:ascii="Century Gothic" w:hAnsi="Century Gothic"/>
          <w:sz w:val="20"/>
          <w:szCs w:val="20"/>
        </w:rPr>
        <w:t>na podstawie Art. 16 RODO prawo do sprostowania Państwa danych osobowych;</w:t>
      </w:r>
    </w:p>
    <w:p w14:paraId="54881E04" w14:textId="3A0F9806"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c)</w:t>
      </w:r>
      <w:r w:rsidR="00B264FD">
        <w:rPr>
          <w:rFonts w:ascii="Century Gothic" w:hAnsi="Century Gothic"/>
          <w:sz w:val="20"/>
          <w:szCs w:val="20"/>
        </w:rPr>
        <w:t xml:space="preserve"> </w:t>
      </w:r>
      <w:r w:rsidRPr="001460C9">
        <w:rPr>
          <w:rFonts w:ascii="Century Gothic" w:hAnsi="Century Gothic"/>
          <w:sz w:val="20"/>
          <w:szCs w:val="20"/>
        </w:rPr>
        <w:t xml:space="preserve">na podstawie Art. 18 RODO prawo żądania od administratora ograniczenia przetwarzania danych osobowych z zastrzeżeniem przypadków, o których mowa w Art. 18 ust. 2 RODO;  </w:t>
      </w:r>
    </w:p>
    <w:p w14:paraId="04F45493" w14:textId="6059B4B1"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d)</w:t>
      </w:r>
      <w:r w:rsidR="00B264FD">
        <w:rPr>
          <w:rFonts w:ascii="Century Gothic" w:hAnsi="Century Gothic"/>
          <w:sz w:val="20"/>
          <w:szCs w:val="20"/>
        </w:rPr>
        <w:t xml:space="preserve"> </w:t>
      </w:r>
      <w:r w:rsidRPr="001460C9">
        <w:rPr>
          <w:rFonts w:ascii="Century Gothic" w:hAnsi="Century Gothic"/>
          <w:sz w:val="20"/>
          <w:szCs w:val="20"/>
        </w:rPr>
        <w:t>prawo do wniesienia skargi do Prezesa Urzędu Ochrony Danych Osobowych, gdy uznacie Państwo, że przetwarzanie danych osobowych Państwa dotyczących narusza przepisy RODO;</w:t>
      </w:r>
    </w:p>
    <w:p w14:paraId="2C5D4C11" w14:textId="08C2D22B"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12.</w:t>
      </w:r>
      <w:r w:rsidR="00B264FD">
        <w:rPr>
          <w:rFonts w:ascii="Century Gothic" w:hAnsi="Century Gothic"/>
          <w:sz w:val="20"/>
          <w:szCs w:val="20"/>
        </w:rPr>
        <w:t xml:space="preserve"> </w:t>
      </w:r>
      <w:r w:rsidRPr="001460C9">
        <w:rPr>
          <w:rFonts w:ascii="Century Gothic" w:hAnsi="Century Gothic"/>
          <w:sz w:val="20"/>
          <w:szCs w:val="20"/>
        </w:rPr>
        <w:t>nie przysługuje Państwu:</w:t>
      </w:r>
    </w:p>
    <w:p w14:paraId="123BF8A7" w14:textId="414C6D77"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a)</w:t>
      </w:r>
      <w:r w:rsidR="00B264FD">
        <w:rPr>
          <w:rFonts w:ascii="Century Gothic" w:hAnsi="Century Gothic"/>
          <w:sz w:val="20"/>
          <w:szCs w:val="20"/>
        </w:rPr>
        <w:t xml:space="preserve"> </w:t>
      </w:r>
      <w:r w:rsidRPr="001460C9">
        <w:rPr>
          <w:rFonts w:ascii="Century Gothic" w:hAnsi="Century Gothic"/>
          <w:sz w:val="20"/>
          <w:szCs w:val="20"/>
        </w:rPr>
        <w:t xml:space="preserve"> w związku z Art. 17 ust. 3 lit. b, d lub e RODO prawo do usunięcia danych osobowych;</w:t>
      </w:r>
    </w:p>
    <w:p w14:paraId="21BED54B" w14:textId="15AD9A13"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b)</w:t>
      </w:r>
      <w:r w:rsidR="00B264FD">
        <w:rPr>
          <w:rFonts w:ascii="Century Gothic" w:hAnsi="Century Gothic"/>
          <w:sz w:val="20"/>
          <w:szCs w:val="20"/>
        </w:rPr>
        <w:t xml:space="preserve"> </w:t>
      </w:r>
      <w:r w:rsidRPr="001460C9">
        <w:rPr>
          <w:rFonts w:ascii="Century Gothic" w:hAnsi="Century Gothic"/>
          <w:sz w:val="20"/>
          <w:szCs w:val="20"/>
        </w:rPr>
        <w:t>prawo do przenoszenia danych osobowych, o którym mowa w Art. 20 RODO;</w:t>
      </w:r>
    </w:p>
    <w:p w14:paraId="310961AF" w14:textId="019209BE"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sz w:val="20"/>
          <w:szCs w:val="20"/>
        </w:rPr>
        <w:t>c)</w:t>
      </w:r>
      <w:r w:rsidR="00B264FD">
        <w:rPr>
          <w:rFonts w:ascii="Century Gothic" w:hAnsi="Century Gothic"/>
          <w:sz w:val="20"/>
          <w:szCs w:val="20"/>
        </w:rPr>
        <w:t xml:space="preserve"> </w:t>
      </w:r>
      <w:r w:rsidRPr="001460C9">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4FF53C55" w14:textId="77777777" w:rsidR="006D62B0" w:rsidRPr="001460C9" w:rsidRDefault="006D62B0" w:rsidP="006D62B0">
      <w:pPr>
        <w:rPr>
          <w:rFonts w:ascii="Century Gothic" w:hAnsi="Century Gothic"/>
          <w:b/>
          <w:bCs/>
          <w:sz w:val="20"/>
          <w:szCs w:val="20"/>
        </w:rPr>
      </w:pPr>
    </w:p>
    <w:p w14:paraId="0E1866D8" w14:textId="77777777" w:rsidR="006D62B0" w:rsidRPr="001460C9" w:rsidRDefault="006D62B0" w:rsidP="006D62B0">
      <w:pPr>
        <w:rPr>
          <w:rFonts w:ascii="Century Gothic" w:hAnsi="Century Gothic"/>
          <w:b/>
          <w:bCs/>
          <w:sz w:val="20"/>
          <w:szCs w:val="20"/>
        </w:rPr>
      </w:pPr>
      <w:r w:rsidRPr="001460C9">
        <w:rPr>
          <w:rFonts w:ascii="Century Gothic" w:hAnsi="Century Gothic"/>
          <w:b/>
          <w:bCs/>
          <w:sz w:val="20"/>
          <w:szCs w:val="20"/>
        </w:rPr>
        <w:t>Informacja Administratora:</w:t>
      </w:r>
    </w:p>
    <w:p w14:paraId="592E1767" w14:textId="77777777" w:rsidR="006D62B0" w:rsidRPr="001460C9" w:rsidRDefault="006D62B0" w:rsidP="006D62B0">
      <w:pPr>
        <w:pStyle w:val="Akapitzlist"/>
        <w:spacing w:line="240" w:lineRule="auto"/>
        <w:ind w:left="0"/>
        <w:rPr>
          <w:rFonts w:ascii="Century Gothic" w:hAnsi="Century Gothic"/>
          <w:sz w:val="20"/>
          <w:szCs w:val="20"/>
        </w:rPr>
      </w:pPr>
      <w:r w:rsidRPr="001460C9">
        <w:rPr>
          <w:rFonts w:ascii="Century Gothic" w:hAnsi="Century Gothic"/>
          <w:i/>
          <w:iCs/>
          <w:sz w:val="20"/>
          <w:szCs w:val="20"/>
        </w:rPr>
        <w:t>Administrator nie planuje przetwarzać zebranych danych do innych celów, niż powyżej wskazany.</w:t>
      </w:r>
    </w:p>
    <w:p w14:paraId="5844A754" w14:textId="77777777" w:rsidR="007223AF" w:rsidRPr="001460C9" w:rsidRDefault="007223AF" w:rsidP="0020121A">
      <w:pPr>
        <w:rPr>
          <w:rFonts w:ascii="Century Gothic" w:hAnsi="Century Gothic"/>
          <w:sz w:val="20"/>
          <w:szCs w:val="20"/>
        </w:rPr>
      </w:pPr>
    </w:p>
    <w:p w14:paraId="5CD42458" w14:textId="77777777" w:rsidR="007223AF" w:rsidRPr="001460C9" w:rsidRDefault="007223AF" w:rsidP="0020121A">
      <w:pPr>
        <w:rPr>
          <w:rFonts w:ascii="Century Gothic" w:hAnsi="Century Gothic"/>
          <w:sz w:val="20"/>
          <w:szCs w:val="20"/>
        </w:rPr>
      </w:pPr>
    </w:p>
    <w:p w14:paraId="51833436" w14:textId="77777777" w:rsidR="007223AF" w:rsidRDefault="007223AF" w:rsidP="0020121A">
      <w:pPr>
        <w:rPr>
          <w:rFonts w:ascii="Century Gothic" w:hAnsi="Century Gothic"/>
          <w:sz w:val="20"/>
          <w:szCs w:val="20"/>
        </w:rPr>
      </w:pPr>
    </w:p>
    <w:p w14:paraId="17B4EC23" w14:textId="77777777" w:rsidR="00042C27" w:rsidRDefault="00042C27" w:rsidP="0020121A">
      <w:pPr>
        <w:rPr>
          <w:rFonts w:ascii="Century Gothic" w:hAnsi="Century Gothic"/>
          <w:sz w:val="20"/>
          <w:szCs w:val="20"/>
        </w:rPr>
      </w:pPr>
    </w:p>
    <w:p w14:paraId="60860DD4" w14:textId="77777777" w:rsidR="00042C27" w:rsidRDefault="00042C27" w:rsidP="0020121A">
      <w:pPr>
        <w:rPr>
          <w:rFonts w:ascii="Century Gothic" w:hAnsi="Century Gothic"/>
          <w:sz w:val="20"/>
          <w:szCs w:val="20"/>
        </w:rPr>
      </w:pPr>
    </w:p>
    <w:p w14:paraId="69AC313E" w14:textId="792E00D9" w:rsidR="00042C27" w:rsidRPr="00042C27" w:rsidRDefault="00042C27" w:rsidP="00042C27">
      <w:pPr>
        <w:jc w:val="right"/>
        <w:rPr>
          <w:rFonts w:ascii="Century Gothic" w:hAnsi="Century Gothic"/>
          <w:kern w:val="2"/>
          <w:sz w:val="20"/>
          <w:szCs w:val="20"/>
        </w:rPr>
      </w:pPr>
      <w:r w:rsidRPr="00042C27">
        <w:rPr>
          <w:rFonts w:ascii="Century Gothic" w:hAnsi="Century Gothic"/>
          <w:b/>
          <w:sz w:val="20"/>
          <w:szCs w:val="20"/>
        </w:rPr>
        <w:lastRenderedPageBreak/>
        <w:t xml:space="preserve">Załącznik nr 5 </w:t>
      </w:r>
    </w:p>
    <w:p w14:paraId="0DEA1209" w14:textId="77777777" w:rsidR="00042C27" w:rsidRPr="00042C27" w:rsidRDefault="00042C27" w:rsidP="00042C27">
      <w:pPr>
        <w:spacing w:after="120" w:line="252" w:lineRule="auto"/>
        <w:rPr>
          <w:rFonts w:ascii="Century Gothic" w:hAnsi="Century Gothic"/>
          <w:sz w:val="20"/>
          <w:szCs w:val="20"/>
        </w:rPr>
      </w:pPr>
      <w:r w:rsidRPr="00042C27">
        <w:rPr>
          <w:rFonts w:ascii="Century Gothic" w:hAnsi="Century Gothic"/>
          <w:sz w:val="16"/>
          <w:szCs w:val="16"/>
        </w:rPr>
        <w:t xml:space="preserve">                                                            </w:t>
      </w:r>
    </w:p>
    <w:p w14:paraId="67C29612" w14:textId="77777777" w:rsidR="00042C27" w:rsidRPr="00042C27" w:rsidRDefault="00042C27" w:rsidP="00042C27">
      <w:pPr>
        <w:spacing w:line="480" w:lineRule="auto"/>
        <w:rPr>
          <w:rFonts w:ascii="Century Gothic" w:hAnsi="Century Gothic"/>
          <w:sz w:val="20"/>
          <w:szCs w:val="20"/>
        </w:rPr>
      </w:pPr>
      <w:r w:rsidRPr="00042C27">
        <w:rPr>
          <w:rFonts w:ascii="Century Gothic" w:hAnsi="Century Gothic"/>
          <w:b/>
          <w:sz w:val="20"/>
          <w:szCs w:val="20"/>
        </w:rPr>
        <w:t>Wykonawca:</w:t>
      </w:r>
    </w:p>
    <w:p w14:paraId="2F041039" w14:textId="497C9417" w:rsidR="00042C27" w:rsidRPr="00042C27" w:rsidRDefault="00042C27" w:rsidP="00042C27">
      <w:pPr>
        <w:spacing w:line="480" w:lineRule="auto"/>
        <w:ind w:right="5954"/>
        <w:rPr>
          <w:rFonts w:ascii="Century Gothic" w:hAnsi="Century Gothic"/>
          <w:sz w:val="20"/>
          <w:szCs w:val="20"/>
        </w:rPr>
      </w:pPr>
      <w:r w:rsidRPr="00042C27">
        <w:rPr>
          <w:rFonts w:ascii="Century Gothic" w:eastAsia="Arial" w:hAnsi="Century Gothic"/>
          <w:sz w:val="20"/>
          <w:szCs w:val="20"/>
        </w:rPr>
        <w:t>…………………………………………………………</w:t>
      </w:r>
    </w:p>
    <w:p w14:paraId="49EF32D3" w14:textId="77777777" w:rsidR="00042C27" w:rsidRPr="00042C27" w:rsidRDefault="00042C27" w:rsidP="00042C27">
      <w:pPr>
        <w:ind w:right="5953"/>
        <w:rPr>
          <w:rFonts w:ascii="Century Gothic" w:hAnsi="Century Gothic"/>
          <w:sz w:val="16"/>
          <w:szCs w:val="16"/>
        </w:rPr>
      </w:pPr>
      <w:r w:rsidRPr="00042C27">
        <w:rPr>
          <w:rFonts w:ascii="Century Gothic" w:hAnsi="Century Gothic"/>
          <w:i/>
          <w:sz w:val="16"/>
          <w:szCs w:val="16"/>
        </w:rPr>
        <w:t>(pełna nazwa/firma, adres, w zależności od podmiotu: NIP/PESEL, KRS/</w:t>
      </w:r>
      <w:proofErr w:type="spellStart"/>
      <w:r w:rsidRPr="00042C27">
        <w:rPr>
          <w:rFonts w:ascii="Century Gothic" w:hAnsi="Century Gothic"/>
          <w:i/>
          <w:sz w:val="16"/>
          <w:szCs w:val="16"/>
        </w:rPr>
        <w:t>CEiDG</w:t>
      </w:r>
      <w:proofErr w:type="spellEnd"/>
      <w:r w:rsidRPr="00042C27">
        <w:rPr>
          <w:rFonts w:ascii="Century Gothic" w:hAnsi="Century Gothic"/>
          <w:i/>
          <w:sz w:val="16"/>
          <w:szCs w:val="16"/>
        </w:rPr>
        <w:t>)</w:t>
      </w:r>
    </w:p>
    <w:p w14:paraId="787D9381" w14:textId="77777777" w:rsidR="00042C27" w:rsidRPr="00042C27" w:rsidRDefault="00042C27" w:rsidP="00042C27">
      <w:pPr>
        <w:spacing w:line="480" w:lineRule="auto"/>
        <w:rPr>
          <w:rFonts w:ascii="Century Gothic" w:hAnsi="Century Gothic"/>
          <w:sz w:val="20"/>
          <w:szCs w:val="20"/>
        </w:rPr>
      </w:pPr>
      <w:r w:rsidRPr="00042C27">
        <w:rPr>
          <w:rFonts w:ascii="Century Gothic" w:hAnsi="Century Gothic"/>
          <w:sz w:val="20"/>
          <w:szCs w:val="20"/>
          <w:u w:val="single"/>
        </w:rPr>
        <w:t>reprezentowany przez:</w:t>
      </w:r>
    </w:p>
    <w:p w14:paraId="0490A750" w14:textId="77777777" w:rsidR="00042C27" w:rsidRPr="00042C27" w:rsidRDefault="00042C27" w:rsidP="00042C27">
      <w:pPr>
        <w:spacing w:line="480" w:lineRule="auto"/>
        <w:ind w:right="5954"/>
        <w:rPr>
          <w:rFonts w:ascii="Century Gothic" w:hAnsi="Century Gothic"/>
          <w:sz w:val="20"/>
          <w:szCs w:val="20"/>
        </w:rPr>
      </w:pPr>
      <w:r w:rsidRPr="00042C27">
        <w:rPr>
          <w:rFonts w:ascii="Century Gothic" w:eastAsia="Arial" w:hAnsi="Century Gothic"/>
          <w:sz w:val="20"/>
          <w:szCs w:val="20"/>
        </w:rPr>
        <w:t>……………………...…………</w:t>
      </w:r>
    </w:p>
    <w:p w14:paraId="3C6F6DD2" w14:textId="77777777" w:rsidR="00042C27" w:rsidRPr="00042C27" w:rsidRDefault="00042C27" w:rsidP="00042C27">
      <w:pPr>
        <w:ind w:right="5953"/>
        <w:rPr>
          <w:rFonts w:ascii="Century Gothic" w:hAnsi="Century Gothic"/>
          <w:sz w:val="16"/>
          <w:szCs w:val="16"/>
        </w:rPr>
      </w:pPr>
      <w:r w:rsidRPr="00042C27">
        <w:rPr>
          <w:rFonts w:ascii="Century Gothic" w:hAnsi="Century Gothic"/>
          <w:i/>
          <w:sz w:val="16"/>
          <w:szCs w:val="16"/>
        </w:rPr>
        <w:t>(imię, nazwisko, stanowisko/podstawa do  reprezentacji)</w:t>
      </w:r>
    </w:p>
    <w:p w14:paraId="19D4EF40" w14:textId="77777777" w:rsidR="00042C27" w:rsidRPr="00042C27" w:rsidRDefault="00042C27" w:rsidP="00042C27">
      <w:pPr>
        <w:jc w:val="center"/>
        <w:rPr>
          <w:rFonts w:ascii="Century Gothic" w:hAnsi="Century Gothic"/>
          <w:b/>
          <w:sz w:val="20"/>
          <w:szCs w:val="20"/>
        </w:rPr>
      </w:pPr>
    </w:p>
    <w:p w14:paraId="18EB3B8D" w14:textId="77777777" w:rsidR="00042C27" w:rsidRPr="00042C27" w:rsidRDefault="00042C27" w:rsidP="00042C27">
      <w:pPr>
        <w:jc w:val="center"/>
        <w:rPr>
          <w:rFonts w:ascii="Century Gothic" w:hAnsi="Century Gothic"/>
          <w:sz w:val="20"/>
          <w:szCs w:val="20"/>
        </w:rPr>
      </w:pPr>
      <w:r w:rsidRPr="00042C27">
        <w:rPr>
          <w:rFonts w:ascii="Century Gothic" w:hAnsi="Century Gothic"/>
          <w:b/>
          <w:sz w:val="20"/>
          <w:szCs w:val="20"/>
        </w:rPr>
        <w:t>WYKAZ USŁUG ZWIĄZANYCH Z NADZOREM</w:t>
      </w:r>
    </w:p>
    <w:p w14:paraId="135846C6" w14:textId="77777777" w:rsidR="00042C27" w:rsidRPr="00042C27" w:rsidRDefault="00042C27" w:rsidP="00042C27">
      <w:pPr>
        <w:pStyle w:val="Zwykytekst1"/>
        <w:jc w:val="both"/>
        <w:rPr>
          <w:rFonts w:ascii="Century Gothic" w:hAnsi="Century Gothic"/>
          <w:b/>
        </w:rPr>
      </w:pPr>
    </w:p>
    <w:tbl>
      <w:tblPr>
        <w:tblW w:w="5000" w:type="pct"/>
        <w:tblLook w:val="04A0" w:firstRow="1" w:lastRow="0" w:firstColumn="1" w:lastColumn="0" w:noHBand="0" w:noVBand="1"/>
      </w:tblPr>
      <w:tblGrid>
        <w:gridCol w:w="793"/>
        <w:gridCol w:w="2403"/>
        <w:gridCol w:w="2396"/>
        <w:gridCol w:w="2233"/>
        <w:gridCol w:w="2630"/>
      </w:tblGrid>
      <w:tr w:rsidR="00042C27" w:rsidRPr="00042C27" w14:paraId="2EC82DB6" w14:textId="77777777" w:rsidTr="00042C27">
        <w:trPr>
          <w:trHeight w:val="799"/>
        </w:trPr>
        <w:tc>
          <w:tcPr>
            <w:tcW w:w="379" w:type="pct"/>
            <w:tcBorders>
              <w:top w:val="single" w:sz="4" w:space="0" w:color="000000"/>
              <w:left w:val="single" w:sz="4" w:space="0" w:color="000000"/>
              <w:bottom w:val="single" w:sz="4" w:space="0" w:color="000000"/>
              <w:right w:val="nil"/>
            </w:tcBorders>
            <w:vAlign w:val="center"/>
            <w:hideMark/>
          </w:tcPr>
          <w:p w14:paraId="3C9FD666" w14:textId="77777777" w:rsidR="00042C27" w:rsidRPr="00042C27" w:rsidRDefault="00042C27">
            <w:pPr>
              <w:pStyle w:val="Zwykytekst1"/>
              <w:jc w:val="center"/>
              <w:rPr>
                <w:rFonts w:ascii="Century Gothic" w:hAnsi="Century Gothic"/>
                <w:sz w:val="16"/>
                <w:szCs w:val="16"/>
              </w:rPr>
            </w:pPr>
            <w:r w:rsidRPr="00042C27">
              <w:rPr>
                <w:rFonts w:ascii="Century Gothic" w:hAnsi="Century Gothic"/>
                <w:sz w:val="16"/>
                <w:szCs w:val="16"/>
              </w:rPr>
              <w:t>Lp.</w:t>
            </w:r>
          </w:p>
        </w:tc>
        <w:tc>
          <w:tcPr>
            <w:tcW w:w="1149" w:type="pct"/>
            <w:tcBorders>
              <w:top w:val="single" w:sz="4" w:space="0" w:color="000000"/>
              <w:left w:val="single" w:sz="4" w:space="0" w:color="000000"/>
              <w:bottom w:val="single" w:sz="4" w:space="0" w:color="000000"/>
              <w:right w:val="nil"/>
            </w:tcBorders>
            <w:vAlign w:val="center"/>
            <w:hideMark/>
          </w:tcPr>
          <w:p w14:paraId="5AF0D0EF" w14:textId="77777777" w:rsidR="00042C27" w:rsidRPr="00042C27" w:rsidRDefault="00042C27">
            <w:pPr>
              <w:pStyle w:val="Zwykytekst1"/>
              <w:jc w:val="center"/>
              <w:rPr>
                <w:rFonts w:ascii="Century Gothic" w:hAnsi="Century Gothic"/>
                <w:sz w:val="16"/>
                <w:szCs w:val="16"/>
              </w:rPr>
            </w:pPr>
            <w:r w:rsidRPr="00042C27">
              <w:rPr>
                <w:rFonts w:ascii="Century Gothic" w:hAnsi="Century Gothic"/>
                <w:sz w:val="16"/>
                <w:szCs w:val="16"/>
              </w:rPr>
              <w:t>DATA WYKONANIA USŁUGI</w:t>
            </w:r>
          </w:p>
        </w:tc>
        <w:tc>
          <w:tcPr>
            <w:tcW w:w="1146" w:type="pct"/>
            <w:tcBorders>
              <w:top w:val="single" w:sz="4" w:space="0" w:color="000000"/>
              <w:left w:val="single" w:sz="4" w:space="0" w:color="000000"/>
              <w:bottom w:val="single" w:sz="4" w:space="0" w:color="000000"/>
              <w:right w:val="nil"/>
            </w:tcBorders>
            <w:vAlign w:val="center"/>
            <w:hideMark/>
          </w:tcPr>
          <w:p w14:paraId="638C3E68" w14:textId="30C0AC51" w:rsidR="00042C27" w:rsidRPr="00042C27" w:rsidRDefault="00FF3F98">
            <w:pPr>
              <w:pStyle w:val="Zwykytekst1"/>
              <w:ind w:left="-3"/>
              <w:jc w:val="center"/>
              <w:rPr>
                <w:rFonts w:ascii="Century Gothic" w:hAnsi="Century Gothic"/>
                <w:sz w:val="16"/>
                <w:szCs w:val="16"/>
              </w:rPr>
            </w:pPr>
            <w:r>
              <w:rPr>
                <w:rFonts w:ascii="Century Gothic" w:hAnsi="Century Gothic"/>
                <w:sz w:val="16"/>
                <w:szCs w:val="16"/>
              </w:rPr>
              <w:t xml:space="preserve">NAZWA i </w:t>
            </w:r>
            <w:r w:rsidR="00042C27" w:rsidRPr="00042C27">
              <w:rPr>
                <w:rFonts w:ascii="Century Gothic" w:hAnsi="Century Gothic"/>
                <w:sz w:val="16"/>
                <w:szCs w:val="16"/>
              </w:rPr>
              <w:t>MIEJSCE WYKONANIA USŁUGI</w:t>
            </w:r>
          </w:p>
        </w:tc>
        <w:tc>
          <w:tcPr>
            <w:tcW w:w="1068" w:type="pct"/>
            <w:tcBorders>
              <w:top w:val="single" w:sz="4" w:space="0" w:color="000000"/>
              <w:left w:val="single" w:sz="4" w:space="0" w:color="000000"/>
              <w:bottom w:val="single" w:sz="4" w:space="0" w:color="000000"/>
              <w:right w:val="nil"/>
            </w:tcBorders>
            <w:vAlign w:val="center"/>
            <w:hideMark/>
          </w:tcPr>
          <w:p w14:paraId="164316F7" w14:textId="77777777" w:rsidR="00042C27" w:rsidRPr="00042C27" w:rsidRDefault="00042C27">
            <w:pPr>
              <w:pStyle w:val="Zwykytekst1"/>
              <w:ind w:left="-3"/>
              <w:jc w:val="center"/>
              <w:rPr>
                <w:rFonts w:ascii="Century Gothic" w:hAnsi="Century Gothic"/>
                <w:sz w:val="16"/>
                <w:szCs w:val="16"/>
              </w:rPr>
            </w:pPr>
            <w:r w:rsidRPr="00042C27">
              <w:rPr>
                <w:rFonts w:ascii="Century Gothic" w:hAnsi="Century Gothic"/>
                <w:sz w:val="16"/>
                <w:szCs w:val="16"/>
              </w:rPr>
              <w:t>WARTOŚĆ</w:t>
            </w:r>
          </w:p>
          <w:p w14:paraId="26D4CCE3" w14:textId="77777777" w:rsidR="00042C27" w:rsidRPr="00042C27" w:rsidRDefault="00042C27">
            <w:pPr>
              <w:pStyle w:val="Zwykytekst1"/>
              <w:ind w:left="-3"/>
              <w:jc w:val="center"/>
              <w:rPr>
                <w:rFonts w:ascii="Century Gothic" w:hAnsi="Century Gothic"/>
                <w:sz w:val="16"/>
                <w:szCs w:val="16"/>
              </w:rPr>
            </w:pPr>
            <w:r w:rsidRPr="00042C27">
              <w:rPr>
                <w:rFonts w:ascii="Century Gothic" w:hAnsi="Century Gothic"/>
                <w:sz w:val="16"/>
                <w:szCs w:val="16"/>
              </w:rPr>
              <w:t>BRUTTO</w:t>
            </w:r>
          </w:p>
          <w:p w14:paraId="4CC4DB0F" w14:textId="77777777" w:rsidR="00042C27" w:rsidRPr="00042C27" w:rsidRDefault="00042C27">
            <w:pPr>
              <w:pStyle w:val="Zwykytekst1"/>
              <w:ind w:left="-3"/>
              <w:jc w:val="center"/>
              <w:rPr>
                <w:rFonts w:ascii="Century Gothic" w:hAnsi="Century Gothic"/>
                <w:sz w:val="16"/>
                <w:szCs w:val="16"/>
              </w:rPr>
            </w:pPr>
            <w:r w:rsidRPr="00042C27">
              <w:rPr>
                <w:rFonts w:ascii="Century Gothic" w:hAnsi="Century Gothic"/>
                <w:sz w:val="16"/>
                <w:szCs w:val="16"/>
              </w:rPr>
              <w:t>USŁUGI</w:t>
            </w:r>
          </w:p>
        </w:tc>
        <w:tc>
          <w:tcPr>
            <w:tcW w:w="1258" w:type="pct"/>
            <w:tcBorders>
              <w:top w:val="single" w:sz="4" w:space="0" w:color="000000"/>
              <w:left w:val="single" w:sz="4" w:space="0" w:color="000000"/>
              <w:bottom w:val="single" w:sz="4" w:space="0" w:color="000000"/>
              <w:right w:val="single" w:sz="4" w:space="0" w:color="000000"/>
            </w:tcBorders>
            <w:vAlign w:val="center"/>
            <w:hideMark/>
          </w:tcPr>
          <w:p w14:paraId="3714A9F0" w14:textId="77777777" w:rsidR="00042C27" w:rsidRPr="00042C27" w:rsidRDefault="00042C27">
            <w:pPr>
              <w:pStyle w:val="Zwykytekst1"/>
              <w:ind w:left="-3"/>
              <w:jc w:val="center"/>
              <w:rPr>
                <w:rFonts w:ascii="Century Gothic" w:hAnsi="Century Gothic"/>
                <w:sz w:val="16"/>
                <w:szCs w:val="16"/>
              </w:rPr>
            </w:pPr>
            <w:r w:rsidRPr="00042C27">
              <w:rPr>
                <w:rFonts w:ascii="Century Gothic" w:hAnsi="Century Gothic"/>
                <w:sz w:val="16"/>
                <w:szCs w:val="16"/>
              </w:rPr>
              <w:t>PODMIOT, NA RZECZ KTÓREGO USŁUGA ZOSTAŁA WYKONANA</w:t>
            </w:r>
          </w:p>
        </w:tc>
      </w:tr>
      <w:tr w:rsidR="00042C27" w:rsidRPr="00042C27" w14:paraId="345C263B" w14:textId="77777777" w:rsidTr="00042C27">
        <w:trPr>
          <w:trHeight w:hRule="exact" w:val="399"/>
        </w:trPr>
        <w:tc>
          <w:tcPr>
            <w:tcW w:w="379" w:type="pct"/>
            <w:tcBorders>
              <w:top w:val="single" w:sz="4" w:space="0" w:color="000000"/>
              <w:left w:val="single" w:sz="4" w:space="0" w:color="000000"/>
              <w:bottom w:val="single" w:sz="4" w:space="0" w:color="000000"/>
              <w:right w:val="nil"/>
            </w:tcBorders>
            <w:vAlign w:val="center"/>
          </w:tcPr>
          <w:p w14:paraId="508E6A92" w14:textId="77777777" w:rsidR="00042C27" w:rsidRPr="00042C27" w:rsidRDefault="00042C27">
            <w:pPr>
              <w:pStyle w:val="Zwykytekst1"/>
              <w:snapToGrid w:val="0"/>
              <w:jc w:val="center"/>
              <w:rPr>
                <w:rFonts w:ascii="Century Gothic" w:hAnsi="Century Gothic"/>
              </w:rPr>
            </w:pPr>
          </w:p>
        </w:tc>
        <w:tc>
          <w:tcPr>
            <w:tcW w:w="1149" w:type="pct"/>
            <w:tcBorders>
              <w:top w:val="single" w:sz="4" w:space="0" w:color="000000"/>
              <w:left w:val="single" w:sz="4" w:space="0" w:color="000000"/>
              <w:bottom w:val="single" w:sz="4" w:space="0" w:color="000000"/>
              <w:right w:val="nil"/>
            </w:tcBorders>
          </w:tcPr>
          <w:p w14:paraId="029B3983" w14:textId="77777777" w:rsidR="00042C27" w:rsidRPr="00042C27" w:rsidRDefault="00042C27">
            <w:pPr>
              <w:pStyle w:val="Zwykytekst1"/>
              <w:snapToGrid w:val="0"/>
              <w:jc w:val="center"/>
              <w:rPr>
                <w:rFonts w:ascii="Century Gothic" w:hAnsi="Century Gothic"/>
                <w:b/>
              </w:rPr>
            </w:pPr>
          </w:p>
        </w:tc>
        <w:tc>
          <w:tcPr>
            <w:tcW w:w="1146" w:type="pct"/>
            <w:tcBorders>
              <w:top w:val="single" w:sz="4" w:space="0" w:color="000000"/>
              <w:left w:val="single" w:sz="4" w:space="0" w:color="000000"/>
              <w:bottom w:val="single" w:sz="4" w:space="0" w:color="000000"/>
              <w:right w:val="nil"/>
            </w:tcBorders>
          </w:tcPr>
          <w:p w14:paraId="17F9FB3C" w14:textId="77777777" w:rsidR="00042C27" w:rsidRPr="00042C27" w:rsidRDefault="00042C27">
            <w:pPr>
              <w:pStyle w:val="Zwykytekst1"/>
              <w:snapToGrid w:val="0"/>
              <w:rPr>
                <w:rFonts w:ascii="Century Gothic" w:hAnsi="Century Gothic"/>
                <w:b/>
              </w:rPr>
            </w:pPr>
          </w:p>
        </w:tc>
        <w:tc>
          <w:tcPr>
            <w:tcW w:w="1068" w:type="pct"/>
            <w:tcBorders>
              <w:top w:val="single" w:sz="4" w:space="0" w:color="000000"/>
              <w:left w:val="single" w:sz="4" w:space="0" w:color="000000"/>
              <w:bottom w:val="single" w:sz="4" w:space="0" w:color="000000"/>
              <w:right w:val="nil"/>
            </w:tcBorders>
          </w:tcPr>
          <w:p w14:paraId="6C27D974" w14:textId="77777777" w:rsidR="00042C27" w:rsidRPr="00042C27" w:rsidRDefault="00042C27">
            <w:pPr>
              <w:pStyle w:val="Zwykytekst1"/>
              <w:snapToGrid w:val="0"/>
              <w:rPr>
                <w:rFonts w:ascii="Century Gothic" w:hAnsi="Century Gothic"/>
                <w:b/>
              </w:rPr>
            </w:pPr>
          </w:p>
        </w:tc>
        <w:tc>
          <w:tcPr>
            <w:tcW w:w="1258" w:type="pct"/>
            <w:tcBorders>
              <w:top w:val="single" w:sz="4" w:space="0" w:color="000000"/>
              <w:left w:val="single" w:sz="4" w:space="0" w:color="000000"/>
              <w:bottom w:val="single" w:sz="4" w:space="0" w:color="000000"/>
              <w:right w:val="single" w:sz="4" w:space="0" w:color="000000"/>
            </w:tcBorders>
          </w:tcPr>
          <w:p w14:paraId="4FCE31DF" w14:textId="77777777" w:rsidR="00042C27" w:rsidRPr="00042C27" w:rsidRDefault="00042C27">
            <w:pPr>
              <w:pStyle w:val="Zwykytekst1"/>
              <w:snapToGrid w:val="0"/>
              <w:rPr>
                <w:rFonts w:ascii="Century Gothic" w:hAnsi="Century Gothic"/>
                <w:b/>
              </w:rPr>
            </w:pPr>
          </w:p>
        </w:tc>
      </w:tr>
      <w:tr w:rsidR="00042C27" w:rsidRPr="00042C27" w14:paraId="5BA0108C" w14:textId="77777777" w:rsidTr="00042C27">
        <w:trPr>
          <w:trHeight w:hRule="exact" w:val="510"/>
        </w:trPr>
        <w:tc>
          <w:tcPr>
            <w:tcW w:w="379" w:type="pct"/>
            <w:tcBorders>
              <w:top w:val="single" w:sz="4" w:space="0" w:color="000000"/>
              <w:left w:val="single" w:sz="4" w:space="0" w:color="000000"/>
              <w:bottom w:val="single" w:sz="4" w:space="0" w:color="000000"/>
              <w:right w:val="nil"/>
            </w:tcBorders>
            <w:vAlign w:val="center"/>
          </w:tcPr>
          <w:p w14:paraId="4E3386B1" w14:textId="77777777" w:rsidR="00042C27" w:rsidRPr="00042C27" w:rsidRDefault="00042C27">
            <w:pPr>
              <w:pStyle w:val="Zwykytekst1"/>
              <w:snapToGrid w:val="0"/>
              <w:jc w:val="center"/>
              <w:rPr>
                <w:rFonts w:ascii="Century Gothic" w:hAnsi="Century Gothic"/>
                <w:b/>
              </w:rPr>
            </w:pPr>
          </w:p>
        </w:tc>
        <w:tc>
          <w:tcPr>
            <w:tcW w:w="1149" w:type="pct"/>
            <w:tcBorders>
              <w:top w:val="single" w:sz="4" w:space="0" w:color="000000"/>
              <w:left w:val="single" w:sz="4" w:space="0" w:color="000000"/>
              <w:bottom w:val="single" w:sz="4" w:space="0" w:color="000000"/>
              <w:right w:val="nil"/>
            </w:tcBorders>
          </w:tcPr>
          <w:p w14:paraId="29C3054D" w14:textId="77777777" w:rsidR="00042C27" w:rsidRPr="00042C27" w:rsidRDefault="00042C27">
            <w:pPr>
              <w:pStyle w:val="Zwykytekst1"/>
              <w:snapToGrid w:val="0"/>
              <w:jc w:val="center"/>
              <w:rPr>
                <w:rFonts w:ascii="Century Gothic" w:hAnsi="Century Gothic"/>
                <w:b/>
              </w:rPr>
            </w:pPr>
          </w:p>
        </w:tc>
        <w:tc>
          <w:tcPr>
            <w:tcW w:w="1146" w:type="pct"/>
            <w:tcBorders>
              <w:top w:val="single" w:sz="4" w:space="0" w:color="000000"/>
              <w:left w:val="single" w:sz="4" w:space="0" w:color="000000"/>
              <w:bottom w:val="single" w:sz="4" w:space="0" w:color="000000"/>
              <w:right w:val="nil"/>
            </w:tcBorders>
          </w:tcPr>
          <w:p w14:paraId="39AF1C03" w14:textId="77777777" w:rsidR="00042C27" w:rsidRPr="00042C27" w:rsidRDefault="00042C27">
            <w:pPr>
              <w:pStyle w:val="Zwykytekst1"/>
              <w:snapToGrid w:val="0"/>
              <w:rPr>
                <w:rFonts w:ascii="Century Gothic" w:hAnsi="Century Gothic"/>
                <w:b/>
              </w:rPr>
            </w:pPr>
          </w:p>
        </w:tc>
        <w:tc>
          <w:tcPr>
            <w:tcW w:w="1068" w:type="pct"/>
            <w:tcBorders>
              <w:top w:val="single" w:sz="4" w:space="0" w:color="000000"/>
              <w:left w:val="single" w:sz="4" w:space="0" w:color="000000"/>
              <w:bottom w:val="single" w:sz="4" w:space="0" w:color="000000"/>
              <w:right w:val="nil"/>
            </w:tcBorders>
          </w:tcPr>
          <w:p w14:paraId="0DD26C0B" w14:textId="77777777" w:rsidR="00042C27" w:rsidRPr="00042C27" w:rsidRDefault="00042C27">
            <w:pPr>
              <w:pStyle w:val="Zwykytekst1"/>
              <w:snapToGrid w:val="0"/>
              <w:rPr>
                <w:rFonts w:ascii="Century Gothic" w:hAnsi="Century Gothic"/>
                <w:b/>
              </w:rPr>
            </w:pPr>
          </w:p>
        </w:tc>
        <w:tc>
          <w:tcPr>
            <w:tcW w:w="1258" w:type="pct"/>
            <w:tcBorders>
              <w:top w:val="single" w:sz="4" w:space="0" w:color="000000"/>
              <w:left w:val="single" w:sz="4" w:space="0" w:color="000000"/>
              <w:bottom w:val="single" w:sz="4" w:space="0" w:color="000000"/>
              <w:right w:val="single" w:sz="4" w:space="0" w:color="000000"/>
            </w:tcBorders>
          </w:tcPr>
          <w:p w14:paraId="5C87AA60" w14:textId="77777777" w:rsidR="00042C27" w:rsidRPr="00042C27" w:rsidRDefault="00042C27">
            <w:pPr>
              <w:pStyle w:val="Zwykytekst1"/>
              <w:snapToGrid w:val="0"/>
              <w:rPr>
                <w:rFonts w:ascii="Century Gothic" w:hAnsi="Century Gothic"/>
                <w:b/>
              </w:rPr>
            </w:pPr>
          </w:p>
        </w:tc>
      </w:tr>
    </w:tbl>
    <w:p w14:paraId="26A7A560" w14:textId="77777777" w:rsidR="00042C27" w:rsidRPr="00042C27" w:rsidRDefault="00042C27" w:rsidP="00042C27">
      <w:pPr>
        <w:pStyle w:val="Zwykytekst1"/>
        <w:spacing w:before="120"/>
        <w:jc w:val="both"/>
        <w:rPr>
          <w:rFonts w:ascii="Century Gothic" w:hAnsi="Century Gothic"/>
          <w:b/>
          <w:bCs/>
          <w:i/>
          <w:iCs/>
          <w:u w:val="single"/>
        </w:rPr>
      </w:pPr>
      <w:r w:rsidRPr="00042C27">
        <w:rPr>
          <w:rFonts w:ascii="Century Gothic" w:hAnsi="Century Gothic"/>
          <w:b/>
          <w:bCs/>
          <w:i/>
          <w:iCs/>
          <w:u w:val="single"/>
        </w:rPr>
        <w:t>Uwaga:</w:t>
      </w:r>
    </w:p>
    <w:p w14:paraId="0880178A" w14:textId="338D8CDE" w:rsidR="00042C27" w:rsidRPr="00042C27" w:rsidRDefault="00042C27" w:rsidP="00042C27">
      <w:pPr>
        <w:pStyle w:val="Tekstpodstawowy21"/>
        <w:tabs>
          <w:tab w:val="clear" w:pos="0"/>
          <w:tab w:val="left" w:pos="284"/>
        </w:tabs>
        <w:jc w:val="both"/>
        <w:rPr>
          <w:rFonts w:ascii="Century Gothic" w:hAnsi="Century Gothic"/>
        </w:rPr>
      </w:pPr>
      <w:r w:rsidRPr="00042C27">
        <w:rPr>
          <w:rFonts w:ascii="Century Gothic" w:hAnsi="Century Gothic"/>
          <w:b w:val="0"/>
        </w:rPr>
        <w:t xml:space="preserve">Rodzaj wykazanych usług nadzoru należy podać z taką szczegółowością, która umożliwi Zamawiającemu sprawdzenie spełniania warunku określonego w załączniku </w:t>
      </w:r>
      <w:r w:rsidR="00A46BCA">
        <w:rPr>
          <w:rFonts w:ascii="Century Gothic" w:hAnsi="Century Gothic"/>
          <w:b w:val="0"/>
        </w:rPr>
        <w:t>2</w:t>
      </w:r>
      <w:r w:rsidRPr="00042C27">
        <w:rPr>
          <w:rFonts w:ascii="Century Gothic" w:hAnsi="Century Gothic"/>
          <w:b w:val="0"/>
        </w:rPr>
        <w:t xml:space="preserve">  do formularz oferty. Jako dokument </w:t>
      </w:r>
      <w:r w:rsidRPr="00042C27">
        <w:rPr>
          <w:rFonts w:ascii="Century Gothic" w:hAnsi="Century Gothic"/>
          <w:bCs/>
        </w:rPr>
        <w:t>należy</w:t>
      </w:r>
      <w:r w:rsidRPr="00042C27">
        <w:rPr>
          <w:rFonts w:ascii="Century Gothic" w:hAnsi="Century Gothic"/>
          <w:b w:val="0"/>
        </w:rPr>
        <w:t xml:space="preserve"> </w:t>
      </w:r>
      <w:r w:rsidRPr="00042C27">
        <w:rPr>
          <w:rFonts w:ascii="Century Gothic" w:hAnsi="Century Gothic"/>
          <w:bCs/>
        </w:rPr>
        <w:t>dołączyć poświadczenie (referencje), wskazujące spełnienie wymaganych przez Zamawiającego warunków</w:t>
      </w:r>
      <w:r w:rsidRPr="00042C27">
        <w:rPr>
          <w:rFonts w:ascii="Century Gothic" w:hAnsi="Century Gothic"/>
          <w:b w:val="0"/>
        </w:rPr>
        <w:t>.</w:t>
      </w:r>
    </w:p>
    <w:p w14:paraId="3513BD6F" w14:textId="77777777" w:rsidR="00042C27" w:rsidRPr="00042C27" w:rsidRDefault="00042C27" w:rsidP="00042C27">
      <w:pPr>
        <w:pStyle w:val="Zwykytekst1"/>
        <w:rPr>
          <w:rFonts w:ascii="Century Gothic" w:hAnsi="Century Gothic"/>
          <w:b/>
        </w:rPr>
      </w:pPr>
    </w:p>
    <w:p w14:paraId="51571CEC" w14:textId="77777777" w:rsidR="00042C27" w:rsidRPr="00042C27" w:rsidRDefault="00042C27" w:rsidP="00042C27">
      <w:pPr>
        <w:rPr>
          <w:rFonts w:ascii="Century Gothic" w:hAnsi="Century Gothic"/>
          <w:sz w:val="20"/>
          <w:szCs w:val="20"/>
        </w:rPr>
      </w:pPr>
    </w:p>
    <w:p w14:paraId="15FD5C29" w14:textId="77777777" w:rsidR="00042C27" w:rsidRPr="00042C27" w:rsidRDefault="00042C27" w:rsidP="00042C27">
      <w:pPr>
        <w:rPr>
          <w:rFonts w:ascii="Century Gothic" w:hAnsi="Century Gothic"/>
          <w:sz w:val="20"/>
          <w:szCs w:val="20"/>
        </w:rPr>
      </w:pPr>
      <w:r w:rsidRPr="00042C27">
        <w:rPr>
          <w:rFonts w:ascii="Century Gothic" w:hAnsi="Century Gothic"/>
          <w:sz w:val="20"/>
          <w:szCs w:val="20"/>
        </w:rPr>
        <w:t xml:space="preserve">.................................., dnia ...............................  </w:t>
      </w:r>
    </w:p>
    <w:p w14:paraId="33C53CE1" w14:textId="77777777" w:rsidR="00042C27" w:rsidRPr="00042C27" w:rsidRDefault="00042C27" w:rsidP="00042C27">
      <w:pPr>
        <w:rPr>
          <w:rFonts w:ascii="Century Gothic" w:hAnsi="Century Gothic"/>
          <w:sz w:val="20"/>
          <w:szCs w:val="20"/>
        </w:rPr>
      </w:pPr>
    </w:p>
    <w:p w14:paraId="30BD4F1E" w14:textId="77777777" w:rsidR="00042C27" w:rsidRPr="00042C27" w:rsidRDefault="00042C27" w:rsidP="00042C27">
      <w:pPr>
        <w:rPr>
          <w:rFonts w:ascii="Century Gothic" w:hAnsi="Century Gothic"/>
          <w:sz w:val="20"/>
          <w:szCs w:val="20"/>
        </w:rPr>
      </w:pPr>
    </w:p>
    <w:p w14:paraId="69910165" w14:textId="77777777" w:rsidR="00042C27" w:rsidRPr="00042C27" w:rsidRDefault="00042C27" w:rsidP="00042C27">
      <w:pPr>
        <w:rPr>
          <w:rFonts w:ascii="Century Gothic" w:hAnsi="Century Gothic"/>
          <w:sz w:val="20"/>
          <w:szCs w:val="20"/>
        </w:rPr>
      </w:pPr>
    </w:p>
    <w:p w14:paraId="7AEF752D" w14:textId="77777777" w:rsidR="00042C27" w:rsidRPr="00042C27" w:rsidRDefault="00042C27" w:rsidP="00042C27">
      <w:pPr>
        <w:rPr>
          <w:rFonts w:ascii="Century Gothic" w:hAnsi="Century Gothic"/>
          <w:sz w:val="20"/>
          <w:szCs w:val="20"/>
        </w:rPr>
      </w:pPr>
    </w:p>
    <w:p w14:paraId="4F6F385B" w14:textId="77777777" w:rsidR="00042C27" w:rsidRPr="00042C27" w:rsidRDefault="00042C27" w:rsidP="00042C27">
      <w:pPr>
        <w:ind w:left="3402"/>
        <w:jc w:val="center"/>
        <w:rPr>
          <w:rFonts w:ascii="Century Gothic" w:hAnsi="Century Gothic"/>
          <w:sz w:val="20"/>
          <w:szCs w:val="20"/>
        </w:rPr>
      </w:pPr>
      <w:r w:rsidRPr="00042C27">
        <w:rPr>
          <w:rFonts w:ascii="Century Gothic" w:hAnsi="Century Gothic"/>
          <w:sz w:val="20"/>
          <w:szCs w:val="20"/>
        </w:rPr>
        <w:t>.....................................................................................</w:t>
      </w:r>
    </w:p>
    <w:p w14:paraId="7B338757" w14:textId="77777777" w:rsidR="0058791B" w:rsidRDefault="00042C27" w:rsidP="0058791B">
      <w:pPr>
        <w:ind w:left="3692" w:firstLine="284"/>
        <w:jc w:val="center"/>
        <w:rPr>
          <w:rFonts w:ascii="Century Gothic" w:hAnsi="Century Gothic"/>
          <w:bCs/>
          <w:sz w:val="20"/>
          <w:szCs w:val="20"/>
        </w:rPr>
      </w:pPr>
      <w:r w:rsidRPr="00042C27">
        <w:rPr>
          <w:rFonts w:ascii="Century Gothic" w:hAnsi="Century Gothic"/>
          <w:bCs/>
          <w:sz w:val="20"/>
          <w:szCs w:val="20"/>
        </w:rPr>
        <w:t xml:space="preserve">imię, nazwisko, podpis i pieczątka lub czytelny </w:t>
      </w:r>
    </w:p>
    <w:p w14:paraId="78D1E262" w14:textId="7D9C9600" w:rsidR="00042C27" w:rsidRPr="00042C27" w:rsidRDefault="00042C27" w:rsidP="0058791B">
      <w:pPr>
        <w:ind w:left="3692" w:firstLine="284"/>
        <w:jc w:val="center"/>
        <w:rPr>
          <w:rFonts w:ascii="Century Gothic" w:hAnsi="Century Gothic"/>
          <w:sz w:val="20"/>
          <w:szCs w:val="20"/>
        </w:rPr>
      </w:pPr>
      <w:r w:rsidRPr="00042C27">
        <w:rPr>
          <w:rFonts w:ascii="Century Gothic" w:hAnsi="Century Gothic"/>
          <w:bCs/>
          <w:sz w:val="20"/>
          <w:szCs w:val="20"/>
        </w:rPr>
        <w:t>podpis osoby uprawnionej do reprezentowania</w:t>
      </w:r>
    </w:p>
    <w:p w14:paraId="26E6B5F3" w14:textId="77777777" w:rsidR="00042C27" w:rsidRPr="00042C27" w:rsidRDefault="00042C27" w:rsidP="00042C27">
      <w:pPr>
        <w:rPr>
          <w:rFonts w:ascii="Century Gothic" w:hAnsi="Century Gothic"/>
          <w:i/>
          <w:sz w:val="14"/>
          <w:szCs w:val="14"/>
        </w:rPr>
      </w:pPr>
    </w:p>
    <w:p w14:paraId="7BDEF7ED" w14:textId="77777777" w:rsidR="00042C27" w:rsidRPr="00042C27" w:rsidRDefault="00042C27" w:rsidP="00042C27">
      <w:pPr>
        <w:rPr>
          <w:rFonts w:ascii="Century Gothic" w:hAnsi="Century Gothic"/>
          <w:i/>
          <w:sz w:val="14"/>
          <w:szCs w:val="14"/>
        </w:rPr>
      </w:pPr>
    </w:p>
    <w:p w14:paraId="33DA3855" w14:textId="77777777" w:rsidR="00042C27" w:rsidRPr="00042C27" w:rsidRDefault="00042C27" w:rsidP="00042C27">
      <w:pPr>
        <w:spacing w:after="120"/>
        <w:jc w:val="right"/>
        <w:rPr>
          <w:rFonts w:ascii="Century Gothic" w:hAnsi="Century Gothic"/>
          <w:b/>
          <w:bCs/>
          <w:sz w:val="20"/>
          <w:szCs w:val="20"/>
        </w:rPr>
      </w:pPr>
    </w:p>
    <w:p w14:paraId="55AFEAD2" w14:textId="77777777" w:rsidR="00042C27" w:rsidRPr="00042C27" w:rsidRDefault="00042C27" w:rsidP="00042C27">
      <w:pPr>
        <w:spacing w:after="120"/>
        <w:jc w:val="right"/>
        <w:rPr>
          <w:rFonts w:ascii="Century Gothic" w:hAnsi="Century Gothic"/>
          <w:b/>
          <w:bCs/>
          <w:sz w:val="20"/>
          <w:szCs w:val="20"/>
        </w:rPr>
      </w:pPr>
    </w:p>
    <w:p w14:paraId="58D0613D" w14:textId="77777777" w:rsidR="00042C27" w:rsidRPr="00042C27" w:rsidRDefault="00042C27" w:rsidP="00042C27">
      <w:pPr>
        <w:spacing w:after="120"/>
        <w:jc w:val="right"/>
        <w:rPr>
          <w:rFonts w:ascii="Century Gothic" w:hAnsi="Century Gothic"/>
          <w:b/>
          <w:bCs/>
          <w:sz w:val="20"/>
          <w:szCs w:val="20"/>
        </w:rPr>
      </w:pPr>
    </w:p>
    <w:p w14:paraId="128D9E2F" w14:textId="77777777" w:rsidR="00042C27" w:rsidRPr="00042C27" w:rsidRDefault="00042C27" w:rsidP="0020121A">
      <w:pPr>
        <w:rPr>
          <w:rFonts w:ascii="Century Gothic" w:hAnsi="Century Gothic"/>
          <w:sz w:val="16"/>
          <w:szCs w:val="16"/>
        </w:rPr>
      </w:pPr>
    </w:p>
    <w:sectPr w:rsidR="00042C27" w:rsidRPr="00042C27" w:rsidSect="001E783F">
      <w:footnotePr>
        <w:pos w:val="beneathText"/>
      </w:footnotePr>
      <w:pgSz w:w="11905" w:h="16837"/>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4ECB" w14:textId="77777777" w:rsidR="007B0938" w:rsidRDefault="007B0938">
      <w:r>
        <w:separator/>
      </w:r>
    </w:p>
  </w:endnote>
  <w:endnote w:type="continuationSeparator" w:id="0">
    <w:p w14:paraId="2DB09C33" w14:textId="77777777" w:rsidR="007B0938" w:rsidRDefault="007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1F6A" w14:textId="77777777" w:rsidR="004809AB" w:rsidRDefault="002B6C3C">
    <w:pPr>
      <w:pStyle w:val="Stopka"/>
      <w:jc w:val="center"/>
    </w:pPr>
    <w:r>
      <w:fldChar w:fldCharType="begin"/>
    </w:r>
    <w:r>
      <w:instrText xml:space="preserve"> PAGE </w:instrText>
    </w:r>
    <w:r>
      <w:fldChar w:fldCharType="separate"/>
    </w:r>
    <w:r w:rsidR="002B53F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4229" w14:textId="77777777" w:rsidR="007B0938" w:rsidRDefault="007B0938">
      <w:r>
        <w:separator/>
      </w:r>
    </w:p>
  </w:footnote>
  <w:footnote w:type="continuationSeparator" w:id="0">
    <w:p w14:paraId="056686F9" w14:textId="77777777" w:rsidR="007B0938" w:rsidRDefault="007B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1562" w14:textId="476B60EA" w:rsidR="002D25D8" w:rsidRPr="00042C27" w:rsidRDefault="002D25D8">
    <w:pPr>
      <w:pStyle w:val="Nagwek"/>
      <w:rPr>
        <w:rFonts w:ascii="Century Gothic" w:hAnsi="Century Gothic"/>
      </w:rPr>
    </w:pPr>
    <w:r w:rsidRPr="00042C27">
      <w:rPr>
        <w:rFonts w:ascii="Century Gothic" w:hAnsi="Century Gothic"/>
        <w:sz w:val="20"/>
        <w:szCs w:val="20"/>
      </w:rPr>
      <w:t>WI.271.</w:t>
    </w:r>
    <w:r w:rsidR="000065AA">
      <w:rPr>
        <w:rFonts w:ascii="Century Gothic" w:hAnsi="Century Gothic"/>
        <w:sz w:val="20"/>
        <w:szCs w:val="20"/>
      </w:rPr>
      <w:t>9</w:t>
    </w:r>
    <w:r w:rsidRPr="00042C27">
      <w:rPr>
        <w:rFonts w:ascii="Century Gothic" w:hAnsi="Century Gothic"/>
        <w:sz w:val="20"/>
        <w:szCs w:val="20"/>
      </w:rPr>
      <w:t>.202</w:t>
    </w:r>
    <w:r w:rsidR="0025765F">
      <w:rPr>
        <w:rFonts w:ascii="Century Gothic" w:hAnsi="Century Gothic"/>
        <w:sz w:val="20"/>
        <w:szCs w:val="20"/>
      </w:rPr>
      <w:t>4</w:t>
    </w:r>
    <w:r w:rsidRPr="00042C27">
      <w:rPr>
        <w:rFonts w:ascii="Century Gothic" w:hAnsi="Century Gothic"/>
      </w:rPr>
      <w:tab/>
    </w:r>
  </w:p>
  <w:p w14:paraId="473BAB86" w14:textId="77777777" w:rsidR="002D25D8" w:rsidRDefault="002D25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EAA8F03A"/>
    <w:name w:val="WW8Num1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42"/>
    <w:multiLevelType w:val="multilevel"/>
    <w:tmpl w:val="0C660BEC"/>
    <w:lvl w:ilvl="0">
      <w:start w:val="2"/>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3"/>
    <w:multiLevelType w:val="multilevel"/>
    <w:tmpl w:val="3920E04E"/>
    <w:lvl w:ilvl="0">
      <w:start w:val="1"/>
      <w:numFmt w:val="decimal"/>
      <w:lvlText w:val="%1."/>
      <w:lvlJc w:val="left"/>
      <w:pPr>
        <w:tabs>
          <w:tab w:val="num" w:pos="360"/>
        </w:tabs>
        <w:ind w:left="360" w:hanging="360"/>
      </w:pPr>
      <w:rPr>
        <w:b w:val="0"/>
        <w:bCs w:val="0"/>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943020"/>
    <w:multiLevelType w:val="multilevel"/>
    <w:tmpl w:val="952EAD08"/>
    <w:lvl w:ilvl="0">
      <w:start w:val="1"/>
      <w:numFmt w:val="decimal"/>
      <w:lvlText w:val="%1."/>
      <w:lvlJc w:val="left"/>
      <w:pPr>
        <w:tabs>
          <w:tab w:val="num" w:pos="2204"/>
        </w:tabs>
        <w:ind w:left="2204" w:hanging="360"/>
      </w:pPr>
      <w:rPr>
        <w:rFonts w:hint="default"/>
        <w:b w:val="0"/>
        <w:bCs w:val="0"/>
        <w:i w:val="0"/>
      </w:rPr>
    </w:lvl>
    <w:lvl w:ilvl="1">
      <w:start w:val="1"/>
      <w:numFmt w:val="decimal"/>
      <w:lvlText w:val="%2."/>
      <w:lvlJc w:val="left"/>
      <w:pPr>
        <w:ind w:left="1146" w:hanging="360"/>
      </w:pPr>
      <w:rPr>
        <w:rFonts w:hint="default"/>
        <w:b/>
        <w:bCs/>
      </w:rPr>
    </w:lvl>
    <w:lvl w:ilvl="2">
      <w:start w:val="1"/>
      <w:numFmt w:val="decimal"/>
      <w:lvlText w:val="%3."/>
      <w:lvlJc w:val="left"/>
      <w:pPr>
        <w:tabs>
          <w:tab w:val="num" w:pos="3644"/>
        </w:tabs>
        <w:ind w:left="3644" w:hanging="360"/>
      </w:pPr>
      <w:rPr>
        <w:rFonts w:hint="default"/>
      </w:rPr>
    </w:lvl>
    <w:lvl w:ilvl="3">
      <w:start w:val="7"/>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b/>
        <w:bCs/>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5" w15:restartNumberingAfterBreak="0">
    <w:nsid w:val="11953CFA"/>
    <w:multiLevelType w:val="multilevel"/>
    <w:tmpl w:val="2BA812C6"/>
    <w:lvl w:ilvl="0">
      <w:start w:val="2"/>
      <w:numFmt w:val="decimal"/>
      <w:lvlText w:val="%1."/>
      <w:lvlJc w:val="left"/>
      <w:pPr>
        <w:tabs>
          <w:tab w:val="num" w:pos="2204"/>
        </w:tabs>
        <w:ind w:left="2204" w:hanging="360"/>
      </w:pPr>
      <w:rPr>
        <w:rFonts w:hint="default"/>
        <w:b w:val="0"/>
        <w:bCs w:val="0"/>
        <w:i w:val="0"/>
      </w:rPr>
    </w:lvl>
    <w:lvl w:ilvl="1">
      <w:start w:val="1"/>
      <w:numFmt w:val="decimal"/>
      <w:lvlText w:val="%2."/>
      <w:lvlJc w:val="left"/>
      <w:pPr>
        <w:ind w:left="1146" w:hanging="360"/>
      </w:pPr>
      <w:rPr>
        <w:rFonts w:hint="default"/>
        <w:b w:val="0"/>
        <w:bCs w:val="0"/>
      </w:rPr>
    </w:lvl>
    <w:lvl w:ilvl="2">
      <w:start w:val="1"/>
      <w:numFmt w:val="decimal"/>
      <w:lvlText w:val="%3."/>
      <w:lvlJc w:val="left"/>
      <w:pPr>
        <w:tabs>
          <w:tab w:val="num" w:pos="3644"/>
        </w:tabs>
        <w:ind w:left="3644" w:hanging="360"/>
      </w:pPr>
      <w:rPr>
        <w:rFonts w:hint="default"/>
      </w:rPr>
    </w:lvl>
    <w:lvl w:ilvl="3">
      <w:start w:val="7"/>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b w:val="0"/>
        <w:bCs w:val="0"/>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6" w15:restartNumberingAfterBreak="0">
    <w:nsid w:val="12E80231"/>
    <w:multiLevelType w:val="hybridMultilevel"/>
    <w:tmpl w:val="E8A6AA22"/>
    <w:lvl w:ilvl="0" w:tplc="0DA26E24">
      <w:start w:val="1"/>
      <w:numFmt w:val="decimal"/>
      <w:lvlText w:val="%1."/>
      <w:lvlJc w:val="left"/>
      <w:pPr>
        <w:ind w:left="1146" w:hanging="360"/>
      </w:pPr>
      <w:rPr>
        <w:rFonts w:hint="default"/>
        <w:b/>
        <w:bCs/>
      </w:rPr>
    </w:lvl>
    <w:lvl w:ilvl="1" w:tplc="3F285A3E">
      <w:start w:val="1"/>
      <w:numFmt w:val="lowerLetter"/>
      <w:lvlText w:val="%2)"/>
      <w:lvlJc w:val="left"/>
      <w:pPr>
        <w:ind w:left="1866" w:hanging="360"/>
      </w:pPr>
      <w:rPr>
        <w:rFonts w:hint="default"/>
      </w:rPr>
    </w:lvl>
    <w:lvl w:ilvl="2" w:tplc="626C64BE">
      <w:start w:val="5"/>
      <w:numFmt w:val="bullet"/>
      <w:lvlText w:val=""/>
      <w:lvlJc w:val="left"/>
      <w:pPr>
        <w:ind w:left="2781" w:hanging="375"/>
      </w:pPr>
      <w:rPr>
        <w:rFonts w:ascii="Symbol" w:eastAsia="Times New Roman" w:hAnsi="Symbol"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E6A6F2F"/>
    <w:multiLevelType w:val="hybridMultilevel"/>
    <w:tmpl w:val="79FEA4A2"/>
    <w:lvl w:ilvl="0" w:tplc="59F0B57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12E7F"/>
    <w:multiLevelType w:val="hybridMultilevel"/>
    <w:tmpl w:val="A7BC41C0"/>
    <w:lvl w:ilvl="0" w:tplc="E59E6A22">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C14A6"/>
    <w:multiLevelType w:val="hybridMultilevel"/>
    <w:tmpl w:val="4C80210A"/>
    <w:lvl w:ilvl="0" w:tplc="C0226322">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004D2"/>
    <w:multiLevelType w:val="hybridMultilevel"/>
    <w:tmpl w:val="CD82B334"/>
    <w:lvl w:ilvl="0" w:tplc="0415000F">
      <w:start w:val="1"/>
      <w:numFmt w:val="decimal"/>
      <w:lvlText w:val="%1."/>
      <w:lvlJc w:val="left"/>
      <w:pPr>
        <w:ind w:left="1080" w:hanging="720"/>
      </w:pPr>
      <w:rPr>
        <w:rFonts w:hint="default"/>
        <w:b w:val="0"/>
      </w:rPr>
    </w:lvl>
    <w:lvl w:ilvl="1" w:tplc="87F06BD0">
      <w:start w:val="1"/>
      <w:numFmt w:val="decimal"/>
      <w:lvlText w:val="%2)"/>
      <w:lvlJc w:val="left"/>
      <w:pPr>
        <w:ind w:left="1485" w:hanging="4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35DF5"/>
    <w:multiLevelType w:val="hybridMultilevel"/>
    <w:tmpl w:val="D75EBD60"/>
    <w:lvl w:ilvl="0" w:tplc="0DA26E24">
      <w:start w:val="1"/>
      <w:numFmt w:val="decimal"/>
      <w:lvlText w:val="%1."/>
      <w:lvlJc w:val="left"/>
      <w:pPr>
        <w:ind w:left="1146" w:hanging="360"/>
      </w:pPr>
      <w:rPr>
        <w:b/>
        <w:bCs/>
      </w:rPr>
    </w:lvl>
    <w:lvl w:ilvl="1" w:tplc="75D04CA2">
      <w:start w:val="1"/>
      <w:numFmt w:val="decimal"/>
      <w:lvlText w:val="%2)"/>
      <w:lvlJc w:val="left"/>
      <w:pPr>
        <w:ind w:left="786" w:hanging="360"/>
      </w:pPr>
      <w:rPr>
        <w:rFonts w:hint="default"/>
      </w:rPr>
    </w:lvl>
    <w:lvl w:ilvl="2" w:tplc="04150019">
      <w:start w:val="1"/>
      <w:numFmt w:val="lowerLetter"/>
      <w:lvlText w:val="%3."/>
      <w:lvlJc w:val="left"/>
      <w:pPr>
        <w:ind w:left="1070" w:hanging="36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B493FA3"/>
    <w:multiLevelType w:val="hybridMultilevel"/>
    <w:tmpl w:val="41E6875A"/>
    <w:lvl w:ilvl="0" w:tplc="75D04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509BA"/>
    <w:multiLevelType w:val="multilevel"/>
    <w:tmpl w:val="9C24A4C6"/>
    <w:lvl w:ilvl="0">
      <w:start w:val="1"/>
      <w:numFmt w:val="decimal"/>
      <w:lvlText w:val="%1."/>
      <w:lvlJc w:val="left"/>
      <w:pPr>
        <w:tabs>
          <w:tab w:val="num" w:pos="2204"/>
        </w:tabs>
        <w:ind w:left="2204" w:hanging="360"/>
      </w:pPr>
      <w:rPr>
        <w:rFonts w:hint="default"/>
        <w:b/>
        <w:bCs/>
        <w:i w:val="0"/>
      </w:rPr>
    </w:lvl>
    <w:lvl w:ilvl="1">
      <w:start w:val="1"/>
      <w:numFmt w:val="decimal"/>
      <w:lvlText w:val="%2."/>
      <w:lvlJc w:val="right"/>
      <w:pPr>
        <w:ind w:left="360" w:hanging="360"/>
      </w:pPr>
      <w:rPr>
        <w:rFonts w:hint="default"/>
      </w:rPr>
    </w:lvl>
    <w:lvl w:ilvl="2">
      <w:start w:val="1"/>
      <w:numFmt w:val="decimal"/>
      <w:lvlText w:val="%3."/>
      <w:lvlJc w:val="left"/>
      <w:pPr>
        <w:tabs>
          <w:tab w:val="num" w:pos="3644"/>
        </w:tabs>
        <w:ind w:left="3644" w:hanging="360"/>
      </w:pPr>
      <w:rPr>
        <w:rFonts w:hint="default"/>
      </w:rPr>
    </w:lvl>
    <w:lvl w:ilvl="3">
      <w:start w:val="6"/>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14" w15:restartNumberingAfterBreak="0">
    <w:nsid w:val="3B074784"/>
    <w:multiLevelType w:val="multilevel"/>
    <w:tmpl w:val="E1EE295E"/>
    <w:lvl w:ilvl="0">
      <w:start w:val="1"/>
      <w:numFmt w:val="decimal"/>
      <w:lvlText w:val="%1."/>
      <w:lvlJc w:val="left"/>
      <w:pPr>
        <w:tabs>
          <w:tab w:val="num" w:pos="2204"/>
        </w:tabs>
        <w:ind w:left="2204" w:hanging="360"/>
      </w:pPr>
      <w:rPr>
        <w:rFonts w:hint="default"/>
        <w:b/>
        <w:bCs/>
        <w:i w:val="0"/>
      </w:rPr>
    </w:lvl>
    <w:lvl w:ilvl="1">
      <w:start w:val="1"/>
      <w:numFmt w:val="decimal"/>
      <w:lvlText w:val="%2)"/>
      <w:lvlJc w:val="left"/>
      <w:pPr>
        <w:ind w:left="360" w:hanging="360"/>
      </w:pPr>
    </w:lvl>
    <w:lvl w:ilvl="2">
      <w:start w:val="1"/>
      <w:numFmt w:val="decimal"/>
      <w:lvlText w:val="%3."/>
      <w:lvlJc w:val="left"/>
      <w:pPr>
        <w:tabs>
          <w:tab w:val="num" w:pos="3644"/>
        </w:tabs>
        <w:ind w:left="3644" w:hanging="360"/>
      </w:pPr>
      <w:rPr>
        <w:rFonts w:hint="default"/>
      </w:rPr>
    </w:lvl>
    <w:lvl w:ilvl="3">
      <w:start w:val="1"/>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15" w15:restartNumberingAfterBreak="0">
    <w:nsid w:val="3BC52BD4"/>
    <w:multiLevelType w:val="hybridMultilevel"/>
    <w:tmpl w:val="21B80CD6"/>
    <w:lvl w:ilvl="0" w:tplc="2352476C">
      <w:start w:val="1"/>
      <w:numFmt w:val="lowerLetter"/>
      <w:lvlText w:val="%1."/>
      <w:lvlJc w:val="right"/>
      <w:pPr>
        <w:ind w:left="2586" w:hanging="360"/>
      </w:pPr>
      <w:rPr>
        <w:rFonts w:hint="default"/>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6" w15:restartNumberingAfterBreak="0">
    <w:nsid w:val="3FFA1F31"/>
    <w:multiLevelType w:val="multilevel"/>
    <w:tmpl w:val="79E82E66"/>
    <w:lvl w:ilvl="0">
      <w:start w:val="4"/>
      <w:numFmt w:val="decimal"/>
      <w:lvlText w:val="%1."/>
      <w:lvlJc w:val="left"/>
      <w:pPr>
        <w:tabs>
          <w:tab w:val="num" w:pos="2204"/>
        </w:tabs>
        <w:ind w:left="2204" w:hanging="360"/>
      </w:pPr>
      <w:rPr>
        <w:rFonts w:hint="default"/>
        <w:b w:val="0"/>
        <w:bCs w:val="0"/>
        <w:i w:val="0"/>
      </w:rPr>
    </w:lvl>
    <w:lvl w:ilvl="1">
      <w:start w:val="1"/>
      <w:numFmt w:val="decimal"/>
      <w:lvlText w:val="%2."/>
      <w:lvlJc w:val="left"/>
      <w:pPr>
        <w:ind w:left="1146" w:hanging="360"/>
      </w:pPr>
      <w:rPr>
        <w:rFonts w:hint="default"/>
        <w:b w:val="0"/>
        <w:bCs w:val="0"/>
      </w:rPr>
    </w:lvl>
    <w:lvl w:ilvl="2">
      <w:start w:val="1"/>
      <w:numFmt w:val="decimal"/>
      <w:lvlText w:val="%3."/>
      <w:lvlJc w:val="left"/>
      <w:pPr>
        <w:tabs>
          <w:tab w:val="num" w:pos="3644"/>
        </w:tabs>
        <w:ind w:left="3644" w:hanging="360"/>
      </w:pPr>
      <w:rPr>
        <w:rFonts w:hint="default"/>
      </w:rPr>
    </w:lvl>
    <w:lvl w:ilvl="3">
      <w:start w:val="7"/>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b/>
        <w:bCs/>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17" w15:restartNumberingAfterBreak="0">
    <w:nsid w:val="46C24E57"/>
    <w:multiLevelType w:val="hybridMultilevel"/>
    <w:tmpl w:val="C318E25C"/>
    <w:lvl w:ilvl="0" w:tplc="0DA26E24">
      <w:start w:val="1"/>
      <w:numFmt w:val="decimal"/>
      <w:lvlText w:val="%1."/>
      <w:lvlJc w:val="left"/>
      <w:pPr>
        <w:ind w:left="1004" w:hanging="360"/>
      </w:pPr>
      <w:rPr>
        <w:b/>
        <w:bCs/>
      </w:rPr>
    </w:lvl>
    <w:lvl w:ilvl="1" w:tplc="75D04CA2">
      <w:start w:val="1"/>
      <w:numFmt w:val="decimal"/>
      <w:lvlText w:val="%2)"/>
      <w:lvlJc w:val="left"/>
      <w:pPr>
        <w:ind w:left="1866"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5597810"/>
    <w:multiLevelType w:val="multilevel"/>
    <w:tmpl w:val="902A1324"/>
    <w:lvl w:ilvl="0">
      <w:start w:val="4"/>
      <w:numFmt w:val="decimal"/>
      <w:lvlText w:val="%1."/>
      <w:lvlJc w:val="left"/>
      <w:pPr>
        <w:tabs>
          <w:tab w:val="num" w:pos="2204"/>
        </w:tabs>
        <w:ind w:left="2204" w:hanging="360"/>
      </w:pPr>
      <w:rPr>
        <w:rFonts w:hint="default"/>
        <w:b/>
        <w:bCs/>
        <w:i w:val="0"/>
      </w:rPr>
    </w:lvl>
    <w:lvl w:ilvl="1">
      <w:start w:val="1"/>
      <w:numFmt w:val="decimal"/>
      <w:lvlText w:val="%2)"/>
      <w:lvlJc w:val="left"/>
      <w:pPr>
        <w:ind w:left="360" w:hanging="360"/>
      </w:pPr>
      <w:rPr>
        <w:rFonts w:hint="default"/>
      </w:rPr>
    </w:lvl>
    <w:lvl w:ilvl="2">
      <w:start w:val="1"/>
      <w:numFmt w:val="decimal"/>
      <w:lvlText w:val="%3."/>
      <w:lvlJc w:val="left"/>
      <w:pPr>
        <w:tabs>
          <w:tab w:val="num" w:pos="3644"/>
        </w:tabs>
        <w:ind w:left="3644" w:hanging="360"/>
      </w:pPr>
      <w:rPr>
        <w:rFonts w:hint="default"/>
      </w:rPr>
    </w:lvl>
    <w:lvl w:ilvl="3">
      <w:start w:val="6"/>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19" w15:restartNumberingAfterBreak="0">
    <w:nsid w:val="5A4B4376"/>
    <w:multiLevelType w:val="multilevel"/>
    <w:tmpl w:val="4C7CC058"/>
    <w:lvl w:ilvl="0">
      <w:start w:val="1"/>
      <w:numFmt w:val="decimal"/>
      <w:lvlText w:val="%1."/>
      <w:lvlJc w:val="left"/>
      <w:pPr>
        <w:tabs>
          <w:tab w:val="num" w:pos="2204"/>
        </w:tabs>
        <w:ind w:left="2204" w:hanging="360"/>
      </w:pPr>
      <w:rPr>
        <w:rFonts w:hint="default"/>
        <w:b w:val="0"/>
        <w:bCs w:val="0"/>
        <w:i w:val="0"/>
      </w:rPr>
    </w:lvl>
    <w:lvl w:ilvl="1">
      <w:start w:val="1"/>
      <w:numFmt w:val="decimal"/>
      <w:lvlText w:val="%2."/>
      <w:lvlJc w:val="left"/>
      <w:pPr>
        <w:ind w:left="1146" w:hanging="360"/>
      </w:pPr>
      <w:rPr>
        <w:rFonts w:hint="default"/>
        <w:b/>
        <w:bCs/>
      </w:rPr>
    </w:lvl>
    <w:lvl w:ilvl="2">
      <w:start w:val="1"/>
      <w:numFmt w:val="decimal"/>
      <w:lvlText w:val="%3)"/>
      <w:lvlJc w:val="left"/>
      <w:pPr>
        <w:ind w:left="3644" w:hanging="360"/>
      </w:pPr>
      <w:rPr>
        <w:rFonts w:hint="default"/>
      </w:rPr>
    </w:lvl>
    <w:lvl w:ilvl="3">
      <w:start w:val="7"/>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b/>
        <w:bCs/>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20" w15:restartNumberingAfterBreak="0">
    <w:nsid w:val="5E437FFC"/>
    <w:multiLevelType w:val="hybridMultilevel"/>
    <w:tmpl w:val="3A728A98"/>
    <w:lvl w:ilvl="0" w:tplc="8032807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3513BC"/>
    <w:multiLevelType w:val="multilevel"/>
    <w:tmpl w:val="A348A336"/>
    <w:lvl w:ilvl="0">
      <w:start w:val="1"/>
      <w:numFmt w:val="decimal"/>
      <w:lvlText w:val="%1."/>
      <w:lvlJc w:val="left"/>
      <w:pPr>
        <w:tabs>
          <w:tab w:val="num" w:pos="2204"/>
        </w:tabs>
        <w:ind w:left="2204" w:hanging="360"/>
      </w:pPr>
      <w:rPr>
        <w:b/>
        <w:bCs/>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upperRoman"/>
      <w:lvlText w:val="%4."/>
      <w:lvlJc w:val="right"/>
      <w:pPr>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22" w15:restartNumberingAfterBreak="0">
    <w:nsid w:val="70BD54AD"/>
    <w:multiLevelType w:val="hybridMultilevel"/>
    <w:tmpl w:val="DFEAA61A"/>
    <w:lvl w:ilvl="0" w:tplc="CE68EE8C">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3D6129"/>
    <w:multiLevelType w:val="multilevel"/>
    <w:tmpl w:val="94B200CA"/>
    <w:lvl w:ilvl="0">
      <w:start w:val="3"/>
      <w:numFmt w:val="decimal"/>
      <w:lvlText w:val="%1."/>
      <w:lvlJc w:val="left"/>
      <w:pPr>
        <w:tabs>
          <w:tab w:val="num" w:pos="2204"/>
        </w:tabs>
        <w:ind w:left="2204" w:hanging="360"/>
      </w:pPr>
      <w:rPr>
        <w:rFonts w:hint="default"/>
        <w:b/>
        <w:bCs/>
        <w:i w:val="0"/>
      </w:rPr>
    </w:lvl>
    <w:lvl w:ilvl="1">
      <w:start w:val="1"/>
      <w:numFmt w:val="decimal"/>
      <w:lvlText w:val="%2."/>
      <w:lvlJc w:val="left"/>
      <w:pPr>
        <w:ind w:left="1146" w:hanging="360"/>
      </w:pPr>
      <w:rPr>
        <w:b/>
        <w:bCs/>
      </w:rPr>
    </w:lvl>
    <w:lvl w:ilvl="2">
      <w:start w:val="1"/>
      <w:numFmt w:val="decimal"/>
      <w:lvlText w:val="%3."/>
      <w:lvlJc w:val="left"/>
      <w:pPr>
        <w:tabs>
          <w:tab w:val="num" w:pos="3644"/>
        </w:tabs>
        <w:ind w:left="3644" w:hanging="360"/>
      </w:pPr>
      <w:rPr>
        <w:rFonts w:hint="default"/>
      </w:rPr>
    </w:lvl>
    <w:lvl w:ilvl="3">
      <w:start w:val="6"/>
      <w:numFmt w:val="upperRoman"/>
      <w:lvlText w:val="%4."/>
      <w:lvlJc w:val="right"/>
      <w:pPr>
        <w:ind w:left="4364" w:hanging="360"/>
      </w:pPr>
      <w:rPr>
        <w:rFonts w:hint="default"/>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num w:numId="1" w16cid:durableId="648904431">
    <w:abstractNumId w:val="0"/>
  </w:num>
  <w:num w:numId="2" w16cid:durableId="515660230">
    <w:abstractNumId w:val="20"/>
  </w:num>
  <w:num w:numId="3" w16cid:durableId="366294334">
    <w:abstractNumId w:val="10"/>
  </w:num>
  <w:num w:numId="4" w16cid:durableId="621497700">
    <w:abstractNumId w:val="21"/>
  </w:num>
  <w:num w:numId="5" w16cid:durableId="1184244982">
    <w:abstractNumId w:val="12"/>
  </w:num>
  <w:num w:numId="6" w16cid:durableId="2011248423">
    <w:abstractNumId w:val="6"/>
  </w:num>
  <w:num w:numId="7" w16cid:durableId="253511265">
    <w:abstractNumId w:val="11"/>
  </w:num>
  <w:num w:numId="8" w16cid:durableId="1598634389">
    <w:abstractNumId w:val="14"/>
  </w:num>
  <w:num w:numId="9" w16cid:durableId="1267275528">
    <w:abstractNumId w:val="18"/>
  </w:num>
  <w:num w:numId="10" w16cid:durableId="1731075097">
    <w:abstractNumId w:val="13"/>
  </w:num>
  <w:num w:numId="11" w16cid:durableId="61372243">
    <w:abstractNumId w:val="23"/>
  </w:num>
  <w:num w:numId="12" w16cid:durableId="746464361">
    <w:abstractNumId w:val="5"/>
  </w:num>
  <w:num w:numId="13" w16cid:durableId="287856970">
    <w:abstractNumId w:val="17"/>
  </w:num>
  <w:num w:numId="14" w16cid:durableId="3375107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0084856">
    <w:abstractNumId w:val="3"/>
  </w:num>
  <w:num w:numId="16" w16cid:durableId="1892962576">
    <w:abstractNumId w:val="9"/>
  </w:num>
  <w:num w:numId="17" w16cid:durableId="1066612754">
    <w:abstractNumId w:val="16"/>
  </w:num>
  <w:num w:numId="18" w16cid:durableId="1669626764">
    <w:abstractNumId w:val="4"/>
  </w:num>
  <w:num w:numId="19" w16cid:durableId="297415715">
    <w:abstractNumId w:val="19"/>
  </w:num>
  <w:num w:numId="20" w16cid:durableId="2094275078">
    <w:abstractNumId w:val="8"/>
  </w:num>
  <w:num w:numId="21" w16cid:durableId="155876399">
    <w:abstractNumId w:val="22"/>
  </w:num>
  <w:num w:numId="22" w16cid:durableId="1314213507">
    <w:abstractNumId w:val="15"/>
  </w:num>
  <w:num w:numId="23" w16cid:durableId="111798537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AD"/>
    <w:rsid w:val="00002B0D"/>
    <w:rsid w:val="000065AA"/>
    <w:rsid w:val="0000670C"/>
    <w:rsid w:val="00013B41"/>
    <w:rsid w:val="00014B9B"/>
    <w:rsid w:val="0001503A"/>
    <w:rsid w:val="00026F85"/>
    <w:rsid w:val="000272D2"/>
    <w:rsid w:val="00030972"/>
    <w:rsid w:val="00034401"/>
    <w:rsid w:val="00034435"/>
    <w:rsid w:val="00035F1C"/>
    <w:rsid w:val="00042C27"/>
    <w:rsid w:val="000438CB"/>
    <w:rsid w:val="000442F4"/>
    <w:rsid w:val="00044E08"/>
    <w:rsid w:val="00050507"/>
    <w:rsid w:val="000639D6"/>
    <w:rsid w:val="00066243"/>
    <w:rsid w:val="0008004D"/>
    <w:rsid w:val="00081CF4"/>
    <w:rsid w:val="000837FD"/>
    <w:rsid w:val="000878B6"/>
    <w:rsid w:val="000914DF"/>
    <w:rsid w:val="000923E1"/>
    <w:rsid w:val="00095A9A"/>
    <w:rsid w:val="0009716C"/>
    <w:rsid w:val="000B1BD0"/>
    <w:rsid w:val="000B6039"/>
    <w:rsid w:val="000B7560"/>
    <w:rsid w:val="000D7380"/>
    <w:rsid w:val="000E30F9"/>
    <w:rsid w:val="000E4D85"/>
    <w:rsid w:val="000F194A"/>
    <w:rsid w:val="000F57FA"/>
    <w:rsid w:val="00103E0E"/>
    <w:rsid w:val="00111EE1"/>
    <w:rsid w:val="001211EB"/>
    <w:rsid w:val="00132BA0"/>
    <w:rsid w:val="00136AF6"/>
    <w:rsid w:val="0014053A"/>
    <w:rsid w:val="001460C9"/>
    <w:rsid w:val="00152632"/>
    <w:rsid w:val="0015358E"/>
    <w:rsid w:val="00165B6E"/>
    <w:rsid w:val="0017283F"/>
    <w:rsid w:val="00176BF8"/>
    <w:rsid w:val="00182E71"/>
    <w:rsid w:val="00187C8F"/>
    <w:rsid w:val="00194720"/>
    <w:rsid w:val="001A448A"/>
    <w:rsid w:val="001A65CC"/>
    <w:rsid w:val="001A6C94"/>
    <w:rsid w:val="001B6549"/>
    <w:rsid w:val="001D01E8"/>
    <w:rsid w:val="001D291A"/>
    <w:rsid w:val="001E5781"/>
    <w:rsid w:val="001E6208"/>
    <w:rsid w:val="001E6554"/>
    <w:rsid w:val="001E783F"/>
    <w:rsid w:val="001F43C8"/>
    <w:rsid w:val="001F6FC5"/>
    <w:rsid w:val="001F70D6"/>
    <w:rsid w:val="001F74F9"/>
    <w:rsid w:val="0020121A"/>
    <w:rsid w:val="00202198"/>
    <w:rsid w:val="002156F9"/>
    <w:rsid w:val="00215964"/>
    <w:rsid w:val="0022662F"/>
    <w:rsid w:val="00235DBA"/>
    <w:rsid w:val="00244447"/>
    <w:rsid w:val="00251A54"/>
    <w:rsid w:val="0025765F"/>
    <w:rsid w:val="0026612B"/>
    <w:rsid w:val="00272FBE"/>
    <w:rsid w:val="002747AA"/>
    <w:rsid w:val="0028534E"/>
    <w:rsid w:val="0028689B"/>
    <w:rsid w:val="00291C7E"/>
    <w:rsid w:val="00292AC5"/>
    <w:rsid w:val="00294F9A"/>
    <w:rsid w:val="0029649C"/>
    <w:rsid w:val="002A2E78"/>
    <w:rsid w:val="002A4857"/>
    <w:rsid w:val="002B420C"/>
    <w:rsid w:val="002B53FC"/>
    <w:rsid w:val="002B5D46"/>
    <w:rsid w:val="002B6C3C"/>
    <w:rsid w:val="002C5AB4"/>
    <w:rsid w:val="002D25D8"/>
    <w:rsid w:val="002E1139"/>
    <w:rsid w:val="002F0907"/>
    <w:rsid w:val="002F2808"/>
    <w:rsid w:val="002F74C8"/>
    <w:rsid w:val="00310789"/>
    <w:rsid w:val="00312BEB"/>
    <w:rsid w:val="0032000A"/>
    <w:rsid w:val="003232E6"/>
    <w:rsid w:val="00331FAF"/>
    <w:rsid w:val="00332DDE"/>
    <w:rsid w:val="0033440B"/>
    <w:rsid w:val="00334711"/>
    <w:rsid w:val="0034428D"/>
    <w:rsid w:val="0034792B"/>
    <w:rsid w:val="003500C2"/>
    <w:rsid w:val="00354889"/>
    <w:rsid w:val="00362261"/>
    <w:rsid w:val="0036617A"/>
    <w:rsid w:val="0038395B"/>
    <w:rsid w:val="00383EEB"/>
    <w:rsid w:val="00384C40"/>
    <w:rsid w:val="003A0E03"/>
    <w:rsid w:val="003A3C9F"/>
    <w:rsid w:val="003A4529"/>
    <w:rsid w:val="003B0C03"/>
    <w:rsid w:val="003B295F"/>
    <w:rsid w:val="003B651E"/>
    <w:rsid w:val="003C76DE"/>
    <w:rsid w:val="003D0401"/>
    <w:rsid w:val="003D0CE1"/>
    <w:rsid w:val="003E277F"/>
    <w:rsid w:val="003F7A8E"/>
    <w:rsid w:val="0040457A"/>
    <w:rsid w:val="00410873"/>
    <w:rsid w:val="00416685"/>
    <w:rsid w:val="00417E6F"/>
    <w:rsid w:val="004269BF"/>
    <w:rsid w:val="004318C6"/>
    <w:rsid w:val="00433072"/>
    <w:rsid w:val="004357A5"/>
    <w:rsid w:val="0043589F"/>
    <w:rsid w:val="004409E5"/>
    <w:rsid w:val="00442545"/>
    <w:rsid w:val="00443FE5"/>
    <w:rsid w:val="00444076"/>
    <w:rsid w:val="00446AC8"/>
    <w:rsid w:val="004634C3"/>
    <w:rsid w:val="00470CF6"/>
    <w:rsid w:val="0047606D"/>
    <w:rsid w:val="004766EB"/>
    <w:rsid w:val="0048001E"/>
    <w:rsid w:val="004809AB"/>
    <w:rsid w:val="00481D70"/>
    <w:rsid w:val="0048397C"/>
    <w:rsid w:val="004A2F0B"/>
    <w:rsid w:val="004A4F69"/>
    <w:rsid w:val="004A77C4"/>
    <w:rsid w:val="004B74AC"/>
    <w:rsid w:val="004C1759"/>
    <w:rsid w:val="004C21C9"/>
    <w:rsid w:val="004D45D5"/>
    <w:rsid w:val="004D52C7"/>
    <w:rsid w:val="004D55C7"/>
    <w:rsid w:val="004D6C11"/>
    <w:rsid w:val="004E29CB"/>
    <w:rsid w:val="004E3CF6"/>
    <w:rsid w:val="004F30FD"/>
    <w:rsid w:val="004F4FBE"/>
    <w:rsid w:val="0050197B"/>
    <w:rsid w:val="005067BB"/>
    <w:rsid w:val="005067CA"/>
    <w:rsid w:val="0050740F"/>
    <w:rsid w:val="00510490"/>
    <w:rsid w:val="00512B35"/>
    <w:rsid w:val="005132EA"/>
    <w:rsid w:val="00524B2D"/>
    <w:rsid w:val="005438DE"/>
    <w:rsid w:val="0054690D"/>
    <w:rsid w:val="00575B70"/>
    <w:rsid w:val="0058791B"/>
    <w:rsid w:val="005906E9"/>
    <w:rsid w:val="00590F2F"/>
    <w:rsid w:val="005C1A29"/>
    <w:rsid w:val="005C3DF7"/>
    <w:rsid w:val="005C5B33"/>
    <w:rsid w:val="005C761F"/>
    <w:rsid w:val="005C7DE3"/>
    <w:rsid w:val="005D2765"/>
    <w:rsid w:val="005D4110"/>
    <w:rsid w:val="005E7A4F"/>
    <w:rsid w:val="005F61F1"/>
    <w:rsid w:val="00601FC2"/>
    <w:rsid w:val="00602B51"/>
    <w:rsid w:val="00602C78"/>
    <w:rsid w:val="00603F09"/>
    <w:rsid w:val="0061404F"/>
    <w:rsid w:val="00624C30"/>
    <w:rsid w:val="00627D32"/>
    <w:rsid w:val="006330FE"/>
    <w:rsid w:val="00634728"/>
    <w:rsid w:val="00640F19"/>
    <w:rsid w:val="0066692E"/>
    <w:rsid w:val="006718B6"/>
    <w:rsid w:val="00674800"/>
    <w:rsid w:val="00675C8A"/>
    <w:rsid w:val="00675FC8"/>
    <w:rsid w:val="00685C82"/>
    <w:rsid w:val="006A46E4"/>
    <w:rsid w:val="006B2269"/>
    <w:rsid w:val="006B7718"/>
    <w:rsid w:val="006B784B"/>
    <w:rsid w:val="006C0C59"/>
    <w:rsid w:val="006C4204"/>
    <w:rsid w:val="006D382C"/>
    <w:rsid w:val="006D4420"/>
    <w:rsid w:val="006D62B0"/>
    <w:rsid w:val="006E1028"/>
    <w:rsid w:val="006E5C3A"/>
    <w:rsid w:val="006E5C4F"/>
    <w:rsid w:val="006E6ECB"/>
    <w:rsid w:val="006F1B1B"/>
    <w:rsid w:val="006F1CEC"/>
    <w:rsid w:val="006F3593"/>
    <w:rsid w:val="006F7A22"/>
    <w:rsid w:val="00700865"/>
    <w:rsid w:val="00707A8F"/>
    <w:rsid w:val="007223AF"/>
    <w:rsid w:val="007234CC"/>
    <w:rsid w:val="007376D6"/>
    <w:rsid w:val="00747B0B"/>
    <w:rsid w:val="00751230"/>
    <w:rsid w:val="00751D4D"/>
    <w:rsid w:val="007520F8"/>
    <w:rsid w:val="00753B48"/>
    <w:rsid w:val="00757B0F"/>
    <w:rsid w:val="007723D2"/>
    <w:rsid w:val="00776325"/>
    <w:rsid w:val="007842B3"/>
    <w:rsid w:val="00785130"/>
    <w:rsid w:val="007A1CFB"/>
    <w:rsid w:val="007B0938"/>
    <w:rsid w:val="007B0FA6"/>
    <w:rsid w:val="007B19CA"/>
    <w:rsid w:val="007C2DFF"/>
    <w:rsid w:val="007C3DAA"/>
    <w:rsid w:val="007D1C28"/>
    <w:rsid w:val="007D43AD"/>
    <w:rsid w:val="007D52E2"/>
    <w:rsid w:val="007D7A20"/>
    <w:rsid w:val="007E316D"/>
    <w:rsid w:val="007F768F"/>
    <w:rsid w:val="00801904"/>
    <w:rsid w:val="00805B1D"/>
    <w:rsid w:val="00806D3D"/>
    <w:rsid w:val="00817B65"/>
    <w:rsid w:val="008246F4"/>
    <w:rsid w:val="0084043E"/>
    <w:rsid w:val="008441E3"/>
    <w:rsid w:val="00860242"/>
    <w:rsid w:val="00865222"/>
    <w:rsid w:val="008852F2"/>
    <w:rsid w:val="008857A7"/>
    <w:rsid w:val="00886A2E"/>
    <w:rsid w:val="0088729E"/>
    <w:rsid w:val="00890553"/>
    <w:rsid w:val="00890DC3"/>
    <w:rsid w:val="00891102"/>
    <w:rsid w:val="008926BF"/>
    <w:rsid w:val="00892CCB"/>
    <w:rsid w:val="008A51B3"/>
    <w:rsid w:val="008A768D"/>
    <w:rsid w:val="008A7B6E"/>
    <w:rsid w:val="008B29E8"/>
    <w:rsid w:val="008B2A43"/>
    <w:rsid w:val="008B6661"/>
    <w:rsid w:val="008C2D78"/>
    <w:rsid w:val="008C4543"/>
    <w:rsid w:val="008C4933"/>
    <w:rsid w:val="008D63A2"/>
    <w:rsid w:val="008E0F38"/>
    <w:rsid w:val="008E5482"/>
    <w:rsid w:val="008E5CBB"/>
    <w:rsid w:val="008E6603"/>
    <w:rsid w:val="008F01F3"/>
    <w:rsid w:val="008F12A2"/>
    <w:rsid w:val="008F3577"/>
    <w:rsid w:val="008F4718"/>
    <w:rsid w:val="00901C77"/>
    <w:rsid w:val="00906DA8"/>
    <w:rsid w:val="00910CC6"/>
    <w:rsid w:val="00912DCB"/>
    <w:rsid w:val="00920317"/>
    <w:rsid w:val="00921073"/>
    <w:rsid w:val="009241B5"/>
    <w:rsid w:val="009246E0"/>
    <w:rsid w:val="00931F2A"/>
    <w:rsid w:val="00934D10"/>
    <w:rsid w:val="009408BF"/>
    <w:rsid w:val="00942F3C"/>
    <w:rsid w:val="00945C65"/>
    <w:rsid w:val="00954419"/>
    <w:rsid w:val="009578B5"/>
    <w:rsid w:val="0098379A"/>
    <w:rsid w:val="00985C78"/>
    <w:rsid w:val="009865F1"/>
    <w:rsid w:val="00990F7D"/>
    <w:rsid w:val="0099270B"/>
    <w:rsid w:val="009A5AAE"/>
    <w:rsid w:val="009B6318"/>
    <w:rsid w:val="009C0220"/>
    <w:rsid w:val="009E09B0"/>
    <w:rsid w:val="009E5E21"/>
    <w:rsid w:val="009E7A79"/>
    <w:rsid w:val="009F6980"/>
    <w:rsid w:val="00A00506"/>
    <w:rsid w:val="00A02568"/>
    <w:rsid w:val="00A0349B"/>
    <w:rsid w:val="00A05FBF"/>
    <w:rsid w:val="00A14824"/>
    <w:rsid w:val="00A22586"/>
    <w:rsid w:val="00A26741"/>
    <w:rsid w:val="00A26A3E"/>
    <w:rsid w:val="00A3396D"/>
    <w:rsid w:val="00A42C07"/>
    <w:rsid w:val="00A42CE8"/>
    <w:rsid w:val="00A437CB"/>
    <w:rsid w:val="00A45C37"/>
    <w:rsid w:val="00A46BCA"/>
    <w:rsid w:val="00A83ADB"/>
    <w:rsid w:val="00AA2A9C"/>
    <w:rsid w:val="00AA6566"/>
    <w:rsid w:val="00AA6812"/>
    <w:rsid w:val="00AA70A9"/>
    <w:rsid w:val="00AC6851"/>
    <w:rsid w:val="00AF083D"/>
    <w:rsid w:val="00AF4D49"/>
    <w:rsid w:val="00AF6E62"/>
    <w:rsid w:val="00B00565"/>
    <w:rsid w:val="00B01567"/>
    <w:rsid w:val="00B03360"/>
    <w:rsid w:val="00B07026"/>
    <w:rsid w:val="00B15562"/>
    <w:rsid w:val="00B2404D"/>
    <w:rsid w:val="00B250B4"/>
    <w:rsid w:val="00B26025"/>
    <w:rsid w:val="00B264FD"/>
    <w:rsid w:val="00B26F96"/>
    <w:rsid w:val="00B27EDD"/>
    <w:rsid w:val="00B32727"/>
    <w:rsid w:val="00B37EB5"/>
    <w:rsid w:val="00B412B5"/>
    <w:rsid w:val="00B578EB"/>
    <w:rsid w:val="00B62904"/>
    <w:rsid w:val="00B73A66"/>
    <w:rsid w:val="00B76D99"/>
    <w:rsid w:val="00B80A49"/>
    <w:rsid w:val="00B81C6C"/>
    <w:rsid w:val="00B94F01"/>
    <w:rsid w:val="00BA1278"/>
    <w:rsid w:val="00BA2906"/>
    <w:rsid w:val="00BB3E13"/>
    <w:rsid w:val="00BB4887"/>
    <w:rsid w:val="00BC50BC"/>
    <w:rsid w:val="00BD0082"/>
    <w:rsid w:val="00BD2ED5"/>
    <w:rsid w:val="00BD59BC"/>
    <w:rsid w:val="00BD674D"/>
    <w:rsid w:val="00BE333C"/>
    <w:rsid w:val="00BF0306"/>
    <w:rsid w:val="00C071D5"/>
    <w:rsid w:val="00C118BF"/>
    <w:rsid w:val="00C13992"/>
    <w:rsid w:val="00C15B26"/>
    <w:rsid w:val="00C4034E"/>
    <w:rsid w:val="00C4241D"/>
    <w:rsid w:val="00C4683E"/>
    <w:rsid w:val="00C46B40"/>
    <w:rsid w:val="00C8746E"/>
    <w:rsid w:val="00C9329B"/>
    <w:rsid w:val="00CA003D"/>
    <w:rsid w:val="00CB3700"/>
    <w:rsid w:val="00CB78B8"/>
    <w:rsid w:val="00CC16D1"/>
    <w:rsid w:val="00CC58E4"/>
    <w:rsid w:val="00CC7541"/>
    <w:rsid w:val="00CE78C3"/>
    <w:rsid w:val="00D15050"/>
    <w:rsid w:val="00D24B8D"/>
    <w:rsid w:val="00D30B1C"/>
    <w:rsid w:val="00D478EB"/>
    <w:rsid w:val="00D531DB"/>
    <w:rsid w:val="00D533B9"/>
    <w:rsid w:val="00D541B3"/>
    <w:rsid w:val="00D57219"/>
    <w:rsid w:val="00D616D7"/>
    <w:rsid w:val="00D6680C"/>
    <w:rsid w:val="00D67064"/>
    <w:rsid w:val="00D732B8"/>
    <w:rsid w:val="00D761A3"/>
    <w:rsid w:val="00D76433"/>
    <w:rsid w:val="00D92CB0"/>
    <w:rsid w:val="00DA11E1"/>
    <w:rsid w:val="00DC3B90"/>
    <w:rsid w:val="00DC57F4"/>
    <w:rsid w:val="00DD3721"/>
    <w:rsid w:val="00DD3822"/>
    <w:rsid w:val="00DE1072"/>
    <w:rsid w:val="00DF5E97"/>
    <w:rsid w:val="00E003E1"/>
    <w:rsid w:val="00E04D7C"/>
    <w:rsid w:val="00E0785B"/>
    <w:rsid w:val="00E15FA3"/>
    <w:rsid w:val="00E16AC2"/>
    <w:rsid w:val="00E21125"/>
    <w:rsid w:val="00E2138C"/>
    <w:rsid w:val="00E2216D"/>
    <w:rsid w:val="00E22327"/>
    <w:rsid w:val="00E279C7"/>
    <w:rsid w:val="00E34A9B"/>
    <w:rsid w:val="00E403E6"/>
    <w:rsid w:val="00E4072C"/>
    <w:rsid w:val="00E42C7D"/>
    <w:rsid w:val="00E4423F"/>
    <w:rsid w:val="00E45A97"/>
    <w:rsid w:val="00E5156D"/>
    <w:rsid w:val="00E531F9"/>
    <w:rsid w:val="00E55002"/>
    <w:rsid w:val="00E62E12"/>
    <w:rsid w:val="00E66DF0"/>
    <w:rsid w:val="00E74CB7"/>
    <w:rsid w:val="00E8698C"/>
    <w:rsid w:val="00E94019"/>
    <w:rsid w:val="00E97FC1"/>
    <w:rsid w:val="00EA3654"/>
    <w:rsid w:val="00EA3D8F"/>
    <w:rsid w:val="00EA44E4"/>
    <w:rsid w:val="00EB4BF5"/>
    <w:rsid w:val="00EB74E9"/>
    <w:rsid w:val="00EC2058"/>
    <w:rsid w:val="00EC6009"/>
    <w:rsid w:val="00ED7998"/>
    <w:rsid w:val="00EE4FD5"/>
    <w:rsid w:val="00EE534C"/>
    <w:rsid w:val="00EE5A83"/>
    <w:rsid w:val="00EE6529"/>
    <w:rsid w:val="00EF13C7"/>
    <w:rsid w:val="00EF5F94"/>
    <w:rsid w:val="00EF5FAF"/>
    <w:rsid w:val="00F04255"/>
    <w:rsid w:val="00F07C47"/>
    <w:rsid w:val="00F11C61"/>
    <w:rsid w:val="00F11E1F"/>
    <w:rsid w:val="00F11F31"/>
    <w:rsid w:val="00F1383A"/>
    <w:rsid w:val="00F1772D"/>
    <w:rsid w:val="00F2177B"/>
    <w:rsid w:val="00F267E8"/>
    <w:rsid w:val="00F268AD"/>
    <w:rsid w:val="00F444C1"/>
    <w:rsid w:val="00F47A47"/>
    <w:rsid w:val="00F47DFA"/>
    <w:rsid w:val="00F5210E"/>
    <w:rsid w:val="00F625E9"/>
    <w:rsid w:val="00F630AD"/>
    <w:rsid w:val="00F654DC"/>
    <w:rsid w:val="00F6678D"/>
    <w:rsid w:val="00F705E3"/>
    <w:rsid w:val="00F74DDF"/>
    <w:rsid w:val="00F77133"/>
    <w:rsid w:val="00F7716A"/>
    <w:rsid w:val="00F77333"/>
    <w:rsid w:val="00F87A85"/>
    <w:rsid w:val="00F87D9C"/>
    <w:rsid w:val="00F914D5"/>
    <w:rsid w:val="00FA3CB3"/>
    <w:rsid w:val="00FA3D5A"/>
    <w:rsid w:val="00FA5536"/>
    <w:rsid w:val="00FB2715"/>
    <w:rsid w:val="00FB4128"/>
    <w:rsid w:val="00FB488B"/>
    <w:rsid w:val="00FB4963"/>
    <w:rsid w:val="00FB49CC"/>
    <w:rsid w:val="00FC0F1A"/>
    <w:rsid w:val="00FC1E66"/>
    <w:rsid w:val="00FC59FC"/>
    <w:rsid w:val="00FC7F7D"/>
    <w:rsid w:val="00FD5870"/>
    <w:rsid w:val="00FE04C9"/>
    <w:rsid w:val="00FF0C80"/>
    <w:rsid w:val="00FF3F98"/>
    <w:rsid w:val="00FF4461"/>
    <w:rsid w:val="00FF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E02C"/>
  <w15:docId w15:val="{7AF03EAC-AC04-4B31-9B47-11284D9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3AD"/>
    <w:pPr>
      <w:suppressAutoHyphens/>
      <w:spacing w:line="276" w:lineRule="auto"/>
      <w:jc w:val="both"/>
    </w:pPr>
    <w:rPr>
      <w:rFonts w:ascii="Times New Roman" w:eastAsia="Times New Roman" w:hAnsi="Times New Roman"/>
      <w:kern w:val="1"/>
      <w:sz w:val="24"/>
      <w:szCs w:val="24"/>
      <w:lang w:eastAsia="ar-SA"/>
    </w:rPr>
  </w:style>
  <w:style w:type="paragraph" w:styleId="Nagwek3">
    <w:name w:val="heading 3"/>
    <w:basedOn w:val="Normalny"/>
    <w:next w:val="Normalny"/>
    <w:link w:val="Nagwek3Znak"/>
    <w:uiPriority w:val="9"/>
    <w:unhideWhenUsed/>
    <w:qFormat/>
    <w:rsid w:val="008B29E8"/>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6E5C4F"/>
    <w:pPr>
      <w:keepNext/>
      <w:suppressAutoHyphens w:val="0"/>
      <w:spacing w:line="360" w:lineRule="auto"/>
      <w:jc w:val="center"/>
      <w:outlineLvl w:val="3"/>
    </w:pPr>
    <w:rPr>
      <w:b/>
      <w:kern w:val="0"/>
    </w:rPr>
  </w:style>
  <w:style w:type="paragraph" w:styleId="Nagwek7">
    <w:name w:val="heading 7"/>
    <w:basedOn w:val="Normalny"/>
    <w:next w:val="Normalny"/>
    <w:link w:val="Nagwek7Znak"/>
    <w:qFormat/>
    <w:rsid w:val="007D43AD"/>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7D43AD"/>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D43AD"/>
    <w:pPr>
      <w:spacing w:after="120"/>
    </w:pPr>
  </w:style>
  <w:style w:type="character" w:customStyle="1" w:styleId="TekstpodstawowyZnak">
    <w:name w:val="Tekst podstawowy Znak"/>
    <w:link w:val="Tekstpodstawowy"/>
    <w:rsid w:val="007D43AD"/>
    <w:rPr>
      <w:rFonts w:ascii="Times New Roman" w:eastAsia="Times New Roman" w:hAnsi="Times New Roman" w:cs="Times New Roman"/>
      <w:kern w:val="1"/>
      <w:sz w:val="24"/>
      <w:szCs w:val="24"/>
      <w:lang w:eastAsia="ar-SA"/>
    </w:rPr>
  </w:style>
  <w:style w:type="paragraph" w:styleId="Stopka">
    <w:name w:val="footer"/>
    <w:basedOn w:val="Normalny"/>
    <w:link w:val="StopkaZnak"/>
    <w:rsid w:val="007D43AD"/>
    <w:pPr>
      <w:tabs>
        <w:tab w:val="center" w:pos="4536"/>
        <w:tab w:val="right" w:pos="9072"/>
      </w:tabs>
    </w:pPr>
    <w:rPr>
      <w:sz w:val="20"/>
      <w:szCs w:val="20"/>
    </w:rPr>
  </w:style>
  <w:style w:type="character" w:customStyle="1" w:styleId="StopkaZnak">
    <w:name w:val="Stopka Znak"/>
    <w:link w:val="Stopka"/>
    <w:rsid w:val="007D43AD"/>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D43AD"/>
    <w:pPr>
      <w:widowControl w:val="0"/>
    </w:pPr>
    <w:rPr>
      <w:rFonts w:ascii="Courier" w:hAnsi="Courier"/>
      <w:szCs w:val="20"/>
    </w:rPr>
  </w:style>
  <w:style w:type="character" w:customStyle="1" w:styleId="TekstprzypisukocowegoZnak">
    <w:name w:val="Tekst przypisu końcowego Znak"/>
    <w:link w:val="Tekstprzypisukocowego"/>
    <w:semiHidden/>
    <w:rsid w:val="007D43AD"/>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D43AD"/>
    <w:pPr>
      <w:ind w:left="360"/>
    </w:pPr>
    <w:rPr>
      <w:b/>
      <w:sz w:val="28"/>
      <w:szCs w:val="20"/>
    </w:rPr>
  </w:style>
  <w:style w:type="character" w:customStyle="1" w:styleId="TekstpodstawowywcityZnak">
    <w:name w:val="Tekst podstawowy wcięty Znak"/>
    <w:link w:val="Tekstpodstawowywcity"/>
    <w:rsid w:val="007D43AD"/>
    <w:rPr>
      <w:rFonts w:ascii="Times New Roman" w:eastAsia="Times New Roman" w:hAnsi="Times New Roman" w:cs="Times New Roman"/>
      <w:b/>
      <w:kern w:val="1"/>
      <w:sz w:val="28"/>
      <w:szCs w:val="20"/>
      <w:lang w:eastAsia="ar-SA"/>
    </w:rPr>
  </w:style>
  <w:style w:type="paragraph" w:styleId="Tekstpodstawowywcity2">
    <w:name w:val="Body Text Indent 2"/>
    <w:basedOn w:val="Normalny"/>
    <w:link w:val="Tekstpodstawowywcity2Znak"/>
    <w:rsid w:val="007D43AD"/>
    <w:pPr>
      <w:suppressAutoHyphens w:val="0"/>
      <w:spacing w:after="120" w:line="480" w:lineRule="auto"/>
      <w:ind w:left="283"/>
    </w:pPr>
    <w:rPr>
      <w:kern w:val="0"/>
      <w:sz w:val="20"/>
      <w:szCs w:val="20"/>
      <w:lang w:eastAsia="pl-PL"/>
    </w:rPr>
  </w:style>
  <w:style w:type="character" w:customStyle="1" w:styleId="Tekstpodstawowywcity2Znak">
    <w:name w:val="Tekst podstawowy wcięty 2 Znak"/>
    <w:link w:val="Tekstpodstawowywcity2"/>
    <w:rsid w:val="007D43AD"/>
    <w:rPr>
      <w:rFonts w:ascii="Times New Roman" w:eastAsia="Times New Roman" w:hAnsi="Times New Roman" w:cs="Times New Roman"/>
      <w:sz w:val="20"/>
      <w:szCs w:val="20"/>
      <w:lang w:eastAsia="pl-PL"/>
    </w:rPr>
  </w:style>
  <w:style w:type="character" w:customStyle="1" w:styleId="Nagwek4Znak">
    <w:name w:val="Nagłówek 4 Znak"/>
    <w:link w:val="Nagwek4"/>
    <w:rsid w:val="006E5C4F"/>
    <w:rPr>
      <w:rFonts w:ascii="Times New Roman" w:eastAsia="Times New Roman" w:hAnsi="Times New Roman"/>
      <w:b/>
      <w:sz w:val="24"/>
      <w:szCs w:val="24"/>
      <w:lang w:eastAsia="ar-SA"/>
    </w:rPr>
  </w:style>
  <w:style w:type="paragraph" w:styleId="Tytu">
    <w:name w:val="Title"/>
    <w:basedOn w:val="Normalny"/>
    <w:link w:val="TytuZnak"/>
    <w:qFormat/>
    <w:rsid w:val="006E5C4F"/>
    <w:pPr>
      <w:suppressAutoHyphens w:val="0"/>
      <w:jc w:val="center"/>
      <w:outlineLvl w:val="0"/>
    </w:pPr>
    <w:rPr>
      <w:b/>
      <w:bCs/>
      <w:kern w:val="28"/>
      <w:sz w:val="32"/>
      <w:szCs w:val="32"/>
    </w:rPr>
  </w:style>
  <w:style w:type="character" w:customStyle="1" w:styleId="TytuZnak">
    <w:name w:val="Tytuł Znak"/>
    <w:link w:val="Tytu"/>
    <w:rsid w:val="006E5C4F"/>
    <w:rPr>
      <w:rFonts w:ascii="Times New Roman" w:eastAsia="Times New Roman" w:hAnsi="Times New Roman" w:cs="Arial"/>
      <w:b/>
      <w:bCs/>
      <w:kern w:val="28"/>
      <w:sz w:val="32"/>
      <w:szCs w:val="32"/>
    </w:rPr>
  </w:style>
  <w:style w:type="paragraph" w:styleId="Nagwek">
    <w:name w:val="header"/>
    <w:basedOn w:val="Normalny"/>
    <w:link w:val="NagwekZnak"/>
    <w:uiPriority w:val="99"/>
    <w:unhideWhenUsed/>
    <w:rsid w:val="006E5C4F"/>
    <w:pPr>
      <w:tabs>
        <w:tab w:val="center" w:pos="4536"/>
        <w:tab w:val="right" w:pos="9072"/>
      </w:tabs>
      <w:suppressAutoHyphens w:val="0"/>
    </w:pPr>
    <w:rPr>
      <w:rFonts w:ascii="Calibri" w:eastAsia="Calibri" w:hAnsi="Calibri"/>
      <w:kern w:val="0"/>
      <w:sz w:val="22"/>
      <w:szCs w:val="22"/>
      <w:lang w:eastAsia="en-US"/>
    </w:rPr>
  </w:style>
  <w:style w:type="character" w:customStyle="1" w:styleId="NagwekZnak">
    <w:name w:val="Nagłówek Znak"/>
    <w:link w:val="Nagwek"/>
    <w:uiPriority w:val="99"/>
    <w:rsid w:val="006E5C4F"/>
    <w:rPr>
      <w:sz w:val="22"/>
      <w:szCs w:val="22"/>
      <w:lang w:eastAsia="en-US"/>
    </w:rPr>
  </w:style>
  <w:style w:type="character" w:customStyle="1" w:styleId="Nagwek3Znak">
    <w:name w:val="Nagłówek 3 Znak"/>
    <w:link w:val="Nagwek3"/>
    <w:uiPriority w:val="9"/>
    <w:rsid w:val="008B29E8"/>
    <w:rPr>
      <w:rFonts w:ascii="Cambria" w:eastAsia="Times New Roman" w:hAnsi="Cambria" w:cs="Times New Roman"/>
      <w:b/>
      <w:bCs/>
      <w:kern w:val="1"/>
      <w:sz w:val="26"/>
      <w:szCs w:val="26"/>
      <w:lang w:eastAsia="ar-SA"/>
    </w:rPr>
  </w:style>
  <w:style w:type="character" w:styleId="Hipercze">
    <w:name w:val="Hyperlink"/>
    <w:uiPriority w:val="99"/>
    <w:unhideWhenUsed/>
    <w:rsid w:val="008B29E8"/>
    <w:rPr>
      <w:color w:val="0000FF"/>
      <w:u w:val="single"/>
    </w:rPr>
  </w:style>
  <w:style w:type="paragraph" w:customStyle="1" w:styleId="Default">
    <w:name w:val="Default"/>
    <w:uiPriority w:val="99"/>
    <w:rsid w:val="008C2D78"/>
    <w:pPr>
      <w:autoSpaceDE w:val="0"/>
      <w:autoSpaceDN w:val="0"/>
      <w:adjustRightInd w:val="0"/>
      <w:spacing w:line="276" w:lineRule="auto"/>
      <w:jc w:val="both"/>
    </w:pPr>
    <w:rPr>
      <w:rFonts w:ascii="Arial" w:eastAsia="Times New Roman" w:hAnsi="Arial" w:cs="Arial"/>
      <w:color w:val="000000"/>
      <w:sz w:val="24"/>
      <w:szCs w:val="24"/>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
    <w:uiPriority w:val="34"/>
    <w:qFormat/>
    <w:rsid w:val="0020121A"/>
    <w:pPr>
      <w:suppressAutoHyphens w:val="0"/>
      <w:ind w:left="720"/>
    </w:pPr>
    <w:rPr>
      <w:kern w:val="0"/>
      <w:lang w:eastAsia="pl-PL"/>
    </w:rPr>
  </w:style>
  <w:style w:type="paragraph" w:styleId="Tekstdymka">
    <w:name w:val="Balloon Text"/>
    <w:basedOn w:val="Normalny"/>
    <w:link w:val="TekstdymkaZnak"/>
    <w:uiPriority w:val="99"/>
    <w:semiHidden/>
    <w:unhideWhenUsed/>
    <w:rsid w:val="00111EE1"/>
    <w:pPr>
      <w:spacing w:line="240" w:lineRule="auto"/>
    </w:pPr>
    <w:rPr>
      <w:rFonts w:ascii="Segoe UI" w:hAnsi="Segoe UI"/>
      <w:sz w:val="18"/>
      <w:szCs w:val="18"/>
    </w:rPr>
  </w:style>
  <w:style w:type="character" w:customStyle="1" w:styleId="TekstdymkaZnak">
    <w:name w:val="Tekst dymka Znak"/>
    <w:link w:val="Tekstdymka"/>
    <w:uiPriority w:val="99"/>
    <w:semiHidden/>
    <w:rsid w:val="00111EE1"/>
    <w:rPr>
      <w:rFonts w:ascii="Segoe UI" w:eastAsia="Times New Roman" w:hAnsi="Segoe UI" w:cs="Segoe UI"/>
      <w:kern w:val="1"/>
      <w:sz w:val="18"/>
      <w:szCs w:val="18"/>
      <w:lang w:eastAsia="ar-SA"/>
    </w:rPr>
  </w:style>
  <w:style w:type="character" w:customStyle="1" w:styleId="AkapitzlistZnak">
    <w:name w:val="Akapit z listą Znak"/>
    <w:aliases w:val="CW_Lista Znak,maz_wyliczenie Znak,opis dzialania Znak,K-P_odwolanie Znak,A_wyliczenie Znak,Akapit z listą5 Znak,normalny tekst Znak,Numerowanie Znak,L1 Znak,Akapit normalny Znak,List Paragraph Znak,Akapit z listą3 Znak,Odstavec Znak"/>
    <w:basedOn w:val="Domylnaczcionkaakapitu"/>
    <w:link w:val="Akapitzlist"/>
    <w:uiPriority w:val="34"/>
    <w:locked/>
    <w:rsid w:val="006D62B0"/>
    <w:rPr>
      <w:rFonts w:ascii="Times New Roman" w:eastAsia="Times New Roman" w:hAnsi="Times New Roman"/>
      <w:sz w:val="24"/>
      <w:szCs w:val="24"/>
    </w:rPr>
  </w:style>
  <w:style w:type="paragraph" w:styleId="Bezodstpw">
    <w:name w:val="No Spacing"/>
    <w:uiPriority w:val="1"/>
    <w:qFormat/>
    <w:rsid w:val="00444076"/>
    <w:pPr>
      <w:suppressAutoHyphens/>
    </w:pPr>
    <w:rPr>
      <w:rFonts w:ascii="Verdana" w:eastAsia="Garamond" w:hAnsi="Verdana" w:cs="Verdana"/>
      <w:sz w:val="22"/>
      <w:szCs w:val="22"/>
      <w:lang w:eastAsia="ar-SA"/>
    </w:rPr>
  </w:style>
  <w:style w:type="paragraph" w:styleId="Tekstprzypisudolnego">
    <w:name w:val="footnote text"/>
    <w:basedOn w:val="Normalny"/>
    <w:link w:val="TekstprzypisudolnegoZnak"/>
    <w:uiPriority w:val="99"/>
    <w:semiHidden/>
    <w:unhideWhenUsed/>
    <w:rsid w:val="008857A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57A7"/>
    <w:rPr>
      <w:rFonts w:ascii="Times New Roman" w:eastAsia="Times New Roman" w:hAnsi="Times New Roman"/>
      <w:kern w:val="1"/>
      <w:lang w:eastAsia="ar-SA"/>
    </w:rPr>
  </w:style>
  <w:style w:type="character" w:styleId="Odwoanieprzypisudolnego">
    <w:name w:val="footnote reference"/>
    <w:basedOn w:val="Domylnaczcionkaakapitu"/>
    <w:uiPriority w:val="99"/>
    <w:semiHidden/>
    <w:unhideWhenUsed/>
    <w:rsid w:val="008857A7"/>
    <w:rPr>
      <w:vertAlign w:val="superscript"/>
    </w:rPr>
  </w:style>
  <w:style w:type="table" w:styleId="Tabela-Siatka">
    <w:name w:val="Table Grid"/>
    <w:basedOn w:val="Standardowy"/>
    <w:uiPriority w:val="59"/>
    <w:rsid w:val="00CC58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F70D6"/>
    <w:rPr>
      <w:color w:val="605E5C"/>
      <w:shd w:val="clear" w:color="auto" w:fill="E1DFDD"/>
    </w:rPr>
  </w:style>
  <w:style w:type="paragraph" w:styleId="Tekstpodstawowy3">
    <w:name w:val="Body Text 3"/>
    <w:basedOn w:val="Normalny"/>
    <w:link w:val="Tekstpodstawowy3Znak"/>
    <w:semiHidden/>
    <w:unhideWhenUsed/>
    <w:rsid w:val="00E403E6"/>
    <w:pPr>
      <w:spacing w:after="120" w:line="240" w:lineRule="auto"/>
      <w:jc w:val="left"/>
    </w:pPr>
    <w:rPr>
      <w:kern w:val="2"/>
      <w:sz w:val="16"/>
      <w:szCs w:val="16"/>
    </w:rPr>
  </w:style>
  <w:style w:type="character" w:customStyle="1" w:styleId="Tekstpodstawowy3Znak">
    <w:name w:val="Tekst podstawowy 3 Znak"/>
    <w:basedOn w:val="Domylnaczcionkaakapitu"/>
    <w:link w:val="Tekstpodstawowy3"/>
    <w:semiHidden/>
    <w:rsid w:val="00E403E6"/>
    <w:rPr>
      <w:rFonts w:ascii="Times New Roman" w:eastAsia="Times New Roman" w:hAnsi="Times New Roman"/>
      <w:kern w:val="2"/>
      <w:sz w:val="16"/>
      <w:szCs w:val="16"/>
      <w:lang w:eastAsia="ar-SA"/>
    </w:rPr>
  </w:style>
  <w:style w:type="paragraph" w:customStyle="1" w:styleId="Zwykytekst1">
    <w:name w:val="Zwykły tekst1"/>
    <w:basedOn w:val="Normalny"/>
    <w:rsid w:val="00E403E6"/>
    <w:pPr>
      <w:widowControl w:val="0"/>
      <w:suppressAutoHyphens w:val="0"/>
      <w:autoSpaceDE w:val="0"/>
      <w:spacing w:line="240" w:lineRule="auto"/>
      <w:jc w:val="left"/>
    </w:pPr>
    <w:rPr>
      <w:rFonts w:ascii="Courier New" w:hAnsi="Courier New"/>
      <w:kern w:val="0"/>
      <w:sz w:val="20"/>
      <w:szCs w:val="20"/>
    </w:rPr>
  </w:style>
  <w:style w:type="paragraph" w:customStyle="1" w:styleId="Tekstpodstawowy21">
    <w:name w:val="Tekst podstawowy 21"/>
    <w:basedOn w:val="Normalny"/>
    <w:rsid w:val="00042C27"/>
    <w:pPr>
      <w:tabs>
        <w:tab w:val="left" w:pos="0"/>
      </w:tabs>
      <w:spacing w:line="240" w:lineRule="auto"/>
      <w:jc w:val="left"/>
    </w:pPr>
    <w:rPr>
      <w:rFonts w:eastAsia="Calibri"/>
      <w:b/>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453">
      <w:bodyDiv w:val="1"/>
      <w:marLeft w:val="0"/>
      <w:marRight w:val="0"/>
      <w:marTop w:val="0"/>
      <w:marBottom w:val="0"/>
      <w:divBdr>
        <w:top w:val="none" w:sz="0" w:space="0" w:color="auto"/>
        <w:left w:val="none" w:sz="0" w:space="0" w:color="auto"/>
        <w:bottom w:val="none" w:sz="0" w:space="0" w:color="auto"/>
        <w:right w:val="none" w:sz="0" w:space="0" w:color="auto"/>
      </w:divBdr>
    </w:div>
    <w:div w:id="156844352">
      <w:bodyDiv w:val="1"/>
      <w:marLeft w:val="0"/>
      <w:marRight w:val="0"/>
      <w:marTop w:val="0"/>
      <w:marBottom w:val="0"/>
      <w:divBdr>
        <w:top w:val="none" w:sz="0" w:space="0" w:color="auto"/>
        <w:left w:val="none" w:sz="0" w:space="0" w:color="auto"/>
        <w:bottom w:val="none" w:sz="0" w:space="0" w:color="auto"/>
        <w:right w:val="none" w:sz="0" w:space="0" w:color="auto"/>
      </w:divBdr>
    </w:div>
    <w:div w:id="315037342">
      <w:bodyDiv w:val="1"/>
      <w:marLeft w:val="0"/>
      <w:marRight w:val="0"/>
      <w:marTop w:val="0"/>
      <w:marBottom w:val="0"/>
      <w:divBdr>
        <w:top w:val="none" w:sz="0" w:space="0" w:color="auto"/>
        <w:left w:val="none" w:sz="0" w:space="0" w:color="auto"/>
        <w:bottom w:val="none" w:sz="0" w:space="0" w:color="auto"/>
        <w:right w:val="none" w:sz="0" w:space="0" w:color="auto"/>
      </w:divBdr>
    </w:div>
    <w:div w:id="899052724">
      <w:bodyDiv w:val="1"/>
      <w:marLeft w:val="0"/>
      <w:marRight w:val="0"/>
      <w:marTop w:val="0"/>
      <w:marBottom w:val="0"/>
      <w:divBdr>
        <w:top w:val="none" w:sz="0" w:space="0" w:color="auto"/>
        <w:left w:val="none" w:sz="0" w:space="0" w:color="auto"/>
        <w:bottom w:val="none" w:sz="0" w:space="0" w:color="auto"/>
        <w:right w:val="none" w:sz="0" w:space="0" w:color="auto"/>
      </w:divBdr>
    </w:div>
    <w:div w:id="1235119410">
      <w:bodyDiv w:val="1"/>
      <w:marLeft w:val="0"/>
      <w:marRight w:val="0"/>
      <w:marTop w:val="0"/>
      <w:marBottom w:val="0"/>
      <w:divBdr>
        <w:top w:val="none" w:sz="0" w:space="0" w:color="auto"/>
        <w:left w:val="none" w:sz="0" w:space="0" w:color="auto"/>
        <w:bottom w:val="none" w:sz="0" w:space="0" w:color="auto"/>
        <w:right w:val="none" w:sz="0" w:space="0" w:color="auto"/>
      </w:divBdr>
    </w:div>
    <w:div w:id="1801150177">
      <w:bodyDiv w:val="1"/>
      <w:marLeft w:val="0"/>
      <w:marRight w:val="0"/>
      <w:marTop w:val="0"/>
      <w:marBottom w:val="0"/>
      <w:divBdr>
        <w:top w:val="none" w:sz="0" w:space="0" w:color="auto"/>
        <w:left w:val="none" w:sz="0" w:space="0" w:color="auto"/>
        <w:bottom w:val="none" w:sz="0" w:space="0" w:color="auto"/>
        <w:right w:val="none" w:sz="0" w:space="0" w:color="auto"/>
      </w:divBdr>
    </w:div>
    <w:div w:id="1937782485">
      <w:bodyDiv w:val="1"/>
      <w:marLeft w:val="0"/>
      <w:marRight w:val="0"/>
      <w:marTop w:val="0"/>
      <w:marBottom w:val="0"/>
      <w:divBdr>
        <w:top w:val="none" w:sz="0" w:space="0" w:color="auto"/>
        <w:left w:val="none" w:sz="0" w:space="0" w:color="auto"/>
        <w:bottom w:val="none" w:sz="0" w:space="0" w:color="auto"/>
        <w:right w:val="none" w:sz="0" w:space="0" w:color="auto"/>
      </w:divBdr>
    </w:div>
    <w:div w:id="20009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krzykowska@ml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mlawa.pl/zamowienie-publiczne/dostawa-i-montaz-ulicznych-lamp-hybrydowych-solarno-wiatrowy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960F8-46FC-43A8-ADC8-F89F752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15</Pages>
  <Words>5297</Words>
  <Characters>31786</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WI</vt:lpstr>
    </vt:vector>
  </TitlesOfParts>
  <Company/>
  <LinksUpToDate>false</LinksUpToDate>
  <CharactersWithSpaces>37009</CharactersWithSpaces>
  <SharedDoc>false</SharedDoc>
  <HLinks>
    <vt:vector size="12" baseType="variant">
      <vt:variant>
        <vt:i4>589941</vt:i4>
      </vt:variant>
      <vt:variant>
        <vt:i4>3</vt:i4>
      </vt:variant>
      <vt:variant>
        <vt:i4>0</vt:i4>
      </vt:variant>
      <vt:variant>
        <vt:i4>5</vt:i4>
      </vt:variant>
      <vt:variant>
        <vt:lpwstr>mailto:ido@mlawa.</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creator>dnieznanski</dc:creator>
  <cp:lastModifiedBy>Sylwia Krzykowska</cp:lastModifiedBy>
  <cp:revision>78</cp:revision>
  <cp:lastPrinted>2023-09-18T10:49:00Z</cp:lastPrinted>
  <dcterms:created xsi:type="dcterms:W3CDTF">2023-09-15T12:36:00Z</dcterms:created>
  <dcterms:modified xsi:type="dcterms:W3CDTF">2024-02-20T12:20:00Z</dcterms:modified>
</cp:coreProperties>
</file>