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F2913" w14:textId="74F9A99F" w:rsidR="00120C8A" w:rsidRPr="0059115C" w:rsidRDefault="00F81966" w:rsidP="00120C8A">
      <w:pPr>
        <w:spacing w:after="120"/>
        <w:rPr>
          <w:rFonts w:ascii="Century Gothic" w:hAnsi="Century Gothic" w:cstheme="minorHAnsi"/>
        </w:rPr>
      </w:pPr>
      <w:r w:rsidRPr="0059115C">
        <w:rPr>
          <w:rFonts w:ascii="Century Gothic" w:hAnsi="Century Gothic" w:cstheme="minorHAnsi"/>
          <w:b/>
          <w:bCs/>
        </w:rPr>
        <w:t>WI.271</w:t>
      </w:r>
      <w:r w:rsidR="00FE7585" w:rsidRPr="0059115C">
        <w:rPr>
          <w:rFonts w:ascii="Century Gothic" w:hAnsi="Century Gothic" w:cstheme="minorHAnsi"/>
          <w:b/>
          <w:bCs/>
        </w:rPr>
        <w:t>.</w:t>
      </w:r>
      <w:r w:rsidR="00D31F72">
        <w:rPr>
          <w:rFonts w:ascii="Century Gothic" w:hAnsi="Century Gothic" w:cstheme="minorHAnsi"/>
          <w:b/>
          <w:bCs/>
        </w:rPr>
        <w:t>8</w:t>
      </w:r>
      <w:r w:rsidR="00FB0146">
        <w:rPr>
          <w:rFonts w:ascii="Century Gothic" w:hAnsi="Century Gothic" w:cstheme="minorHAnsi"/>
          <w:b/>
          <w:bCs/>
        </w:rPr>
        <w:t>.202</w:t>
      </w:r>
      <w:r w:rsidR="00D31F72">
        <w:rPr>
          <w:rFonts w:ascii="Century Gothic" w:hAnsi="Century Gothic" w:cstheme="minorHAnsi"/>
          <w:b/>
          <w:bCs/>
        </w:rPr>
        <w:t>5</w:t>
      </w:r>
    </w:p>
    <w:p w14:paraId="35C78AB4" w14:textId="77777777" w:rsidR="00120C8A" w:rsidRPr="0098427B" w:rsidRDefault="00120C8A" w:rsidP="00120C8A">
      <w:pPr>
        <w:spacing w:after="120"/>
        <w:jc w:val="right"/>
        <w:rPr>
          <w:rFonts w:ascii="Century Gothic" w:hAnsi="Century Gothic" w:cstheme="minorHAnsi"/>
          <w:color w:val="000000"/>
        </w:rPr>
      </w:pPr>
      <w:r w:rsidRPr="0098427B">
        <w:rPr>
          <w:rFonts w:ascii="Century Gothic" w:hAnsi="Century Gothic" w:cstheme="minorHAnsi"/>
          <w:color w:val="000000"/>
        </w:rPr>
        <w:t>………………, dnia …………………. r.</w:t>
      </w:r>
    </w:p>
    <w:p w14:paraId="4320FC33" w14:textId="77777777" w:rsidR="00120C8A" w:rsidRPr="0098427B" w:rsidRDefault="00120C8A" w:rsidP="00F81966">
      <w:pPr>
        <w:spacing w:after="120"/>
        <w:jc w:val="center"/>
        <w:rPr>
          <w:rFonts w:ascii="Century Gothic" w:hAnsi="Century Gothic" w:cstheme="minorHAnsi"/>
          <w:b/>
          <w:color w:val="000000"/>
        </w:rPr>
      </w:pPr>
    </w:p>
    <w:p w14:paraId="6377FE14" w14:textId="77777777" w:rsidR="00F81966" w:rsidRPr="0098427B" w:rsidRDefault="00F81966" w:rsidP="00F81966">
      <w:pPr>
        <w:spacing w:after="120"/>
        <w:jc w:val="center"/>
        <w:rPr>
          <w:rFonts w:ascii="Century Gothic" w:hAnsi="Century Gothic" w:cstheme="minorHAnsi"/>
          <w:b/>
          <w:color w:val="000000"/>
        </w:rPr>
      </w:pPr>
      <w:r w:rsidRPr="0098427B">
        <w:rPr>
          <w:rFonts w:ascii="Century Gothic" w:hAnsi="Century Gothic" w:cstheme="minorHAnsi"/>
          <w:b/>
          <w:color w:val="000000"/>
        </w:rPr>
        <w:t>FORMULARZ OFERTY</w:t>
      </w:r>
    </w:p>
    <w:p w14:paraId="0D5B1F08" w14:textId="77777777" w:rsidR="00F81966" w:rsidRPr="0098427B" w:rsidRDefault="00F81966" w:rsidP="00F81966">
      <w:pPr>
        <w:spacing w:after="120"/>
        <w:rPr>
          <w:rFonts w:ascii="Century Gothic" w:hAnsi="Century Gothic" w:cstheme="minorHAnsi"/>
          <w:b/>
          <w:bCs/>
          <w:color w:val="000000"/>
        </w:rPr>
      </w:pPr>
      <w:r w:rsidRPr="0098427B">
        <w:rPr>
          <w:rFonts w:ascii="Century Gothic" w:hAnsi="Century Gothic" w:cstheme="minorHAnsi"/>
          <w:b/>
          <w:color w:val="000000"/>
        </w:rPr>
        <w:t xml:space="preserve">I. Nazwa i adres </w:t>
      </w:r>
      <w:r w:rsidRPr="0098427B">
        <w:rPr>
          <w:rFonts w:ascii="Century Gothic" w:hAnsi="Century Gothic" w:cstheme="minorHAnsi"/>
          <w:b/>
          <w:bCs/>
          <w:color w:val="000000"/>
        </w:rPr>
        <w:t>ZAMAWIAJĄCEGO</w:t>
      </w:r>
    </w:p>
    <w:p w14:paraId="7BC2409B" w14:textId="77777777" w:rsidR="00F81966" w:rsidRPr="0098427B" w:rsidRDefault="00F81966" w:rsidP="00F81966">
      <w:pPr>
        <w:spacing w:after="120"/>
        <w:rPr>
          <w:rFonts w:ascii="Century Gothic" w:hAnsi="Century Gothic" w:cstheme="minorHAnsi"/>
          <w:color w:val="000000"/>
        </w:rPr>
      </w:pPr>
      <w:r w:rsidRPr="0098427B">
        <w:rPr>
          <w:rFonts w:ascii="Century Gothic" w:hAnsi="Century Gothic" w:cstheme="minorHAnsi"/>
          <w:color w:val="000000"/>
        </w:rPr>
        <w:t xml:space="preserve">Miasto Mława, </w:t>
      </w:r>
      <w:r w:rsidR="00120C8A" w:rsidRPr="0098427B">
        <w:rPr>
          <w:rFonts w:ascii="Century Gothic" w:hAnsi="Century Gothic" w:cstheme="minorHAnsi"/>
          <w:color w:val="000000"/>
        </w:rPr>
        <w:t>ul. Stary Rynek 19, 06-500 Mława</w:t>
      </w:r>
    </w:p>
    <w:p w14:paraId="66357E2E" w14:textId="1D08C60A" w:rsidR="00F81966" w:rsidRDefault="00F81966" w:rsidP="00F81966">
      <w:pPr>
        <w:spacing w:after="120"/>
        <w:rPr>
          <w:rFonts w:ascii="Century Gothic" w:hAnsi="Century Gothic" w:cstheme="minorHAnsi"/>
          <w:b/>
          <w:color w:val="000000"/>
        </w:rPr>
      </w:pPr>
      <w:r w:rsidRPr="0098427B">
        <w:rPr>
          <w:rFonts w:ascii="Century Gothic" w:hAnsi="Century Gothic" w:cstheme="minorHAnsi"/>
          <w:b/>
          <w:color w:val="000000"/>
        </w:rPr>
        <w:t xml:space="preserve">II. </w:t>
      </w:r>
      <w:r w:rsidR="00C66A92" w:rsidRPr="0098427B">
        <w:rPr>
          <w:rFonts w:ascii="Century Gothic" w:hAnsi="Century Gothic" w:cstheme="minorHAnsi"/>
          <w:b/>
          <w:color w:val="000000"/>
        </w:rPr>
        <w:t xml:space="preserve">Opis przedmiotu zamówienia </w:t>
      </w:r>
      <w:r w:rsidR="00120C8A" w:rsidRPr="0098427B">
        <w:rPr>
          <w:rFonts w:ascii="Century Gothic" w:hAnsi="Century Gothic" w:cstheme="minorHAnsi"/>
          <w:b/>
          <w:color w:val="000000"/>
        </w:rPr>
        <w:t xml:space="preserve"> </w:t>
      </w:r>
    </w:p>
    <w:p w14:paraId="2069E02F" w14:textId="6D62F9AC" w:rsidR="00340D7C" w:rsidRPr="00756C15" w:rsidRDefault="008436F5" w:rsidP="00340D7C">
      <w:pPr>
        <w:tabs>
          <w:tab w:val="left" w:pos="360"/>
        </w:tabs>
        <w:suppressAutoHyphens/>
        <w:spacing w:line="276" w:lineRule="auto"/>
        <w:jc w:val="both"/>
        <w:rPr>
          <w:rFonts w:ascii="Century Gothic" w:hAnsi="Century Gothic"/>
          <w:bCs/>
          <w:color w:val="000000"/>
        </w:rPr>
      </w:pPr>
      <w:r w:rsidRPr="008436F5">
        <w:rPr>
          <w:rFonts w:ascii="Century Gothic" w:hAnsi="Century Gothic"/>
          <w:b/>
          <w:bCs/>
        </w:rPr>
        <w:t>O</w:t>
      </w:r>
      <w:r w:rsidR="00340D7C" w:rsidRPr="008436F5">
        <w:rPr>
          <w:rFonts w:ascii="Century Gothic" w:hAnsi="Century Gothic"/>
          <w:b/>
          <w:bCs/>
        </w:rPr>
        <w:t>pracowan</w:t>
      </w:r>
      <w:r w:rsidRPr="008436F5">
        <w:rPr>
          <w:rFonts w:ascii="Century Gothic" w:hAnsi="Century Gothic"/>
          <w:b/>
          <w:bCs/>
        </w:rPr>
        <w:t>ie</w:t>
      </w:r>
      <w:r w:rsidR="00340D7C" w:rsidRPr="00756C15">
        <w:rPr>
          <w:rFonts w:ascii="Century Gothic" w:hAnsi="Century Gothic"/>
        </w:rPr>
        <w:t xml:space="preserve"> </w:t>
      </w:r>
      <w:bookmarkStart w:id="0" w:name="_Hlk178234720"/>
      <w:r w:rsidR="009C5DC3" w:rsidRPr="00972E1F">
        <w:rPr>
          <w:rFonts w:ascii="Century Gothic" w:hAnsi="Century Gothic"/>
          <w:b/>
          <w:bCs/>
          <w:color w:val="000000"/>
        </w:rPr>
        <w:t>audyt</w:t>
      </w:r>
      <w:r>
        <w:rPr>
          <w:rFonts w:ascii="Century Gothic" w:hAnsi="Century Gothic"/>
          <w:b/>
          <w:bCs/>
          <w:color w:val="000000"/>
        </w:rPr>
        <w:t>u</w:t>
      </w:r>
      <w:r w:rsidR="009C5DC3" w:rsidRPr="00972E1F">
        <w:rPr>
          <w:rFonts w:ascii="Century Gothic" w:hAnsi="Century Gothic"/>
          <w:b/>
          <w:bCs/>
          <w:color w:val="000000"/>
        </w:rPr>
        <w:t xml:space="preserve"> remontow</w:t>
      </w:r>
      <w:r>
        <w:rPr>
          <w:rFonts w:ascii="Century Gothic" w:hAnsi="Century Gothic"/>
          <w:b/>
          <w:bCs/>
          <w:color w:val="000000"/>
        </w:rPr>
        <w:t>ego</w:t>
      </w:r>
      <w:r w:rsidR="009C5DC3" w:rsidRPr="00972E1F">
        <w:rPr>
          <w:rFonts w:ascii="Century Gothic" w:hAnsi="Century Gothic"/>
          <w:b/>
          <w:bCs/>
        </w:rPr>
        <w:t xml:space="preserve"> </w:t>
      </w:r>
      <w:bookmarkEnd w:id="0"/>
      <w:r w:rsidR="00972E1F" w:rsidRPr="00AD56C0">
        <w:rPr>
          <w:rFonts w:ascii="Century Gothic" w:hAnsi="Century Gothic"/>
          <w:b/>
          <w:bCs/>
        </w:rPr>
        <w:t xml:space="preserve">w ramach zadania pn.: Przebudowa budynku </w:t>
      </w:r>
      <w:r>
        <w:rPr>
          <w:rFonts w:ascii="Century Gothic" w:hAnsi="Century Gothic"/>
          <w:b/>
          <w:bCs/>
        </w:rPr>
        <w:br/>
      </w:r>
      <w:r w:rsidR="00972E1F" w:rsidRPr="00AD56C0">
        <w:rPr>
          <w:rFonts w:ascii="Century Gothic" w:hAnsi="Century Gothic"/>
          <w:b/>
          <w:bCs/>
        </w:rPr>
        <w:t>przy ul. Słowackiego 3 w Mławie</w:t>
      </w:r>
      <w:r w:rsidR="009C5DC3">
        <w:rPr>
          <w:rFonts w:ascii="Century Gothic" w:hAnsi="Century Gothic"/>
          <w:color w:val="000000"/>
        </w:rPr>
        <w:t>.</w:t>
      </w:r>
      <w:r w:rsidR="009C5DC3" w:rsidRPr="00756C15">
        <w:rPr>
          <w:rFonts w:ascii="Century Gothic" w:hAnsi="Century Gothic"/>
        </w:rPr>
        <w:t xml:space="preserve"> </w:t>
      </w:r>
    </w:p>
    <w:p w14:paraId="6B0FAB99" w14:textId="77777777" w:rsidR="005C20F5" w:rsidRDefault="005C20F5" w:rsidP="005C20F5">
      <w:pPr>
        <w:tabs>
          <w:tab w:val="left" w:pos="360"/>
        </w:tabs>
        <w:suppressAutoHyphens/>
        <w:spacing w:line="276" w:lineRule="auto"/>
        <w:jc w:val="both"/>
        <w:rPr>
          <w:rFonts w:ascii="Century Gothic" w:hAnsi="Century Gothic"/>
          <w:bCs/>
          <w:color w:val="000000"/>
          <w:sz w:val="18"/>
          <w:szCs w:val="18"/>
        </w:rPr>
      </w:pPr>
    </w:p>
    <w:p w14:paraId="34F141BB" w14:textId="77777777" w:rsidR="00C66A92" w:rsidRPr="0098427B" w:rsidRDefault="00C66A92" w:rsidP="00C66A92">
      <w:pPr>
        <w:spacing w:after="120"/>
        <w:rPr>
          <w:rFonts w:ascii="Century Gothic" w:hAnsi="Century Gothic" w:cstheme="minorHAnsi"/>
          <w:b/>
        </w:rPr>
      </w:pPr>
      <w:r w:rsidRPr="0098427B">
        <w:rPr>
          <w:rFonts w:ascii="Century Gothic" w:hAnsi="Century Gothic" w:cstheme="minorHAnsi"/>
          <w:b/>
        </w:rPr>
        <w:t xml:space="preserve">III. Forma złożenia oferty </w:t>
      </w:r>
    </w:p>
    <w:p w14:paraId="267362B3" w14:textId="2FF5039A" w:rsidR="00C66A92" w:rsidRPr="0076561C" w:rsidRDefault="00C66A92" w:rsidP="00C66A92">
      <w:pPr>
        <w:spacing w:after="120"/>
        <w:rPr>
          <w:rFonts w:ascii="Century Gothic" w:hAnsi="Century Gothic" w:cstheme="minorHAnsi"/>
          <w:bCs/>
          <w:color w:val="000000"/>
        </w:rPr>
      </w:pPr>
      <w:r w:rsidRPr="0098427B">
        <w:rPr>
          <w:rFonts w:ascii="Century Gothic" w:hAnsi="Century Gothic" w:cstheme="minorHAnsi"/>
          <w:color w:val="000000"/>
        </w:rPr>
        <w:t xml:space="preserve">Ofertę na FORMULARZU OFERTY należy złożyć w terminie </w:t>
      </w:r>
      <w:r w:rsidRPr="00FD7F24">
        <w:rPr>
          <w:rFonts w:ascii="Century Gothic" w:hAnsi="Century Gothic" w:cstheme="minorHAnsi"/>
          <w:b/>
        </w:rPr>
        <w:t xml:space="preserve">do dnia </w:t>
      </w:r>
      <w:r w:rsidR="008431E3">
        <w:rPr>
          <w:rFonts w:ascii="Century Gothic" w:hAnsi="Century Gothic" w:cstheme="minorHAnsi"/>
          <w:b/>
        </w:rPr>
        <w:t>2</w:t>
      </w:r>
      <w:r w:rsidR="00B02D00">
        <w:rPr>
          <w:rFonts w:ascii="Century Gothic" w:hAnsi="Century Gothic" w:cstheme="minorHAnsi"/>
          <w:b/>
        </w:rPr>
        <w:t>3</w:t>
      </w:r>
      <w:r w:rsidR="00340D7C" w:rsidRPr="00FD7F24">
        <w:rPr>
          <w:rFonts w:ascii="Century Gothic" w:hAnsi="Century Gothic" w:cstheme="minorHAnsi"/>
          <w:b/>
        </w:rPr>
        <w:t>.</w:t>
      </w:r>
      <w:r w:rsidR="00226797" w:rsidRPr="00FD7F24">
        <w:rPr>
          <w:rFonts w:ascii="Century Gothic" w:hAnsi="Century Gothic" w:cstheme="minorHAnsi"/>
          <w:b/>
        </w:rPr>
        <w:t>0</w:t>
      </w:r>
      <w:r w:rsidR="008431E3">
        <w:rPr>
          <w:rFonts w:ascii="Century Gothic" w:hAnsi="Century Gothic" w:cstheme="minorHAnsi"/>
          <w:b/>
        </w:rPr>
        <w:t>1</w:t>
      </w:r>
      <w:r w:rsidRPr="00FD7F24">
        <w:rPr>
          <w:rFonts w:ascii="Century Gothic" w:hAnsi="Century Gothic" w:cstheme="minorHAnsi"/>
          <w:b/>
        </w:rPr>
        <w:t>.20</w:t>
      </w:r>
      <w:r w:rsidR="00340D7C" w:rsidRPr="00FD7F24">
        <w:rPr>
          <w:rFonts w:ascii="Century Gothic" w:hAnsi="Century Gothic" w:cstheme="minorHAnsi"/>
          <w:b/>
        </w:rPr>
        <w:t>2</w:t>
      </w:r>
      <w:r w:rsidR="008431E3">
        <w:rPr>
          <w:rFonts w:ascii="Century Gothic" w:hAnsi="Century Gothic" w:cstheme="minorHAnsi"/>
          <w:b/>
        </w:rPr>
        <w:t>5</w:t>
      </w:r>
      <w:r w:rsidRPr="00FD7F24">
        <w:rPr>
          <w:rFonts w:ascii="Century Gothic" w:hAnsi="Century Gothic" w:cstheme="minorHAnsi"/>
          <w:b/>
        </w:rPr>
        <w:t xml:space="preserve"> r.</w:t>
      </w:r>
      <w:r w:rsidRPr="00FD7F24">
        <w:rPr>
          <w:rFonts w:ascii="Century Gothic" w:hAnsi="Century Gothic" w:cstheme="minorHAnsi"/>
          <w:b/>
          <w:bCs/>
        </w:rPr>
        <w:t xml:space="preserve"> do godz. 10:00 </w:t>
      </w:r>
      <w:r w:rsidRPr="00FD7F24">
        <w:rPr>
          <w:rFonts w:ascii="Century Gothic" w:hAnsi="Century Gothic" w:cstheme="minorHAnsi"/>
          <w:b/>
          <w:bCs/>
          <w:u w:val="single"/>
        </w:rPr>
        <w:t>wyłącznie</w:t>
      </w:r>
      <w:r w:rsidRPr="00FD7F24">
        <w:rPr>
          <w:rFonts w:ascii="Century Gothic" w:hAnsi="Century Gothic" w:cstheme="minorHAnsi"/>
          <w:b/>
          <w:bCs/>
        </w:rPr>
        <w:t xml:space="preserve"> </w:t>
      </w:r>
      <w:r w:rsidRPr="0098427B">
        <w:rPr>
          <w:rFonts w:ascii="Century Gothic" w:hAnsi="Century Gothic" w:cstheme="minorHAnsi"/>
          <w:bCs/>
          <w:color w:val="000000"/>
        </w:rPr>
        <w:t xml:space="preserve">w formie </w:t>
      </w:r>
      <w:r w:rsidRPr="0098427B">
        <w:rPr>
          <w:rFonts w:ascii="Century Gothic" w:hAnsi="Century Gothic" w:cstheme="minorHAnsi"/>
          <w:color w:val="000000"/>
        </w:rPr>
        <w:t xml:space="preserve">elektronicznej na adres: </w:t>
      </w:r>
      <w:hyperlink r:id="rId7" w:history="1">
        <w:r w:rsidR="00972E1F" w:rsidRPr="00FF5396">
          <w:rPr>
            <w:rStyle w:val="Hipercze"/>
            <w:rFonts w:ascii="Century Gothic" w:hAnsi="Century Gothic"/>
          </w:rPr>
          <w:t>dariusz.nieznanski@mlawa.pl</w:t>
        </w:r>
      </w:hyperlink>
      <w:r w:rsidR="005C20F5">
        <w:t xml:space="preserve"> </w:t>
      </w:r>
    </w:p>
    <w:p w14:paraId="339E369C" w14:textId="77777777" w:rsidR="00C66A92" w:rsidRPr="0098427B" w:rsidRDefault="00C66A92" w:rsidP="00C66A92">
      <w:pPr>
        <w:spacing w:after="120"/>
        <w:rPr>
          <w:rFonts w:ascii="Century Gothic" w:hAnsi="Century Gothic" w:cstheme="minorHAnsi"/>
          <w:b/>
        </w:rPr>
      </w:pPr>
      <w:r w:rsidRPr="0098427B">
        <w:rPr>
          <w:rFonts w:ascii="Century Gothic" w:hAnsi="Century Gothic" w:cstheme="minorHAnsi"/>
          <w:b/>
        </w:rPr>
        <w:t>IV. Nazwa i adres WYKONAWCY</w:t>
      </w:r>
    </w:p>
    <w:p w14:paraId="57A1C062" w14:textId="77777777" w:rsidR="00C66A92" w:rsidRPr="0098427B" w:rsidRDefault="00C66A92" w:rsidP="00C66A92">
      <w:pPr>
        <w:spacing w:after="120"/>
        <w:rPr>
          <w:rFonts w:ascii="Century Gothic" w:hAnsi="Century Gothic" w:cstheme="minorHAnsi"/>
          <w:color w:val="000000"/>
        </w:rPr>
      </w:pPr>
      <w:r w:rsidRPr="0098427B">
        <w:rPr>
          <w:rFonts w:ascii="Century Gothic" w:hAnsi="Century Gothic" w:cstheme="minorHAnsi"/>
          <w:color w:val="000000"/>
        </w:rPr>
        <w:t>Nazwa:…………………………………………………………………………………………..........</w:t>
      </w:r>
      <w:r w:rsidR="00CD7A64">
        <w:rPr>
          <w:rFonts w:ascii="Century Gothic" w:hAnsi="Century Gothic" w:cstheme="minorHAnsi"/>
          <w:color w:val="000000"/>
        </w:rPr>
        <w:t>.................</w:t>
      </w:r>
    </w:p>
    <w:p w14:paraId="735E54E7" w14:textId="77777777" w:rsidR="00C66A92" w:rsidRPr="0098427B" w:rsidRDefault="00CD7A64" w:rsidP="00C66A92">
      <w:pPr>
        <w:spacing w:after="120"/>
        <w:rPr>
          <w:rFonts w:ascii="Century Gothic" w:hAnsi="Century Gothic" w:cstheme="minorHAnsi"/>
          <w:color w:val="000000"/>
        </w:rPr>
      </w:pPr>
      <w:r>
        <w:rPr>
          <w:rFonts w:ascii="Century Gothic" w:hAnsi="Century Gothic" w:cstheme="minorHAnsi"/>
          <w:color w:val="000000"/>
        </w:rPr>
        <w:t>Adres:</w:t>
      </w:r>
      <w:r w:rsidR="00C66A92" w:rsidRPr="0098427B">
        <w:rPr>
          <w:rFonts w:ascii="Century Gothic" w:hAnsi="Century Gothic" w:cstheme="minorHAnsi"/>
          <w:color w:val="000000"/>
        </w:rPr>
        <w:t>………………………………………...............................................................................................</w:t>
      </w:r>
      <w:r>
        <w:rPr>
          <w:rFonts w:ascii="Century Gothic" w:hAnsi="Century Gothic" w:cstheme="minorHAnsi"/>
          <w:color w:val="000000"/>
        </w:rPr>
        <w:t>...</w:t>
      </w:r>
    </w:p>
    <w:p w14:paraId="04EC11F1" w14:textId="77777777" w:rsidR="00C66A92" w:rsidRPr="0098427B" w:rsidRDefault="00C66A92" w:rsidP="00C66A92">
      <w:pPr>
        <w:spacing w:after="120"/>
        <w:rPr>
          <w:rFonts w:ascii="Century Gothic" w:hAnsi="Century Gothic" w:cstheme="minorHAnsi"/>
          <w:color w:val="000000"/>
        </w:rPr>
      </w:pPr>
      <w:r w:rsidRPr="0098427B">
        <w:rPr>
          <w:rFonts w:ascii="Century Gothic" w:hAnsi="Century Gothic" w:cstheme="minorHAnsi"/>
          <w:color w:val="000000"/>
        </w:rPr>
        <w:t>NIP/REGON:…………………………………………………………………………………………</w:t>
      </w:r>
      <w:r w:rsidR="00CD7A64">
        <w:rPr>
          <w:rFonts w:ascii="Century Gothic" w:hAnsi="Century Gothic" w:cstheme="minorHAnsi"/>
          <w:color w:val="000000"/>
        </w:rPr>
        <w:t>…................</w:t>
      </w:r>
    </w:p>
    <w:p w14:paraId="6F78ECF1" w14:textId="77777777" w:rsidR="00C66A92" w:rsidRPr="0098427B" w:rsidRDefault="00C66A92" w:rsidP="00C66A92">
      <w:pPr>
        <w:spacing w:after="120"/>
        <w:rPr>
          <w:rFonts w:ascii="Century Gothic" w:hAnsi="Century Gothic" w:cstheme="minorHAnsi"/>
          <w:color w:val="000000"/>
        </w:rPr>
      </w:pPr>
      <w:r w:rsidRPr="0098427B">
        <w:rPr>
          <w:rFonts w:ascii="Century Gothic" w:hAnsi="Century Gothic" w:cstheme="minorHAnsi"/>
          <w:color w:val="000000"/>
        </w:rPr>
        <w:t>Nr rachunku bankowego:………………………………………………………………………………………………………</w:t>
      </w:r>
    </w:p>
    <w:p w14:paraId="0D26C1B4" w14:textId="77777777" w:rsidR="00C66A92" w:rsidRPr="0098427B" w:rsidRDefault="00C66A92" w:rsidP="00C66A92">
      <w:pPr>
        <w:spacing w:after="120"/>
        <w:rPr>
          <w:rFonts w:ascii="Century Gothic" w:hAnsi="Century Gothic" w:cstheme="minorHAnsi"/>
          <w:color w:val="000000"/>
          <w:lang w:val="en-US"/>
        </w:rPr>
      </w:pPr>
      <w:r w:rsidRPr="0098427B">
        <w:rPr>
          <w:rFonts w:ascii="Century Gothic" w:hAnsi="Century Gothic" w:cstheme="minorHAnsi"/>
          <w:color w:val="000000"/>
          <w:lang w:val="en-US"/>
        </w:rPr>
        <w:t xml:space="preserve">Nr </w:t>
      </w:r>
      <w:proofErr w:type="spellStart"/>
      <w:r w:rsidRPr="0098427B">
        <w:rPr>
          <w:rFonts w:ascii="Century Gothic" w:hAnsi="Century Gothic" w:cstheme="minorHAnsi"/>
          <w:color w:val="000000"/>
          <w:lang w:val="en-US"/>
        </w:rPr>
        <w:t>tel</w:t>
      </w:r>
      <w:proofErr w:type="spellEnd"/>
      <w:r w:rsidRPr="0098427B">
        <w:rPr>
          <w:rFonts w:ascii="Century Gothic" w:hAnsi="Century Gothic" w:cstheme="minorHAnsi"/>
          <w:color w:val="000000"/>
          <w:lang w:val="en-US"/>
        </w:rPr>
        <w:t xml:space="preserve">……………………………………………………………       </w:t>
      </w:r>
      <w:r w:rsidR="00CD7A64">
        <w:rPr>
          <w:rFonts w:ascii="Century Gothic" w:hAnsi="Century Gothic" w:cstheme="minorHAnsi"/>
          <w:color w:val="000000"/>
          <w:lang w:val="en-US"/>
        </w:rPr>
        <w:br/>
      </w:r>
      <w:r w:rsidRPr="0098427B">
        <w:rPr>
          <w:rFonts w:ascii="Century Gothic" w:hAnsi="Century Gothic" w:cstheme="minorHAnsi"/>
          <w:color w:val="000000"/>
          <w:lang w:val="en-US"/>
        </w:rPr>
        <w:t>Adres e-mail:………………………………………………………………….</w:t>
      </w:r>
    </w:p>
    <w:p w14:paraId="22E1DC73" w14:textId="5E622484" w:rsidR="00C66A92" w:rsidRPr="0098427B" w:rsidRDefault="00C66A92" w:rsidP="00C66A92">
      <w:pPr>
        <w:spacing w:after="120"/>
        <w:rPr>
          <w:rFonts w:ascii="Century Gothic" w:hAnsi="Century Gothic" w:cstheme="minorHAnsi"/>
          <w:color w:val="000000"/>
        </w:rPr>
      </w:pPr>
      <w:r w:rsidRPr="0098427B">
        <w:rPr>
          <w:rFonts w:ascii="Century Gothic" w:hAnsi="Century Gothic" w:cstheme="minorHAnsi"/>
          <w:color w:val="000000"/>
        </w:rPr>
        <w:t>1. Oferuję wykonanie zamówienia za</w:t>
      </w:r>
      <w:r w:rsidR="008436F5">
        <w:rPr>
          <w:rFonts w:ascii="Century Gothic" w:hAnsi="Century Gothic" w:cstheme="minorHAnsi"/>
          <w:color w:val="000000"/>
        </w:rPr>
        <w:t xml:space="preserve"> kwotę</w:t>
      </w:r>
      <w:r w:rsidRPr="0098427B">
        <w:rPr>
          <w:rFonts w:ascii="Century Gothic" w:hAnsi="Century Gothic" w:cstheme="minorHAnsi"/>
          <w:color w:val="000000"/>
        </w:rPr>
        <w:t xml:space="preserve">: </w:t>
      </w:r>
    </w:p>
    <w:p w14:paraId="4DD2FB3F" w14:textId="77777777" w:rsidR="00C66A92" w:rsidRPr="0098427B" w:rsidRDefault="00C66A92" w:rsidP="00C66A92">
      <w:pPr>
        <w:shd w:val="clear" w:color="auto" w:fill="FFFFFF"/>
        <w:tabs>
          <w:tab w:val="left" w:pos="284"/>
        </w:tabs>
        <w:rPr>
          <w:rFonts w:ascii="Century Gothic" w:hAnsi="Century Gothic" w:cstheme="minorHAnsi"/>
          <w:spacing w:val="-2"/>
        </w:rPr>
      </w:pPr>
      <w:r w:rsidRPr="0098427B">
        <w:rPr>
          <w:rFonts w:ascii="Century Gothic" w:hAnsi="Century Gothic" w:cstheme="minorHAnsi"/>
          <w:spacing w:val="-2"/>
        </w:rPr>
        <w:t>netto …………………………………………………………….zł</w:t>
      </w:r>
    </w:p>
    <w:p w14:paraId="31FD8710" w14:textId="77777777" w:rsidR="00C66A92" w:rsidRPr="0098427B" w:rsidRDefault="00C66A92" w:rsidP="00C66A92">
      <w:pPr>
        <w:shd w:val="clear" w:color="auto" w:fill="FFFFFF"/>
        <w:tabs>
          <w:tab w:val="left" w:pos="284"/>
        </w:tabs>
        <w:rPr>
          <w:rFonts w:ascii="Century Gothic" w:hAnsi="Century Gothic" w:cstheme="minorHAnsi"/>
          <w:spacing w:val="-2"/>
        </w:rPr>
      </w:pPr>
      <w:r w:rsidRPr="0098427B">
        <w:rPr>
          <w:rFonts w:ascii="Century Gothic" w:hAnsi="Century Gothic" w:cstheme="minorHAnsi"/>
          <w:spacing w:val="-2"/>
        </w:rPr>
        <w:t>podatek VAT (%)........</w:t>
      </w:r>
    </w:p>
    <w:p w14:paraId="66334F38" w14:textId="77777777" w:rsidR="00C66A92" w:rsidRPr="0098427B" w:rsidRDefault="00C66A92" w:rsidP="00C66A92">
      <w:pPr>
        <w:tabs>
          <w:tab w:val="left" w:pos="284"/>
        </w:tabs>
        <w:rPr>
          <w:rFonts w:ascii="Century Gothic" w:hAnsi="Century Gothic" w:cstheme="minorHAnsi"/>
        </w:rPr>
      </w:pPr>
      <w:r w:rsidRPr="0098427B">
        <w:rPr>
          <w:rFonts w:ascii="Century Gothic" w:hAnsi="Century Gothic" w:cstheme="minorHAnsi"/>
        </w:rPr>
        <w:t>podatek VAT:...............................................................................zł</w:t>
      </w:r>
    </w:p>
    <w:p w14:paraId="59731273" w14:textId="77777777" w:rsidR="00C66A92" w:rsidRPr="0098427B" w:rsidRDefault="00C66A92" w:rsidP="00C66A92">
      <w:pPr>
        <w:tabs>
          <w:tab w:val="left" w:pos="284"/>
        </w:tabs>
        <w:rPr>
          <w:rFonts w:ascii="Century Gothic" w:hAnsi="Century Gothic" w:cstheme="minorHAnsi"/>
        </w:rPr>
      </w:pPr>
      <w:r w:rsidRPr="0098427B">
        <w:rPr>
          <w:rFonts w:ascii="Century Gothic" w:hAnsi="Century Gothic" w:cstheme="minorHAnsi"/>
        </w:rPr>
        <w:t>brutto..........................................................................................zł</w:t>
      </w:r>
      <w:r w:rsidRPr="0098427B">
        <w:rPr>
          <w:rFonts w:ascii="Century Gothic" w:hAnsi="Century Gothic" w:cstheme="minorHAnsi"/>
        </w:rPr>
        <w:cr/>
        <w:t xml:space="preserve">słownie: ......................................................................................zł brutto </w:t>
      </w:r>
    </w:p>
    <w:p w14:paraId="2E97B054" w14:textId="77777777" w:rsidR="00C66A92" w:rsidRPr="0098427B" w:rsidRDefault="00C66A92" w:rsidP="00C66A92">
      <w:pPr>
        <w:spacing w:after="120"/>
        <w:rPr>
          <w:rFonts w:ascii="Century Gothic" w:hAnsi="Century Gothic" w:cstheme="minorHAnsi"/>
          <w:color w:val="000000"/>
        </w:rPr>
      </w:pPr>
    </w:p>
    <w:p w14:paraId="0C54453C" w14:textId="77777777" w:rsidR="00C66A92" w:rsidRPr="0098427B" w:rsidRDefault="00C66A92" w:rsidP="00C66A92">
      <w:pPr>
        <w:spacing w:after="120"/>
        <w:rPr>
          <w:rFonts w:ascii="Century Gothic" w:hAnsi="Century Gothic" w:cstheme="minorHAnsi"/>
          <w:color w:val="000000"/>
        </w:rPr>
      </w:pPr>
      <w:r w:rsidRPr="0098427B">
        <w:rPr>
          <w:rFonts w:ascii="Century Gothic" w:hAnsi="Century Gothic" w:cstheme="minorHAnsi"/>
          <w:color w:val="000000"/>
        </w:rPr>
        <w:t>Jeśli Wykonawca prowadzi jednoosobową działalność gospodarczą proszę dodatkowo wskazać:</w:t>
      </w:r>
    </w:p>
    <w:p w14:paraId="17F0C38D" w14:textId="77777777" w:rsidR="00C66A92" w:rsidRPr="0098427B" w:rsidRDefault="00C66A92" w:rsidP="00C66A92">
      <w:pPr>
        <w:spacing w:after="120"/>
        <w:rPr>
          <w:rFonts w:ascii="Century Gothic" w:hAnsi="Century Gothic" w:cstheme="minorHAnsi"/>
          <w:color w:val="000000"/>
        </w:rPr>
      </w:pPr>
      <w:r w:rsidRPr="0098427B">
        <w:rPr>
          <w:rFonts w:ascii="Century Gothic" w:hAnsi="Century Gothic" w:cstheme="minorHAnsi"/>
          <w:color w:val="000000"/>
        </w:rPr>
        <w:t>Adres zamieszkania: …………………........................................................................................</w:t>
      </w:r>
    </w:p>
    <w:p w14:paraId="0A8AA6E8" w14:textId="77777777" w:rsidR="00C66A92" w:rsidRPr="0098427B" w:rsidRDefault="00C66A92" w:rsidP="00C66A92">
      <w:pPr>
        <w:spacing w:after="120"/>
        <w:outlineLvl w:val="0"/>
        <w:rPr>
          <w:rFonts w:ascii="Century Gothic" w:hAnsi="Century Gothic" w:cstheme="minorHAnsi"/>
          <w:color w:val="000000"/>
        </w:rPr>
      </w:pPr>
      <w:r w:rsidRPr="0098427B">
        <w:rPr>
          <w:rFonts w:ascii="Century Gothic" w:hAnsi="Century Gothic" w:cstheme="minorHAnsi"/>
          <w:color w:val="000000"/>
        </w:rPr>
        <w:t>PESEL: ……………………………………………………………………................................</w:t>
      </w:r>
    </w:p>
    <w:p w14:paraId="0431CBFB" w14:textId="77777777" w:rsidR="00C66A92" w:rsidRPr="0098427B" w:rsidRDefault="00C66A92" w:rsidP="00C66A92">
      <w:pPr>
        <w:spacing w:after="120"/>
        <w:rPr>
          <w:rFonts w:ascii="Century Gothic" w:hAnsi="Century Gothic" w:cstheme="minorHAnsi"/>
          <w:color w:val="000000"/>
        </w:rPr>
      </w:pPr>
      <w:r w:rsidRPr="0098427B">
        <w:rPr>
          <w:rFonts w:ascii="Century Gothic" w:hAnsi="Century Gothic" w:cstheme="minorHAnsi"/>
          <w:color w:val="000000"/>
        </w:rPr>
        <w:t>Dla każdego z członków konsorcjum proszę wskazać dane jak wyżej.</w:t>
      </w:r>
    </w:p>
    <w:p w14:paraId="056B0A6B" w14:textId="77777777" w:rsidR="00C66A92" w:rsidRPr="0098427B" w:rsidRDefault="00C66A92" w:rsidP="00C66A92">
      <w:pPr>
        <w:spacing w:after="120"/>
        <w:rPr>
          <w:rFonts w:ascii="Century Gothic" w:hAnsi="Century Gothic" w:cstheme="minorHAnsi"/>
        </w:rPr>
      </w:pPr>
      <w:r w:rsidRPr="0098427B">
        <w:rPr>
          <w:rFonts w:ascii="Century Gothic" w:hAnsi="Century Gothic" w:cstheme="minorHAnsi"/>
        </w:rPr>
        <w:t>4. Oświadczam, że zapoznałem się z opisem przedmiotu zamówienia i nie wnoszę do niego zastrzeżeń.</w:t>
      </w:r>
    </w:p>
    <w:p w14:paraId="767B611E" w14:textId="39FB36D7" w:rsidR="00C66A92" w:rsidRDefault="00C66A92" w:rsidP="00C66A92">
      <w:pPr>
        <w:spacing w:after="120"/>
        <w:rPr>
          <w:rFonts w:ascii="Century Gothic" w:hAnsi="Century Gothic" w:cstheme="minorHAnsi"/>
        </w:rPr>
      </w:pPr>
      <w:r w:rsidRPr="0098427B">
        <w:rPr>
          <w:rFonts w:ascii="Century Gothic" w:hAnsi="Century Gothic" w:cstheme="minorHAnsi"/>
        </w:rPr>
        <w:t xml:space="preserve">5. Wykonawca oświadcza, że jest czynnym/zwolnionym/niezarejestrowanym podatnikiem VAT </w:t>
      </w:r>
      <w:r w:rsidRPr="00134B09">
        <w:rPr>
          <w:rFonts w:ascii="Century Gothic" w:hAnsi="Century Gothic" w:cstheme="minorHAnsi"/>
          <w:b/>
        </w:rPr>
        <w:t>(zaznaczyć właściwe)</w:t>
      </w:r>
      <w:r w:rsidRPr="0098427B">
        <w:rPr>
          <w:rFonts w:ascii="Century Gothic" w:hAnsi="Century Gothic" w:cstheme="minorHAnsi"/>
        </w:rPr>
        <w:t xml:space="preserve">. </w:t>
      </w:r>
    </w:p>
    <w:p w14:paraId="5A2B7387" w14:textId="77777777" w:rsidR="00475D4F" w:rsidRDefault="00475D4F" w:rsidP="00C66A92">
      <w:pPr>
        <w:spacing w:after="120"/>
        <w:rPr>
          <w:rFonts w:ascii="Century Gothic" w:hAnsi="Century Gothic" w:cstheme="minorHAnsi"/>
        </w:rPr>
      </w:pPr>
    </w:p>
    <w:p w14:paraId="75CD29D2" w14:textId="37ED135B" w:rsidR="00E84173" w:rsidRPr="00E84173" w:rsidRDefault="00E84173" w:rsidP="00E84173">
      <w:pPr>
        <w:jc w:val="both"/>
        <w:rPr>
          <w:rFonts w:ascii="Century Gothic" w:hAnsi="Century Gothic"/>
        </w:rPr>
      </w:pPr>
      <w:r w:rsidRPr="00E84173">
        <w:rPr>
          <w:rFonts w:ascii="Century Gothic" w:hAnsi="Century Gothic"/>
          <w:b/>
          <w:bCs/>
          <w:color w:val="000000"/>
        </w:rPr>
        <w:t>V. Warunki ubiegania się o zamówienie.</w:t>
      </w:r>
    </w:p>
    <w:p w14:paraId="02EDA3C9" w14:textId="1D0EA305" w:rsidR="00CD7A64" w:rsidRDefault="00E84173" w:rsidP="00E84173">
      <w:pPr>
        <w:tabs>
          <w:tab w:val="left" w:pos="1020"/>
        </w:tabs>
        <w:jc w:val="both"/>
        <w:rPr>
          <w:rFonts w:ascii="Century Gothic" w:hAnsi="Century Gothic"/>
          <w:color w:val="000000"/>
        </w:rPr>
      </w:pPr>
      <w:r w:rsidRPr="00E84173">
        <w:rPr>
          <w:rFonts w:ascii="Century Gothic" w:hAnsi="Century Gothic"/>
          <w:color w:val="000000"/>
        </w:rPr>
        <w:t xml:space="preserve">O udzielenie niniejszego zamówienia ubiegać się mogą wykonawcy, którzy </w:t>
      </w:r>
      <w:r w:rsidRPr="00E84173">
        <w:rPr>
          <w:rFonts w:ascii="Century Gothic" w:hAnsi="Century Gothic"/>
          <w:b/>
          <w:color w:val="000000"/>
        </w:rPr>
        <w:t>posiadają uprawnienia do wykonywania określonej działalności lub czynności, jeżeli ustawy nakładają obowiązek posiadania takich uprawnień</w:t>
      </w:r>
      <w:r w:rsidRPr="00E84173">
        <w:rPr>
          <w:rFonts w:ascii="Century Gothic" w:hAnsi="Century Gothic"/>
          <w:color w:val="000000"/>
        </w:rPr>
        <w:t>.</w:t>
      </w:r>
      <w:r w:rsidRPr="00E84173">
        <w:rPr>
          <w:rFonts w:ascii="Century Gothic" w:hAnsi="Century Gothic"/>
          <w:b/>
          <w:color w:val="000000"/>
        </w:rPr>
        <w:t xml:space="preserve"> </w:t>
      </w:r>
    </w:p>
    <w:p w14:paraId="5590AE30" w14:textId="77777777" w:rsidR="00E84173" w:rsidRPr="00E84173" w:rsidRDefault="00E84173" w:rsidP="00E84173">
      <w:pPr>
        <w:tabs>
          <w:tab w:val="left" w:pos="1020"/>
        </w:tabs>
        <w:jc w:val="both"/>
        <w:rPr>
          <w:rFonts w:ascii="Century Gothic" w:hAnsi="Century Gothic"/>
          <w:color w:val="000000"/>
        </w:rPr>
      </w:pPr>
    </w:p>
    <w:p w14:paraId="71B112C9" w14:textId="2A774A32" w:rsidR="00815917" w:rsidRPr="0098427B" w:rsidRDefault="00815917" w:rsidP="00C66A92">
      <w:pPr>
        <w:spacing w:after="120"/>
        <w:rPr>
          <w:rFonts w:ascii="Century Gothic" w:hAnsi="Century Gothic" w:cstheme="minorHAnsi"/>
          <w:b/>
        </w:rPr>
      </w:pPr>
      <w:r w:rsidRPr="0098427B">
        <w:rPr>
          <w:rFonts w:ascii="Century Gothic" w:hAnsi="Century Gothic" w:cstheme="minorHAnsi"/>
          <w:b/>
        </w:rPr>
        <w:t>V</w:t>
      </w:r>
      <w:r w:rsidR="00E84173">
        <w:rPr>
          <w:rFonts w:ascii="Century Gothic" w:hAnsi="Century Gothic" w:cstheme="minorHAnsi"/>
          <w:b/>
        </w:rPr>
        <w:t>I</w:t>
      </w:r>
      <w:r w:rsidRPr="0098427B">
        <w:rPr>
          <w:rFonts w:ascii="Century Gothic" w:hAnsi="Century Gothic" w:cstheme="minorHAnsi"/>
          <w:b/>
        </w:rPr>
        <w:t>. Załącznikami do niniejszego formularza oferty są:</w:t>
      </w:r>
    </w:p>
    <w:p w14:paraId="312A8EC7" w14:textId="77777777" w:rsidR="00815917" w:rsidRPr="0098427B" w:rsidRDefault="00815917" w:rsidP="00C66A92">
      <w:pPr>
        <w:spacing w:after="120"/>
        <w:rPr>
          <w:rFonts w:ascii="Century Gothic" w:hAnsi="Century Gothic" w:cstheme="minorHAnsi"/>
        </w:rPr>
      </w:pPr>
      <w:r w:rsidRPr="0098427B">
        <w:rPr>
          <w:rFonts w:ascii="Century Gothic" w:hAnsi="Century Gothic" w:cstheme="minorHAnsi"/>
        </w:rPr>
        <w:lastRenderedPageBreak/>
        <w:t xml:space="preserve">1) </w:t>
      </w:r>
      <w:r w:rsidRPr="0098427B">
        <w:rPr>
          <w:rFonts w:ascii="Century Gothic" w:hAnsi="Century Gothic" w:cstheme="minorHAnsi"/>
          <w:b/>
        </w:rPr>
        <w:t>Opis przedmiotu zamówienia, warunki jakim musi odpowiadać Wykonawca i kryteria wyboru oferty</w:t>
      </w:r>
      <w:r w:rsidRPr="0098427B">
        <w:rPr>
          <w:rFonts w:ascii="Century Gothic" w:hAnsi="Century Gothic" w:cstheme="minorHAnsi"/>
        </w:rPr>
        <w:t xml:space="preserve"> – Załącznik nr 1.</w:t>
      </w:r>
    </w:p>
    <w:p w14:paraId="48B4261C" w14:textId="77777777" w:rsidR="00815917" w:rsidRPr="0098427B" w:rsidRDefault="00815917" w:rsidP="00C66A92">
      <w:pPr>
        <w:spacing w:after="120"/>
        <w:rPr>
          <w:rFonts w:ascii="Century Gothic" w:hAnsi="Century Gothic" w:cstheme="minorHAnsi"/>
        </w:rPr>
      </w:pPr>
      <w:r w:rsidRPr="0098427B">
        <w:rPr>
          <w:rFonts w:ascii="Century Gothic" w:hAnsi="Century Gothic" w:cstheme="minorHAnsi"/>
        </w:rPr>
        <w:t xml:space="preserve">2) </w:t>
      </w:r>
      <w:r w:rsidRPr="0098427B">
        <w:rPr>
          <w:rFonts w:ascii="Century Gothic" w:hAnsi="Century Gothic" w:cstheme="minorHAnsi"/>
          <w:b/>
        </w:rPr>
        <w:t>Wzór umowy</w:t>
      </w:r>
      <w:r w:rsidRPr="0098427B">
        <w:rPr>
          <w:rFonts w:ascii="Century Gothic" w:hAnsi="Century Gothic" w:cstheme="minorHAnsi"/>
        </w:rPr>
        <w:t xml:space="preserve"> – Załącznik nr 2.</w:t>
      </w:r>
    </w:p>
    <w:p w14:paraId="3A898572" w14:textId="77777777" w:rsidR="00805F28" w:rsidRDefault="00815917" w:rsidP="00805F28">
      <w:pPr>
        <w:spacing w:after="120"/>
        <w:rPr>
          <w:rFonts w:ascii="Century Gothic" w:hAnsi="Century Gothic" w:cstheme="minorHAnsi"/>
        </w:rPr>
      </w:pPr>
      <w:r w:rsidRPr="0098427B">
        <w:rPr>
          <w:rFonts w:ascii="Century Gothic" w:hAnsi="Century Gothic" w:cstheme="minorHAnsi"/>
        </w:rPr>
        <w:t xml:space="preserve">3) </w:t>
      </w:r>
      <w:r w:rsidRPr="0098427B">
        <w:rPr>
          <w:rFonts w:ascii="Century Gothic" w:hAnsi="Century Gothic" w:cstheme="minorHAnsi"/>
          <w:b/>
        </w:rPr>
        <w:t>Informacja dla Wykonawców, dotycząca ochrony danych osobowych, obejmująca prawa i obowiązki zarówno Zamawiającego jak i Wykonawcy</w:t>
      </w:r>
      <w:r w:rsidRPr="0098427B">
        <w:rPr>
          <w:rFonts w:ascii="Century Gothic" w:hAnsi="Century Gothic" w:cstheme="minorHAnsi"/>
        </w:rPr>
        <w:t xml:space="preserve"> – Załącznik nr 3.</w:t>
      </w:r>
      <w:r w:rsidR="00805F28">
        <w:rPr>
          <w:rFonts w:ascii="Century Gothic" w:hAnsi="Century Gothic" w:cstheme="minorHAnsi"/>
        </w:rPr>
        <w:t xml:space="preserve"> </w:t>
      </w:r>
    </w:p>
    <w:p w14:paraId="1AD4594F" w14:textId="28E3DDDC" w:rsidR="005723D9" w:rsidRDefault="00805F28" w:rsidP="00805F28">
      <w:pPr>
        <w:spacing w:after="120"/>
        <w:rPr>
          <w:rFonts w:ascii="Century Gothic" w:hAnsi="Century Gothic"/>
          <w:bCs/>
        </w:rPr>
      </w:pPr>
      <w:r>
        <w:rPr>
          <w:rFonts w:ascii="Century Gothic" w:hAnsi="Century Gothic" w:cstheme="minorHAnsi"/>
        </w:rPr>
        <w:t xml:space="preserve">4) </w:t>
      </w:r>
      <w:r w:rsidRPr="00805F28">
        <w:rPr>
          <w:rFonts w:ascii="Century Gothic" w:hAnsi="Century Gothic"/>
          <w:bCs/>
        </w:rPr>
        <w:t xml:space="preserve">Oświadczenie – Załącznik </w:t>
      </w:r>
      <w:r>
        <w:rPr>
          <w:rFonts w:ascii="Century Gothic" w:hAnsi="Century Gothic"/>
          <w:bCs/>
        </w:rPr>
        <w:t>4.</w:t>
      </w:r>
    </w:p>
    <w:p w14:paraId="5FB1C1CC" w14:textId="77777777" w:rsidR="00805F28" w:rsidRPr="00805F28" w:rsidRDefault="00805F28" w:rsidP="00805F28">
      <w:pPr>
        <w:spacing w:after="120"/>
        <w:rPr>
          <w:rFonts w:ascii="Century Gothic" w:hAnsi="Century Gothic" w:cstheme="minorHAnsi"/>
        </w:rPr>
      </w:pPr>
    </w:p>
    <w:p w14:paraId="5C846779" w14:textId="41648C3F" w:rsidR="00815917" w:rsidRPr="0098427B" w:rsidRDefault="00815917" w:rsidP="00815917">
      <w:pPr>
        <w:spacing w:after="120"/>
        <w:rPr>
          <w:rFonts w:ascii="Century Gothic" w:hAnsi="Century Gothic" w:cstheme="minorHAnsi"/>
          <w:b/>
        </w:rPr>
      </w:pPr>
      <w:r w:rsidRPr="0098427B">
        <w:rPr>
          <w:rFonts w:ascii="Century Gothic" w:hAnsi="Century Gothic" w:cstheme="minorHAnsi"/>
          <w:b/>
        </w:rPr>
        <w:t>VI</w:t>
      </w:r>
      <w:r w:rsidR="00805F28">
        <w:rPr>
          <w:rFonts w:ascii="Century Gothic" w:hAnsi="Century Gothic" w:cstheme="minorHAnsi"/>
          <w:b/>
        </w:rPr>
        <w:t>I</w:t>
      </w:r>
      <w:r w:rsidRPr="0098427B">
        <w:rPr>
          <w:rFonts w:ascii="Century Gothic" w:hAnsi="Century Gothic" w:cstheme="minorHAnsi"/>
          <w:b/>
        </w:rPr>
        <w:t>. Oświadczenie</w:t>
      </w:r>
    </w:p>
    <w:p w14:paraId="5E8263CC" w14:textId="77777777" w:rsidR="00815917" w:rsidRPr="0098427B" w:rsidRDefault="00815917" w:rsidP="00815917">
      <w:pPr>
        <w:spacing w:after="120"/>
        <w:jc w:val="both"/>
        <w:rPr>
          <w:rFonts w:ascii="Century Gothic" w:hAnsi="Century Gothic" w:cstheme="minorHAnsi"/>
          <w:b/>
          <w:color w:val="000000"/>
        </w:rPr>
      </w:pPr>
      <w:r w:rsidRPr="0098427B">
        <w:rPr>
          <w:rFonts w:ascii="Century Gothic" w:hAnsi="Century Gothic" w:cstheme="minorHAnsi"/>
          <w:b/>
          <w:i/>
        </w:rPr>
        <w:t>*Dotyczy osób fizycznych w tym prowadzących jednoosobową działalność gospodarczą</w:t>
      </w:r>
      <w:r w:rsidRPr="0098427B">
        <w:rPr>
          <w:rFonts w:ascii="Century Gothic" w:hAnsi="Century Gothic" w:cstheme="minorHAnsi"/>
        </w:rPr>
        <w:t xml:space="preserve"> </w:t>
      </w:r>
    </w:p>
    <w:p w14:paraId="434F536B" w14:textId="71BB30D5" w:rsidR="00815917" w:rsidRDefault="00815917" w:rsidP="00585A7C">
      <w:pPr>
        <w:spacing w:after="120" w:line="276" w:lineRule="auto"/>
        <w:jc w:val="both"/>
        <w:rPr>
          <w:rFonts w:ascii="Century Gothic" w:hAnsi="Century Gothic" w:cstheme="minorHAnsi"/>
          <w:iCs/>
        </w:rPr>
      </w:pPr>
      <w:r w:rsidRPr="0098427B">
        <w:rPr>
          <w:rFonts w:ascii="Century Gothic" w:hAnsi="Century Gothic" w:cstheme="minorHAnsi"/>
        </w:rPr>
        <w:t>Oświadczam, że n</w:t>
      </w:r>
      <w:r w:rsidRPr="0098427B">
        <w:rPr>
          <w:rFonts w:ascii="Century Gothic" w:hAnsi="Century Gothic" w:cstheme="minorHAnsi"/>
          <w:iCs/>
        </w:rPr>
        <w:t xml:space="preserve">a podstawie rozporządzenia Parlamentu Europejskiego i Rady (UE) 2016/679 z dnia 27 kwietnia 2016r. w sprawie ochrony osób fizycznych w związku z przetwarzaniem danych osobowych i w sprawie swobodnego przepływu takich danych– zwanym RODO, oświadczam, iż zostałam (em) poinformowana (y) o obowiązkach Administratora danych, którym jest Urząd Miasta Mława z siedzibą w Mławie, przy ul. Stary Rynek 19, wynikających </w:t>
      </w:r>
      <w:r w:rsidR="00926C3D">
        <w:rPr>
          <w:rFonts w:ascii="Century Gothic" w:hAnsi="Century Gothic" w:cstheme="minorHAnsi"/>
          <w:iCs/>
        </w:rPr>
        <w:t xml:space="preserve">                    </w:t>
      </w:r>
      <w:r w:rsidRPr="0098427B">
        <w:rPr>
          <w:rFonts w:ascii="Century Gothic" w:hAnsi="Century Gothic" w:cstheme="minorHAnsi"/>
          <w:iCs/>
        </w:rPr>
        <w:t>z art. 13 rozporządzenia RODO oraz o moich prawach wynikających z art. 15 rozporządzenia RODO. Zgadzam się na przetwarzanie moich danych do celów postępowania przetargowego realizowanego pod nazwą</w:t>
      </w:r>
      <w:r w:rsidRPr="00790BA0">
        <w:rPr>
          <w:rFonts w:ascii="Century Gothic" w:hAnsi="Century Gothic" w:cstheme="minorHAnsi"/>
          <w:b/>
          <w:bCs/>
          <w:iCs/>
        </w:rPr>
        <w:t xml:space="preserve">: </w:t>
      </w:r>
      <w:r w:rsidR="00972E1F">
        <w:rPr>
          <w:rFonts w:ascii="Century Gothic" w:hAnsi="Century Gothic" w:cstheme="minorHAnsi"/>
          <w:b/>
          <w:bCs/>
          <w:iCs/>
        </w:rPr>
        <w:t xml:space="preserve">„Opracowanie </w:t>
      </w:r>
      <w:r w:rsidR="00972E1F" w:rsidRPr="00972E1F">
        <w:rPr>
          <w:rFonts w:ascii="Century Gothic" w:hAnsi="Century Gothic"/>
          <w:b/>
          <w:bCs/>
          <w:color w:val="000000"/>
        </w:rPr>
        <w:t>audyt</w:t>
      </w:r>
      <w:r w:rsidR="00972E1F">
        <w:rPr>
          <w:rFonts w:ascii="Century Gothic" w:hAnsi="Century Gothic"/>
          <w:b/>
          <w:bCs/>
          <w:color w:val="000000"/>
        </w:rPr>
        <w:t>u</w:t>
      </w:r>
      <w:r w:rsidR="00972E1F" w:rsidRPr="00972E1F">
        <w:rPr>
          <w:rFonts w:ascii="Century Gothic" w:hAnsi="Century Gothic"/>
          <w:b/>
          <w:bCs/>
          <w:color w:val="000000"/>
        </w:rPr>
        <w:t xml:space="preserve"> remontow</w:t>
      </w:r>
      <w:r w:rsidR="00972E1F">
        <w:rPr>
          <w:rFonts w:ascii="Century Gothic" w:hAnsi="Century Gothic"/>
          <w:b/>
          <w:bCs/>
          <w:color w:val="000000"/>
        </w:rPr>
        <w:t>ego</w:t>
      </w:r>
      <w:r w:rsidR="00972E1F" w:rsidRPr="00972E1F">
        <w:rPr>
          <w:rFonts w:ascii="Century Gothic" w:hAnsi="Century Gothic"/>
          <w:b/>
          <w:bCs/>
        </w:rPr>
        <w:t xml:space="preserve"> </w:t>
      </w:r>
      <w:r w:rsidR="00972E1F" w:rsidRPr="00AD56C0">
        <w:rPr>
          <w:rFonts w:ascii="Century Gothic" w:hAnsi="Century Gothic"/>
          <w:b/>
          <w:bCs/>
        </w:rPr>
        <w:t>w ramach zadania pn.: Przebudowa budynku przy ul. Słowackiego 3 w Mławie</w:t>
      </w:r>
      <w:r w:rsidR="00972E1F">
        <w:rPr>
          <w:rFonts w:ascii="Century Gothic" w:hAnsi="Century Gothic"/>
          <w:b/>
          <w:bCs/>
          <w:color w:val="000000"/>
        </w:rPr>
        <w:t>”</w:t>
      </w:r>
      <w:r w:rsidR="00972E1F" w:rsidRPr="0098427B">
        <w:rPr>
          <w:rFonts w:ascii="Century Gothic" w:hAnsi="Century Gothic" w:cstheme="minorHAnsi"/>
          <w:iCs/>
        </w:rPr>
        <w:t xml:space="preserve"> </w:t>
      </w:r>
      <w:r w:rsidRPr="0098427B">
        <w:rPr>
          <w:rFonts w:ascii="Century Gothic" w:hAnsi="Century Gothic" w:cstheme="minorHAnsi"/>
          <w:iCs/>
        </w:rPr>
        <w:t>oraz na usunięcie tych danych po okresie, który został wskazany przez Administratora.</w:t>
      </w:r>
      <w:r w:rsidR="00585A7C">
        <w:rPr>
          <w:rFonts w:ascii="Century Gothic" w:hAnsi="Century Gothic"/>
          <w:bCs/>
          <w:color w:val="000000"/>
        </w:rPr>
        <w:t xml:space="preserve"> </w:t>
      </w:r>
      <w:r w:rsidRPr="0098427B">
        <w:rPr>
          <w:rFonts w:ascii="Century Gothic" w:hAnsi="Century Gothic" w:cstheme="minorHAnsi"/>
          <w:iCs/>
        </w:rPr>
        <w:t xml:space="preserve">Oświadczam jednocześnie, </w:t>
      </w:r>
      <w:r w:rsidR="00972E1F">
        <w:rPr>
          <w:rFonts w:ascii="Century Gothic" w:hAnsi="Century Gothic" w:cstheme="minorHAnsi"/>
          <w:iCs/>
        </w:rPr>
        <w:br/>
      </w:r>
      <w:r w:rsidRPr="0098427B">
        <w:rPr>
          <w:rFonts w:ascii="Century Gothic" w:hAnsi="Century Gothic" w:cstheme="minorHAnsi"/>
          <w:iCs/>
        </w:rPr>
        <w:t xml:space="preserve">że wypełniłem obowiązki informacyjne przewidziane w art. 13 oraz art. 14 RODO wobec osób fizycznych, od których dane osobowe bezpośrednio lub pośrednio pozyskałem </w:t>
      </w:r>
      <w:r w:rsidR="00FC4D3F">
        <w:rPr>
          <w:rFonts w:ascii="Century Gothic" w:hAnsi="Century Gothic" w:cstheme="minorHAnsi"/>
          <w:iCs/>
        </w:rPr>
        <w:t xml:space="preserve"> </w:t>
      </w:r>
      <w:r w:rsidRPr="0098427B">
        <w:rPr>
          <w:rFonts w:ascii="Century Gothic" w:hAnsi="Century Gothic" w:cstheme="minorHAnsi"/>
          <w:iCs/>
        </w:rPr>
        <w:t>w celu ubiegania się o udzielenie zamówienia publicznego w niniejszym postępowaniu.</w:t>
      </w:r>
    </w:p>
    <w:p w14:paraId="5B52063E" w14:textId="77777777" w:rsidR="005723D9" w:rsidRPr="00585A7C" w:rsidRDefault="005723D9" w:rsidP="00585A7C">
      <w:pPr>
        <w:spacing w:after="120" w:line="276" w:lineRule="auto"/>
        <w:jc w:val="both"/>
        <w:rPr>
          <w:rFonts w:ascii="Century Gothic" w:hAnsi="Century Gothic"/>
          <w:bCs/>
          <w:color w:val="000000"/>
        </w:rPr>
      </w:pPr>
    </w:p>
    <w:p w14:paraId="6E9F25A8" w14:textId="77777777" w:rsidR="005723D9" w:rsidRPr="0098427B" w:rsidRDefault="005723D9" w:rsidP="005723D9">
      <w:pPr>
        <w:tabs>
          <w:tab w:val="left" w:pos="284"/>
        </w:tabs>
        <w:jc w:val="right"/>
        <w:rPr>
          <w:rFonts w:ascii="Century Gothic" w:hAnsi="Century Gothic" w:cstheme="minorHAnsi"/>
          <w:color w:val="000000"/>
        </w:rPr>
      </w:pPr>
      <w:r w:rsidRPr="0098427B">
        <w:rPr>
          <w:rFonts w:ascii="Century Gothic" w:hAnsi="Century Gothic" w:cstheme="minorHAnsi"/>
          <w:color w:val="000000"/>
        </w:rPr>
        <w:t>..................................................................................</w:t>
      </w:r>
    </w:p>
    <w:p w14:paraId="6A747FCF" w14:textId="77777777" w:rsidR="005723D9" w:rsidRPr="0098427B" w:rsidRDefault="005723D9" w:rsidP="005723D9">
      <w:pPr>
        <w:tabs>
          <w:tab w:val="left" w:pos="284"/>
        </w:tabs>
        <w:jc w:val="right"/>
        <w:rPr>
          <w:rFonts w:ascii="Century Gothic" w:hAnsi="Century Gothic" w:cstheme="minorHAnsi"/>
          <w:color w:val="000000"/>
        </w:rPr>
      </w:pPr>
      <w:r>
        <w:rPr>
          <w:rFonts w:ascii="Century Gothic" w:hAnsi="Century Gothic" w:cstheme="minorHAnsi"/>
          <w:color w:val="000000"/>
        </w:rPr>
        <w:t xml:space="preserve">    </w:t>
      </w:r>
      <w:r w:rsidRPr="0098427B">
        <w:rPr>
          <w:rFonts w:ascii="Century Gothic" w:hAnsi="Century Gothic" w:cstheme="minorHAnsi"/>
          <w:color w:val="000000"/>
        </w:rPr>
        <w:t xml:space="preserve"> data, podpis i pieczęć osoby uprawnionej</w:t>
      </w:r>
    </w:p>
    <w:p w14:paraId="55401579" w14:textId="77777777" w:rsidR="00815917" w:rsidRDefault="00815917" w:rsidP="00815917">
      <w:pPr>
        <w:tabs>
          <w:tab w:val="left" w:pos="284"/>
        </w:tabs>
        <w:jc w:val="both"/>
        <w:rPr>
          <w:rFonts w:ascii="Century Gothic" w:hAnsi="Century Gothic" w:cstheme="minorHAnsi"/>
        </w:rPr>
      </w:pPr>
    </w:p>
    <w:p w14:paraId="7AEA6212" w14:textId="77777777" w:rsidR="005723D9" w:rsidRDefault="005723D9" w:rsidP="00815917">
      <w:pPr>
        <w:tabs>
          <w:tab w:val="left" w:pos="284"/>
        </w:tabs>
        <w:jc w:val="both"/>
        <w:rPr>
          <w:rFonts w:ascii="Century Gothic" w:hAnsi="Century Gothic" w:cstheme="minorHAnsi"/>
        </w:rPr>
      </w:pPr>
    </w:p>
    <w:p w14:paraId="6C76801E" w14:textId="77777777" w:rsidR="005723D9" w:rsidRDefault="005723D9" w:rsidP="00815917">
      <w:pPr>
        <w:tabs>
          <w:tab w:val="left" w:pos="284"/>
        </w:tabs>
        <w:jc w:val="both"/>
        <w:rPr>
          <w:rFonts w:ascii="Century Gothic" w:hAnsi="Century Gothic" w:cstheme="minorHAnsi"/>
        </w:rPr>
      </w:pPr>
    </w:p>
    <w:p w14:paraId="2A5B2D9C" w14:textId="77777777" w:rsidR="005723D9" w:rsidRDefault="005723D9" w:rsidP="00815917">
      <w:pPr>
        <w:tabs>
          <w:tab w:val="left" w:pos="284"/>
        </w:tabs>
        <w:jc w:val="both"/>
        <w:rPr>
          <w:rFonts w:ascii="Century Gothic" w:hAnsi="Century Gothic" w:cstheme="minorHAnsi"/>
        </w:rPr>
      </w:pPr>
    </w:p>
    <w:p w14:paraId="7CB1FA63" w14:textId="77777777" w:rsidR="005723D9" w:rsidRDefault="005723D9" w:rsidP="00815917">
      <w:pPr>
        <w:tabs>
          <w:tab w:val="left" w:pos="284"/>
        </w:tabs>
        <w:jc w:val="both"/>
        <w:rPr>
          <w:rFonts w:ascii="Century Gothic" w:hAnsi="Century Gothic" w:cstheme="minorHAnsi"/>
        </w:rPr>
      </w:pPr>
    </w:p>
    <w:p w14:paraId="69D024F4" w14:textId="77777777" w:rsidR="005723D9" w:rsidRDefault="005723D9" w:rsidP="00815917">
      <w:pPr>
        <w:tabs>
          <w:tab w:val="left" w:pos="284"/>
        </w:tabs>
        <w:jc w:val="both"/>
        <w:rPr>
          <w:rFonts w:ascii="Century Gothic" w:hAnsi="Century Gothic" w:cstheme="minorHAnsi"/>
        </w:rPr>
      </w:pPr>
    </w:p>
    <w:p w14:paraId="70F9765F" w14:textId="77777777" w:rsidR="005723D9" w:rsidRDefault="005723D9" w:rsidP="00815917">
      <w:pPr>
        <w:tabs>
          <w:tab w:val="left" w:pos="284"/>
        </w:tabs>
        <w:jc w:val="both"/>
        <w:rPr>
          <w:rFonts w:ascii="Century Gothic" w:hAnsi="Century Gothic" w:cstheme="minorHAnsi"/>
        </w:rPr>
      </w:pPr>
    </w:p>
    <w:p w14:paraId="1684A87D" w14:textId="77777777" w:rsidR="00134B09" w:rsidRPr="0071278F" w:rsidRDefault="00134B09" w:rsidP="00815917">
      <w:pPr>
        <w:tabs>
          <w:tab w:val="left" w:pos="284"/>
        </w:tabs>
        <w:jc w:val="both"/>
        <w:rPr>
          <w:rFonts w:ascii="Century Gothic" w:hAnsi="Century Gothic" w:cstheme="minorHAnsi"/>
          <w:b/>
          <w:u w:val="single"/>
        </w:rPr>
      </w:pPr>
      <w:r w:rsidRPr="0071278F">
        <w:rPr>
          <w:rFonts w:ascii="Century Gothic" w:hAnsi="Century Gothic" w:cstheme="minorHAnsi"/>
          <w:b/>
          <w:u w:val="single"/>
        </w:rPr>
        <w:t>UWAGA – Ofertę stanowią następujące dokumenty:</w:t>
      </w:r>
    </w:p>
    <w:p w14:paraId="7A407B9A" w14:textId="45FAD45C" w:rsidR="00134B09" w:rsidRPr="00FD7F24" w:rsidRDefault="00134B09" w:rsidP="00970B82">
      <w:pPr>
        <w:pStyle w:val="Akapitzlist"/>
        <w:numPr>
          <w:ilvl w:val="0"/>
          <w:numId w:val="7"/>
        </w:numPr>
        <w:tabs>
          <w:tab w:val="left" w:pos="284"/>
        </w:tabs>
        <w:rPr>
          <w:rFonts w:ascii="Century Gothic" w:hAnsi="Century Gothic" w:cstheme="minorHAnsi"/>
        </w:rPr>
      </w:pPr>
      <w:r w:rsidRPr="00FD7F24">
        <w:rPr>
          <w:rFonts w:ascii="Century Gothic" w:hAnsi="Century Gothic"/>
        </w:rPr>
        <w:t xml:space="preserve">Formularz oferty </w:t>
      </w:r>
    </w:p>
    <w:p w14:paraId="0D984DB2" w14:textId="3530DE17" w:rsidR="00805F28" w:rsidRPr="00805F28" w:rsidRDefault="00134B09" w:rsidP="00805F28">
      <w:pPr>
        <w:pStyle w:val="Akapitzlist"/>
        <w:numPr>
          <w:ilvl w:val="0"/>
          <w:numId w:val="7"/>
        </w:numPr>
        <w:spacing w:after="120"/>
        <w:jc w:val="both"/>
        <w:rPr>
          <w:rFonts w:ascii="Century Gothic" w:hAnsi="Century Gothic"/>
          <w:b/>
          <w:u w:val="single"/>
        </w:rPr>
      </w:pPr>
      <w:r w:rsidRPr="00FD7F24">
        <w:rPr>
          <w:rFonts w:ascii="Century Gothic" w:hAnsi="Century Gothic"/>
        </w:rPr>
        <w:t xml:space="preserve">Oświadczenie – </w:t>
      </w:r>
      <w:r w:rsidR="00970B82" w:rsidRPr="00FD7F24">
        <w:rPr>
          <w:rFonts w:ascii="Century Gothic" w:hAnsi="Century Gothic"/>
        </w:rPr>
        <w:t xml:space="preserve">uwzgledniające przesłanki wykluczenia z art. 7 ust. 1 Ustawy </w:t>
      </w:r>
      <w:r w:rsidR="0071278F" w:rsidRPr="00FD7F24">
        <w:rPr>
          <w:rFonts w:ascii="Century Gothic" w:hAnsi="Century Gothic"/>
        </w:rPr>
        <w:t xml:space="preserve">                        </w:t>
      </w:r>
      <w:r w:rsidR="00970B82" w:rsidRPr="00FD7F24">
        <w:rPr>
          <w:rFonts w:ascii="Century Gothic" w:hAnsi="Century Gothic"/>
        </w:rPr>
        <w:t>o szczególnych rozwiązaniach w zakresie przeciwdziałania wspieraniu agresji na Ukrainę oraz służących ochronie Bezpieczeństwa Narodowego</w:t>
      </w:r>
    </w:p>
    <w:p w14:paraId="2FE88B4B" w14:textId="2EC4E1F0" w:rsidR="00815917" w:rsidRPr="00805F28" w:rsidRDefault="00805F28" w:rsidP="00970B82">
      <w:pPr>
        <w:pStyle w:val="Akapitzlist"/>
        <w:numPr>
          <w:ilvl w:val="0"/>
          <w:numId w:val="7"/>
        </w:numPr>
        <w:spacing w:after="120"/>
        <w:rPr>
          <w:rFonts w:ascii="Century Gothic" w:hAnsi="Century Gothic"/>
          <w:u w:val="single"/>
        </w:rPr>
      </w:pPr>
      <w:r w:rsidRPr="00805F28">
        <w:rPr>
          <w:rFonts w:ascii="Century Gothic" w:hAnsi="Century Gothic"/>
        </w:rPr>
        <w:t>Załącznik Nr 4</w:t>
      </w:r>
      <w:r w:rsidR="00134B09" w:rsidRPr="00805F28">
        <w:rPr>
          <w:rFonts w:ascii="Century Gothic" w:hAnsi="Century Gothic"/>
        </w:rPr>
        <w:br/>
      </w:r>
    </w:p>
    <w:p w14:paraId="073482AF" w14:textId="77777777" w:rsidR="00815917" w:rsidRPr="00C62F0D" w:rsidRDefault="00815917" w:rsidP="00815917">
      <w:pPr>
        <w:tabs>
          <w:tab w:val="left" w:pos="284"/>
        </w:tabs>
        <w:jc w:val="both"/>
        <w:rPr>
          <w:rFonts w:ascii="Century Gothic" w:hAnsi="Century Gothic" w:cstheme="minorHAnsi"/>
          <w:color w:val="FF0000"/>
        </w:rPr>
      </w:pPr>
    </w:p>
    <w:p w14:paraId="04861D2A" w14:textId="77777777" w:rsidR="00134B09" w:rsidRPr="00C62F0D" w:rsidRDefault="00134B09" w:rsidP="00815917">
      <w:pPr>
        <w:tabs>
          <w:tab w:val="left" w:pos="284"/>
        </w:tabs>
        <w:jc w:val="both"/>
        <w:rPr>
          <w:rFonts w:ascii="Century Gothic" w:hAnsi="Century Gothic" w:cstheme="minorHAnsi"/>
          <w:color w:val="FF0000"/>
        </w:rPr>
      </w:pPr>
    </w:p>
    <w:p w14:paraId="28198078" w14:textId="77777777" w:rsidR="00134B09" w:rsidRPr="00C62F0D" w:rsidRDefault="00134B09" w:rsidP="00815917">
      <w:pPr>
        <w:tabs>
          <w:tab w:val="left" w:pos="284"/>
        </w:tabs>
        <w:jc w:val="both"/>
        <w:rPr>
          <w:rFonts w:ascii="Century Gothic" w:hAnsi="Century Gothic" w:cstheme="minorHAnsi"/>
          <w:color w:val="FF0000"/>
        </w:rPr>
      </w:pPr>
    </w:p>
    <w:p w14:paraId="2A0F99BF" w14:textId="4768A231" w:rsidR="00790BA0" w:rsidRPr="00C62F0D" w:rsidRDefault="00815917" w:rsidP="00416ADC">
      <w:pPr>
        <w:tabs>
          <w:tab w:val="left" w:pos="284"/>
        </w:tabs>
        <w:jc w:val="both"/>
        <w:rPr>
          <w:rFonts w:ascii="Century Gothic" w:hAnsi="Century Gothic" w:cstheme="minorHAnsi"/>
          <w:color w:val="FF0000"/>
        </w:rPr>
      </w:pPr>
      <w:r w:rsidRPr="00C62F0D">
        <w:rPr>
          <w:rFonts w:ascii="Century Gothic" w:hAnsi="Century Gothic" w:cstheme="minorHAnsi"/>
          <w:color w:val="FF0000"/>
        </w:rPr>
        <w:t xml:space="preserve">                                                                                     </w:t>
      </w:r>
    </w:p>
    <w:p w14:paraId="3EF6892E" w14:textId="77777777" w:rsidR="0071278F" w:rsidRDefault="0071278F" w:rsidP="00970B82">
      <w:pPr>
        <w:spacing w:after="120"/>
        <w:rPr>
          <w:rFonts w:ascii="Century Gothic" w:hAnsi="Century Gothic"/>
          <w:b/>
          <w:bCs/>
          <w:color w:val="FF0000"/>
        </w:rPr>
      </w:pPr>
    </w:p>
    <w:p w14:paraId="0AD95725" w14:textId="77777777" w:rsidR="0071278F" w:rsidRDefault="0071278F" w:rsidP="00970B82">
      <w:pPr>
        <w:spacing w:after="120"/>
        <w:rPr>
          <w:rFonts w:ascii="Century Gothic" w:hAnsi="Century Gothic"/>
          <w:b/>
          <w:bCs/>
          <w:color w:val="FF0000"/>
        </w:rPr>
      </w:pPr>
    </w:p>
    <w:p w14:paraId="0B4362C2" w14:textId="77777777" w:rsidR="0071278F" w:rsidRDefault="0071278F" w:rsidP="00970B82">
      <w:pPr>
        <w:spacing w:after="120"/>
        <w:rPr>
          <w:rFonts w:ascii="Century Gothic" w:hAnsi="Century Gothic"/>
          <w:b/>
          <w:bCs/>
          <w:color w:val="FF0000"/>
        </w:rPr>
      </w:pPr>
    </w:p>
    <w:p w14:paraId="63B82FF9" w14:textId="77777777" w:rsidR="0071278F" w:rsidRDefault="0071278F" w:rsidP="00970B82">
      <w:pPr>
        <w:spacing w:after="120"/>
        <w:rPr>
          <w:rFonts w:ascii="Century Gothic" w:hAnsi="Century Gothic"/>
          <w:b/>
          <w:bCs/>
          <w:color w:val="FF0000"/>
        </w:rPr>
      </w:pPr>
    </w:p>
    <w:p w14:paraId="47616CD2" w14:textId="77777777" w:rsidR="0071278F" w:rsidRDefault="0071278F" w:rsidP="00970B82">
      <w:pPr>
        <w:spacing w:after="120"/>
        <w:rPr>
          <w:rFonts w:ascii="Century Gothic" w:hAnsi="Century Gothic"/>
          <w:b/>
          <w:bCs/>
          <w:color w:val="FF0000"/>
        </w:rPr>
      </w:pPr>
    </w:p>
    <w:p w14:paraId="3FD51CC6" w14:textId="77777777" w:rsidR="00972E1F" w:rsidRDefault="00972E1F" w:rsidP="00970B82">
      <w:pPr>
        <w:spacing w:after="120"/>
        <w:rPr>
          <w:rFonts w:ascii="Century Gothic" w:hAnsi="Century Gothic"/>
          <w:b/>
          <w:bCs/>
          <w:color w:val="FF0000"/>
        </w:rPr>
      </w:pPr>
    </w:p>
    <w:p w14:paraId="69753F16" w14:textId="5D3553BC" w:rsidR="00460F6D" w:rsidRPr="0059115C" w:rsidRDefault="00460F6D" w:rsidP="00460F6D">
      <w:pPr>
        <w:spacing w:after="120"/>
        <w:rPr>
          <w:rFonts w:ascii="Century Gothic" w:hAnsi="Century Gothic" w:cstheme="minorHAnsi"/>
        </w:rPr>
      </w:pPr>
      <w:r w:rsidRPr="0059115C">
        <w:rPr>
          <w:rFonts w:ascii="Century Gothic" w:hAnsi="Century Gothic" w:cstheme="minorHAnsi"/>
          <w:b/>
          <w:bCs/>
        </w:rPr>
        <w:t>WI.271.</w:t>
      </w:r>
      <w:r w:rsidR="008431E3">
        <w:rPr>
          <w:rFonts w:ascii="Century Gothic" w:hAnsi="Century Gothic" w:cstheme="minorHAnsi"/>
          <w:b/>
          <w:bCs/>
        </w:rPr>
        <w:t>8</w:t>
      </w:r>
      <w:r w:rsidR="0071278F">
        <w:rPr>
          <w:rFonts w:ascii="Century Gothic" w:hAnsi="Century Gothic" w:cstheme="minorHAnsi"/>
          <w:b/>
          <w:bCs/>
        </w:rPr>
        <w:t>.202</w:t>
      </w:r>
      <w:r w:rsidR="008431E3">
        <w:rPr>
          <w:rFonts w:ascii="Century Gothic" w:hAnsi="Century Gothic" w:cstheme="minorHAnsi"/>
          <w:b/>
          <w:bCs/>
        </w:rPr>
        <w:t>5</w:t>
      </w:r>
    </w:p>
    <w:p w14:paraId="3A8356F1" w14:textId="77777777" w:rsidR="00FC4BDF" w:rsidRPr="005E04B7" w:rsidRDefault="00FC4BDF" w:rsidP="00F81966">
      <w:pPr>
        <w:spacing w:after="120"/>
        <w:jc w:val="both"/>
        <w:rPr>
          <w:rFonts w:ascii="Century Gothic" w:hAnsi="Century Gothic" w:cstheme="minorHAnsi"/>
          <w:b/>
          <w:color w:val="FF0000"/>
        </w:rPr>
      </w:pPr>
    </w:p>
    <w:p w14:paraId="08FFBD8E" w14:textId="77777777" w:rsidR="00815917" w:rsidRPr="005864E6" w:rsidRDefault="00CD7A64" w:rsidP="00491B5C">
      <w:pPr>
        <w:spacing w:after="120"/>
        <w:jc w:val="right"/>
        <w:rPr>
          <w:rFonts w:ascii="Century Gothic" w:hAnsi="Century Gothic" w:cstheme="minorHAnsi"/>
          <w:b/>
        </w:rPr>
      </w:pPr>
      <w:r w:rsidRPr="005864E6">
        <w:rPr>
          <w:rFonts w:ascii="Century Gothic" w:hAnsi="Century Gothic" w:cstheme="minorHAnsi"/>
          <w:b/>
        </w:rPr>
        <w:tab/>
      </w:r>
      <w:r w:rsidRPr="005864E6">
        <w:rPr>
          <w:rFonts w:ascii="Century Gothic" w:hAnsi="Century Gothic" w:cstheme="minorHAnsi"/>
          <w:b/>
        </w:rPr>
        <w:tab/>
      </w:r>
      <w:r w:rsidRPr="005864E6">
        <w:rPr>
          <w:rFonts w:ascii="Century Gothic" w:hAnsi="Century Gothic" w:cstheme="minorHAnsi"/>
          <w:b/>
        </w:rPr>
        <w:tab/>
      </w:r>
      <w:r w:rsidRPr="005864E6">
        <w:rPr>
          <w:rFonts w:ascii="Century Gothic" w:hAnsi="Century Gothic" w:cstheme="minorHAnsi"/>
          <w:b/>
        </w:rPr>
        <w:tab/>
      </w:r>
      <w:r w:rsidRPr="005864E6">
        <w:rPr>
          <w:rFonts w:ascii="Century Gothic" w:hAnsi="Century Gothic" w:cstheme="minorHAnsi"/>
          <w:b/>
        </w:rPr>
        <w:tab/>
      </w:r>
      <w:r w:rsidRPr="005864E6">
        <w:rPr>
          <w:rFonts w:ascii="Century Gothic" w:hAnsi="Century Gothic" w:cstheme="minorHAnsi"/>
          <w:b/>
        </w:rPr>
        <w:tab/>
      </w:r>
      <w:r w:rsidRPr="005864E6">
        <w:rPr>
          <w:rFonts w:ascii="Century Gothic" w:hAnsi="Century Gothic" w:cstheme="minorHAnsi"/>
          <w:b/>
        </w:rPr>
        <w:tab/>
      </w:r>
      <w:r w:rsidRPr="005864E6">
        <w:rPr>
          <w:rFonts w:ascii="Century Gothic" w:hAnsi="Century Gothic" w:cstheme="minorHAnsi"/>
          <w:b/>
        </w:rPr>
        <w:tab/>
      </w:r>
      <w:r w:rsidRPr="005864E6">
        <w:rPr>
          <w:rFonts w:ascii="Century Gothic" w:hAnsi="Century Gothic" w:cstheme="minorHAnsi"/>
          <w:b/>
        </w:rPr>
        <w:tab/>
      </w:r>
      <w:r w:rsidRPr="005864E6">
        <w:rPr>
          <w:rFonts w:ascii="Century Gothic" w:hAnsi="Century Gothic" w:cstheme="minorHAnsi"/>
          <w:b/>
        </w:rPr>
        <w:tab/>
      </w:r>
      <w:r w:rsidR="00815917" w:rsidRPr="005864E6">
        <w:rPr>
          <w:rFonts w:ascii="Century Gothic" w:hAnsi="Century Gothic" w:cstheme="minorHAnsi"/>
          <w:b/>
        </w:rPr>
        <w:t xml:space="preserve">Załącznik nr 1 </w:t>
      </w:r>
    </w:p>
    <w:p w14:paraId="5617A389" w14:textId="7771B156" w:rsidR="00815917" w:rsidRPr="005864E6" w:rsidRDefault="00261EBE" w:rsidP="00261EBE">
      <w:pPr>
        <w:spacing w:after="120"/>
        <w:jc w:val="both"/>
        <w:rPr>
          <w:rFonts w:ascii="Century Gothic" w:hAnsi="Century Gothic" w:cstheme="minorHAnsi"/>
          <w:b/>
        </w:rPr>
      </w:pPr>
      <w:r w:rsidRPr="005864E6">
        <w:rPr>
          <w:rFonts w:ascii="Century Gothic" w:hAnsi="Century Gothic" w:cstheme="minorHAnsi"/>
          <w:b/>
        </w:rPr>
        <w:t xml:space="preserve">1. </w:t>
      </w:r>
      <w:r w:rsidR="00972E1F">
        <w:rPr>
          <w:rFonts w:ascii="Century Gothic" w:hAnsi="Century Gothic" w:cstheme="minorHAnsi"/>
          <w:b/>
        </w:rPr>
        <w:t>P</w:t>
      </w:r>
      <w:r w:rsidR="00815917" w:rsidRPr="005864E6">
        <w:rPr>
          <w:rFonts w:ascii="Century Gothic" w:hAnsi="Century Gothic" w:cstheme="minorHAnsi"/>
          <w:b/>
        </w:rPr>
        <w:t>rzedmiot zamówienia:</w:t>
      </w:r>
    </w:p>
    <w:p w14:paraId="31A0CA2C" w14:textId="4F49E527" w:rsidR="00972E1F" w:rsidRPr="00612F6E" w:rsidRDefault="00972E1F" w:rsidP="00972E1F">
      <w:pPr>
        <w:jc w:val="both"/>
        <w:rPr>
          <w:rFonts w:ascii="Century Gothic" w:hAnsi="Century Gothic"/>
        </w:rPr>
      </w:pPr>
      <w:r w:rsidRPr="00972E1F">
        <w:rPr>
          <w:rFonts w:ascii="Century Gothic" w:hAnsi="Century Gothic"/>
          <w:b/>
          <w:bCs/>
          <w:color w:val="000000"/>
        </w:rPr>
        <w:t>Opracowanie audytu remontowe</w:t>
      </w:r>
      <w:r w:rsidR="00394085">
        <w:rPr>
          <w:rFonts w:ascii="Century Gothic" w:hAnsi="Century Gothic"/>
          <w:b/>
          <w:bCs/>
          <w:color w:val="000000"/>
        </w:rPr>
        <w:t>go</w:t>
      </w:r>
      <w:r w:rsidRPr="00972E1F">
        <w:rPr>
          <w:rFonts w:ascii="Century Gothic" w:hAnsi="Century Gothic"/>
          <w:b/>
          <w:bCs/>
        </w:rPr>
        <w:t xml:space="preserve"> budynku </w:t>
      </w:r>
      <w:r w:rsidRPr="00972E1F">
        <w:rPr>
          <w:rFonts w:ascii="Century Gothic" w:hAnsi="Century Gothic"/>
          <w:b/>
          <w:bCs/>
          <w:color w:val="000000"/>
        </w:rPr>
        <w:t xml:space="preserve">wielorodzinnego zlokalizowanego przy </w:t>
      </w:r>
      <w:r w:rsidR="0037731F">
        <w:rPr>
          <w:rFonts w:ascii="Century Gothic" w:hAnsi="Century Gothic"/>
          <w:b/>
          <w:bCs/>
          <w:color w:val="000000"/>
        </w:rPr>
        <w:br/>
      </w:r>
      <w:r w:rsidRPr="00972E1F">
        <w:rPr>
          <w:rFonts w:ascii="Century Gothic" w:hAnsi="Century Gothic"/>
          <w:b/>
          <w:bCs/>
          <w:color w:val="000000"/>
        </w:rPr>
        <w:t>ul. Słowackiego 3 w Mławie</w:t>
      </w:r>
      <w:r w:rsidRPr="00612F6E">
        <w:rPr>
          <w:rFonts w:ascii="Century Gothic" w:hAnsi="Century Gothic"/>
        </w:rPr>
        <w:t xml:space="preserve">. </w:t>
      </w:r>
    </w:p>
    <w:p w14:paraId="096F813F" w14:textId="06B9A64A" w:rsidR="00DC784D" w:rsidRPr="00A505E1" w:rsidRDefault="00DC784D" w:rsidP="00CB5934">
      <w:pPr>
        <w:jc w:val="both"/>
        <w:rPr>
          <w:rFonts w:ascii="Century Gothic" w:hAnsi="Century Gothic"/>
        </w:rPr>
      </w:pPr>
    </w:p>
    <w:p w14:paraId="65C513FC" w14:textId="77777777" w:rsidR="00A2365D" w:rsidRPr="00A505E1" w:rsidRDefault="00A2365D" w:rsidP="00CB5934">
      <w:pPr>
        <w:jc w:val="both"/>
        <w:rPr>
          <w:rFonts w:ascii="Century Gothic" w:hAnsi="Century Gothic"/>
          <w:color w:val="000000"/>
        </w:rPr>
      </w:pPr>
    </w:p>
    <w:p w14:paraId="16874834" w14:textId="07081CBD" w:rsidR="00815917" w:rsidRPr="00A505E1" w:rsidRDefault="00261EBE" w:rsidP="00261EBE">
      <w:pPr>
        <w:spacing w:after="120"/>
        <w:jc w:val="both"/>
        <w:rPr>
          <w:rFonts w:ascii="Century Gothic" w:hAnsi="Century Gothic" w:cstheme="minorHAnsi"/>
          <w:b/>
        </w:rPr>
      </w:pPr>
      <w:r w:rsidRPr="00A505E1">
        <w:rPr>
          <w:rFonts w:ascii="Century Gothic" w:hAnsi="Century Gothic" w:cstheme="minorHAnsi"/>
          <w:b/>
        </w:rPr>
        <w:t xml:space="preserve">2. </w:t>
      </w:r>
      <w:r w:rsidR="00815917" w:rsidRPr="00A505E1">
        <w:rPr>
          <w:rFonts w:ascii="Century Gothic" w:hAnsi="Century Gothic" w:cstheme="minorHAnsi"/>
          <w:b/>
        </w:rPr>
        <w:t xml:space="preserve">Przedmiot zamówienia: </w:t>
      </w:r>
    </w:p>
    <w:p w14:paraId="36A4A7B8" w14:textId="2AE59713" w:rsidR="00972E1F" w:rsidRPr="00612F6E" w:rsidRDefault="00972E1F" w:rsidP="00972E1F">
      <w:pPr>
        <w:jc w:val="both"/>
        <w:rPr>
          <w:rFonts w:ascii="Century Gothic" w:hAnsi="Century Gothic"/>
        </w:rPr>
      </w:pPr>
      <w:r w:rsidRPr="00612F6E">
        <w:rPr>
          <w:rFonts w:ascii="Century Gothic" w:hAnsi="Century Gothic"/>
          <w:color w:val="000000"/>
        </w:rPr>
        <w:t xml:space="preserve">Przedmiotem zamówienia jest </w:t>
      </w:r>
      <w:r>
        <w:rPr>
          <w:rFonts w:ascii="Century Gothic" w:hAnsi="Century Gothic"/>
          <w:color w:val="000000"/>
        </w:rPr>
        <w:t xml:space="preserve">opracowanie audytu remontowego </w:t>
      </w:r>
      <w:r w:rsidRPr="00612F6E">
        <w:rPr>
          <w:rFonts w:ascii="Century Gothic" w:hAnsi="Century Gothic"/>
        </w:rPr>
        <w:t xml:space="preserve">budynku </w:t>
      </w:r>
      <w:r w:rsidRPr="00B003FC">
        <w:rPr>
          <w:rFonts w:ascii="Century Gothic" w:hAnsi="Century Gothic"/>
          <w:color w:val="000000"/>
        </w:rPr>
        <w:t>wielorodzinnego zlokalizowanego przy ul. Słowackiego 3 w Mławie</w:t>
      </w:r>
      <w:r w:rsidRPr="00612F6E">
        <w:rPr>
          <w:rFonts w:ascii="Century Gothic" w:hAnsi="Century Gothic"/>
        </w:rPr>
        <w:t xml:space="preserve">. </w:t>
      </w:r>
    </w:p>
    <w:p w14:paraId="65C309F8" w14:textId="0FAF5D0F" w:rsidR="00972E1F" w:rsidRDefault="00972E1F" w:rsidP="00972E1F">
      <w:pPr>
        <w:jc w:val="both"/>
        <w:rPr>
          <w:rFonts w:ascii="Century Gothic" w:hAnsi="Century Gothic"/>
        </w:rPr>
      </w:pPr>
      <w:r>
        <w:rPr>
          <w:rFonts w:ascii="Century Gothic" w:hAnsi="Century Gothic"/>
        </w:rPr>
        <w:t>Analiza</w:t>
      </w:r>
      <w:r w:rsidRPr="00612F6E">
        <w:rPr>
          <w:rFonts w:ascii="Century Gothic" w:hAnsi="Century Gothic"/>
        </w:rPr>
        <w:t xml:space="preserve"> ma na celu </w:t>
      </w:r>
      <w:r>
        <w:rPr>
          <w:rFonts w:ascii="Century Gothic" w:hAnsi="Century Gothic"/>
        </w:rPr>
        <w:t>wskazać aktualny stan elementów zewnętrznych</w:t>
      </w:r>
      <w:r w:rsidR="00B40FC7">
        <w:rPr>
          <w:rFonts w:ascii="Century Gothic" w:hAnsi="Century Gothic"/>
        </w:rPr>
        <w:t xml:space="preserve"> i wewnętrznych budynku</w:t>
      </w:r>
      <w:r>
        <w:rPr>
          <w:rFonts w:ascii="Century Gothic" w:hAnsi="Century Gothic"/>
        </w:rPr>
        <w:t xml:space="preserve"> m.in.: dachu, ścian zewnętrznych </w:t>
      </w:r>
      <w:r w:rsidR="00B40FC7">
        <w:rPr>
          <w:rFonts w:ascii="Century Gothic" w:hAnsi="Century Gothic"/>
        </w:rPr>
        <w:t xml:space="preserve">i wewnętrznych </w:t>
      </w:r>
      <w:r>
        <w:rPr>
          <w:rFonts w:ascii="Century Gothic" w:hAnsi="Century Gothic"/>
        </w:rPr>
        <w:t xml:space="preserve">pomieszczeń </w:t>
      </w:r>
      <w:r w:rsidR="00B40FC7">
        <w:rPr>
          <w:rFonts w:ascii="Century Gothic" w:hAnsi="Century Gothic"/>
        </w:rPr>
        <w:t xml:space="preserve">kondygnacji </w:t>
      </w:r>
      <w:r>
        <w:rPr>
          <w:rFonts w:ascii="Century Gothic" w:hAnsi="Century Gothic"/>
        </w:rPr>
        <w:t xml:space="preserve">nadziemnych </w:t>
      </w:r>
      <w:r w:rsidR="00B40FC7">
        <w:rPr>
          <w:rFonts w:ascii="Century Gothic" w:hAnsi="Century Gothic"/>
        </w:rPr>
        <w:br/>
      </w:r>
      <w:r>
        <w:rPr>
          <w:rFonts w:ascii="Century Gothic" w:hAnsi="Century Gothic"/>
        </w:rPr>
        <w:t>i piwnic, stolarki okiennej i drzwiowej, stropów</w:t>
      </w:r>
      <w:r w:rsidR="00B40FC7">
        <w:rPr>
          <w:rFonts w:ascii="Century Gothic" w:hAnsi="Century Gothic"/>
        </w:rPr>
        <w:t xml:space="preserve">, izolacji itd. </w:t>
      </w:r>
      <w:r>
        <w:rPr>
          <w:rFonts w:ascii="Century Gothic" w:hAnsi="Century Gothic"/>
        </w:rPr>
        <w:t xml:space="preserve">pod względem </w:t>
      </w:r>
      <w:r w:rsidR="00B40FC7">
        <w:rPr>
          <w:rFonts w:ascii="Century Gothic" w:hAnsi="Century Gothic"/>
        </w:rPr>
        <w:t xml:space="preserve">prac remontowych koniecznych do przeprowadzenia dla odnowienia budynku oraz jego </w:t>
      </w:r>
      <w:r>
        <w:rPr>
          <w:rFonts w:ascii="Century Gothic" w:hAnsi="Century Gothic"/>
        </w:rPr>
        <w:t>aktualnej izolacyjności cieplnej i zapotrzebowania energetycznego</w:t>
      </w:r>
      <w:r w:rsidR="00B40FC7">
        <w:rPr>
          <w:rFonts w:ascii="Century Gothic" w:hAnsi="Century Gothic"/>
        </w:rPr>
        <w:t xml:space="preserve">. </w:t>
      </w:r>
      <w:r>
        <w:rPr>
          <w:rFonts w:ascii="Century Gothic" w:hAnsi="Century Gothic"/>
        </w:rPr>
        <w:t xml:space="preserve"> </w:t>
      </w:r>
      <w:r w:rsidR="00B40FC7">
        <w:rPr>
          <w:rFonts w:ascii="Century Gothic" w:hAnsi="Century Gothic"/>
        </w:rPr>
        <w:t>W dokumencie należy także przewidzieć</w:t>
      </w:r>
      <w:r>
        <w:rPr>
          <w:rFonts w:ascii="Century Gothic" w:hAnsi="Century Gothic"/>
        </w:rPr>
        <w:t xml:space="preserve"> propozycje możliwości zmniejszenia kosztów </w:t>
      </w:r>
      <w:r w:rsidR="00B40FC7">
        <w:rPr>
          <w:rFonts w:ascii="Century Gothic" w:hAnsi="Century Gothic"/>
        </w:rPr>
        <w:t xml:space="preserve">utrzymania </w:t>
      </w:r>
      <w:r>
        <w:rPr>
          <w:rFonts w:ascii="Century Gothic" w:hAnsi="Century Gothic"/>
        </w:rPr>
        <w:t xml:space="preserve">poprzez termomodernizację ze zmianą źródła ogrzewania z pieców węglowych na gazowe z możliwością </w:t>
      </w:r>
      <w:r w:rsidR="00B40FC7">
        <w:rPr>
          <w:rFonts w:ascii="Century Gothic" w:hAnsi="Century Gothic"/>
        </w:rPr>
        <w:t xml:space="preserve">ewentualnego </w:t>
      </w:r>
      <w:r>
        <w:rPr>
          <w:rFonts w:ascii="Century Gothic" w:hAnsi="Century Gothic"/>
        </w:rPr>
        <w:t>wykorzystania odnawialnych źródeł energii</w:t>
      </w:r>
      <w:r w:rsidRPr="00612F6E">
        <w:rPr>
          <w:rFonts w:ascii="Century Gothic" w:hAnsi="Century Gothic"/>
        </w:rPr>
        <w:t>.</w:t>
      </w:r>
      <w:r>
        <w:rPr>
          <w:rFonts w:ascii="Century Gothic" w:hAnsi="Century Gothic"/>
        </w:rPr>
        <w:t xml:space="preserve"> </w:t>
      </w:r>
      <w:r w:rsidRPr="00612F6E">
        <w:rPr>
          <w:rFonts w:ascii="Century Gothic" w:hAnsi="Century Gothic"/>
        </w:rPr>
        <w:t xml:space="preserve"> </w:t>
      </w:r>
    </w:p>
    <w:p w14:paraId="7CB674F1" w14:textId="77777777" w:rsidR="00394085" w:rsidRDefault="00972E1F" w:rsidP="00394085">
      <w:pPr>
        <w:jc w:val="both"/>
        <w:rPr>
          <w:rFonts w:ascii="Century Gothic" w:hAnsi="Century Gothic"/>
        </w:rPr>
      </w:pPr>
      <w:r>
        <w:rPr>
          <w:rFonts w:ascii="Century Gothic" w:hAnsi="Century Gothic"/>
        </w:rPr>
        <w:t>Budynek podlega ochronie Konserwatora Zabytków i jest wpisany do rejestru zabytków</w:t>
      </w:r>
      <w:r w:rsidR="00744770">
        <w:rPr>
          <w:rFonts w:ascii="Century Gothic" w:hAnsi="Century Gothic"/>
        </w:rPr>
        <w:t xml:space="preserve"> </w:t>
      </w:r>
      <w:r w:rsidR="00744770">
        <w:rPr>
          <w:rFonts w:ascii="Century Gothic" w:hAnsi="Century Gothic"/>
        </w:rPr>
        <w:br/>
        <w:t xml:space="preserve">i ramach zamówienia </w:t>
      </w:r>
      <w:r w:rsidR="00B40FC7">
        <w:rPr>
          <w:rFonts w:ascii="Century Gothic" w:hAnsi="Century Gothic"/>
        </w:rPr>
        <w:t xml:space="preserve"> należy </w:t>
      </w:r>
      <w:r w:rsidR="00744770">
        <w:rPr>
          <w:rFonts w:ascii="Century Gothic" w:hAnsi="Century Gothic"/>
        </w:rPr>
        <w:t xml:space="preserve">także </w:t>
      </w:r>
      <w:r w:rsidR="00B40FC7">
        <w:rPr>
          <w:rFonts w:ascii="Century Gothic" w:hAnsi="Century Gothic"/>
        </w:rPr>
        <w:t xml:space="preserve">uzyskać wytyczne konserwatorskie </w:t>
      </w:r>
      <w:r w:rsidR="00744770">
        <w:rPr>
          <w:rFonts w:ascii="Century Gothic" w:hAnsi="Century Gothic"/>
        </w:rPr>
        <w:t>dla proponowanych prac remontowo-izolacyjnych.</w:t>
      </w:r>
      <w:r w:rsidR="00394085">
        <w:rPr>
          <w:rFonts w:ascii="Century Gothic" w:hAnsi="Century Gothic"/>
        </w:rPr>
        <w:t xml:space="preserve"> </w:t>
      </w:r>
    </w:p>
    <w:p w14:paraId="050ACB7F" w14:textId="7EB12A5F" w:rsidR="00394085" w:rsidRPr="00394085" w:rsidRDefault="00394085" w:rsidP="00394085">
      <w:pPr>
        <w:jc w:val="both"/>
        <w:rPr>
          <w:rFonts w:ascii="Century Gothic" w:hAnsi="Century Gothic"/>
        </w:rPr>
      </w:pPr>
      <w:r w:rsidRPr="00394085">
        <w:rPr>
          <w:rFonts w:ascii="Century Gothic" w:hAnsi="Century Gothic"/>
          <w:b/>
          <w:bCs/>
          <w:i/>
          <w:iCs/>
        </w:rPr>
        <w:t xml:space="preserve">Audyt powinien spełniać wymagania umożliwiające ubieganie się o uzyskanie Premii MZG </w:t>
      </w:r>
      <w:r>
        <w:rPr>
          <w:rFonts w:ascii="Century Gothic" w:hAnsi="Century Gothic"/>
          <w:b/>
          <w:bCs/>
          <w:i/>
          <w:iCs/>
        </w:rPr>
        <w:br/>
      </w:r>
      <w:r w:rsidRPr="00394085">
        <w:rPr>
          <w:rFonts w:ascii="Century Gothic" w:hAnsi="Century Gothic"/>
          <w:b/>
          <w:bCs/>
          <w:i/>
          <w:iCs/>
        </w:rPr>
        <w:t>z opcją grantu MZG udzielana przez Bank Gospodarstwa Krajowego</w:t>
      </w:r>
      <w:r w:rsidRPr="00394085">
        <w:rPr>
          <w:rFonts w:ascii="Century Gothic" w:hAnsi="Century Gothic"/>
        </w:rPr>
        <w:t>.</w:t>
      </w:r>
    </w:p>
    <w:p w14:paraId="69D01ED5" w14:textId="0A2D8315" w:rsidR="00A505E1" w:rsidRDefault="00A505E1" w:rsidP="00972E1F">
      <w:pPr>
        <w:tabs>
          <w:tab w:val="left" w:pos="360"/>
        </w:tabs>
        <w:jc w:val="both"/>
        <w:rPr>
          <w:rFonts w:ascii="Century Gothic" w:hAnsi="Century Gothic"/>
          <w:sz w:val="18"/>
          <w:szCs w:val="18"/>
        </w:rPr>
      </w:pPr>
    </w:p>
    <w:p w14:paraId="3A6BE990" w14:textId="3399F24B" w:rsidR="00A505E1" w:rsidRPr="00A505E1" w:rsidRDefault="00812EF6" w:rsidP="00394085">
      <w:pPr>
        <w:tabs>
          <w:tab w:val="left" w:pos="360"/>
        </w:tabs>
        <w:spacing w:line="276" w:lineRule="auto"/>
        <w:jc w:val="both"/>
        <w:rPr>
          <w:rFonts w:ascii="Century Gothic" w:hAnsi="Century Gothic"/>
          <w:b/>
          <w:bCs/>
          <w:noProof/>
          <w:u w:val="single"/>
        </w:rPr>
      </w:pPr>
      <w:r w:rsidRPr="00A505E1">
        <w:rPr>
          <w:rFonts w:ascii="Century Gothic" w:hAnsi="Century Gothic"/>
          <w:b/>
          <w:color w:val="000000"/>
        </w:rPr>
        <w:t xml:space="preserve">3. </w:t>
      </w:r>
      <w:r w:rsidR="00A505E1" w:rsidRPr="00A505E1">
        <w:rPr>
          <w:rFonts w:ascii="Century Gothic" w:hAnsi="Century Gothic"/>
          <w:b/>
          <w:bCs/>
          <w:noProof/>
          <w:u w:val="single"/>
        </w:rPr>
        <w:t>A</w:t>
      </w:r>
      <w:r w:rsidR="00394085">
        <w:rPr>
          <w:rFonts w:ascii="Century Gothic" w:hAnsi="Century Gothic"/>
          <w:b/>
          <w:bCs/>
          <w:noProof/>
          <w:u w:val="single"/>
        </w:rPr>
        <w:t xml:space="preserve">udyt remontowy </w:t>
      </w:r>
      <w:r w:rsidR="00A505E1" w:rsidRPr="00A505E1">
        <w:rPr>
          <w:rFonts w:ascii="Century Gothic" w:hAnsi="Century Gothic"/>
          <w:b/>
          <w:bCs/>
          <w:noProof/>
          <w:u w:val="single"/>
        </w:rPr>
        <w:t>powin</w:t>
      </w:r>
      <w:r w:rsidR="00394085">
        <w:rPr>
          <w:rFonts w:ascii="Century Gothic" w:hAnsi="Century Gothic"/>
          <w:b/>
          <w:bCs/>
          <w:noProof/>
          <w:u w:val="single"/>
        </w:rPr>
        <w:t>ien</w:t>
      </w:r>
      <w:r w:rsidR="00A505E1" w:rsidRPr="00A505E1">
        <w:rPr>
          <w:rFonts w:ascii="Century Gothic" w:hAnsi="Century Gothic"/>
          <w:b/>
          <w:bCs/>
          <w:noProof/>
          <w:u w:val="single"/>
        </w:rPr>
        <w:t xml:space="preserve"> zawierać:</w:t>
      </w:r>
    </w:p>
    <w:p w14:paraId="58EC183F" w14:textId="77777777" w:rsidR="00A505E1" w:rsidRPr="00A505E1" w:rsidRDefault="00A505E1" w:rsidP="00A505E1">
      <w:pPr>
        <w:pStyle w:val="Akapitzlist"/>
        <w:numPr>
          <w:ilvl w:val="0"/>
          <w:numId w:val="20"/>
        </w:numPr>
        <w:rPr>
          <w:rFonts w:ascii="Century Gothic" w:hAnsi="Century Gothic"/>
        </w:rPr>
      </w:pPr>
      <w:r w:rsidRPr="00A505E1">
        <w:rPr>
          <w:rFonts w:ascii="Century Gothic" w:hAnsi="Century Gothic"/>
        </w:rPr>
        <w:t>Określenie stanu obecnego obiektu.</w:t>
      </w:r>
    </w:p>
    <w:p w14:paraId="746B080B" w14:textId="77777777" w:rsidR="00A505E1" w:rsidRPr="00A505E1" w:rsidRDefault="00A505E1" w:rsidP="00A505E1">
      <w:pPr>
        <w:pStyle w:val="Akapitzlist"/>
        <w:numPr>
          <w:ilvl w:val="0"/>
          <w:numId w:val="20"/>
        </w:numPr>
        <w:rPr>
          <w:rFonts w:ascii="Century Gothic" w:hAnsi="Century Gothic"/>
        </w:rPr>
      </w:pPr>
      <w:r w:rsidRPr="00A505E1">
        <w:rPr>
          <w:rFonts w:ascii="Century Gothic" w:hAnsi="Century Gothic"/>
        </w:rPr>
        <w:t>Analizę możliwości etapowego i wariantowego wprowadzenia rozwiązań,</w:t>
      </w:r>
    </w:p>
    <w:p w14:paraId="4920820F" w14:textId="77777777" w:rsidR="00A505E1" w:rsidRPr="00A505E1" w:rsidRDefault="00A505E1" w:rsidP="00A505E1">
      <w:pPr>
        <w:pStyle w:val="Akapitzlist"/>
        <w:numPr>
          <w:ilvl w:val="0"/>
          <w:numId w:val="20"/>
        </w:numPr>
        <w:rPr>
          <w:rFonts w:ascii="Century Gothic" w:hAnsi="Century Gothic"/>
        </w:rPr>
      </w:pPr>
      <w:r w:rsidRPr="00A505E1">
        <w:rPr>
          <w:rFonts w:ascii="Century Gothic" w:hAnsi="Century Gothic"/>
        </w:rPr>
        <w:t>Analizy kosztowej (szacunkowego określenia koniecznych do poniesienia nakładów),</w:t>
      </w:r>
    </w:p>
    <w:p w14:paraId="7F2A6139" w14:textId="77777777" w:rsidR="00A505E1" w:rsidRPr="00A505E1" w:rsidRDefault="00A505E1" w:rsidP="00A505E1">
      <w:pPr>
        <w:pStyle w:val="Akapitzlist"/>
        <w:numPr>
          <w:ilvl w:val="0"/>
          <w:numId w:val="20"/>
        </w:numPr>
        <w:rPr>
          <w:rFonts w:ascii="Century Gothic" w:hAnsi="Century Gothic"/>
        </w:rPr>
      </w:pPr>
      <w:r w:rsidRPr="00A505E1">
        <w:rPr>
          <w:rFonts w:ascii="Century Gothic" w:hAnsi="Century Gothic"/>
        </w:rPr>
        <w:t>Analizy bieżących wydatków w odniesieniu do zaproponowanych rozwiązań,</w:t>
      </w:r>
    </w:p>
    <w:p w14:paraId="17E0B781" w14:textId="77777777" w:rsidR="00A505E1" w:rsidRDefault="00A505E1" w:rsidP="00A505E1">
      <w:pPr>
        <w:pStyle w:val="Akapitzlist"/>
        <w:numPr>
          <w:ilvl w:val="0"/>
          <w:numId w:val="20"/>
        </w:numPr>
        <w:rPr>
          <w:rFonts w:ascii="Century Gothic" w:hAnsi="Century Gothic"/>
        </w:rPr>
      </w:pPr>
      <w:r w:rsidRPr="00A505E1">
        <w:rPr>
          <w:rFonts w:ascii="Century Gothic" w:hAnsi="Century Gothic"/>
        </w:rPr>
        <w:t>Analizę możliwości realizacji danych elementów w odniesieniu do obowiązujących przepisów prawa,</w:t>
      </w:r>
    </w:p>
    <w:p w14:paraId="664CD382" w14:textId="225FCE9D" w:rsidR="0017600E" w:rsidRPr="00A505E1" w:rsidRDefault="0017600E" w:rsidP="00A505E1">
      <w:pPr>
        <w:pStyle w:val="Akapitzlist"/>
        <w:numPr>
          <w:ilvl w:val="0"/>
          <w:numId w:val="20"/>
        </w:numPr>
        <w:rPr>
          <w:rFonts w:ascii="Century Gothic" w:hAnsi="Century Gothic"/>
        </w:rPr>
      </w:pPr>
      <w:r>
        <w:rPr>
          <w:rFonts w:ascii="Century Gothic" w:hAnsi="Century Gothic"/>
        </w:rPr>
        <w:t>Wytyczne konserwatorskie od MWKZ.</w:t>
      </w:r>
    </w:p>
    <w:p w14:paraId="22EC83A4" w14:textId="77777777" w:rsidR="00A505E1" w:rsidRPr="00A505E1" w:rsidRDefault="00A505E1" w:rsidP="00A505E1">
      <w:pPr>
        <w:rPr>
          <w:rFonts w:ascii="Century Gothic" w:hAnsi="Century Gothic"/>
        </w:rPr>
      </w:pPr>
    </w:p>
    <w:p w14:paraId="6682F1C2" w14:textId="77777777" w:rsidR="00A505E1" w:rsidRPr="00A505E1" w:rsidRDefault="00A505E1" w:rsidP="00A505E1">
      <w:pPr>
        <w:rPr>
          <w:rFonts w:ascii="Century Gothic" w:hAnsi="Century Gothic"/>
        </w:rPr>
      </w:pPr>
      <w:r w:rsidRPr="00A505E1">
        <w:rPr>
          <w:rFonts w:ascii="Century Gothic" w:hAnsi="Century Gothic"/>
        </w:rPr>
        <w:t>Opracowanie powinno obejmować:</w:t>
      </w:r>
    </w:p>
    <w:p w14:paraId="48818EBF" w14:textId="77777777" w:rsidR="00A505E1" w:rsidRPr="00A505E1" w:rsidRDefault="00A505E1" w:rsidP="00A505E1">
      <w:pPr>
        <w:pStyle w:val="Akapitzlist"/>
        <w:numPr>
          <w:ilvl w:val="0"/>
          <w:numId w:val="21"/>
        </w:numPr>
        <w:rPr>
          <w:rFonts w:ascii="Century Gothic" w:hAnsi="Century Gothic"/>
        </w:rPr>
      </w:pPr>
      <w:r w:rsidRPr="00A505E1">
        <w:rPr>
          <w:rFonts w:ascii="Century Gothic" w:hAnsi="Century Gothic"/>
        </w:rPr>
        <w:t>Określenie modelu cyfrowego budynku porównującego stan po modernizacji do stanu bieżącego,</w:t>
      </w:r>
    </w:p>
    <w:p w14:paraId="2D4E051D" w14:textId="77777777" w:rsidR="00A505E1" w:rsidRPr="00A505E1" w:rsidRDefault="00A505E1" w:rsidP="00A505E1">
      <w:pPr>
        <w:pStyle w:val="Akapitzlist"/>
        <w:numPr>
          <w:ilvl w:val="0"/>
          <w:numId w:val="21"/>
        </w:numPr>
        <w:rPr>
          <w:rFonts w:ascii="Century Gothic" w:hAnsi="Century Gothic"/>
        </w:rPr>
      </w:pPr>
      <w:r w:rsidRPr="00A505E1">
        <w:rPr>
          <w:rFonts w:ascii="Century Gothic" w:hAnsi="Century Gothic"/>
        </w:rPr>
        <w:t>Założenia optymalizacyjne w odniesieniu do źródeł ciepła i ogrzewania,</w:t>
      </w:r>
    </w:p>
    <w:p w14:paraId="60807C2C" w14:textId="77777777" w:rsidR="00A505E1" w:rsidRPr="00A505E1" w:rsidRDefault="00A505E1" w:rsidP="00A505E1">
      <w:pPr>
        <w:pStyle w:val="Akapitzlist"/>
        <w:numPr>
          <w:ilvl w:val="0"/>
          <w:numId w:val="21"/>
        </w:numPr>
        <w:rPr>
          <w:rFonts w:ascii="Century Gothic" w:hAnsi="Century Gothic"/>
        </w:rPr>
      </w:pPr>
      <w:r w:rsidRPr="00A505E1">
        <w:rPr>
          <w:rFonts w:ascii="Century Gothic" w:hAnsi="Century Gothic"/>
        </w:rPr>
        <w:t xml:space="preserve">Możliwości wprowadzenia alternatywnych źródeł energii, w tym OZE, </w:t>
      </w:r>
    </w:p>
    <w:p w14:paraId="3C288C5C" w14:textId="77777777" w:rsidR="00A505E1" w:rsidRPr="00A505E1" w:rsidRDefault="00A505E1" w:rsidP="00A505E1">
      <w:pPr>
        <w:pStyle w:val="Akapitzlist"/>
        <w:numPr>
          <w:ilvl w:val="0"/>
          <w:numId w:val="21"/>
        </w:numPr>
        <w:rPr>
          <w:rFonts w:ascii="Century Gothic" w:hAnsi="Century Gothic"/>
        </w:rPr>
      </w:pPr>
      <w:r w:rsidRPr="00A505E1">
        <w:rPr>
          <w:rFonts w:ascii="Century Gothic" w:hAnsi="Century Gothic"/>
        </w:rPr>
        <w:t xml:space="preserve">Możliwości wprowadzenia systemów związanych z energią elektryczną (off </w:t>
      </w:r>
      <w:proofErr w:type="spellStart"/>
      <w:r w:rsidRPr="00A505E1">
        <w:rPr>
          <w:rFonts w:ascii="Century Gothic" w:hAnsi="Century Gothic"/>
        </w:rPr>
        <w:t>grid</w:t>
      </w:r>
      <w:proofErr w:type="spellEnd"/>
      <w:r w:rsidRPr="00A505E1">
        <w:rPr>
          <w:rFonts w:ascii="Century Gothic" w:hAnsi="Century Gothic"/>
        </w:rPr>
        <w:t xml:space="preserve">, on </w:t>
      </w:r>
      <w:proofErr w:type="spellStart"/>
      <w:r w:rsidRPr="00A505E1">
        <w:rPr>
          <w:rFonts w:ascii="Century Gothic" w:hAnsi="Century Gothic"/>
        </w:rPr>
        <w:t>grid</w:t>
      </w:r>
      <w:proofErr w:type="spellEnd"/>
      <w:r w:rsidRPr="00A505E1">
        <w:rPr>
          <w:rFonts w:ascii="Century Gothic" w:hAnsi="Century Gothic"/>
        </w:rPr>
        <w:t>, magazynu energii itp.),</w:t>
      </w:r>
    </w:p>
    <w:p w14:paraId="074D5D56" w14:textId="77777777" w:rsidR="00A505E1" w:rsidRPr="00A505E1" w:rsidRDefault="00A505E1" w:rsidP="00A505E1">
      <w:pPr>
        <w:jc w:val="both"/>
        <w:rPr>
          <w:rFonts w:ascii="Century Gothic" w:hAnsi="Century Gothic"/>
          <w:bCs/>
        </w:rPr>
      </w:pPr>
    </w:p>
    <w:p w14:paraId="3E025022" w14:textId="2519F989" w:rsidR="00A505E1" w:rsidRPr="00A505E1" w:rsidRDefault="00394085" w:rsidP="00A505E1">
      <w:pPr>
        <w:jc w:val="both"/>
        <w:rPr>
          <w:rFonts w:ascii="Century Gothic" w:hAnsi="Century Gothic"/>
          <w:bCs/>
        </w:rPr>
      </w:pPr>
      <w:r>
        <w:rPr>
          <w:rFonts w:ascii="Century Gothic" w:hAnsi="Century Gothic"/>
          <w:bCs/>
        </w:rPr>
        <w:t>Dokumenty opracowania</w:t>
      </w:r>
      <w:r w:rsidR="00A505E1" w:rsidRPr="00A505E1">
        <w:rPr>
          <w:rFonts w:ascii="Century Gothic" w:hAnsi="Century Gothic"/>
          <w:bCs/>
        </w:rPr>
        <w:t xml:space="preserve"> należy sporządzić w 3 egzemplarzach w wersji papierowej oraz </w:t>
      </w:r>
      <w:r w:rsidR="00E918DE">
        <w:rPr>
          <w:rFonts w:ascii="Century Gothic" w:hAnsi="Century Gothic"/>
          <w:bCs/>
        </w:rPr>
        <w:t xml:space="preserve">                  </w:t>
      </w:r>
      <w:r>
        <w:rPr>
          <w:rFonts w:ascii="Century Gothic" w:hAnsi="Century Gothic"/>
          <w:bCs/>
        </w:rPr>
        <w:t xml:space="preserve">1 egz. </w:t>
      </w:r>
      <w:r w:rsidR="00A505E1" w:rsidRPr="00A505E1">
        <w:rPr>
          <w:rFonts w:ascii="Century Gothic" w:hAnsi="Century Gothic"/>
          <w:bCs/>
        </w:rPr>
        <w:t xml:space="preserve">w wersji elektronicznej. </w:t>
      </w:r>
    </w:p>
    <w:p w14:paraId="79C9026A" w14:textId="77777777" w:rsidR="00A505E1" w:rsidRPr="00A505E1" w:rsidRDefault="00A505E1" w:rsidP="00A505E1">
      <w:pPr>
        <w:spacing w:line="276" w:lineRule="auto"/>
        <w:rPr>
          <w:rFonts w:ascii="Century Gothic" w:hAnsi="Century Gothic"/>
          <w:noProof/>
        </w:rPr>
      </w:pPr>
    </w:p>
    <w:p w14:paraId="2F6E8316" w14:textId="79A12343" w:rsidR="00A505E1" w:rsidRPr="00A505E1" w:rsidRDefault="002425A4" w:rsidP="00A505E1">
      <w:pPr>
        <w:spacing w:line="276" w:lineRule="auto"/>
        <w:rPr>
          <w:rFonts w:ascii="Century Gothic" w:hAnsi="Century Gothic"/>
          <w:b/>
          <w:bCs/>
          <w:noProof/>
          <w:u w:val="single"/>
        </w:rPr>
      </w:pPr>
      <w:r>
        <w:rPr>
          <w:rFonts w:ascii="Century Gothic" w:hAnsi="Century Gothic"/>
          <w:b/>
          <w:bCs/>
          <w:noProof/>
          <w:u w:val="single"/>
        </w:rPr>
        <w:t>Dokumentacja</w:t>
      </w:r>
      <w:r w:rsidR="00A505E1" w:rsidRPr="00A505E1">
        <w:rPr>
          <w:rFonts w:ascii="Century Gothic" w:hAnsi="Century Gothic"/>
          <w:b/>
          <w:bCs/>
          <w:noProof/>
          <w:u w:val="single"/>
        </w:rPr>
        <w:t xml:space="preserve"> techniczn</w:t>
      </w:r>
      <w:r>
        <w:rPr>
          <w:rFonts w:ascii="Century Gothic" w:hAnsi="Century Gothic"/>
          <w:b/>
          <w:bCs/>
          <w:noProof/>
          <w:u w:val="single"/>
        </w:rPr>
        <w:t>a</w:t>
      </w:r>
      <w:r w:rsidR="00A505E1" w:rsidRPr="00A505E1">
        <w:rPr>
          <w:rFonts w:ascii="Century Gothic" w:hAnsi="Century Gothic"/>
          <w:b/>
          <w:bCs/>
          <w:noProof/>
          <w:u w:val="single"/>
        </w:rPr>
        <w:t xml:space="preserve"> powinien zawierać:</w:t>
      </w:r>
    </w:p>
    <w:p w14:paraId="3DA7B018" w14:textId="2B2DD000" w:rsidR="00A505E1" w:rsidRPr="00A505E1" w:rsidRDefault="00A505E1" w:rsidP="00A505E1">
      <w:pPr>
        <w:rPr>
          <w:rFonts w:ascii="Century Gothic" w:hAnsi="Century Gothic"/>
        </w:rPr>
      </w:pPr>
      <w:r w:rsidRPr="00A505E1">
        <w:rPr>
          <w:rFonts w:ascii="Century Gothic" w:hAnsi="Century Gothic"/>
        </w:rPr>
        <w:t xml:space="preserve">1) </w:t>
      </w:r>
      <w:r w:rsidR="00394085">
        <w:rPr>
          <w:rFonts w:ascii="Century Gothic" w:hAnsi="Century Gothic"/>
        </w:rPr>
        <w:t>Analiza remontowa</w:t>
      </w:r>
      <w:r w:rsidRPr="00A505E1">
        <w:rPr>
          <w:rFonts w:ascii="Century Gothic" w:hAnsi="Century Gothic"/>
        </w:rPr>
        <w:t xml:space="preserve"> – 3 egz.</w:t>
      </w:r>
    </w:p>
    <w:p w14:paraId="651B5F09" w14:textId="011A8B83" w:rsidR="00A505E1" w:rsidRPr="00A505E1" w:rsidRDefault="00A505E1" w:rsidP="00A505E1">
      <w:pPr>
        <w:rPr>
          <w:rFonts w:ascii="Century Gothic" w:hAnsi="Century Gothic"/>
        </w:rPr>
      </w:pPr>
      <w:r w:rsidRPr="00A505E1">
        <w:rPr>
          <w:rFonts w:ascii="Century Gothic" w:hAnsi="Century Gothic"/>
        </w:rPr>
        <w:t xml:space="preserve">2) </w:t>
      </w:r>
      <w:r w:rsidR="00394085">
        <w:rPr>
          <w:rFonts w:ascii="Century Gothic" w:hAnsi="Century Gothic"/>
        </w:rPr>
        <w:t>Inwentaryzacja</w:t>
      </w:r>
      <w:r w:rsidRPr="00A505E1">
        <w:rPr>
          <w:rFonts w:ascii="Century Gothic" w:hAnsi="Century Gothic"/>
        </w:rPr>
        <w:t xml:space="preserve"> – 3 egz.</w:t>
      </w:r>
    </w:p>
    <w:p w14:paraId="6619BFB3" w14:textId="1B61812F" w:rsidR="0017600E" w:rsidRPr="00A505E1" w:rsidRDefault="00A505E1" w:rsidP="0017600E">
      <w:pPr>
        <w:jc w:val="both"/>
        <w:rPr>
          <w:rFonts w:ascii="Century Gothic" w:hAnsi="Century Gothic"/>
        </w:rPr>
      </w:pPr>
      <w:r w:rsidRPr="00A505E1">
        <w:rPr>
          <w:rFonts w:ascii="Century Gothic" w:hAnsi="Century Gothic"/>
        </w:rPr>
        <w:t>3)</w:t>
      </w:r>
      <w:r w:rsidR="0017600E">
        <w:rPr>
          <w:rFonts w:ascii="Century Gothic" w:hAnsi="Century Gothic"/>
        </w:rPr>
        <w:t xml:space="preserve"> Wersja elektroniczna opracowania </w:t>
      </w:r>
      <w:r w:rsidR="0017600E" w:rsidRPr="00A505E1">
        <w:rPr>
          <w:rFonts w:ascii="Century Gothic" w:hAnsi="Century Gothic"/>
        </w:rPr>
        <w:t xml:space="preserve">oprócz formy tradycyjnej również w formie cyfrowej </w:t>
      </w:r>
      <w:r w:rsidR="0017600E">
        <w:rPr>
          <w:rFonts w:ascii="Century Gothic" w:hAnsi="Century Gothic"/>
        </w:rPr>
        <w:br/>
      </w:r>
      <w:r w:rsidR="0017600E" w:rsidRPr="00A505E1">
        <w:rPr>
          <w:rFonts w:ascii="Century Gothic" w:hAnsi="Century Gothic"/>
        </w:rPr>
        <w:t>z zapisem PDF</w:t>
      </w:r>
      <w:r w:rsidR="0017600E">
        <w:rPr>
          <w:rFonts w:ascii="Century Gothic" w:hAnsi="Century Gothic"/>
        </w:rPr>
        <w:t xml:space="preserve"> – 1 szt.</w:t>
      </w:r>
    </w:p>
    <w:p w14:paraId="099026DE" w14:textId="361C0689" w:rsidR="00A505E1" w:rsidRPr="00805F28" w:rsidRDefault="00A505E1" w:rsidP="00A505E1">
      <w:pPr>
        <w:rPr>
          <w:rFonts w:ascii="Century Gothic" w:hAnsi="Century Gothic"/>
          <w:color w:val="C00000"/>
        </w:rPr>
      </w:pPr>
    </w:p>
    <w:p w14:paraId="295BA1C1" w14:textId="1CF3A360" w:rsidR="00A505E1" w:rsidRPr="00A505E1" w:rsidRDefault="00A505E1" w:rsidP="00A505E1">
      <w:pPr>
        <w:spacing w:after="240"/>
        <w:jc w:val="both"/>
        <w:rPr>
          <w:rFonts w:ascii="Century Gothic" w:hAnsi="Century Gothic"/>
        </w:rPr>
      </w:pPr>
      <w:r w:rsidRPr="00A505E1">
        <w:rPr>
          <w:rFonts w:ascii="Century Gothic" w:hAnsi="Century Gothic"/>
        </w:rPr>
        <w:t xml:space="preserve">  </w:t>
      </w:r>
    </w:p>
    <w:p w14:paraId="3B59226F" w14:textId="13006ED8" w:rsidR="00A505E1" w:rsidRPr="00A505E1" w:rsidRDefault="0017600E" w:rsidP="00A505E1">
      <w:pPr>
        <w:spacing w:after="240"/>
        <w:jc w:val="both"/>
        <w:rPr>
          <w:rFonts w:ascii="Century Gothic" w:hAnsi="Century Gothic"/>
        </w:rPr>
      </w:pPr>
      <w:r>
        <w:rPr>
          <w:rFonts w:ascii="Century Gothic" w:hAnsi="Century Gothic"/>
          <w:bCs/>
        </w:rPr>
        <w:t>Analiza</w:t>
      </w:r>
      <w:r w:rsidR="00A505E1" w:rsidRPr="00A505E1">
        <w:rPr>
          <w:rFonts w:ascii="Century Gothic" w:hAnsi="Century Gothic"/>
          <w:bCs/>
        </w:rPr>
        <w:t xml:space="preserve"> w swej treści nie może zawierać wskazań na znaki towarowe, patenty lub pochodzenie, chyba, że jest to uzasadnione specyfikacją przedmiotu zamówienia lub Wykonawca nie może opisać przedmiotu zamówienia za pomocą dostatecznie dokładnych określeń, a wskazaniu takiemu będą towarzyszyć wyrazy „lub równoważne”. Wykonawca ma obowiązek uzgodnienia</w:t>
      </w:r>
      <w:r w:rsidR="00E918DE">
        <w:rPr>
          <w:rFonts w:ascii="Century Gothic" w:hAnsi="Century Gothic"/>
          <w:bCs/>
        </w:rPr>
        <w:t xml:space="preserve"> </w:t>
      </w:r>
      <w:r w:rsidR="00A505E1" w:rsidRPr="00A505E1">
        <w:rPr>
          <w:rFonts w:ascii="Century Gothic" w:hAnsi="Century Gothic"/>
          <w:bCs/>
        </w:rPr>
        <w:t xml:space="preserve">z Zamawiającym rozwiązań równoważnych i jest zobowiązany do określenia </w:t>
      </w:r>
      <w:r w:rsidR="00805F28">
        <w:rPr>
          <w:rFonts w:ascii="Century Gothic" w:hAnsi="Century Gothic"/>
          <w:bCs/>
        </w:rPr>
        <w:br/>
      </w:r>
      <w:r w:rsidR="00A505E1" w:rsidRPr="00A505E1">
        <w:rPr>
          <w:rFonts w:ascii="Century Gothic" w:hAnsi="Century Gothic"/>
          <w:bCs/>
        </w:rPr>
        <w:t xml:space="preserve">w dokumentacji, w jaki sposób tę równoważność wykaże. </w:t>
      </w:r>
    </w:p>
    <w:p w14:paraId="658AD470" w14:textId="26A8621F" w:rsidR="00A505E1" w:rsidRPr="00A505E1" w:rsidRDefault="00A505E1" w:rsidP="00A505E1">
      <w:pPr>
        <w:jc w:val="both"/>
        <w:rPr>
          <w:rFonts w:ascii="Century Gothic" w:hAnsi="Century Gothic"/>
          <w:bCs/>
        </w:rPr>
      </w:pPr>
      <w:r w:rsidRPr="00A505E1">
        <w:rPr>
          <w:rFonts w:ascii="Century Gothic" w:hAnsi="Century Gothic"/>
          <w:bCs/>
        </w:rPr>
        <w:t xml:space="preserve">Przedmiotowa </w:t>
      </w:r>
      <w:r w:rsidR="00483A81">
        <w:rPr>
          <w:rFonts w:ascii="Century Gothic" w:hAnsi="Century Gothic"/>
          <w:bCs/>
        </w:rPr>
        <w:t>analiza</w:t>
      </w:r>
      <w:r w:rsidRPr="00A505E1">
        <w:rPr>
          <w:rFonts w:ascii="Century Gothic" w:hAnsi="Century Gothic"/>
          <w:bCs/>
        </w:rPr>
        <w:t xml:space="preserve"> musi być zgodna z:</w:t>
      </w:r>
    </w:p>
    <w:p w14:paraId="1A04BDE8" w14:textId="77777777" w:rsidR="00A505E1" w:rsidRPr="00A505E1" w:rsidRDefault="00A505E1" w:rsidP="00A505E1">
      <w:pPr>
        <w:jc w:val="both"/>
        <w:rPr>
          <w:rFonts w:ascii="Century Gothic" w:hAnsi="Century Gothic"/>
          <w:bCs/>
        </w:rPr>
      </w:pPr>
      <w:r w:rsidRPr="00A505E1">
        <w:rPr>
          <w:rFonts w:ascii="Century Gothic" w:hAnsi="Century Gothic"/>
          <w:bCs/>
        </w:rPr>
        <w:t>- Programem Ochrony Powietrza dla stref w województwie mazowieckim, w którym zostały przekroczone poziomy dopuszczalne i docelowe substancji w powietrzu,</w:t>
      </w:r>
    </w:p>
    <w:p w14:paraId="42F6325E" w14:textId="77777777" w:rsidR="00A505E1" w:rsidRPr="00A505E1" w:rsidRDefault="00A505E1" w:rsidP="00A505E1">
      <w:pPr>
        <w:jc w:val="both"/>
        <w:rPr>
          <w:rFonts w:ascii="Century Gothic" w:hAnsi="Century Gothic"/>
          <w:bCs/>
        </w:rPr>
      </w:pPr>
      <w:r w:rsidRPr="00A505E1">
        <w:rPr>
          <w:rFonts w:ascii="Century Gothic" w:hAnsi="Century Gothic"/>
          <w:bCs/>
        </w:rPr>
        <w:t>- Uchwałą Antysmogową dla Mazowsza,</w:t>
      </w:r>
    </w:p>
    <w:p w14:paraId="79F705C1" w14:textId="77777777" w:rsidR="00A505E1" w:rsidRPr="00A505E1" w:rsidRDefault="00A505E1" w:rsidP="00A505E1">
      <w:pPr>
        <w:jc w:val="both"/>
        <w:rPr>
          <w:rFonts w:ascii="Century Gothic" w:hAnsi="Century Gothic"/>
          <w:bCs/>
        </w:rPr>
      </w:pPr>
      <w:r w:rsidRPr="00A505E1">
        <w:rPr>
          <w:rFonts w:ascii="Century Gothic" w:hAnsi="Century Gothic"/>
          <w:bCs/>
        </w:rPr>
        <w:t>- Programem Ograniczania Niskiej Emisji dla Miasta Mława,</w:t>
      </w:r>
    </w:p>
    <w:p w14:paraId="14A4B381" w14:textId="7F1B25E5" w:rsidR="00A505E1" w:rsidRDefault="00A505E1" w:rsidP="00A505E1">
      <w:pPr>
        <w:jc w:val="both"/>
        <w:rPr>
          <w:rFonts w:ascii="Century Gothic" w:hAnsi="Century Gothic"/>
          <w:bCs/>
        </w:rPr>
      </w:pPr>
      <w:r w:rsidRPr="00A505E1">
        <w:rPr>
          <w:rFonts w:ascii="Century Gothic" w:hAnsi="Century Gothic"/>
          <w:bCs/>
        </w:rPr>
        <w:t>- Programem Ochrony Środowiska dla Miasta Mław</w:t>
      </w:r>
      <w:r w:rsidR="00D85A66">
        <w:rPr>
          <w:rFonts w:ascii="Century Gothic" w:hAnsi="Century Gothic"/>
          <w:bCs/>
        </w:rPr>
        <w:t>a</w:t>
      </w:r>
      <w:r w:rsidRPr="00A505E1">
        <w:rPr>
          <w:rFonts w:ascii="Century Gothic" w:hAnsi="Century Gothic"/>
          <w:bCs/>
        </w:rPr>
        <w:t xml:space="preserve">. </w:t>
      </w:r>
    </w:p>
    <w:p w14:paraId="5866F66F" w14:textId="7C1A6A6D" w:rsidR="00D85A66" w:rsidRPr="00A505E1" w:rsidRDefault="00D85A66" w:rsidP="00A505E1">
      <w:pPr>
        <w:jc w:val="both"/>
        <w:rPr>
          <w:rFonts w:ascii="Century Gothic" w:hAnsi="Century Gothic"/>
          <w:bCs/>
        </w:rPr>
      </w:pPr>
      <w:r>
        <w:rPr>
          <w:rFonts w:ascii="Century Gothic" w:hAnsi="Century Gothic"/>
          <w:bCs/>
        </w:rPr>
        <w:t>- Gminnym Programem Rewitalizacji.</w:t>
      </w:r>
    </w:p>
    <w:p w14:paraId="713842CB" w14:textId="77777777" w:rsidR="004A2F7B" w:rsidRPr="00A505E1" w:rsidRDefault="004A2F7B" w:rsidP="004A2F7B">
      <w:pPr>
        <w:rPr>
          <w:rFonts w:ascii="Century Gothic" w:hAnsi="Century Gothic"/>
        </w:rPr>
      </w:pPr>
    </w:p>
    <w:p w14:paraId="7D2AE7E8" w14:textId="24F8E12F" w:rsidR="00261EBE" w:rsidRPr="00A505E1" w:rsidRDefault="00812EF6" w:rsidP="00F81966">
      <w:pPr>
        <w:spacing w:after="120"/>
        <w:jc w:val="both"/>
        <w:rPr>
          <w:rFonts w:ascii="Century Gothic" w:hAnsi="Century Gothic" w:cstheme="minorHAnsi"/>
          <w:b/>
        </w:rPr>
      </w:pPr>
      <w:r w:rsidRPr="00A505E1">
        <w:rPr>
          <w:rFonts w:ascii="Century Gothic" w:hAnsi="Century Gothic" w:cstheme="minorHAnsi"/>
          <w:b/>
        </w:rPr>
        <w:t>4</w:t>
      </w:r>
      <w:r w:rsidR="00261EBE" w:rsidRPr="00A505E1">
        <w:rPr>
          <w:rFonts w:ascii="Century Gothic" w:hAnsi="Century Gothic" w:cstheme="minorHAnsi"/>
          <w:b/>
        </w:rPr>
        <w:t>. Inne informacje związane z przedmiotem zamówienia:</w:t>
      </w:r>
    </w:p>
    <w:p w14:paraId="7596E712" w14:textId="46E86C38" w:rsidR="00170B47" w:rsidRPr="00A505E1" w:rsidRDefault="005864E6" w:rsidP="00170B47">
      <w:pPr>
        <w:jc w:val="both"/>
        <w:rPr>
          <w:rFonts w:ascii="Century Gothic" w:hAnsi="Century Gothic"/>
          <w:color w:val="FF0000"/>
        </w:rPr>
      </w:pPr>
      <w:r w:rsidRPr="00A505E1">
        <w:rPr>
          <w:rFonts w:ascii="Century Gothic" w:hAnsi="Century Gothic"/>
          <w:color w:val="000000"/>
        </w:rPr>
        <w:t>Termin realizacji zamówienia</w:t>
      </w:r>
      <w:r w:rsidRPr="00A505E1">
        <w:rPr>
          <w:rFonts w:ascii="Century Gothic" w:hAnsi="Century Gothic"/>
          <w:b/>
          <w:color w:val="000000"/>
        </w:rPr>
        <w:t xml:space="preserve">: </w:t>
      </w:r>
      <w:r w:rsidR="008431E3">
        <w:rPr>
          <w:rFonts w:ascii="Century Gothic" w:hAnsi="Century Gothic"/>
          <w:b/>
          <w:bCs/>
        </w:rPr>
        <w:t>3</w:t>
      </w:r>
      <w:r w:rsidR="00170B47" w:rsidRPr="00A505E1">
        <w:rPr>
          <w:rFonts w:ascii="Century Gothic" w:hAnsi="Century Gothic"/>
          <w:b/>
          <w:bCs/>
        </w:rPr>
        <w:t xml:space="preserve"> </w:t>
      </w:r>
      <w:r w:rsidR="00A32451" w:rsidRPr="00A505E1">
        <w:rPr>
          <w:rFonts w:ascii="Century Gothic" w:hAnsi="Century Gothic"/>
          <w:b/>
          <w:bCs/>
        </w:rPr>
        <w:t>miesi</w:t>
      </w:r>
      <w:r w:rsidR="00A32451">
        <w:rPr>
          <w:rFonts w:ascii="Century Gothic" w:hAnsi="Century Gothic"/>
          <w:b/>
          <w:bCs/>
        </w:rPr>
        <w:t>ą</w:t>
      </w:r>
      <w:r w:rsidR="00A32451" w:rsidRPr="00A505E1">
        <w:rPr>
          <w:rFonts w:ascii="Century Gothic" w:hAnsi="Century Gothic"/>
          <w:b/>
          <w:bCs/>
        </w:rPr>
        <w:t>c</w:t>
      </w:r>
      <w:r w:rsidR="00A32451">
        <w:rPr>
          <w:rFonts w:ascii="Century Gothic" w:hAnsi="Century Gothic"/>
          <w:b/>
          <w:bCs/>
        </w:rPr>
        <w:t>e</w:t>
      </w:r>
      <w:r w:rsidR="00170B47" w:rsidRPr="00A505E1">
        <w:rPr>
          <w:rFonts w:ascii="Century Gothic" w:hAnsi="Century Gothic"/>
          <w:b/>
          <w:bCs/>
        </w:rPr>
        <w:t xml:space="preserve"> od podpisania umowy</w:t>
      </w:r>
    </w:p>
    <w:p w14:paraId="293BEC56" w14:textId="392BA190" w:rsidR="005864E6" w:rsidRPr="00A505E1" w:rsidRDefault="005864E6" w:rsidP="005864E6">
      <w:pPr>
        <w:tabs>
          <w:tab w:val="left" w:pos="360"/>
        </w:tabs>
        <w:jc w:val="both"/>
        <w:rPr>
          <w:rFonts w:ascii="Century Gothic" w:hAnsi="Century Gothic"/>
        </w:rPr>
      </w:pPr>
    </w:p>
    <w:p w14:paraId="6F249621" w14:textId="77777777" w:rsidR="008B0B14" w:rsidRPr="00A505E1" w:rsidRDefault="00A83A5A" w:rsidP="008B0B14">
      <w:pPr>
        <w:spacing w:after="120"/>
        <w:jc w:val="both"/>
        <w:rPr>
          <w:rFonts w:ascii="Century Gothic" w:hAnsi="Century Gothic" w:cstheme="minorHAnsi"/>
          <w:b/>
        </w:rPr>
      </w:pPr>
      <w:r w:rsidRPr="00A505E1">
        <w:rPr>
          <w:rFonts w:ascii="Century Gothic" w:hAnsi="Century Gothic" w:cstheme="minorHAnsi"/>
          <w:b/>
        </w:rPr>
        <w:t xml:space="preserve"> </w:t>
      </w:r>
      <w:r w:rsidR="00812EF6" w:rsidRPr="00A505E1">
        <w:rPr>
          <w:rFonts w:ascii="Century Gothic" w:hAnsi="Century Gothic" w:cstheme="minorHAnsi"/>
          <w:b/>
        </w:rPr>
        <w:t>5</w:t>
      </w:r>
      <w:r w:rsidR="00261EBE" w:rsidRPr="00A505E1">
        <w:rPr>
          <w:rFonts w:ascii="Century Gothic" w:hAnsi="Century Gothic" w:cstheme="minorHAnsi"/>
          <w:b/>
        </w:rPr>
        <w:t>. Oznaczenie wg Wspólnego Słownika Zamówień:</w:t>
      </w:r>
    </w:p>
    <w:p w14:paraId="56EC5D3B" w14:textId="77777777" w:rsidR="00062D97" w:rsidRPr="00062D97" w:rsidRDefault="00062D97" w:rsidP="00062D97">
      <w:pPr>
        <w:jc w:val="both"/>
        <w:rPr>
          <w:rFonts w:ascii="Century Gothic" w:hAnsi="Century Gothic"/>
        </w:rPr>
      </w:pPr>
      <w:r w:rsidRPr="00062D97">
        <w:rPr>
          <w:rFonts w:ascii="Century Gothic" w:hAnsi="Century Gothic"/>
        </w:rPr>
        <w:t>79131000-1 - Usługi w zakresie dokumentów</w:t>
      </w:r>
    </w:p>
    <w:p w14:paraId="44C1842A" w14:textId="77777777" w:rsidR="00062D97" w:rsidRDefault="00062D97" w:rsidP="00062D97">
      <w:pPr>
        <w:jc w:val="both"/>
        <w:rPr>
          <w:rFonts w:ascii="Century Gothic" w:hAnsi="Century Gothic"/>
        </w:rPr>
      </w:pPr>
      <w:r w:rsidRPr="00062D97">
        <w:rPr>
          <w:rFonts w:ascii="Century Gothic" w:hAnsi="Century Gothic"/>
        </w:rPr>
        <w:t xml:space="preserve">71320000-7 - Usługi inżynieryjne w zakresie projektowania </w:t>
      </w:r>
    </w:p>
    <w:p w14:paraId="183BC362" w14:textId="77777777" w:rsidR="00062D97" w:rsidRPr="00062D97" w:rsidRDefault="00062D97" w:rsidP="00062D97">
      <w:pPr>
        <w:jc w:val="both"/>
        <w:rPr>
          <w:rFonts w:ascii="Century Gothic" w:hAnsi="Century Gothic"/>
        </w:rPr>
      </w:pPr>
    </w:p>
    <w:p w14:paraId="56F1D7C9" w14:textId="5C234B4A" w:rsidR="00261EBE" w:rsidRPr="00A505E1" w:rsidRDefault="00812EF6" w:rsidP="00F81966">
      <w:pPr>
        <w:spacing w:after="120"/>
        <w:jc w:val="both"/>
        <w:rPr>
          <w:rFonts w:ascii="Century Gothic" w:hAnsi="Century Gothic" w:cstheme="minorHAnsi"/>
          <w:b/>
        </w:rPr>
      </w:pPr>
      <w:r w:rsidRPr="00A505E1">
        <w:rPr>
          <w:rFonts w:ascii="Century Gothic" w:hAnsi="Century Gothic" w:cstheme="minorHAnsi"/>
          <w:b/>
        </w:rPr>
        <w:t>6</w:t>
      </w:r>
      <w:r w:rsidR="00261EBE" w:rsidRPr="00A505E1">
        <w:rPr>
          <w:rFonts w:ascii="Century Gothic" w:hAnsi="Century Gothic" w:cstheme="minorHAnsi"/>
          <w:b/>
        </w:rPr>
        <w:t>. Warunki ubiegania się o zamówienie:</w:t>
      </w:r>
    </w:p>
    <w:p w14:paraId="16F016A2" w14:textId="77777777" w:rsidR="007651A7" w:rsidRPr="00A505E1" w:rsidRDefault="00134B09" w:rsidP="007651A7">
      <w:pPr>
        <w:tabs>
          <w:tab w:val="left" w:pos="1020"/>
        </w:tabs>
        <w:jc w:val="both"/>
        <w:rPr>
          <w:rFonts w:ascii="Century Gothic" w:hAnsi="Century Gothic" w:cstheme="minorHAnsi"/>
        </w:rPr>
      </w:pPr>
      <w:r w:rsidRPr="00A505E1">
        <w:rPr>
          <w:rFonts w:ascii="Century Gothic" w:hAnsi="Century Gothic" w:cstheme="minorHAnsi"/>
        </w:rPr>
        <w:t xml:space="preserve">1) </w:t>
      </w:r>
      <w:r w:rsidR="007651A7" w:rsidRPr="00A505E1">
        <w:rPr>
          <w:rFonts w:ascii="Century Gothic" w:hAnsi="Century Gothic" w:cstheme="minorHAnsi"/>
        </w:rPr>
        <w:t xml:space="preserve">Z postępowania wyklucza się wykonawców, o których mowa w </w:t>
      </w:r>
      <m:oMath>
        <m:r>
          <w:rPr>
            <w:rFonts w:ascii="Cambria Math" w:hAnsi="Cambria Math" w:cstheme="minorHAnsi"/>
          </w:rPr>
          <m:t>§</m:t>
        </m:r>
      </m:oMath>
      <w:r w:rsidR="007651A7" w:rsidRPr="00A505E1">
        <w:rPr>
          <w:rFonts w:ascii="Century Gothic" w:hAnsi="Century Gothic" w:cstheme="minorHAnsi"/>
        </w:rPr>
        <w:t xml:space="preserve">1 ust. 9 Regulaminu procedur udzielania zamówień publicznych stanowiącego załącznik do Zarządzenia </w:t>
      </w:r>
      <w:r w:rsidRPr="00A505E1">
        <w:rPr>
          <w:rFonts w:ascii="Century Gothic" w:hAnsi="Century Gothic" w:cstheme="minorHAnsi"/>
        </w:rPr>
        <w:br/>
      </w:r>
      <w:r w:rsidR="007651A7" w:rsidRPr="00A505E1">
        <w:rPr>
          <w:rFonts w:ascii="Century Gothic" w:hAnsi="Century Gothic" w:cstheme="minorHAnsi"/>
        </w:rPr>
        <w:t>Nr 81/2016 Burmistrza Miasta Mława z dnia 31.05.2016 r.</w:t>
      </w:r>
    </w:p>
    <w:p w14:paraId="13A10BD0" w14:textId="77777777" w:rsidR="00134B09" w:rsidRPr="00A505E1" w:rsidRDefault="00134B09" w:rsidP="00134B09">
      <w:pPr>
        <w:spacing w:after="120"/>
        <w:jc w:val="both"/>
        <w:rPr>
          <w:rFonts w:ascii="Century Gothic" w:hAnsi="Century Gothic"/>
        </w:rPr>
      </w:pPr>
      <w:r w:rsidRPr="00A505E1">
        <w:rPr>
          <w:rFonts w:ascii="Century Gothic" w:hAnsi="Century Gothic" w:cstheme="minorHAnsi"/>
        </w:rPr>
        <w:t xml:space="preserve">2) Z postępowania wyklucza się wykonawców, </w:t>
      </w:r>
      <w:r w:rsidRPr="00A505E1">
        <w:rPr>
          <w:rFonts w:ascii="Century Gothic" w:hAnsi="Century Gothic"/>
        </w:rPr>
        <w:t xml:space="preserve">w stosunku do których zachodzą przesłanki wykluczenia z postępowania na podstawie art. 7 ust. 1 ustawy z dnia 13 kwietnia 2022 r. </w:t>
      </w:r>
      <w:r w:rsidRPr="00A505E1">
        <w:rPr>
          <w:rFonts w:ascii="Century Gothic" w:hAnsi="Century Gothic"/>
        </w:rPr>
        <w:br/>
      </w:r>
      <w:r w:rsidRPr="00A505E1">
        <w:rPr>
          <w:rFonts w:ascii="Century Gothic" w:hAnsi="Century Gothic"/>
          <w:i/>
        </w:rPr>
        <w:t xml:space="preserve">o szczególnych rozwiązaniach w zakresie przeciwdziałania wspieraniu agresji na Ukrainę oraz służących ochronie bezpieczeństwa narodowego (Dz.U. 2022 r. poz. 835 z </w:t>
      </w:r>
      <w:proofErr w:type="spellStart"/>
      <w:r w:rsidRPr="00A505E1">
        <w:rPr>
          <w:rFonts w:ascii="Century Gothic" w:hAnsi="Century Gothic"/>
          <w:i/>
        </w:rPr>
        <w:t>późn</w:t>
      </w:r>
      <w:proofErr w:type="spellEnd"/>
      <w:r w:rsidRPr="00A505E1">
        <w:rPr>
          <w:rFonts w:ascii="Century Gothic" w:hAnsi="Century Gothic"/>
          <w:i/>
        </w:rPr>
        <w:t>. zm.).</w:t>
      </w:r>
    </w:p>
    <w:p w14:paraId="244EDE91" w14:textId="77777777" w:rsidR="00814D11" w:rsidRPr="00A505E1" w:rsidRDefault="00814D11" w:rsidP="00261EBE">
      <w:pPr>
        <w:tabs>
          <w:tab w:val="left" w:pos="1020"/>
        </w:tabs>
        <w:rPr>
          <w:rFonts w:ascii="Century Gothic" w:hAnsi="Century Gothic" w:cstheme="minorHAnsi"/>
          <w:b/>
          <w:color w:val="000000"/>
        </w:rPr>
      </w:pPr>
    </w:p>
    <w:p w14:paraId="00BD1667" w14:textId="5C9DD1B9" w:rsidR="00261EBE" w:rsidRPr="00A505E1" w:rsidRDefault="00812EF6" w:rsidP="00261EBE">
      <w:pPr>
        <w:tabs>
          <w:tab w:val="left" w:pos="1020"/>
        </w:tabs>
        <w:rPr>
          <w:rFonts w:ascii="Century Gothic" w:hAnsi="Century Gothic" w:cstheme="minorHAnsi"/>
          <w:b/>
          <w:color w:val="000000"/>
        </w:rPr>
      </w:pPr>
      <w:r w:rsidRPr="00A505E1">
        <w:rPr>
          <w:rFonts w:ascii="Century Gothic" w:hAnsi="Century Gothic" w:cstheme="minorHAnsi"/>
          <w:b/>
          <w:color w:val="000000"/>
        </w:rPr>
        <w:t>7</w:t>
      </w:r>
      <w:r w:rsidR="00261EBE" w:rsidRPr="00A505E1">
        <w:rPr>
          <w:rFonts w:ascii="Century Gothic" w:hAnsi="Century Gothic" w:cstheme="minorHAnsi"/>
          <w:b/>
          <w:color w:val="000000"/>
        </w:rPr>
        <w:t xml:space="preserve">. </w:t>
      </w:r>
      <w:r w:rsidR="00261EBE" w:rsidRPr="00A505E1">
        <w:rPr>
          <w:rFonts w:ascii="Century Gothic" w:hAnsi="Century Gothic" w:cstheme="minorHAnsi"/>
          <w:b/>
          <w:bCs/>
          <w:color w:val="000000"/>
        </w:rPr>
        <w:t>Opis sposobu przygotowania ofert:</w:t>
      </w:r>
    </w:p>
    <w:p w14:paraId="711129F5" w14:textId="77777777" w:rsidR="00261EBE" w:rsidRPr="00A505E1" w:rsidRDefault="00261EBE" w:rsidP="00261EBE">
      <w:pPr>
        <w:tabs>
          <w:tab w:val="left" w:pos="1020"/>
        </w:tabs>
        <w:suppressAutoHyphens/>
        <w:spacing w:line="276" w:lineRule="auto"/>
        <w:jc w:val="both"/>
        <w:rPr>
          <w:rFonts w:ascii="Century Gothic" w:hAnsi="Century Gothic" w:cstheme="minorHAnsi"/>
        </w:rPr>
      </w:pPr>
      <w:r w:rsidRPr="00A505E1">
        <w:rPr>
          <w:rFonts w:ascii="Century Gothic" w:hAnsi="Century Gothic" w:cstheme="minorHAnsi"/>
        </w:rPr>
        <w:t xml:space="preserve">1) każdy wykonawca może złożyć tylko jedną ofertę, </w:t>
      </w:r>
    </w:p>
    <w:p w14:paraId="3A839337" w14:textId="77777777" w:rsidR="00261EBE" w:rsidRPr="00A505E1" w:rsidRDefault="00261EBE" w:rsidP="00261EBE">
      <w:pPr>
        <w:tabs>
          <w:tab w:val="left" w:pos="0"/>
          <w:tab w:val="left" w:pos="240"/>
        </w:tabs>
        <w:jc w:val="both"/>
        <w:rPr>
          <w:rFonts w:ascii="Century Gothic" w:hAnsi="Century Gothic" w:cstheme="minorHAnsi"/>
          <w:color w:val="000000"/>
        </w:rPr>
      </w:pPr>
      <w:r w:rsidRPr="00A505E1">
        <w:rPr>
          <w:rFonts w:ascii="Century Gothic" w:hAnsi="Century Gothic" w:cstheme="minorHAnsi"/>
          <w:color w:val="000000"/>
        </w:rPr>
        <w:t>2) w przypadku złożenia przez dwa lub kilka podmiotów oferty wspólnej (konsorcja), muszą być spełnione następujące warunki:</w:t>
      </w:r>
    </w:p>
    <w:p w14:paraId="64B38A0F" w14:textId="77777777" w:rsidR="00261EBE" w:rsidRPr="00A505E1" w:rsidRDefault="00261EBE" w:rsidP="00261EBE">
      <w:pPr>
        <w:tabs>
          <w:tab w:val="left" w:pos="0"/>
          <w:tab w:val="left" w:pos="240"/>
        </w:tabs>
        <w:jc w:val="both"/>
        <w:rPr>
          <w:rFonts w:ascii="Century Gothic" w:hAnsi="Century Gothic" w:cstheme="minorHAnsi"/>
          <w:color w:val="000000"/>
        </w:rPr>
      </w:pPr>
      <w:r w:rsidRPr="00A505E1">
        <w:rPr>
          <w:rFonts w:ascii="Century Gothic" w:hAnsi="Century Gothic" w:cstheme="minorHAnsi"/>
        </w:rPr>
        <w:t>a) do oferty musi być dołączone pełnomocnictwo /upoważnienie do reprezentowania wykonawców w postępowaniu o udzielenie zamówienia i zawarcia umowy, wystawione zgodnie z wymogami ustawowymi i podpisane przez prawnie upoważnionych przedstawicieli każdego z partnerów,</w:t>
      </w:r>
    </w:p>
    <w:p w14:paraId="56C43C90" w14:textId="77777777" w:rsidR="00261EBE" w:rsidRPr="00A505E1" w:rsidRDefault="00261EBE" w:rsidP="00261EBE">
      <w:pPr>
        <w:tabs>
          <w:tab w:val="left" w:pos="0"/>
          <w:tab w:val="left" w:pos="240"/>
        </w:tabs>
        <w:jc w:val="both"/>
        <w:rPr>
          <w:rFonts w:ascii="Century Gothic" w:hAnsi="Century Gothic" w:cstheme="minorHAnsi"/>
          <w:color w:val="000000"/>
        </w:rPr>
      </w:pPr>
      <w:r w:rsidRPr="00A505E1">
        <w:rPr>
          <w:rFonts w:ascii="Century Gothic" w:hAnsi="Century Gothic" w:cstheme="minorHAnsi"/>
        </w:rPr>
        <w:t>b) oferta winna być podpisana przez każdego partnera lub ustanowionego pełnomocnika,</w:t>
      </w:r>
    </w:p>
    <w:p w14:paraId="4154355B" w14:textId="77777777" w:rsidR="00261EBE" w:rsidRPr="00A505E1" w:rsidRDefault="00261EBE" w:rsidP="00261EBE">
      <w:pPr>
        <w:tabs>
          <w:tab w:val="left" w:pos="0"/>
          <w:tab w:val="left" w:pos="240"/>
        </w:tabs>
        <w:jc w:val="both"/>
        <w:rPr>
          <w:rFonts w:ascii="Century Gothic" w:hAnsi="Century Gothic" w:cstheme="minorHAnsi"/>
        </w:rPr>
      </w:pPr>
      <w:r w:rsidRPr="00A505E1">
        <w:rPr>
          <w:rFonts w:ascii="Century Gothic" w:hAnsi="Century Gothic" w:cstheme="minorHAnsi"/>
        </w:rPr>
        <w:t>c) ustanowiony pełnomocnik winien być upoważniony do zaciągania zobowiązań i płatności w imieniu każdego partnera, na rzecz każdego z partnerów oraz do wyłącznego występowania w realizacji kontraktu.</w:t>
      </w:r>
    </w:p>
    <w:p w14:paraId="568FC41E" w14:textId="77777777" w:rsidR="00261EBE" w:rsidRPr="00A505E1" w:rsidRDefault="001D0732" w:rsidP="00261EBE">
      <w:pPr>
        <w:tabs>
          <w:tab w:val="left" w:pos="0"/>
          <w:tab w:val="left" w:pos="240"/>
        </w:tabs>
        <w:jc w:val="both"/>
        <w:rPr>
          <w:rFonts w:ascii="Century Gothic" w:hAnsi="Century Gothic" w:cstheme="minorHAnsi"/>
        </w:rPr>
      </w:pPr>
      <w:r w:rsidRPr="00A505E1">
        <w:rPr>
          <w:rFonts w:ascii="Century Gothic" w:hAnsi="Century Gothic" w:cstheme="minorHAnsi"/>
        </w:rPr>
        <w:t xml:space="preserve">3) oferta, </w:t>
      </w:r>
      <w:r w:rsidR="00261EBE" w:rsidRPr="00A505E1">
        <w:rPr>
          <w:rFonts w:ascii="Century Gothic" w:hAnsi="Century Gothic" w:cstheme="minorHAnsi"/>
        </w:rPr>
        <w:t>na której Wykonawca nie złoży podpisu pod zgodą na przetwarzanie danych osobowych na potrzeby niniejszego postępowania, będzie odrzucona.</w:t>
      </w:r>
    </w:p>
    <w:p w14:paraId="6463877E" w14:textId="15247257" w:rsidR="001D0732" w:rsidRPr="00A505E1" w:rsidRDefault="001D0732" w:rsidP="00261EBE">
      <w:pPr>
        <w:tabs>
          <w:tab w:val="left" w:pos="0"/>
          <w:tab w:val="left" w:pos="240"/>
        </w:tabs>
        <w:jc w:val="both"/>
        <w:rPr>
          <w:rFonts w:ascii="Century Gothic" w:hAnsi="Century Gothic" w:cstheme="minorHAnsi"/>
        </w:rPr>
      </w:pPr>
      <w:r w:rsidRPr="00A505E1">
        <w:rPr>
          <w:rFonts w:ascii="Century Gothic" w:hAnsi="Century Gothic" w:cstheme="minorHAnsi"/>
        </w:rPr>
        <w:t xml:space="preserve">4) oferta, na której Wykonawca nie złoży podpisu pod oświadczeniem stanowiącym </w:t>
      </w:r>
      <w:r w:rsidRPr="00A505E1">
        <w:rPr>
          <w:rFonts w:ascii="Century Gothic" w:hAnsi="Century Gothic" w:cstheme="minorHAnsi"/>
          <w:color w:val="000000" w:themeColor="text1"/>
        </w:rPr>
        <w:t>załącznik nr</w:t>
      </w:r>
      <w:r w:rsidR="003E668B" w:rsidRPr="00A505E1">
        <w:rPr>
          <w:rFonts w:ascii="Century Gothic" w:hAnsi="Century Gothic" w:cstheme="minorHAnsi"/>
          <w:color w:val="000000" w:themeColor="text1"/>
        </w:rPr>
        <w:t xml:space="preserve"> </w:t>
      </w:r>
      <w:r w:rsidR="00F36D49" w:rsidRPr="00A505E1">
        <w:rPr>
          <w:rFonts w:ascii="Century Gothic" w:hAnsi="Century Gothic" w:cstheme="minorHAnsi"/>
          <w:color w:val="000000" w:themeColor="text1"/>
        </w:rPr>
        <w:t>4</w:t>
      </w:r>
      <w:r w:rsidRPr="00A505E1">
        <w:rPr>
          <w:rFonts w:ascii="Century Gothic" w:hAnsi="Century Gothic" w:cstheme="minorHAnsi"/>
        </w:rPr>
        <w:t xml:space="preserve"> do formularza oferty, będzie odrzucona.</w:t>
      </w:r>
    </w:p>
    <w:p w14:paraId="46B3883B" w14:textId="77777777" w:rsidR="009F338D" w:rsidRPr="00A505E1" w:rsidRDefault="009F338D" w:rsidP="00261EBE">
      <w:pPr>
        <w:tabs>
          <w:tab w:val="left" w:pos="0"/>
          <w:tab w:val="left" w:pos="240"/>
        </w:tabs>
        <w:jc w:val="both"/>
        <w:rPr>
          <w:rFonts w:ascii="Century Gothic" w:hAnsi="Century Gothic" w:cstheme="minorHAnsi"/>
        </w:rPr>
      </w:pPr>
    </w:p>
    <w:p w14:paraId="5951C962" w14:textId="28332546" w:rsidR="00261EBE" w:rsidRPr="00A505E1" w:rsidRDefault="00812EF6" w:rsidP="00261EBE">
      <w:pPr>
        <w:pStyle w:val="Tekstprzypisukocowego"/>
        <w:widowControl/>
        <w:tabs>
          <w:tab w:val="left" w:pos="1590"/>
        </w:tabs>
        <w:rPr>
          <w:rFonts w:ascii="Century Gothic" w:hAnsi="Century Gothic" w:cstheme="minorHAnsi"/>
          <w:b/>
          <w:sz w:val="20"/>
        </w:rPr>
      </w:pPr>
      <w:r w:rsidRPr="00A505E1">
        <w:rPr>
          <w:rFonts w:ascii="Century Gothic" w:hAnsi="Century Gothic" w:cstheme="minorHAnsi"/>
          <w:b/>
          <w:sz w:val="20"/>
        </w:rPr>
        <w:t>8</w:t>
      </w:r>
      <w:r w:rsidR="00261EBE" w:rsidRPr="00A505E1">
        <w:rPr>
          <w:rFonts w:ascii="Century Gothic" w:hAnsi="Century Gothic" w:cstheme="minorHAnsi"/>
          <w:b/>
          <w:sz w:val="20"/>
        </w:rPr>
        <w:t>. Miejsce oraz termin składania i otwarcia ofert</w:t>
      </w:r>
      <w:r w:rsidR="003B5DDA" w:rsidRPr="00A505E1">
        <w:rPr>
          <w:rFonts w:ascii="Century Gothic" w:hAnsi="Century Gothic" w:cstheme="minorHAnsi"/>
          <w:b/>
          <w:sz w:val="20"/>
        </w:rPr>
        <w:t>:</w:t>
      </w:r>
    </w:p>
    <w:p w14:paraId="31A7A1EC" w14:textId="1D43E0D2" w:rsidR="003B5DDA" w:rsidRPr="00A505E1" w:rsidRDefault="003B5DDA" w:rsidP="00934206">
      <w:pPr>
        <w:spacing w:after="120"/>
        <w:jc w:val="both"/>
        <w:rPr>
          <w:rFonts w:ascii="Century Gothic" w:hAnsi="Century Gothic" w:cstheme="minorHAnsi"/>
          <w:color w:val="000000"/>
        </w:rPr>
      </w:pPr>
      <w:r w:rsidRPr="00A505E1">
        <w:rPr>
          <w:rFonts w:ascii="Century Gothic" w:hAnsi="Century Gothic" w:cstheme="minorHAnsi"/>
          <w:color w:val="000000"/>
        </w:rPr>
        <w:t xml:space="preserve">1) Ofertę na FORMULARZU OFERTY </w:t>
      </w:r>
      <w:r w:rsidR="009029D6" w:rsidRPr="00A505E1">
        <w:rPr>
          <w:rFonts w:ascii="Century Gothic" w:hAnsi="Century Gothic" w:cstheme="minorHAnsi"/>
          <w:color w:val="000000"/>
        </w:rPr>
        <w:t xml:space="preserve">(załącznik nr 1 oraz </w:t>
      </w:r>
      <w:r w:rsidR="009029D6" w:rsidRPr="00A505E1">
        <w:rPr>
          <w:rFonts w:ascii="Century Gothic" w:hAnsi="Century Gothic" w:cstheme="minorHAnsi"/>
          <w:color w:val="000000" w:themeColor="text1"/>
        </w:rPr>
        <w:t xml:space="preserve">załącznik nr </w:t>
      </w:r>
      <w:r w:rsidR="00673C1B" w:rsidRPr="00A505E1">
        <w:rPr>
          <w:rFonts w:ascii="Century Gothic" w:hAnsi="Century Gothic" w:cstheme="minorHAnsi"/>
          <w:color w:val="000000" w:themeColor="text1"/>
        </w:rPr>
        <w:t>4</w:t>
      </w:r>
      <w:r w:rsidR="009029D6" w:rsidRPr="00A505E1">
        <w:rPr>
          <w:rFonts w:ascii="Century Gothic" w:hAnsi="Century Gothic" w:cstheme="minorHAnsi"/>
          <w:color w:val="000000" w:themeColor="text1"/>
        </w:rPr>
        <w:t xml:space="preserve">) </w:t>
      </w:r>
      <w:r w:rsidRPr="00A505E1">
        <w:rPr>
          <w:rFonts w:ascii="Century Gothic" w:hAnsi="Century Gothic" w:cstheme="minorHAnsi"/>
          <w:color w:val="000000"/>
        </w:rPr>
        <w:t xml:space="preserve">należy złożyć </w:t>
      </w:r>
      <w:r w:rsidR="009029D6" w:rsidRPr="00A505E1">
        <w:rPr>
          <w:rFonts w:ascii="Century Gothic" w:hAnsi="Century Gothic" w:cstheme="minorHAnsi"/>
          <w:color w:val="000000"/>
        </w:rPr>
        <w:br/>
      </w:r>
      <w:r w:rsidRPr="00A505E1">
        <w:rPr>
          <w:rFonts w:ascii="Century Gothic" w:hAnsi="Century Gothic" w:cstheme="minorHAnsi"/>
          <w:color w:val="000000"/>
        </w:rPr>
        <w:t xml:space="preserve">w nieprzekraczalnym terminie </w:t>
      </w:r>
      <w:r w:rsidRPr="003A718D">
        <w:rPr>
          <w:rFonts w:ascii="Century Gothic" w:hAnsi="Century Gothic" w:cstheme="minorHAnsi"/>
          <w:b/>
        </w:rPr>
        <w:t xml:space="preserve">do dnia </w:t>
      </w:r>
      <w:r w:rsidR="008431E3" w:rsidRPr="008431E3">
        <w:rPr>
          <w:rFonts w:ascii="Century Gothic" w:hAnsi="Century Gothic" w:cstheme="minorHAnsi"/>
          <w:b/>
        </w:rPr>
        <w:t>23</w:t>
      </w:r>
      <w:r w:rsidR="001D0732" w:rsidRPr="008431E3">
        <w:rPr>
          <w:rFonts w:ascii="Century Gothic" w:hAnsi="Century Gothic" w:cstheme="minorHAnsi"/>
          <w:b/>
        </w:rPr>
        <w:t>.</w:t>
      </w:r>
      <w:r w:rsidR="00483A81" w:rsidRPr="008431E3">
        <w:rPr>
          <w:rFonts w:ascii="Century Gothic" w:hAnsi="Century Gothic" w:cstheme="minorHAnsi"/>
          <w:b/>
        </w:rPr>
        <w:t>0</w:t>
      </w:r>
      <w:r w:rsidR="008431E3" w:rsidRPr="008431E3">
        <w:rPr>
          <w:rFonts w:ascii="Century Gothic" w:hAnsi="Century Gothic" w:cstheme="minorHAnsi"/>
          <w:b/>
        </w:rPr>
        <w:t>1</w:t>
      </w:r>
      <w:r w:rsidR="00483A81" w:rsidRPr="008431E3">
        <w:rPr>
          <w:rFonts w:ascii="Century Gothic" w:hAnsi="Century Gothic" w:cstheme="minorHAnsi"/>
          <w:b/>
        </w:rPr>
        <w:t>.</w:t>
      </w:r>
      <w:r w:rsidRPr="008431E3">
        <w:rPr>
          <w:rFonts w:ascii="Century Gothic" w:hAnsi="Century Gothic" w:cstheme="minorHAnsi"/>
          <w:b/>
        </w:rPr>
        <w:t>202</w:t>
      </w:r>
      <w:r w:rsidR="008431E3" w:rsidRPr="008431E3">
        <w:rPr>
          <w:rFonts w:ascii="Century Gothic" w:hAnsi="Century Gothic" w:cstheme="minorHAnsi"/>
          <w:b/>
        </w:rPr>
        <w:t>5</w:t>
      </w:r>
      <w:r w:rsidR="001D0732" w:rsidRPr="008431E3">
        <w:rPr>
          <w:rFonts w:ascii="Century Gothic" w:hAnsi="Century Gothic" w:cstheme="minorHAnsi"/>
          <w:b/>
        </w:rPr>
        <w:t xml:space="preserve"> </w:t>
      </w:r>
      <w:r w:rsidRPr="008431E3">
        <w:rPr>
          <w:rFonts w:ascii="Century Gothic" w:hAnsi="Century Gothic" w:cstheme="minorHAnsi"/>
          <w:b/>
        </w:rPr>
        <w:t>r.</w:t>
      </w:r>
      <w:r w:rsidRPr="008431E3">
        <w:rPr>
          <w:rFonts w:ascii="Century Gothic" w:hAnsi="Century Gothic" w:cstheme="minorHAnsi"/>
          <w:b/>
          <w:bCs/>
        </w:rPr>
        <w:t xml:space="preserve"> </w:t>
      </w:r>
      <w:r w:rsidRPr="003A718D">
        <w:rPr>
          <w:rFonts w:ascii="Century Gothic" w:hAnsi="Century Gothic" w:cstheme="minorHAnsi"/>
          <w:b/>
          <w:bCs/>
        </w:rPr>
        <w:t xml:space="preserve">do godz. 10:00 </w:t>
      </w:r>
      <w:r w:rsidRPr="003A718D">
        <w:rPr>
          <w:rFonts w:ascii="Century Gothic" w:hAnsi="Century Gothic" w:cstheme="minorHAnsi"/>
          <w:b/>
          <w:bCs/>
          <w:u w:val="single"/>
        </w:rPr>
        <w:t>wyłącznie</w:t>
      </w:r>
      <w:r w:rsidRPr="003A718D">
        <w:rPr>
          <w:rFonts w:ascii="Century Gothic" w:hAnsi="Century Gothic" w:cstheme="minorHAnsi"/>
          <w:b/>
          <w:bCs/>
        </w:rPr>
        <w:t xml:space="preserve"> </w:t>
      </w:r>
      <w:r w:rsidRPr="00A505E1">
        <w:rPr>
          <w:rFonts w:ascii="Century Gothic" w:hAnsi="Century Gothic" w:cstheme="minorHAnsi"/>
          <w:bCs/>
          <w:color w:val="000000"/>
        </w:rPr>
        <w:t xml:space="preserve">w formie </w:t>
      </w:r>
      <w:r w:rsidRPr="00A505E1">
        <w:rPr>
          <w:rFonts w:ascii="Century Gothic" w:hAnsi="Century Gothic" w:cstheme="minorHAnsi"/>
          <w:color w:val="000000"/>
        </w:rPr>
        <w:t xml:space="preserve">elektronicznej na adres: </w:t>
      </w:r>
      <w:hyperlink r:id="rId8" w:history="1">
        <w:r w:rsidR="00483A81" w:rsidRPr="00A66DE7">
          <w:rPr>
            <w:rStyle w:val="Hipercze"/>
            <w:rFonts w:ascii="Century Gothic" w:hAnsi="Century Gothic" w:cstheme="minorHAnsi"/>
          </w:rPr>
          <w:t>dariusz.nieznanski@mlawa.pl</w:t>
        </w:r>
      </w:hyperlink>
      <w:r w:rsidR="004042E2" w:rsidRPr="00A505E1">
        <w:rPr>
          <w:rFonts w:ascii="Century Gothic" w:hAnsi="Century Gothic" w:cstheme="minorHAnsi"/>
        </w:rPr>
        <w:t xml:space="preserve"> </w:t>
      </w:r>
      <w:r w:rsidRPr="00A505E1">
        <w:rPr>
          <w:rFonts w:ascii="Century Gothic" w:hAnsi="Century Gothic" w:cstheme="minorHAnsi"/>
          <w:color w:val="000000"/>
        </w:rPr>
        <w:t>, wskazane jest aby FORMULARZ OFERTY był załącznikiem do e-maila.</w:t>
      </w:r>
    </w:p>
    <w:p w14:paraId="06FBB51A" w14:textId="77777777" w:rsidR="00261EBE" w:rsidRPr="0098427B" w:rsidRDefault="003B5DDA" w:rsidP="007651A7">
      <w:pPr>
        <w:spacing w:after="120"/>
        <w:rPr>
          <w:rFonts w:ascii="Century Gothic" w:hAnsi="Century Gothic" w:cstheme="minorHAnsi"/>
          <w:color w:val="000000"/>
        </w:rPr>
      </w:pPr>
      <w:r w:rsidRPr="0098427B">
        <w:rPr>
          <w:rFonts w:ascii="Century Gothic" w:hAnsi="Century Gothic" w:cstheme="minorHAnsi"/>
          <w:color w:val="000000"/>
        </w:rPr>
        <w:t xml:space="preserve">2) </w:t>
      </w:r>
      <w:r w:rsidR="00261EBE" w:rsidRPr="0098427B">
        <w:rPr>
          <w:rFonts w:ascii="Century Gothic" w:hAnsi="Century Gothic" w:cstheme="minorHAnsi"/>
          <w:color w:val="000000"/>
        </w:rPr>
        <w:t xml:space="preserve">Wykonawca może, przed upływem terminu do składania ofert, zmienić lub wycofać ofertę. </w:t>
      </w:r>
    </w:p>
    <w:p w14:paraId="015F5C2C" w14:textId="1D534CCB" w:rsidR="00261EBE" w:rsidRPr="0098427B" w:rsidRDefault="007651A7" w:rsidP="007651A7">
      <w:pPr>
        <w:suppressAutoHyphens/>
        <w:spacing w:line="276" w:lineRule="auto"/>
        <w:jc w:val="both"/>
        <w:rPr>
          <w:rFonts w:ascii="Century Gothic" w:hAnsi="Century Gothic" w:cstheme="minorHAnsi"/>
          <w:color w:val="000000"/>
        </w:rPr>
      </w:pPr>
      <w:r w:rsidRPr="0098427B">
        <w:rPr>
          <w:rFonts w:ascii="Century Gothic" w:hAnsi="Century Gothic" w:cstheme="minorHAnsi"/>
          <w:color w:val="000000"/>
        </w:rPr>
        <w:t xml:space="preserve">3) </w:t>
      </w:r>
      <w:r w:rsidR="00261EBE" w:rsidRPr="0098427B">
        <w:rPr>
          <w:rFonts w:ascii="Century Gothic" w:hAnsi="Century Gothic" w:cstheme="minorHAnsi"/>
          <w:color w:val="000000"/>
        </w:rPr>
        <w:t xml:space="preserve">Otwarcie ofert nastąpi </w:t>
      </w:r>
      <w:r w:rsidR="00261EBE" w:rsidRPr="003A718D">
        <w:rPr>
          <w:rFonts w:ascii="Century Gothic" w:hAnsi="Century Gothic" w:cstheme="minorHAnsi"/>
          <w:b/>
        </w:rPr>
        <w:t>w dniu</w:t>
      </w:r>
      <w:r w:rsidR="00261EBE" w:rsidRPr="003A718D">
        <w:rPr>
          <w:rFonts w:ascii="Century Gothic" w:hAnsi="Century Gothic" w:cstheme="minorHAnsi"/>
        </w:rPr>
        <w:t xml:space="preserve"> </w:t>
      </w:r>
      <w:r w:rsidR="008431E3" w:rsidRPr="008431E3">
        <w:rPr>
          <w:rFonts w:ascii="Century Gothic" w:hAnsi="Century Gothic" w:cstheme="minorHAnsi"/>
          <w:b/>
          <w:bCs/>
        </w:rPr>
        <w:t>23</w:t>
      </w:r>
      <w:r w:rsidR="004042E2" w:rsidRPr="008431E3">
        <w:rPr>
          <w:rFonts w:ascii="Century Gothic" w:hAnsi="Century Gothic" w:cstheme="minorHAnsi"/>
          <w:b/>
          <w:bCs/>
        </w:rPr>
        <w:t>.</w:t>
      </w:r>
      <w:r w:rsidR="0037731F" w:rsidRPr="008431E3">
        <w:rPr>
          <w:rFonts w:ascii="Century Gothic" w:hAnsi="Century Gothic" w:cstheme="minorHAnsi"/>
          <w:b/>
          <w:bCs/>
        </w:rPr>
        <w:t>0</w:t>
      </w:r>
      <w:r w:rsidR="008431E3" w:rsidRPr="008431E3">
        <w:rPr>
          <w:rFonts w:ascii="Century Gothic" w:hAnsi="Century Gothic" w:cstheme="minorHAnsi"/>
          <w:b/>
          <w:bCs/>
        </w:rPr>
        <w:t>1</w:t>
      </w:r>
      <w:r w:rsidR="00261EBE" w:rsidRPr="008431E3">
        <w:rPr>
          <w:rFonts w:ascii="Century Gothic" w:hAnsi="Century Gothic" w:cstheme="minorHAnsi"/>
          <w:b/>
          <w:bCs/>
        </w:rPr>
        <w:t>.</w:t>
      </w:r>
      <w:r w:rsidR="00261EBE" w:rsidRPr="008431E3">
        <w:rPr>
          <w:rFonts w:ascii="Century Gothic" w:hAnsi="Century Gothic" w:cstheme="minorHAnsi"/>
          <w:b/>
        </w:rPr>
        <w:t>202</w:t>
      </w:r>
      <w:r w:rsidR="008431E3" w:rsidRPr="008431E3">
        <w:rPr>
          <w:rFonts w:ascii="Century Gothic" w:hAnsi="Century Gothic" w:cstheme="minorHAnsi"/>
          <w:b/>
        </w:rPr>
        <w:t>5</w:t>
      </w:r>
      <w:r w:rsidR="00261EBE" w:rsidRPr="008431E3">
        <w:rPr>
          <w:rFonts w:ascii="Century Gothic" w:hAnsi="Century Gothic" w:cstheme="minorHAnsi"/>
          <w:b/>
        </w:rPr>
        <w:t xml:space="preserve"> r</w:t>
      </w:r>
      <w:r w:rsidR="00261EBE" w:rsidRPr="008431E3">
        <w:rPr>
          <w:rFonts w:ascii="Century Gothic" w:hAnsi="Century Gothic" w:cstheme="minorHAnsi"/>
          <w:color w:val="C00000"/>
        </w:rPr>
        <w:t>.</w:t>
      </w:r>
      <w:r w:rsidR="00261EBE" w:rsidRPr="008431E3">
        <w:rPr>
          <w:rFonts w:ascii="Century Gothic" w:hAnsi="Century Gothic" w:cstheme="minorHAnsi"/>
          <w:b/>
          <w:bCs/>
          <w:color w:val="C00000"/>
        </w:rPr>
        <w:t xml:space="preserve"> </w:t>
      </w:r>
      <w:r w:rsidR="00261EBE" w:rsidRPr="0098427B">
        <w:rPr>
          <w:rFonts w:ascii="Century Gothic" w:hAnsi="Century Gothic" w:cstheme="minorHAnsi"/>
          <w:color w:val="000000"/>
        </w:rPr>
        <w:t>w siedzibie Zamawiającego:</w:t>
      </w:r>
    </w:p>
    <w:p w14:paraId="425FC087" w14:textId="77777777" w:rsidR="00261EBE" w:rsidRPr="0098427B" w:rsidRDefault="00261EBE" w:rsidP="00261EBE">
      <w:pPr>
        <w:pStyle w:val="Tekstpodstawowywcity"/>
        <w:ind w:left="0"/>
        <w:rPr>
          <w:rFonts w:ascii="Century Gothic" w:hAnsi="Century Gothic" w:cstheme="minorHAnsi"/>
          <w:b w:val="0"/>
          <w:color w:val="000000"/>
          <w:sz w:val="20"/>
        </w:rPr>
      </w:pPr>
      <w:r w:rsidRPr="0098427B">
        <w:rPr>
          <w:rFonts w:ascii="Century Gothic" w:hAnsi="Century Gothic" w:cstheme="minorHAnsi"/>
          <w:b w:val="0"/>
          <w:color w:val="000000"/>
          <w:sz w:val="20"/>
        </w:rPr>
        <w:t>Urząd Miasta Mława</w:t>
      </w:r>
    </w:p>
    <w:p w14:paraId="6E69CBE4" w14:textId="77777777" w:rsidR="00261EBE" w:rsidRPr="0098427B" w:rsidRDefault="00261EBE" w:rsidP="00261EBE">
      <w:pPr>
        <w:pStyle w:val="Tekstpodstawowywcity"/>
        <w:ind w:left="0"/>
        <w:rPr>
          <w:rFonts w:ascii="Century Gothic" w:hAnsi="Century Gothic" w:cstheme="minorHAnsi"/>
          <w:b w:val="0"/>
          <w:color w:val="000000"/>
          <w:sz w:val="20"/>
        </w:rPr>
      </w:pPr>
      <w:r w:rsidRPr="0098427B">
        <w:rPr>
          <w:rFonts w:ascii="Century Gothic" w:hAnsi="Century Gothic" w:cstheme="minorHAnsi"/>
          <w:b w:val="0"/>
          <w:color w:val="000000"/>
          <w:sz w:val="20"/>
        </w:rPr>
        <w:t>Wydział Inwestycji</w:t>
      </w:r>
    </w:p>
    <w:p w14:paraId="6BBFCEC1" w14:textId="77777777" w:rsidR="00261EBE" w:rsidRPr="0098427B" w:rsidRDefault="00261EBE" w:rsidP="00261EBE">
      <w:pPr>
        <w:pStyle w:val="Tekstpodstawowywcity"/>
        <w:ind w:left="0"/>
        <w:rPr>
          <w:rFonts w:ascii="Century Gothic" w:hAnsi="Century Gothic" w:cstheme="minorHAnsi"/>
          <w:b w:val="0"/>
          <w:color w:val="000000"/>
          <w:sz w:val="20"/>
        </w:rPr>
      </w:pPr>
      <w:r w:rsidRPr="0098427B">
        <w:rPr>
          <w:rFonts w:ascii="Century Gothic" w:hAnsi="Century Gothic" w:cstheme="minorHAnsi"/>
          <w:b w:val="0"/>
          <w:color w:val="000000"/>
          <w:sz w:val="20"/>
        </w:rPr>
        <w:t xml:space="preserve">ul. </w:t>
      </w:r>
      <w:proofErr w:type="spellStart"/>
      <w:r w:rsidRPr="0098427B">
        <w:rPr>
          <w:rFonts w:ascii="Century Gothic" w:hAnsi="Century Gothic" w:cstheme="minorHAnsi"/>
          <w:b w:val="0"/>
          <w:color w:val="000000"/>
          <w:sz w:val="20"/>
        </w:rPr>
        <w:t>Padlewskiego</w:t>
      </w:r>
      <w:proofErr w:type="spellEnd"/>
      <w:r w:rsidRPr="0098427B">
        <w:rPr>
          <w:rFonts w:ascii="Century Gothic" w:hAnsi="Century Gothic" w:cstheme="minorHAnsi"/>
          <w:b w:val="0"/>
          <w:color w:val="000000"/>
          <w:sz w:val="20"/>
        </w:rPr>
        <w:t xml:space="preserve"> 13</w:t>
      </w:r>
    </w:p>
    <w:p w14:paraId="386BB5BA" w14:textId="707E15AC" w:rsidR="00261EBE" w:rsidRDefault="00261EBE" w:rsidP="00261EBE">
      <w:pPr>
        <w:pStyle w:val="Tekstpodstawowywcity"/>
        <w:ind w:left="0"/>
        <w:rPr>
          <w:rFonts w:ascii="Century Gothic" w:hAnsi="Century Gothic" w:cstheme="minorHAnsi"/>
          <w:b w:val="0"/>
          <w:color w:val="000000"/>
          <w:sz w:val="20"/>
        </w:rPr>
      </w:pPr>
      <w:r w:rsidRPr="0098427B">
        <w:rPr>
          <w:rFonts w:ascii="Century Gothic" w:hAnsi="Century Gothic" w:cstheme="minorHAnsi"/>
          <w:b w:val="0"/>
          <w:color w:val="000000"/>
          <w:sz w:val="20"/>
        </w:rPr>
        <w:t>06-500 Mława</w:t>
      </w:r>
    </w:p>
    <w:p w14:paraId="0ACB1FFB" w14:textId="740B8C4A" w:rsidR="009F338D" w:rsidRDefault="00A32451" w:rsidP="00261EBE">
      <w:pPr>
        <w:pStyle w:val="Tekstpodstawowywcity"/>
        <w:ind w:left="0"/>
        <w:rPr>
          <w:rFonts w:ascii="Century Gothic" w:hAnsi="Century Gothic"/>
          <w:b w:val="0"/>
          <w:bCs/>
          <w:sz w:val="20"/>
        </w:rPr>
      </w:pPr>
      <w:r w:rsidRPr="00A32451">
        <w:rPr>
          <w:rFonts w:ascii="Century Gothic" w:hAnsi="Century Gothic"/>
          <w:sz w:val="20"/>
        </w:rPr>
        <w:t>Informacja z otwarcia ofert</w:t>
      </w:r>
      <w:r w:rsidRPr="00A32451">
        <w:rPr>
          <w:rFonts w:ascii="Century Gothic" w:hAnsi="Century Gothic"/>
          <w:b w:val="0"/>
          <w:bCs/>
          <w:sz w:val="20"/>
        </w:rPr>
        <w:t xml:space="preserve"> zostanie przygotowana niezwłocznie po terminie </w:t>
      </w:r>
      <w:r w:rsidRPr="00A32451">
        <w:rPr>
          <w:rFonts w:ascii="Century Gothic" w:hAnsi="Century Gothic"/>
          <w:b w:val="0"/>
          <w:bCs/>
          <w:sz w:val="20"/>
        </w:rPr>
        <w:br/>
        <w:t>na ich składanie i umieszczona na stronie internetowej Zamawiającego.</w:t>
      </w:r>
    </w:p>
    <w:p w14:paraId="0C53129F" w14:textId="77777777" w:rsidR="00A32451" w:rsidRPr="00A32451" w:rsidRDefault="00A32451" w:rsidP="00261EBE">
      <w:pPr>
        <w:pStyle w:val="Tekstpodstawowywcity"/>
        <w:ind w:left="0"/>
        <w:rPr>
          <w:rFonts w:ascii="Century Gothic" w:hAnsi="Century Gothic" w:cstheme="minorHAnsi"/>
          <w:b w:val="0"/>
          <w:bCs/>
          <w:color w:val="000000"/>
          <w:sz w:val="20"/>
        </w:rPr>
      </w:pPr>
    </w:p>
    <w:p w14:paraId="172784E7" w14:textId="56FA907B" w:rsidR="00261EBE" w:rsidRPr="0098427B" w:rsidRDefault="00812EF6" w:rsidP="00261EBE">
      <w:pPr>
        <w:rPr>
          <w:rFonts w:ascii="Century Gothic" w:hAnsi="Century Gothic" w:cstheme="minorHAnsi"/>
          <w:b/>
          <w:color w:val="000000"/>
        </w:rPr>
      </w:pPr>
      <w:r>
        <w:rPr>
          <w:rFonts w:ascii="Century Gothic" w:hAnsi="Century Gothic" w:cstheme="minorHAnsi"/>
          <w:b/>
          <w:bCs/>
          <w:color w:val="000000"/>
        </w:rPr>
        <w:t>9</w:t>
      </w:r>
      <w:r w:rsidR="007651A7" w:rsidRPr="0098427B">
        <w:rPr>
          <w:rFonts w:ascii="Century Gothic" w:hAnsi="Century Gothic" w:cstheme="minorHAnsi"/>
          <w:b/>
          <w:bCs/>
          <w:color w:val="000000"/>
        </w:rPr>
        <w:t>. Kryteria oceny ofert:</w:t>
      </w:r>
    </w:p>
    <w:p w14:paraId="62224DB6" w14:textId="77777777" w:rsidR="007651A7" w:rsidRPr="0098427B" w:rsidRDefault="007651A7" w:rsidP="007651A7">
      <w:pPr>
        <w:tabs>
          <w:tab w:val="left" w:pos="360"/>
        </w:tabs>
        <w:jc w:val="both"/>
        <w:rPr>
          <w:rFonts w:ascii="Century Gothic" w:hAnsi="Century Gothic" w:cstheme="minorHAnsi"/>
          <w:b/>
        </w:rPr>
      </w:pPr>
      <w:r w:rsidRPr="0098427B">
        <w:rPr>
          <w:rFonts w:ascii="Century Gothic" w:hAnsi="Century Gothic" w:cstheme="minorHAnsi"/>
          <w:b/>
        </w:rPr>
        <w:t>Cena ofertowa – 100%</w:t>
      </w:r>
    </w:p>
    <w:p w14:paraId="590C1702" w14:textId="77777777" w:rsidR="007651A7" w:rsidRPr="0098427B" w:rsidRDefault="007651A7" w:rsidP="007651A7">
      <w:pPr>
        <w:tabs>
          <w:tab w:val="left" w:pos="360"/>
        </w:tabs>
        <w:jc w:val="both"/>
        <w:rPr>
          <w:rFonts w:ascii="Century Gothic" w:hAnsi="Century Gothic" w:cstheme="minorHAnsi"/>
        </w:rPr>
      </w:pPr>
      <w:r w:rsidRPr="0098427B">
        <w:rPr>
          <w:rFonts w:ascii="Century Gothic" w:hAnsi="Century Gothic" w:cstheme="minorHAnsi"/>
        </w:rPr>
        <w:t>W trakcie oceny każdej ofercie przyznane zostaną punkty dla kryterium cena, według wzoru:</w:t>
      </w:r>
    </w:p>
    <w:p w14:paraId="3FDB840A" w14:textId="77777777" w:rsidR="007651A7" w:rsidRPr="0098427B" w:rsidRDefault="007651A7" w:rsidP="007651A7">
      <w:pPr>
        <w:tabs>
          <w:tab w:val="left" w:pos="360"/>
        </w:tabs>
        <w:jc w:val="center"/>
        <w:rPr>
          <w:rFonts w:ascii="Century Gothic" w:hAnsi="Century Gothic" w:cstheme="minorHAnsi"/>
        </w:rPr>
      </w:pPr>
      <w:r w:rsidRPr="0098427B">
        <w:rPr>
          <w:rFonts w:ascii="Century Gothic" w:hAnsi="Century Gothic" w:cstheme="minorHAnsi"/>
        </w:rPr>
        <w:t>C=(</w:t>
      </w:r>
      <w:proofErr w:type="spellStart"/>
      <w:r w:rsidRPr="0098427B">
        <w:rPr>
          <w:rFonts w:ascii="Century Gothic" w:hAnsi="Century Gothic" w:cstheme="minorHAnsi"/>
        </w:rPr>
        <w:t>C</w:t>
      </w:r>
      <w:r w:rsidRPr="0098427B">
        <w:rPr>
          <w:rFonts w:ascii="Century Gothic" w:hAnsi="Century Gothic" w:cstheme="minorHAnsi"/>
          <w:vertAlign w:val="subscript"/>
        </w:rPr>
        <w:t>min</w:t>
      </w:r>
      <w:proofErr w:type="spellEnd"/>
      <w:r w:rsidRPr="0098427B">
        <w:rPr>
          <w:rFonts w:ascii="Century Gothic" w:hAnsi="Century Gothic" w:cstheme="minorHAnsi"/>
          <w:vertAlign w:val="subscript"/>
        </w:rPr>
        <w:t xml:space="preserve"> </w:t>
      </w:r>
      <w:r w:rsidRPr="0098427B">
        <w:rPr>
          <w:rFonts w:ascii="Century Gothic" w:hAnsi="Century Gothic" w:cstheme="minorHAnsi"/>
        </w:rPr>
        <w:t xml:space="preserve">/ </w:t>
      </w:r>
      <w:proofErr w:type="spellStart"/>
      <w:r w:rsidRPr="0098427B">
        <w:rPr>
          <w:rFonts w:ascii="Century Gothic" w:hAnsi="Century Gothic" w:cstheme="minorHAnsi"/>
        </w:rPr>
        <w:t>C</w:t>
      </w:r>
      <w:r w:rsidRPr="0098427B">
        <w:rPr>
          <w:rFonts w:ascii="Century Gothic" w:hAnsi="Century Gothic" w:cstheme="minorHAnsi"/>
          <w:vertAlign w:val="subscript"/>
        </w:rPr>
        <w:t>oferta</w:t>
      </w:r>
      <w:proofErr w:type="spellEnd"/>
      <w:r w:rsidRPr="0098427B">
        <w:rPr>
          <w:rFonts w:ascii="Century Gothic" w:hAnsi="Century Gothic" w:cstheme="minorHAnsi"/>
        </w:rPr>
        <w:t>) x 100 pkt.</w:t>
      </w:r>
    </w:p>
    <w:p w14:paraId="63654514" w14:textId="77777777" w:rsidR="007651A7" w:rsidRPr="0098427B" w:rsidRDefault="007651A7" w:rsidP="007651A7">
      <w:pPr>
        <w:jc w:val="both"/>
        <w:rPr>
          <w:rFonts w:ascii="Century Gothic" w:hAnsi="Century Gothic" w:cstheme="minorHAnsi"/>
        </w:rPr>
      </w:pPr>
      <w:r w:rsidRPr="0098427B">
        <w:rPr>
          <w:rFonts w:ascii="Century Gothic" w:hAnsi="Century Gothic" w:cstheme="minorHAnsi"/>
        </w:rPr>
        <w:t>gdzie:</w:t>
      </w:r>
    </w:p>
    <w:p w14:paraId="3F17FB1D" w14:textId="77777777" w:rsidR="007651A7" w:rsidRPr="0098427B" w:rsidRDefault="007651A7" w:rsidP="007651A7">
      <w:pPr>
        <w:jc w:val="both"/>
        <w:rPr>
          <w:rFonts w:ascii="Century Gothic" w:hAnsi="Century Gothic" w:cstheme="minorHAnsi"/>
        </w:rPr>
      </w:pPr>
      <w:proofErr w:type="spellStart"/>
      <w:r w:rsidRPr="0098427B">
        <w:rPr>
          <w:rFonts w:ascii="Century Gothic" w:hAnsi="Century Gothic" w:cstheme="minorHAnsi"/>
        </w:rPr>
        <w:t>C</w:t>
      </w:r>
      <w:r w:rsidRPr="0098427B">
        <w:rPr>
          <w:rFonts w:ascii="Century Gothic" w:hAnsi="Century Gothic" w:cstheme="minorHAnsi"/>
          <w:vertAlign w:val="subscript"/>
        </w:rPr>
        <w:t>min</w:t>
      </w:r>
      <w:proofErr w:type="spellEnd"/>
      <w:r w:rsidRPr="0098427B">
        <w:rPr>
          <w:rFonts w:ascii="Century Gothic" w:hAnsi="Century Gothic" w:cstheme="minorHAnsi"/>
          <w:vertAlign w:val="subscript"/>
        </w:rPr>
        <w:t xml:space="preserve"> </w:t>
      </w:r>
      <w:r w:rsidRPr="0098427B">
        <w:rPr>
          <w:rFonts w:ascii="Century Gothic" w:hAnsi="Century Gothic" w:cstheme="minorHAnsi"/>
        </w:rPr>
        <w:t>oznacza najniższą</w:t>
      </w:r>
      <w:r w:rsidRPr="0098427B">
        <w:rPr>
          <w:rFonts w:ascii="Century Gothic" w:hAnsi="Century Gothic" w:cstheme="minorHAnsi"/>
          <w:vertAlign w:val="subscript"/>
        </w:rPr>
        <w:t xml:space="preserve"> </w:t>
      </w:r>
      <w:r w:rsidRPr="0098427B">
        <w:rPr>
          <w:rFonts w:ascii="Century Gothic" w:hAnsi="Century Gothic" w:cstheme="minorHAnsi"/>
        </w:rPr>
        <w:t>cenę zaoferowaną w postępowaniu,</w:t>
      </w:r>
    </w:p>
    <w:p w14:paraId="16096220" w14:textId="77777777" w:rsidR="007651A7" w:rsidRPr="0098427B" w:rsidRDefault="007651A7" w:rsidP="007651A7">
      <w:pPr>
        <w:jc w:val="both"/>
        <w:rPr>
          <w:rFonts w:ascii="Century Gothic" w:hAnsi="Century Gothic" w:cstheme="minorHAnsi"/>
        </w:rPr>
      </w:pPr>
      <w:proofErr w:type="spellStart"/>
      <w:r w:rsidRPr="0098427B">
        <w:rPr>
          <w:rFonts w:ascii="Century Gothic" w:hAnsi="Century Gothic" w:cstheme="minorHAnsi"/>
        </w:rPr>
        <w:t>C</w:t>
      </w:r>
      <w:r w:rsidRPr="0098427B">
        <w:rPr>
          <w:rFonts w:ascii="Century Gothic" w:hAnsi="Century Gothic" w:cstheme="minorHAnsi"/>
          <w:vertAlign w:val="subscript"/>
        </w:rPr>
        <w:t>oferta</w:t>
      </w:r>
      <w:proofErr w:type="spellEnd"/>
      <w:r w:rsidRPr="0098427B">
        <w:rPr>
          <w:rFonts w:ascii="Century Gothic" w:hAnsi="Century Gothic" w:cstheme="minorHAnsi"/>
          <w:vertAlign w:val="subscript"/>
        </w:rPr>
        <w:t xml:space="preserve"> </w:t>
      </w:r>
      <w:r w:rsidRPr="0098427B">
        <w:rPr>
          <w:rFonts w:ascii="Century Gothic" w:hAnsi="Century Gothic" w:cstheme="minorHAnsi"/>
        </w:rPr>
        <w:t>oznacza cenę badanej oferty.</w:t>
      </w:r>
    </w:p>
    <w:p w14:paraId="01063042" w14:textId="77777777" w:rsidR="001F7919" w:rsidRPr="0098427B" w:rsidRDefault="001F7919" w:rsidP="007651A7">
      <w:pPr>
        <w:jc w:val="both"/>
        <w:rPr>
          <w:rFonts w:ascii="Century Gothic" w:hAnsi="Century Gothic" w:cstheme="minorHAnsi"/>
        </w:rPr>
      </w:pPr>
      <w:r w:rsidRPr="0098427B">
        <w:rPr>
          <w:rFonts w:ascii="Century Gothic" w:hAnsi="Century Gothic" w:cstheme="minorHAnsi"/>
        </w:rPr>
        <w:t xml:space="preserve">Sposób oceny: za najkorzystniejszą zostanie wybrana oferta, która zgodnie z powyższymi kryteriami oceny ofert </w:t>
      </w:r>
      <w:r w:rsidR="005A2B38" w:rsidRPr="0098427B">
        <w:rPr>
          <w:rFonts w:ascii="Century Gothic" w:hAnsi="Century Gothic" w:cstheme="minorHAnsi"/>
        </w:rPr>
        <w:t xml:space="preserve">uzyska najwyższą liczbę punktów spośród ofert nie podlegających odrzuceniu. </w:t>
      </w:r>
    </w:p>
    <w:p w14:paraId="462B3C9D" w14:textId="77777777" w:rsidR="0027291B" w:rsidRPr="0098427B" w:rsidRDefault="0027291B" w:rsidP="00261EBE">
      <w:pPr>
        <w:tabs>
          <w:tab w:val="left" w:pos="284"/>
        </w:tabs>
        <w:rPr>
          <w:rFonts w:ascii="Century Gothic" w:hAnsi="Century Gothic"/>
          <w:b/>
          <w:bCs/>
        </w:rPr>
      </w:pPr>
    </w:p>
    <w:p w14:paraId="7B8A4480" w14:textId="1F6640C5" w:rsidR="00261EBE" w:rsidRPr="0098427B" w:rsidRDefault="00812EF6" w:rsidP="00261EBE">
      <w:pPr>
        <w:tabs>
          <w:tab w:val="left" w:pos="284"/>
        </w:tabs>
        <w:rPr>
          <w:rFonts w:ascii="Century Gothic" w:hAnsi="Century Gothic" w:cstheme="minorHAnsi"/>
          <w:b/>
          <w:bCs/>
        </w:rPr>
      </w:pPr>
      <w:r>
        <w:rPr>
          <w:rFonts w:ascii="Century Gothic" w:hAnsi="Century Gothic" w:cstheme="minorHAnsi"/>
          <w:b/>
          <w:bCs/>
        </w:rPr>
        <w:t>10</w:t>
      </w:r>
      <w:r w:rsidR="00261EBE" w:rsidRPr="0098427B">
        <w:rPr>
          <w:rFonts w:ascii="Century Gothic" w:hAnsi="Century Gothic" w:cstheme="minorHAnsi"/>
          <w:b/>
          <w:bCs/>
        </w:rPr>
        <w:t>. Warunki umowy</w:t>
      </w:r>
      <w:r w:rsidR="00462572" w:rsidRPr="0098427B">
        <w:rPr>
          <w:rFonts w:ascii="Century Gothic" w:hAnsi="Century Gothic" w:cstheme="minorHAnsi"/>
          <w:b/>
          <w:bCs/>
        </w:rPr>
        <w:t xml:space="preserve">: </w:t>
      </w:r>
    </w:p>
    <w:p w14:paraId="0272E33B" w14:textId="69FE1F3F" w:rsidR="00261EBE" w:rsidRPr="0098427B" w:rsidRDefault="00261EBE">
      <w:pPr>
        <w:numPr>
          <w:ilvl w:val="0"/>
          <w:numId w:val="1"/>
        </w:numPr>
        <w:tabs>
          <w:tab w:val="clear" w:pos="567"/>
          <w:tab w:val="left" w:pos="284"/>
        </w:tabs>
        <w:suppressAutoHyphens/>
        <w:spacing w:line="276" w:lineRule="auto"/>
        <w:ind w:left="0" w:firstLine="0"/>
        <w:jc w:val="both"/>
        <w:rPr>
          <w:rFonts w:ascii="Century Gothic" w:hAnsi="Century Gothic" w:cstheme="minorHAnsi"/>
          <w:bCs/>
        </w:rPr>
      </w:pPr>
      <w:r w:rsidRPr="0098427B">
        <w:rPr>
          <w:rFonts w:ascii="Century Gothic" w:hAnsi="Century Gothic" w:cstheme="minorHAnsi"/>
        </w:rPr>
        <w:t>Umowa w sprawie realizacji zamówienia zawarta zostanie z uwzględnieniem postanowień wynikających z treści niniejszej oferty wraz z załącznikami.</w:t>
      </w:r>
    </w:p>
    <w:p w14:paraId="0C84044F" w14:textId="77777777" w:rsidR="00261EBE" w:rsidRPr="0098427B" w:rsidRDefault="00261EBE">
      <w:pPr>
        <w:numPr>
          <w:ilvl w:val="0"/>
          <w:numId w:val="1"/>
        </w:numPr>
        <w:tabs>
          <w:tab w:val="clear" w:pos="567"/>
          <w:tab w:val="left" w:pos="284"/>
        </w:tabs>
        <w:suppressAutoHyphens/>
        <w:spacing w:line="276" w:lineRule="auto"/>
        <w:ind w:left="0" w:firstLine="0"/>
        <w:jc w:val="both"/>
        <w:rPr>
          <w:rFonts w:ascii="Century Gothic" w:hAnsi="Century Gothic" w:cstheme="minorHAnsi"/>
          <w:bCs/>
        </w:rPr>
      </w:pPr>
      <w:r w:rsidRPr="0098427B">
        <w:rPr>
          <w:rFonts w:ascii="Century Gothic" w:hAnsi="Century Gothic" w:cstheme="minorHAnsi"/>
        </w:rPr>
        <w:t>Zamawiający podpisze umowę z Wykonawcą, który przedłoży najkorzystniejszą ofertę.</w:t>
      </w:r>
    </w:p>
    <w:p w14:paraId="3FA6152E" w14:textId="77777777" w:rsidR="00261EBE" w:rsidRPr="0098427B" w:rsidRDefault="00261EBE">
      <w:pPr>
        <w:numPr>
          <w:ilvl w:val="0"/>
          <w:numId w:val="1"/>
        </w:numPr>
        <w:tabs>
          <w:tab w:val="clear" w:pos="567"/>
          <w:tab w:val="left" w:pos="284"/>
        </w:tabs>
        <w:suppressAutoHyphens/>
        <w:spacing w:line="276" w:lineRule="auto"/>
        <w:ind w:left="0" w:firstLine="0"/>
        <w:jc w:val="both"/>
        <w:rPr>
          <w:rFonts w:ascii="Century Gothic" w:hAnsi="Century Gothic" w:cstheme="minorHAnsi"/>
          <w:bCs/>
        </w:rPr>
      </w:pPr>
      <w:r w:rsidRPr="0098427B">
        <w:rPr>
          <w:rFonts w:ascii="Century Gothic" w:hAnsi="Century Gothic" w:cstheme="minorHAnsi"/>
        </w:rPr>
        <w:t>Zamawiający zastrzega sobie prawo zmian treści umowy po jej podpisaniu. Zmiany te mogą dotyczyć w szczególności:</w:t>
      </w:r>
    </w:p>
    <w:p w14:paraId="6187654F" w14:textId="77777777" w:rsidR="00624867" w:rsidRPr="0098427B" w:rsidRDefault="00624867" w:rsidP="00624867">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a) wystąpienia uzasadnionych zmian w zakresie i sposobie wykonania przedmiotu zamówienia;</w:t>
      </w:r>
    </w:p>
    <w:p w14:paraId="22466FED" w14:textId="77777777" w:rsidR="00624867" w:rsidRPr="0098427B" w:rsidRDefault="00624867" w:rsidP="00624867">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b) wystąpienia obiektywnych przyczyn niezależnych od Zamawiającego i Wykonawcy;</w:t>
      </w:r>
    </w:p>
    <w:p w14:paraId="0340A3FA" w14:textId="77777777" w:rsidR="00624867" w:rsidRPr="0098427B" w:rsidRDefault="00624867" w:rsidP="00624867">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c) wystąpienia okoliczności będących wynikiem działania siły wyższej;</w:t>
      </w:r>
    </w:p>
    <w:p w14:paraId="61DF6F3B" w14:textId="77777777" w:rsidR="00624867" w:rsidRPr="0098427B" w:rsidRDefault="00624867" w:rsidP="00624867">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d) zmiany istotnych regulacji prawnych;</w:t>
      </w:r>
    </w:p>
    <w:p w14:paraId="53BB1A3A" w14:textId="77777777" w:rsidR="00624867" w:rsidRPr="0098427B" w:rsidRDefault="00624867" w:rsidP="00624867">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e) zmian w zawartej umowie o dofinansowanie;</w:t>
      </w:r>
    </w:p>
    <w:p w14:paraId="4BEA1436" w14:textId="77777777" w:rsidR="00624867" w:rsidRPr="0098427B" w:rsidRDefault="00624867" w:rsidP="00624867">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f) gdy nastąpi zmiana powszechnie obowiązujących przepisów prawa w zakresie mającym wpływ na realizację Umowy;</w:t>
      </w:r>
    </w:p>
    <w:p w14:paraId="6E164018" w14:textId="7F680767" w:rsidR="00624867" w:rsidRDefault="00624867" w:rsidP="00624867">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 xml:space="preserve">g) wynikną rozbieżności lub niejasności w Umowie, których nie można usunąć w inny sposób, </w:t>
      </w:r>
      <w:r w:rsidR="009F338D">
        <w:rPr>
          <w:rFonts w:ascii="Century Gothic" w:hAnsi="Century Gothic" w:cstheme="minorHAnsi"/>
          <w:color w:val="000000"/>
          <w:lang w:eastAsia="ja-JP"/>
        </w:rPr>
        <w:t xml:space="preserve">   </w:t>
      </w:r>
      <w:r w:rsidRPr="0098427B">
        <w:rPr>
          <w:rFonts w:ascii="Century Gothic" w:hAnsi="Century Gothic" w:cstheme="minorHAnsi"/>
          <w:color w:val="000000"/>
          <w:lang w:eastAsia="ja-JP"/>
        </w:rPr>
        <w:t>a zmiana Umowy będzie umożliwiać usunięcie rozbieżności i doprecyzowanie Umowy w celu jednoznacznej interpretacji jej zapisów przez Strony.</w:t>
      </w:r>
    </w:p>
    <w:p w14:paraId="3A11B2C9" w14:textId="77777777" w:rsidR="008436F5" w:rsidRPr="008436F5" w:rsidRDefault="008436F5" w:rsidP="008436F5">
      <w:pPr>
        <w:pStyle w:val="Akapitzlist"/>
        <w:numPr>
          <w:ilvl w:val="0"/>
          <w:numId w:val="35"/>
        </w:numPr>
        <w:spacing w:line="257" w:lineRule="auto"/>
        <w:ind w:left="0" w:firstLine="0"/>
        <w:jc w:val="both"/>
        <w:rPr>
          <w:rFonts w:ascii="Century Gothic" w:hAnsi="Century Gothic"/>
          <w:b/>
          <w:bCs/>
          <w:color w:val="000000"/>
        </w:rPr>
      </w:pPr>
      <w:r w:rsidRPr="008436F5">
        <w:rPr>
          <w:rFonts w:ascii="Century Gothic" w:hAnsi="Century Gothic"/>
          <w:b/>
          <w:bCs/>
          <w:color w:val="000000"/>
        </w:rPr>
        <w:t>Informacja o procedurze dokonywania naruszeń</w:t>
      </w:r>
    </w:p>
    <w:p w14:paraId="5404949F" w14:textId="200335FE" w:rsidR="008436F5" w:rsidRPr="008436F5" w:rsidRDefault="008436F5" w:rsidP="008436F5">
      <w:pPr>
        <w:jc w:val="both"/>
        <w:rPr>
          <w:rFonts w:ascii="Century Gothic" w:hAnsi="Century Gothic"/>
          <w:color w:val="000000"/>
        </w:rPr>
      </w:pPr>
      <w:r w:rsidRPr="008436F5">
        <w:rPr>
          <w:rFonts w:ascii="Century Gothic" w:hAnsi="Century Gothic"/>
          <w:color w:val="000000"/>
        </w:rPr>
        <w:t xml:space="preserve">Zgodnie z § 2arządzenia nr 257/2024 Burmistrza Miasta Mława z dnia 3 grudnia 2024 r. wprowadzającym w życie procedurą dokonywania zgłoszeń naruszeń prawa i podejmowania działań następczych w Urzędzie Miasta Mława informujemy, że w Urzędzie obowiązuje „Wewnętrzna procedura dokonywania zgłoszeń naruszeń prawa i podejmowania działań następczych”. Osoba zainteresowana jej treścią może ją uzyskać do wzglądu w siedzibie Urzędu lub na stronie internetowej Biuletynu Informacji Publicznej </w:t>
      </w:r>
      <w:hyperlink r:id="rId9" w:history="1">
        <w:r w:rsidRPr="008436F5">
          <w:rPr>
            <w:rStyle w:val="Hipercze"/>
            <w:rFonts w:ascii="Century Gothic" w:hAnsi="Century Gothic"/>
            <w:color w:val="000000"/>
          </w:rPr>
          <w:t>https://bip.mlawa.pl/</w:t>
        </w:r>
      </w:hyperlink>
      <w:r w:rsidRPr="008436F5">
        <w:rPr>
          <w:rFonts w:ascii="Century Gothic" w:hAnsi="Century Gothic"/>
          <w:color w:val="000000"/>
        </w:rPr>
        <w:t xml:space="preserve"> w zakładce „Zgłoszenia naruszenia prawa”</w:t>
      </w:r>
      <w:r>
        <w:rPr>
          <w:rFonts w:ascii="Century Gothic" w:hAnsi="Century Gothic"/>
          <w:color w:val="000000"/>
        </w:rPr>
        <w:t>.</w:t>
      </w:r>
    </w:p>
    <w:p w14:paraId="252880C7" w14:textId="77777777" w:rsidR="008436F5" w:rsidRPr="0098427B" w:rsidRDefault="008436F5" w:rsidP="00624867">
      <w:pPr>
        <w:spacing w:after="120"/>
        <w:jc w:val="both"/>
        <w:rPr>
          <w:rFonts w:ascii="Century Gothic" w:hAnsi="Century Gothic" w:cstheme="minorHAnsi"/>
          <w:color w:val="000000"/>
          <w:lang w:eastAsia="ja-JP"/>
        </w:rPr>
      </w:pPr>
    </w:p>
    <w:p w14:paraId="445915E1" w14:textId="77777777" w:rsidR="00F12B14" w:rsidRDefault="00F12B14" w:rsidP="00F81966">
      <w:pPr>
        <w:spacing w:after="120"/>
        <w:jc w:val="both"/>
        <w:rPr>
          <w:rFonts w:ascii="Century Gothic" w:hAnsi="Century Gothic" w:cstheme="minorHAnsi"/>
        </w:rPr>
      </w:pPr>
    </w:p>
    <w:p w14:paraId="3BFC7853" w14:textId="77777777" w:rsidR="00A32451" w:rsidRDefault="00A32451" w:rsidP="00F81966">
      <w:pPr>
        <w:spacing w:after="120"/>
        <w:jc w:val="both"/>
        <w:rPr>
          <w:rFonts w:ascii="Century Gothic" w:hAnsi="Century Gothic" w:cstheme="minorHAnsi"/>
        </w:rPr>
      </w:pPr>
    </w:p>
    <w:p w14:paraId="374D3E80" w14:textId="77777777" w:rsidR="00A32451" w:rsidRDefault="00A32451" w:rsidP="00F81966">
      <w:pPr>
        <w:spacing w:after="120"/>
        <w:jc w:val="both"/>
        <w:rPr>
          <w:rFonts w:ascii="Century Gothic" w:hAnsi="Century Gothic" w:cstheme="minorHAnsi"/>
        </w:rPr>
      </w:pPr>
    </w:p>
    <w:p w14:paraId="6C7DA415" w14:textId="77777777" w:rsidR="00A32451" w:rsidRDefault="00A32451" w:rsidP="00F81966">
      <w:pPr>
        <w:spacing w:after="120"/>
        <w:jc w:val="both"/>
        <w:rPr>
          <w:rFonts w:ascii="Century Gothic" w:hAnsi="Century Gothic" w:cstheme="minorHAnsi"/>
        </w:rPr>
      </w:pPr>
    </w:p>
    <w:p w14:paraId="226FF00F" w14:textId="77777777" w:rsidR="00A32451" w:rsidRDefault="00A32451" w:rsidP="00F81966">
      <w:pPr>
        <w:spacing w:after="120"/>
        <w:jc w:val="both"/>
        <w:rPr>
          <w:rFonts w:ascii="Century Gothic" w:hAnsi="Century Gothic" w:cstheme="minorHAnsi"/>
        </w:rPr>
      </w:pPr>
    </w:p>
    <w:p w14:paraId="6835B1E5" w14:textId="77777777" w:rsidR="00A32451" w:rsidRDefault="00A32451" w:rsidP="00F81966">
      <w:pPr>
        <w:spacing w:after="120"/>
        <w:jc w:val="both"/>
        <w:rPr>
          <w:rFonts w:ascii="Century Gothic" w:hAnsi="Century Gothic" w:cstheme="minorHAnsi"/>
        </w:rPr>
      </w:pPr>
    </w:p>
    <w:p w14:paraId="01677112" w14:textId="77777777" w:rsidR="00A32451" w:rsidRDefault="00A32451" w:rsidP="00F81966">
      <w:pPr>
        <w:spacing w:after="120"/>
        <w:jc w:val="both"/>
        <w:rPr>
          <w:rFonts w:ascii="Century Gothic" w:hAnsi="Century Gothic" w:cstheme="minorHAnsi"/>
        </w:rPr>
      </w:pPr>
    </w:p>
    <w:p w14:paraId="02E695AE" w14:textId="77777777" w:rsidR="00A32451" w:rsidRDefault="00A32451" w:rsidP="00F81966">
      <w:pPr>
        <w:spacing w:after="120"/>
        <w:jc w:val="both"/>
        <w:rPr>
          <w:rFonts w:ascii="Century Gothic" w:hAnsi="Century Gothic" w:cstheme="minorHAnsi"/>
        </w:rPr>
      </w:pPr>
    </w:p>
    <w:p w14:paraId="65B3335F" w14:textId="77777777" w:rsidR="00A32451" w:rsidRDefault="00A32451" w:rsidP="00F81966">
      <w:pPr>
        <w:spacing w:after="120"/>
        <w:jc w:val="both"/>
        <w:rPr>
          <w:rFonts w:ascii="Century Gothic" w:hAnsi="Century Gothic" w:cstheme="minorHAnsi"/>
        </w:rPr>
      </w:pPr>
    </w:p>
    <w:p w14:paraId="2F6696A6" w14:textId="77777777" w:rsidR="00A32451" w:rsidRDefault="00A32451" w:rsidP="00F81966">
      <w:pPr>
        <w:spacing w:after="120"/>
        <w:jc w:val="both"/>
        <w:rPr>
          <w:rFonts w:ascii="Century Gothic" w:hAnsi="Century Gothic" w:cstheme="minorHAnsi"/>
        </w:rPr>
      </w:pPr>
    </w:p>
    <w:p w14:paraId="268C9A78" w14:textId="77777777" w:rsidR="00062D97" w:rsidRPr="0098427B" w:rsidRDefault="00062D97" w:rsidP="00F81966">
      <w:pPr>
        <w:spacing w:after="120"/>
        <w:jc w:val="both"/>
        <w:rPr>
          <w:rFonts w:ascii="Century Gothic" w:hAnsi="Century Gothic" w:cstheme="minorHAnsi"/>
        </w:rPr>
      </w:pPr>
    </w:p>
    <w:p w14:paraId="4E600308" w14:textId="77777777" w:rsidR="00957025" w:rsidRPr="00491B5C" w:rsidRDefault="00957025" w:rsidP="00957025">
      <w:pPr>
        <w:spacing w:after="120"/>
        <w:jc w:val="right"/>
        <w:rPr>
          <w:rFonts w:ascii="Century Gothic" w:hAnsi="Century Gothic" w:cstheme="minorHAnsi"/>
          <w:b/>
        </w:rPr>
      </w:pPr>
      <w:r w:rsidRPr="00491B5C">
        <w:rPr>
          <w:rFonts w:ascii="Century Gothic" w:hAnsi="Century Gothic" w:cstheme="minorHAnsi"/>
          <w:b/>
        </w:rPr>
        <w:t xml:space="preserve">Załącznik nr 2 </w:t>
      </w:r>
    </w:p>
    <w:p w14:paraId="520221EE" w14:textId="381F3C5F" w:rsidR="00460F6D" w:rsidRPr="0059115C" w:rsidRDefault="00460F6D" w:rsidP="00460F6D">
      <w:pPr>
        <w:spacing w:after="120"/>
        <w:rPr>
          <w:rFonts w:ascii="Century Gothic" w:hAnsi="Century Gothic" w:cstheme="minorHAnsi"/>
        </w:rPr>
      </w:pPr>
      <w:r w:rsidRPr="0059115C">
        <w:rPr>
          <w:rFonts w:ascii="Century Gothic" w:hAnsi="Century Gothic" w:cstheme="minorHAnsi"/>
          <w:b/>
          <w:bCs/>
        </w:rPr>
        <w:t>WI.271.</w:t>
      </w:r>
      <w:r w:rsidR="008431E3">
        <w:rPr>
          <w:rFonts w:ascii="Century Gothic" w:hAnsi="Century Gothic" w:cstheme="minorHAnsi"/>
          <w:b/>
          <w:bCs/>
        </w:rPr>
        <w:t>8</w:t>
      </w:r>
      <w:r w:rsidR="00E918DE">
        <w:rPr>
          <w:rFonts w:ascii="Century Gothic" w:hAnsi="Century Gothic" w:cstheme="minorHAnsi"/>
          <w:b/>
          <w:bCs/>
        </w:rPr>
        <w:t>.202</w:t>
      </w:r>
      <w:r w:rsidR="008431E3">
        <w:rPr>
          <w:rFonts w:ascii="Century Gothic" w:hAnsi="Century Gothic" w:cstheme="minorHAnsi"/>
          <w:b/>
          <w:bCs/>
        </w:rPr>
        <w:t>5</w:t>
      </w:r>
    </w:p>
    <w:p w14:paraId="5CC921ED" w14:textId="77777777" w:rsidR="00957025" w:rsidRPr="0098427B" w:rsidRDefault="00957025" w:rsidP="00957025">
      <w:pPr>
        <w:spacing w:after="120"/>
        <w:jc w:val="center"/>
        <w:rPr>
          <w:rFonts w:ascii="Century Gothic" w:hAnsi="Century Gothic" w:cstheme="minorHAnsi"/>
          <w:b/>
          <w:color w:val="000000"/>
        </w:rPr>
      </w:pPr>
      <w:r w:rsidRPr="0098427B">
        <w:rPr>
          <w:rFonts w:ascii="Century Gothic" w:hAnsi="Century Gothic" w:cstheme="minorHAnsi"/>
          <w:b/>
          <w:color w:val="000000"/>
        </w:rPr>
        <w:t>Istotne postanowienia umowy</w:t>
      </w:r>
    </w:p>
    <w:p w14:paraId="2B27735D" w14:textId="12198291" w:rsidR="00957025" w:rsidRPr="0098427B" w:rsidRDefault="00957025" w:rsidP="00957025">
      <w:pPr>
        <w:spacing w:after="120"/>
        <w:rPr>
          <w:rFonts w:ascii="Century Gothic" w:hAnsi="Century Gothic" w:cstheme="minorHAnsi"/>
          <w:bCs/>
          <w:color w:val="000000"/>
        </w:rPr>
      </w:pPr>
      <w:r w:rsidRPr="0098427B">
        <w:rPr>
          <w:rFonts w:ascii="Century Gothic" w:hAnsi="Century Gothic" w:cstheme="minorHAnsi"/>
          <w:color w:val="000000"/>
        </w:rPr>
        <w:t>W dniu ………………………………… 202</w:t>
      </w:r>
      <w:r w:rsidR="00FE1F74">
        <w:rPr>
          <w:rFonts w:ascii="Century Gothic" w:hAnsi="Century Gothic" w:cstheme="minorHAnsi"/>
          <w:color w:val="000000"/>
        </w:rPr>
        <w:t>3</w:t>
      </w:r>
      <w:r w:rsidRPr="0098427B">
        <w:rPr>
          <w:rFonts w:ascii="Century Gothic" w:hAnsi="Century Gothic" w:cstheme="minorHAnsi"/>
          <w:color w:val="000000"/>
        </w:rPr>
        <w:t xml:space="preserve"> r. w Mławie pomiędzy:</w:t>
      </w:r>
    </w:p>
    <w:p w14:paraId="238190B3" w14:textId="77777777" w:rsidR="00957025" w:rsidRPr="0098427B" w:rsidRDefault="00957025" w:rsidP="00957025">
      <w:pPr>
        <w:spacing w:after="120"/>
        <w:rPr>
          <w:rFonts w:ascii="Century Gothic" w:hAnsi="Century Gothic" w:cstheme="minorHAnsi"/>
          <w:color w:val="000000"/>
        </w:rPr>
      </w:pPr>
      <w:r w:rsidRPr="0098427B">
        <w:rPr>
          <w:rFonts w:ascii="Century Gothic" w:hAnsi="Century Gothic" w:cstheme="minorHAnsi"/>
          <w:b/>
          <w:color w:val="000000"/>
        </w:rPr>
        <w:t>Miastem Mława</w:t>
      </w:r>
      <w:r w:rsidRPr="0098427B">
        <w:rPr>
          <w:rFonts w:ascii="Century Gothic" w:hAnsi="Century Gothic" w:cstheme="minorHAnsi"/>
          <w:color w:val="000000"/>
        </w:rPr>
        <w:t>, z siedzibą przy ul. Stary Rynek 19, 06-500 Mława,</w:t>
      </w:r>
    </w:p>
    <w:p w14:paraId="3C98FBAB" w14:textId="77777777" w:rsidR="00957025" w:rsidRPr="0098427B" w:rsidRDefault="00957025" w:rsidP="00957025">
      <w:pPr>
        <w:spacing w:after="120"/>
        <w:rPr>
          <w:rFonts w:ascii="Century Gothic" w:hAnsi="Century Gothic" w:cstheme="minorHAnsi"/>
          <w:color w:val="000000"/>
        </w:rPr>
      </w:pPr>
      <w:r w:rsidRPr="0098427B">
        <w:rPr>
          <w:rFonts w:ascii="Century Gothic" w:hAnsi="Century Gothic" w:cstheme="minorHAnsi"/>
          <w:color w:val="000000"/>
        </w:rPr>
        <w:t>NIP 569-176-00-34,</w:t>
      </w:r>
    </w:p>
    <w:p w14:paraId="53FBA463" w14:textId="77777777" w:rsidR="00957025" w:rsidRPr="0098427B" w:rsidRDefault="00957025" w:rsidP="00957025">
      <w:pPr>
        <w:spacing w:after="120"/>
        <w:rPr>
          <w:rFonts w:ascii="Century Gothic" w:hAnsi="Century Gothic" w:cstheme="minorHAnsi"/>
          <w:color w:val="000000"/>
        </w:rPr>
      </w:pPr>
      <w:r w:rsidRPr="0098427B">
        <w:rPr>
          <w:rFonts w:ascii="Century Gothic" w:hAnsi="Century Gothic" w:cstheme="minorHAnsi"/>
          <w:color w:val="000000"/>
        </w:rPr>
        <w:t xml:space="preserve">zwanym dalej </w:t>
      </w:r>
      <w:r w:rsidRPr="0098427B">
        <w:rPr>
          <w:rFonts w:ascii="Century Gothic" w:hAnsi="Century Gothic" w:cstheme="minorHAnsi"/>
          <w:b/>
          <w:color w:val="000000"/>
        </w:rPr>
        <w:t>Zamawiającym</w:t>
      </w:r>
      <w:r w:rsidRPr="0098427B">
        <w:rPr>
          <w:rFonts w:ascii="Century Gothic" w:hAnsi="Century Gothic" w:cstheme="minorHAnsi"/>
          <w:color w:val="000000"/>
        </w:rPr>
        <w:t>, reprezentowanym przez:</w:t>
      </w:r>
    </w:p>
    <w:p w14:paraId="77DE5EED" w14:textId="0B790459" w:rsidR="00957025" w:rsidRPr="0098427B" w:rsidRDefault="00957025" w:rsidP="00957025">
      <w:pPr>
        <w:spacing w:after="120"/>
        <w:rPr>
          <w:rFonts w:ascii="Century Gothic" w:hAnsi="Century Gothic" w:cstheme="minorHAnsi"/>
          <w:color w:val="000000"/>
        </w:rPr>
      </w:pPr>
      <w:r w:rsidRPr="0098427B">
        <w:rPr>
          <w:rFonts w:ascii="Century Gothic" w:hAnsi="Century Gothic" w:cstheme="minorHAnsi"/>
          <w:color w:val="000000"/>
        </w:rPr>
        <w:t xml:space="preserve">Burmistrza Miasta Mława </w:t>
      </w:r>
      <w:r w:rsidRPr="0098427B">
        <w:rPr>
          <w:rFonts w:ascii="Century Gothic" w:hAnsi="Century Gothic" w:cstheme="minorHAnsi"/>
          <w:color w:val="000000"/>
        </w:rPr>
        <w:tab/>
      </w:r>
      <w:r w:rsidRPr="0098427B">
        <w:rPr>
          <w:rFonts w:ascii="Century Gothic" w:hAnsi="Century Gothic" w:cstheme="minorHAnsi"/>
          <w:color w:val="000000"/>
        </w:rPr>
        <w:tab/>
      </w:r>
      <w:r w:rsidRPr="0098427B">
        <w:rPr>
          <w:rFonts w:ascii="Century Gothic" w:hAnsi="Century Gothic" w:cstheme="minorHAnsi"/>
          <w:color w:val="000000"/>
        </w:rPr>
        <w:tab/>
      </w:r>
      <w:r w:rsidRPr="0098427B">
        <w:rPr>
          <w:rFonts w:ascii="Century Gothic" w:hAnsi="Century Gothic" w:cstheme="minorHAnsi"/>
          <w:color w:val="000000"/>
        </w:rPr>
        <w:tab/>
      </w:r>
      <w:r w:rsidR="00A32451">
        <w:rPr>
          <w:rFonts w:ascii="Century Gothic" w:hAnsi="Century Gothic" w:cstheme="minorHAnsi"/>
          <w:b/>
          <w:bCs/>
          <w:color w:val="000000"/>
        </w:rPr>
        <w:t>Piotr Jankowskiego</w:t>
      </w:r>
    </w:p>
    <w:p w14:paraId="28EC98B2" w14:textId="42DED8F8" w:rsidR="00957025" w:rsidRPr="00FE1F74" w:rsidRDefault="00957025" w:rsidP="00957025">
      <w:pPr>
        <w:spacing w:after="120"/>
        <w:rPr>
          <w:rFonts w:ascii="Century Gothic" w:hAnsi="Century Gothic" w:cstheme="minorHAnsi"/>
          <w:b/>
          <w:bCs/>
          <w:color w:val="000000"/>
        </w:rPr>
      </w:pPr>
      <w:r w:rsidRPr="0098427B">
        <w:rPr>
          <w:rFonts w:ascii="Century Gothic" w:hAnsi="Century Gothic" w:cstheme="minorHAnsi"/>
          <w:color w:val="000000"/>
        </w:rPr>
        <w:t xml:space="preserve">przy kontrasygnacie Skarbnika Miasta Mława </w:t>
      </w:r>
      <w:r w:rsidRPr="0098427B">
        <w:rPr>
          <w:rFonts w:ascii="Century Gothic" w:hAnsi="Century Gothic" w:cstheme="minorHAnsi"/>
          <w:color w:val="000000"/>
        </w:rPr>
        <w:tab/>
      </w:r>
      <w:r w:rsidR="00A32451">
        <w:rPr>
          <w:rFonts w:ascii="Century Gothic" w:hAnsi="Century Gothic" w:cstheme="minorHAnsi"/>
          <w:b/>
          <w:bCs/>
          <w:color w:val="000000"/>
        </w:rPr>
        <w:t>Beaty Karpińskiej</w:t>
      </w:r>
    </w:p>
    <w:p w14:paraId="17AA9C0A" w14:textId="77777777" w:rsidR="00957025" w:rsidRPr="0098427B" w:rsidRDefault="00957025" w:rsidP="00957025">
      <w:pPr>
        <w:spacing w:after="120"/>
        <w:rPr>
          <w:rFonts w:ascii="Century Gothic" w:hAnsi="Century Gothic" w:cstheme="minorHAnsi"/>
          <w:color w:val="000000"/>
        </w:rPr>
      </w:pPr>
      <w:r w:rsidRPr="0098427B">
        <w:rPr>
          <w:rFonts w:ascii="Century Gothic" w:hAnsi="Century Gothic" w:cstheme="minorHAnsi"/>
          <w:color w:val="000000"/>
        </w:rPr>
        <w:t xml:space="preserve">a </w:t>
      </w:r>
    </w:p>
    <w:p w14:paraId="0730E807" w14:textId="77777777" w:rsidR="00957025" w:rsidRPr="0098427B" w:rsidRDefault="00957025" w:rsidP="00957025">
      <w:pPr>
        <w:spacing w:after="120"/>
        <w:rPr>
          <w:rFonts w:ascii="Century Gothic" w:hAnsi="Century Gothic" w:cstheme="minorHAnsi"/>
          <w:color w:val="000000"/>
        </w:rPr>
      </w:pPr>
      <w:r w:rsidRPr="0098427B">
        <w:rPr>
          <w:rFonts w:ascii="Century Gothic" w:hAnsi="Century Gothic" w:cstheme="minorHAnsi"/>
          <w:color w:val="000000"/>
        </w:rPr>
        <w:t>………………………………………………………………………………………………………………………</w:t>
      </w:r>
    </w:p>
    <w:p w14:paraId="7A421773" w14:textId="77777777" w:rsidR="00957025" w:rsidRPr="0098427B" w:rsidRDefault="00957025" w:rsidP="00957025">
      <w:pPr>
        <w:spacing w:after="120"/>
        <w:rPr>
          <w:rFonts w:ascii="Century Gothic" w:hAnsi="Century Gothic" w:cstheme="minorHAnsi"/>
          <w:b/>
          <w:color w:val="000000"/>
        </w:rPr>
      </w:pPr>
      <w:r w:rsidRPr="0098427B">
        <w:rPr>
          <w:rFonts w:ascii="Century Gothic" w:hAnsi="Century Gothic" w:cstheme="minorHAnsi"/>
          <w:color w:val="000000"/>
        </w:rPr>
        <w:t xml:space="preserve">zwanym dalej </w:t>
      </w:r>
      <w:r w:rsidRPr="0098427B">
        <w:rPr>
          <w:rFonts w:ascii="Century Gothic" w:hAnsi="Century Gothic" w:cstheme="minorHAnsi"/>
          <w:b/>
          <w:color w:val="000000"/>
        </w:rPr>
        <w:t>Wykonawcą,</w:t>
      </w:r>
    </w:p>
    <w:p w14:paraId="548A9ED9" w14:textId="77777777" w:rsidR="00957025" w:rsidRPr="0098427B" w:rsidRDefault="00957025" w:rsidP="00957025">
      <w:pPr>
        <w:spacing w:after="120"/>
        <w:rPr>
          <w:rFonts w:ascii="Century Gothic" w:hAnsi="Century Gothic" w:cstheme="minorHAnsi"/>
          <w:color w:val="000000"/>
        </w:rPr>
      </w:pPr>
      <w:r w:rsidRPr="0098427B">
        <w:rPr>
          <w:rFonts w:ascii="Century Gothic" w:hAnsi="Century Gothic" w:cstheme="minorHAnsi"/>
          <w:color w:val="000000"/>
        </w:rPr>
        <w:t>reprezentowanym przez:</w:t>
      </w:r>
    </w:p>
    <w:p w14:paraId="64FCBF46" w14:textId="77777777" w:rsidR="00957025" w:rsidRPr="0098427B" w:rsidRDefault="00957025" w:rsidP="00957025">
      <w:pPr>
        <w:spacing w:after="120"/>
        <w:rPr>
          <w:rFonts w:ascii="Century Gothic" w:hAnsi="Century Gothic" w:cstheme="minorHAnsi"/>
          <w:color w:val="000000"/>
        </w:rPr>
      </w:pPr>
      <w:r w:rsidRPr="0098427B">
        <w:rPr>
          <w:rFonts w:ascii="Century Gothic" w:hAnsi="Century Gothic" w:cstheme="minorHAnsi"/>
          <w:color w:val="000000"/>
        </w:rPr>
        <w:t>………………………………………………………………………………………..,</w:t>
      </w:r>
    </w:p>
    <w:p w14:paraId="2656A19F" w14:textId="41DA7D09" w:rsidR="00400925" w:rsidRPr="00AC200E" w:rsidRDefault="00957025" w:rsidP="00400925">
      <w:pPr>
        <w:jc w:val="both"/>
        <w:rPr>
          <w:rFonts w:ascii="Century Gothic" w:hAnsi="Century Gothic"/>
          <w:b/>
          <w:bCs/>
        </w:rPr>
      </w:pPr>
      <w:r w:rsidRPr="0098427B">
        <w:rPr>
          <w:rFonts w:ascii="Century Gothic" w:hAnsi="Century Gothic" w:cstheme="minorHAnsi"/>
          <w:color w:val="000000"/>
        </w:rPr>
        <w:t xml:space="preserve">została zawarta umowa na: </w:t>
      </w:r>
      <w:r w:rsidR="00A32451">
        <w:rPr>
          <w:rFonts w:ascii="Century Gothic" w:hAnsi="Century Gothic" w:cstheme="minorHAnsi"/>
          <w:b/>
          <w:bCs/>
          <w:iCs/>
        </w:rPr>
        <w:t xml:space="preserve">Opracowanie </w:t>
      </w:r>
      <w:r w:rsidR="00A32451" w:rsidRPr="00972E1F">
        <w:rPr>
          <w:rFonts w:ascii="Century Gothic" w:hAnsi="Century Gothic"/>
          <w:b/>
          <w:bCs/>
          <w:color w:val="000000"/>
        </w:rPr>
        <w:t>audyt</w:t>
      </w:r>
      <w:r w:rsidR="00A32451">
        <w:rPr>
          <w:rFonts w:ascii="Century Gothic" w:hAnsi="Century Gothic"/>
          <w:b/>
          <w:bCs/>
          <w:color w:val="000000"/>
        </w:rPr>
        <w:t>u</w:t>
      </w:r>
      <w:r w:rsidR="00A32451" w:rsidRPr="00972E1F">
        <w:rPr>
          <w:rFonts w:ascii="Century Gothic" w:hAnsi="Century Gothic"/>
          <w:b/>
          <w:bCs/>
          <w:color w:val="000000"/>
        </w:rPr>
        <w:t xml:space="preserve"> remontow</w:t>
      </w:r>
      <w:r w:rsidR="00A32451">
        <w:rPr>
          <w:rFonts w:ascii="Century Gothic" w:hAnsi="Century Gothic"/>
          <w:b/>
          <w:bCs/>
          <w:color w:val="000000"/>
        </w:rPr>
        <w:t>ego</w:t>
      </w:r>
      <w:r w:rsidR="00A32451" w:rsidRPr="00972E1F">
        <w:rPr>
          <w:rFonts w:ascii="Century Gothic" w:hAnsi="Century Gothic"/>
          <w:b/>
          <w:bCs/>
        </w:rPr>
        <w:t xml:space="preserve"> </w:t>
      </w:r>
      <w:r w:rsidR="00A32451" w:rsidRPr="00AD56C0">
        <w:rPr>
          <w:rFonts w:ascii="Century Gothic" w:hAnsi="Century Gothic"/>
          <w:b/>
          <w:bCs/>
        </w:rPr>
        <w:t>w ramach zadania pn.: Przebudowa budynku przy ul. Słowackiego 3 w Mławie</w:t>
      </w:r>
      <w:r w:rsidR="00E918DE">
        <w:rPr>
          <w:rFonts w:ascii="Century Gothic" w:hAnsi="Century Gothic"/>
          <w:sz w:val="18"/>
          <w:szCs w:val="18"/>
        </w:rPr>
        <w:t>.</w:t>
      </w:r>
    </w:p>
    <w:p w14:paraId="5AC4770A" w14:textId="4EF24A79" w:rsidR="004C433F" w:rsidRPr="0098427B" w:rsidRDefault="00957025" w:rsidP="00E918DE">
      <w:pPr>
        <w:spacing w:after="120"/>
        <w:jc w:val="both"/>
        <w:rPr>
          <w:rFonts w:ascii="Century Gothic" w:hAnsi="Century Gothic" w:cstheme="minorHAnsi"/>
          <w:color w:val="000000"/>
        </w:rPr>
      </w:pPr>
      <w:r w:rsidRPr="0098427B">
        <w:rPr>
          <w:rFonts w:ascii="Century Gothic" w:hAnsi="Century Gothic" w:cstheme="minorHAnsi"/>
          <w:color w:val="000000"/>
        </w:rPr>
        <w:t xml:space="preserve">Niniejsza umowa jest konsekwencją przeprowadzonego postępowania, które nie wyczerpuje znamion zawartych w art. 2 ust. 1 Ustawy z dnia 11 września 2019 r. – Prawo zamówień publicznych </w:t>
      </w:r>
      <w:r w:rsidR="00E918DE">
        <w:rPr>
          <w:rFonts w:ascii="Century Gothic" w:hAnsi="Century Gothic"/>
        </w:rPr>
        <w:t>(</w:t>
      </w:r>
      <w:r w:rsidR="00E918DE">
        <w:rPr>
          <w:rFonts w:ascii="Century Gothic" w:hAnsi="Century Gothic"/>
          <w:kern w:val="36"/>
        </w:rPr>
        <w:t>Dz.U. 202</w:t>
      </w:r>
      <w:r w:rsidR="00A32451">
        <w:rPr>
          <w:rFonts w:ascii="Century Gothic" w:hAnsi="Century Gothic"/>
          <w:kern w:val="36"/>
        </w:rPr>
        <w:t>4</w:t>
      </w:r>
      <w:r w:rsidR="00E918DE">
        <w:rPr>
          <w:rFonts w:ascii="Century Gothic" w:hAnsi="Century Gothic"/>
          <w:kern w:val="36"/>
        </w:rPr>
        <w:t xml:space="preserve"> poz. 1</w:t>
      </w:r>
      <w:r w:rsidR="00A32451">
        <w:rPr>
          <w:rFonts w:ascii="Century Gothic" w:hAnsi="Century Gothic"/>
          <w:kern w:val="36"/>
        </w:rPr>
        <w:t>320</w:t>
      </w:r>
      <w:r w:rsidR="00E918DE">
        <w:rPr>
          <w:rFonts w:ascii="Century Gothic" w:hAnsi="Century Gothic"/>
          <w:kern w:val="36"/>
        </w:rPr>
        <w:t xml:space="preserve"> </w:t>
      </w:r>
      <w:r w:rsidR="00E918DE">
        <w:rPr>
          <w:rFonts w:ascii="Century Gothic" w:hAnsi="Century Gothic"/>
        </w:rPr>
        <w:t xml:space="preserve">z </w:t>
      </w:r>
      <w:proofErr w:type="spellStart"/>
      <w:r w:rsidR="00E918DE">
        <w:rPr>
          <w:rFonts w:ascii="Century Gothic" w:hAnsi="Century Gothic"/>
        </w:rPr>
        <w:t>późn</w:t>
      </w:r>
      <w:proofErr w:type="spellEnd"/>
      <w:r w:rsidR="00E918DE">
        <w:rPr>
          <w:rFonts w:ascii="Century Gothic" w:hAnsi="Century Gothic"/>
        </w:rPr>
        <w:t>. zm.)</w:t>
      </w:r>
    </w:p>
    <w:p w14:paraId="0510E45D" w14:textId="77777777" w:rsidR="00957025" w:rsidRPr="0098427B" w:rsidRDefault="00957025" w:rsidP="00957025">
      <w:pPr>
        <w:spacing w:after="120"/>
        <w:jc w:val="center"/>
        <w:rPr>
          <w:rFonts w:ascii="Century Gothic" w:hAnsi="Century Gothic" w:cstheme="minorHAnsi"/>
          <w:b/>
          <w:color w:val="000000"/>
        </w:rPr>
      </w:pPr>
      <w:r w:rsidRPr="0098427B">
        <w:rPr>
          <w:rFonts w:ascii="Century Gothic" w:hAnsi="Century Gothic" w:cstheme="minorHAnsi"/>
          <w:b/>
          <w:color w:val="000000"/>
        </w:rPr>
        <w:t>§1</w:t>
      </w:r>
    </w:p>
    <w:p w14:paraId="7BDBE80D" w14:textId="04A55C6B" w:rsidR="00AC200E" w:rsidRPr="00AC200E" w:rsidRDefault="00957025" w:rsidP="00AC200E">
      <w:pPr>
        <w:jc w:val="both"/>
        <w:rPr>
          <w:rFonts w:ascii="Century Gothic" w:hAnsi="Century Gothic"/>
          <w:b/>
          <w:bCs/>
        </w:rPr>
      </w:pPr>
      <w:r w:rsidRPr="0098427B">
        <w:rPr>
          <w:rFonts w:ascii="Century Gothic" w:hAnsi="Century Gothic" w:cstheme="minorHAnsi"/>
          <w:color w:val="000000"/>
          <w:lang w:eastAsia="ja-JP"/>
        </w:rPr>
        <w:t xml:space="preserve">1. </w:t>
      </w:r>
      <w:r w:rsidRPr="0098427B">
        <w:rPr>
          <w:rFonts w:ascii="Century Gothic" w:hAnsi="Century Gothic" w:cstheme="minorHAnsi"/>
          <w:b/>
          <w:color w:val="000000"/>
          <w:lang w:eastAsia="ja-JP"/>
        </w:rPr>
        <w:t>Zamawiający</w:t>
      </w:r>
      <w:r w:rsidRPr="0098427B">
        <w:rPr>
          <w:rFonts w:ascii="Century Gothic" w:hAnsi="Century Gothic" w:cstheme="minorHAnsi"/>
          <w:color w:val="000000"/>
          <w:lang w:eastAsia="ja-JP"/>
        </w:rPr>
        <w:t xml:space="preserve"> zleca a </w:t>
      </w:r>
      <w:r w:rsidRPr="0098427B">
        <w:rPr>
          <w:rFonts w:ascii="Century Gothic" w:hAnsi="Century Gothic" w:cstheme="minorHAnsi"/>
          <w:b/>
          <w:color w:val="000000"/>
          <w:lang w:eastAsia="ja-JP"/>
        </w:rPr>
        <w:t>Wykonawca</w:t>
      </w:r>
      <w:r w:rsidRPr="0098427B">
        <w:rPr>
          <w:rFonts w:ascii="Century Gothic" w:hAnsi="Century Gothic" w:cstheme="minorHAnsi"/>
          <w:color w:val="000000"/>
          <w:lang w:eastAsia="ja-JP"/>
        </w:rPr>
        <w:t xml:space="preserve"> przyjmuje do wykonania usługę w postaci </w:t>
      </w:r>
      <w:r w:rsidR="00A32451">
        <w:rPr>
          <w:rFonts w:ascii="Century Gothic" w:hAnsi="Century Gothic" w:cstheme="minorHAnsi"/>
          <w:b/>
          <w:bCs/>
          <w:iCs/>
        </w:rPr>
        <w:t xml:space="preserve">Opracowanie </w:t>
      </w:r>
      <w:r w:rsidR="00A32451" w:rsidRPr="00972E1F">
        <w:rPr>
          <w:rFonts w:ascii="Century Gothic" w:hAnsi="Century Gothic"/>
          <w:b/>
          <w:bCs/>
          <w:color w:val="000000"/>
        </w:rPr>
        <w:t>audyt</w:t>
      </w:r>
      <w:r w:rsidR="00A32451">
        <w:rPr>
          <w:rFonts w:ascii="Century Gothic" w:hAnsi="Century Gothic"/>
          <w:b/>
          <w:bCs/>
          <w:color w:val="000000"/>
        </w:rPr>
        <w:t>u</w:t>
      </w:r>
      <w:r w:rsidR="00A32451" w:rsidRPr="00972E1F">
        <w:rPr>
          <w:rFonts w:ascii="Century Gothic" w:hAnsi="Century Gothic"/>
          <w:b/>
          <w:bCs/>
          <w:color w:val="000000"/>
        </w:rPr>
        <w:t xml:space="preserve"> remontow</w:t>
      </w:r>
      <w:r w:rsidR="00A32451">
        <w:rPr>
          <w:rFonts w:ascii="Century Gothic" w:hAnsi="Century Gothic"/>
          <w:b/>
          <w:bCs/>
          <w:color w:val="000000"/>
        </w:rPr>
        <w:t>ego</w:t>
      </w:r>
      <w:r w:rsidR="00A32451" w:rsidRPr="00972E1F">
        <w:rPr>
          <w:rFonts w:ascii="Century Gothic" w:hAnsi="Century Gothic"/>
          <w:b/>
          <w:bCs/>
        </w:rPr>
        <w:t xml:space="preserve"> </w:t>
      </w:r>
      <w:r w:rsidR="00A32451" w:rsidRPr="00AD56C0">
        <w:rPr>
          <w:rFonts w:ascii="Century Gothic" w:hAnsi="Century Gothic"/>
          <w:b/>
          <w:bCs/>
        </w:rPr>
        <w:t xml:space="preserve">w ramach zadania pn.: Przebudowa budynku przy ul. Słowackiego 3 </w:t>
      </w:r>
      <w:r w:rsidR="00A32451">
        <w:rPr>
          <w:rFonts w:ascii="Century Gothic" w:hAnsi="Century Gothic"/>
          <w:b/>
          <w:bCs/>
        </w:rPr>
        <w:br/>
      </w:r>
      <w:r w:rsidR="00A32451" w:rsidRPr="00AD56C0">
        <w:rPr>
          <w:rFonts w:ascii="Century Gothic" w:hAnsi="Century Gothic"/>
          <w:b/>
          <w:bCs/>
        </w:rPr>
        <w:t>w Mławie</w:t>
      </w:r>
      <w:r w:rsidR="00E918DE">
        <w:rPr>
          <w:rFonts w:ascii="Century Gothic" w:hAnsi="Century Gothic"/>
          <w:b/>
          <w:bCs/>
        </w:rPr>
        <w:t>.</w:t>
      </w:r>
    </w:p>
    <w:p w14:paraId="1C371171" w14:textId="6793DF09" w:rsidR="00A84982" w:rsidRPr="00A84982" w:rsidRDefault="00A84982" w:rsidP="00A84982">
      <w:pPr>
        <w:jc w:val="both"/>
        <w:rPr>
          <w:rFonts w:ascii="Century Gothic" w:hAnsi="Century Gothic"/>
          <w:b/>
          <w:bCs/>
        </w:rPr>
      </w:pPr>
    </w:p>
    <w:p w14:paraId="0C80216D" w14:textId="77777777" w:rsidR="00A32451" w:rsidRPr="00612F6E" w:rsidRDefault="00A96081" w:rsidP="00A32451">
      <w:pPr>
        <w:jc w:val="both"/>
        <w:rPr>
          <w:rFonts w:ascii="Century Gothic" w:hAnsi="Century Gothic"/>
        </w:rPr>
      </w:pPr>
      <w:r w:rsidRPr="001A133E">
        <w:rPr>
          <w:rFonts w:ascii="Century Gothic" w:hAnsi="Century Gothic"/>
          <w:noProof/>
        </w:rPr>
        <w:t xml:space="preserve">2. </w:t>
      </w:r>
      <w:r w:rsidR="00A32451" w:rsidRPr="00612F6E">
        <w:rPr>
          <w:rFonts w:ascii="Century Gothic" w:hAnsi="Century Gothic"/>
          <w:color w:val="000000"/>
        </w:rPr>
        <w:t xml:space="preserve">Przedmiotem zamówienia jest </w:t>
      </w:r>
      <w:r w:rsidR="00A32451">
        <w:rPr>
          <w:rFonts w:ascii="Century Gothic" w:hAnsi="Century Gothic"/>
          <w:color w:val="000000"/>
        </w:rPr>
        <w:t xml:space="preserve">opracowanie audytu remontowego </w:t>
      </w:r>
      <w:r w:rsidR="00A32451" w:rsidRPr="00612F6E">
        <w:rPr>
          <w:rFonts w:ascii="Century Gothic" w:hAnsi="Century Gothic"/>
        </w:rPr>
        <w:t xml:space="preserve">budynku </w:t>
      </w:r>
      <w:r w:rsidR="00A32451" w:rsidRPr="00B003FC">
        <w:rPr>
          <w:rFonts w:ascii="Century Gothic" w:hAnsi="Century Gothic"/>
          <w:color w:val="000000"/>
        </w:rPr>
        <w:t>wielorodzinnego zlokalizowanego przy ul. Słowackiego 3 w Mławie</w:t>
      </w:r>
      <w:r w:rsidR="00A32451" w:rsidRPr="00612F6E">
        <w:rPr>
          <w:rFonts w:ascii="Century Gothic" w:hAnsi="Century Gothic"/>
        </w:rPr>
        <w:t xml:space="preserve">. </w:t>
      </w:r>
    </w:p>
    <w:p w14:paraId="2A8F17C2" w14:textId="77777777" w:rsidR="00A32451" w:rsidRDefault="00A32451" w:rsidP="00A32451">
      <w:pPr>
        <w:jc w:val="both"/>
        <w:rPr>
          <w:rFonts w:ascii="Century Gothic" w:hAnsi="Century Gothic"/>
        </w:rPr>
      </w:pPr>
      <w:r>
        <w:rPr>
          <w:rFonts w:ascii="Century Gothic" w:hAnsi="Century Gothic"/>
        </w:rPr>
        <w:t>Analiza</w:t>
      </w:r>
      <w:r w:rsidRPr="00612F6E">
        <w:rPr>
          <w:rFonts w:ascii="Century Gothic" w:hAnsi="Century Gothic"/>
        </w:rPr>
        <w:t xml:space="preserve"> ma na celu </w:t>
      </w:r>
      <w:r>
        <w:rPr>
          <w:rFonts w:ascii="Century Gothic" w:hAnsi="Century Gothic"/>
        </w:rPr>
        <w:t xml:space="preserve">wskazać aktualny stan elementów zewnętrznych i wewnętrznych budynku m.in.: dachu, ścian zewnętrznych i wewnętrznych pomieszczeń kondygnacji nadziemnych </w:t>
      </w:r>
      <w:r>
        <w:rPr>
          <w:rFonts w:ascii="Century Gothic" w:hAnsi="Century Gothic"/>
        </w:rPr>
        <w:br/>
        <w:t>i piwnic, stolarki okiennej i drzwiowej, stropów, izolacji itd. pod względem prac remontowych koniecznych do przeprowadzenia dla odnowienia budynku oraz jego aktualnej izolacyjności cieplnej i zapotrzebowania energetycznego.  W dokumencie należy także przewidzieć propozycje możliwości zmniejszenia kosztów utrzymania poprzez termomodernizację ze zmianą źródła ogrzewania z pieców węglowych na gazowe z możliwością ewentualnego wykorzystania odnawialnych źródeł energii</w:t>
      </w:r>
      <w:r w:rsidRPr="00612F6E">
        <w:rPr>
          <w:rFonts w:ascii="Century Gothic" w:hAnsi="Century Gothic"/>
        </w:rPr>
        <w:t>.</w:t>
      </w:r>
      <w:r>
        <w:rPr>
          <w:rFonts w:ascii="Century Gothic" w:hAnsi="Century Gothic"/>
        </w:rPr>
        <w:t xml:space="preserve"> </w:t>
      </w:r>
      <w:r w:rsidRPr="00612F6E">
        <w:rPr>
          <w:rFonts w:ascii="Century Gothic" w:hAnsi="Century Gothic"/>
        </w:rPr>
        <w:t xml:space="preserve"> </w:t>
      </w:r>
    </w:p>
    <w:p w14:paraId="4E8F3A0D" w14:textId="77777777" w:rsidR="00A32451" w:rsidRDefault="00A32451" w:rsidP="00A32451">
      <w:pPr>
        <w:jc w:val="both"/>
        <w:rPr>
          <w:rFonts w:ascii="Century Gothic" w:hAnsi="Century Gothic"/>
        </w:rPr>
      </w:pPr>
      <w:r>
        <w:rPr>
          <w:rFonts w:ascii="Century Gothic" w:hAnsi="Century Gothic"/>
        </w:rPr>
        <w:t xml:space="preserve">Budynek podlega ochronie Konserwatora Zabytków i jest wpisany do rejestru zabytków </w:t>
      </w:r>
      <w:r>
        <w:rPr>
          <w:rFonts w:ascii="Century Gothic" w:hAnsi="Century Gothic"/>
        </w:rPr>
        <w:br/>
        <w:t xml:space="preserve">i ramach zamówienia  należy także uzyskać wytyczne konserwatorskie dla proponowanych prac remontowo-izolacyjnych. </w:t>
      </w:r>
    </w:p>
    <w:p w14:paraId="67B2F6FC" w14:textId="77777777" w:rsidR="00A32451" w:rsidRPr="00394085" w:rsidRDefault="00A32451" w:rsidP="00A32451">
      <w:pPr>
        <w:jc w:val="both"/>
        <w:rPr>
          <w:rFonts w:ascii="Century Gothic" w:hAnsi="Century Gothic"/>
        </w:rPr>
      </w:pPr>
      <w:r w:rsidRPr="00394085">
        <w:rPr>
          <w:rFonts w:ascii="Century Gothic" w:hAnsi="Century Gothic"/>
          <w:b/>
          <w:bCs/>
          <w:i/>
          <w:iCs/>
        </w:rPr>
        <w:t xml:space="preserve">Audyt powinien spełniać wymagania umożliwiające ubieganie się o uzyskanie Premii MZG </w:t>
      </w:r>
      <w:r>
        <w:rPr>
          <w:rFonts w:ascii="Century Gothic" w:hAnsi="Century Gothic"/>
          <w:b/>
          <w:bCs/>
          <w:i/>
          <w:iCs/>
        </w:rPr>
        <w:br/>
      </w:r>
      <w:r w:rsidRPr="00394085">
        <w:rPr>
          <w:rFonts w:ascii="Century Gothic" w:hAnsi="Century Gothic"/>
          <w:b/>
          <w:bCs/>
          <w:i/>
          <w:iCs/>
        </w:rPr>
        <w:t>z opcją grantu MZG udzielana przez Bank Gospodarstwa Krajowego</w:t>
      </w:r>
      <w:r w:rsidRPr="00394085">
        <w:rPr>
          <w:rFonts w:ascii="Century Gothic" w:hAnsi="Century Gothic"/>
        </w:rPr>
        <w:t>.</w:t>
      </w:r>
    </w:p>
    <w:p w14:paraId="57BA21D3" w14:textId="77777777" w:rsidR="00A32451" w:rsidRDefault="00A32451" w:rsidP="00A32451">
      <w:pPr>
        <w:tabs>
          <w:tab w:val="left" w:pos="360"/>
        </w:tabs>
        <w:jc w:val="both"/>
        <w:rPr>
          <w:rFonts w:ascii="Century Gothic" w:hAnsi="Century Gothic"/>
          <w:sz w:val="18"/>
          <w:szCs w:val="18"/>
        </w:rPr>
      </w:pPr>
    </w:p>
    <w:p w14:paraId="1AB0744C" w14:textId="51C22B2A" w:rsidR="00A32451" w:rsidRPr="00D62DB8" w:rsidRDefault="00A32451" w:rsidP="00D62DB8">
      <w:pPr>
        <w:pStyle w:val="Akapitzlist"/>
        <w:numPr>
          <w:ilvl w:val="0"/>
          <w:numId w:val="27"/>
        </w:numPr>
        <w:tabs>
          <w:tab w:val="left" w:pos="360"/>
        </w:tabs>
        <w:spacing w:line="276" w:lineRule="auto"/>
        <w:ind w:left="357" w:hanging="357"/>
        <w:jc w:val="both"/>
        <w:rPr>
          <w:rFonts w:ascii="Century Gothic" w:hAnsi="Century Gothic"/>
          <w:noProof/>
          <w:u w:val="single"/>
        </w:rPr>
      </w:pPr>
      <w:r w:rsidRPr="00D62DB8">
        <w:rPr>
          <w:rFonts w:ascii="Century Gothic" w:hAnsi="Century Gothic"/>
          <w:noProof/>
          <w:u w:val="single"/>
        </w:rPr>
        <w:t>Audyt remontowy powinien zawierać:</w:t>
      </w:r>
    </w:p>
    <w:p w14:paraId="7E6A3683" w14:textId="77777777" w:rsidR="00A32451" w:rsidRPr="00A505E1" w:rsidRDefault="00A32451" w:rsidP="00A32451">
      <w:pPr>
        <w:pStyle w:val="Akapitzlist"/>
        <w:numPr>
          <w:ilvl w:val="0"/>
          <w:numId w:val="28"/>
        </w:numPr>
        <w:rPr>
          <w:rFonts w:ascii="Century Gothic" w:hAnsi="Century Gothic"/>
        </w:rPr>
      </w:pPr>
      <w:r w:rsidRPr="00A505E1">
        <w:rPr>
          <w:rFonts w:ascii="Century Gothic" w:hAnsi="Century Gothic"/>
        </w:rPr>
        <w:t>Określenie stanu obecnego obiektu.</w:t>
      </w:r>
    </w:p>
    <w:p w14:paraId="4BBA348D" w14:textId="77777777" w:rsidR="00A32451" w:rsidRPr="00A505E1" w:rsidRDefault="00A32451" w:rsidP="00A32451">
      <w:pPr>
        <w:pStyle w:val="Akapitzlist"/>
        <w:numPr>
          <w:ilvl w:val="0"/>
          <w:numId w:val="28"/>
        </w:numPr>
        <w:rPr>
          <w:rFonts w:ascii="Century Gothic" w:hAnsi="Century Gothic"/>
        </w:rPr>
      </w:pPr>
      <w:r w:rsidRPr="00A505E1">
        <w:rPr>
          <w:rFonts w:ascii="Century Gothic" w:hAnsi="Century Gothic"/>
        </w:rPr>
        <w:t>Analizę możliwości etapowego i wariantowego wprowadzenia rozwiązań,</w:t>
      </w:r>
    </w:p>
    <w:p w14:paraId="417EF3E4" w14:textId="77777777" w:rsidR="00A32451" w:rsidRPr="00A505E1" w:rsidRDefault="00A32451" w:rsidP="00A32451">
      <w:pPr>
        <w:pStyle w:val="Akapitzlist"/>
        <w:numPr>
          <w:ilvl w:val="0"/>
          <w:numId w:val="28"/>
        </w:numPr>
        <w:rPr>
          <w:rFonts w:ascii="Century Gothic" w:hAnsi="Century Gothic"/>
        </w:rPr>
      </w:pPr>
      <w:r w:rsidRPr="00A505E1">
        <w:rPr>
          <w:rFonts w:ascii="Century Gothic" w:hAnsi="Century Gothic"/>
        </w:rPr>
        <w:t>Analizy kosztowej (szacunkowego określenia koniecznych do poniesienia nakładów),</w:t>
      </w:r>
    </w:p>
    <w:p w14:paraId="3E5F5688" w14:textId="77777777" w:rsidR="00A32451" w:rsidRPr="00A505E1" w:rsidRDefault="00A32451" w:rsidP="00A32451">
      <w:pPr>
        <w:pStyle w:val="Akapitzlist"/>
        <w:numPr>
          <w:ilvl w:val="0"/>
          <w:numId w:val="28"/>
        </w:numPr>
        <w:rPr>
          <w:rFonts w:ascii="Century Gothic" w:hAnsi="Century Gothic"/>
        </w:rPr>
      </w:pPr>
      <w:r w:rsidRPr="00A505E1">
        <w:rPr>
          <w:rFonts w:ascii="Century Gothic" w:hAnsi="Century Gothic"/>
        </w:rPr>
        <w:t>Analizy bieżących wydatków w odniesieniu do zaproponowanych rozwiązań,</w:t>
      </w:r>
    </w:p>
    <w:p w14:paraId="6A877E0A" w14:textId="77777777" w:rsidR="00A32451" w:rsidRDefault="00A32451" w:rsidP="00A32451">
      <w:pPr>
        <w:pStyle w:val="Akapitzlist"/>
        <w:numPr>
          <w:ilvl w:val="0"/>
          <w:numId w:val="28"/>
        </w:numPr>
        <w:rPr>
          <w:rFonts w:ascii="Century Gothic" w:hAnsi="Century Gothic"/>
        </w:rPr>
      </w:pPr>
      <w:r w:rsidRPr="00A505E1">
        <w:rPr>
          <w:rFonts w:ascii="Century Gothic" w:hAnsi="Century Gothic"/>
        </w:rPr>
        <w:t>Analizę możliwości realizacji danych elementów w odniesieniu do obowiązujących przepisów prawa,</w:t>
      </w:r>
    </w:p>
    <w:p w14:paraId="6AFB2F48" w14:textId="77777777" w:rsidR="00A32451" w:rsidRPr="00A505E1" w:rsidRDefault="00A32451" w:rsidP="00A32451">
      <w:pPr>
        <w:pStyle w:val="Akapitzlist"/>
        <w:numPr>
          <w:ilvl w:val="0"/>
          <w:numId w:val="28"/>
        </w:numPr>
        <w:rPr>
          <w:rFonts w:ascii="Century Gothic" w:hAnsi="Century Gothic"/>
        </w:rPr>
      </w:pPr>
      <w:r>
        <w:rPr>
          <w:rFonts w:ascii="Century Gothic" w:hAnsi="Century Gothic"/>
        </w:rPr>
        <w:t>Wytyczne konserwatorskie od MWKZ.</w:t>
      </w:r>
    </w:p>
    <w:p w14:paraId="4151BB57" w14:textId="77777777" w:rsidR="00A32451" w:rsidRPr="00A505E1" w:rsidRDefault="00A32451" w:rsidP="00A32451">
      <w:pPr>
        <w:rPr>
          <w:rFonts w:ascii="Century Gothic" w:hAnsi="Century Gothic"/>
        </w:rPr>
      </w:pPr>
    </w:p>
    <w:p w14:paraId="778CDEE1" w14:textId="77777777" w:rsidR="00A32451" w:rsidRPr="00D62DB8" w:rsidRDefault="00A32451" w:rsidP="00D62DB8">
      <w:pPr>
        <w:pStyle w:val="Akapitzlist"/>
        <w:numPr>
          <w:ilvl w:val="0"/>
          <w:numId w:val="27"/>
        </w:numPr>
        <w:ind w:left="357" w:hanging="357"/>
        <w:rPr>
          <w:rFonts w:ascii="Century Gothic" w:hAnsi="Century Gothic"/>
        </w:rPr>
      </w:pPr>
      <w:r w:rsidRPr="00D62DB8">
        <w:rPr>
          <w:rFonts w:ascii="Century Gothic" w:hAnsi="Century Gothic"/>
        </w:rPr>
        <w:t>Opracowanie powinno obejmować:</w:t>
      </w:r>
    </w:p>
    <w:p w14:paraId="724F5B9D" w14:textId="77777777" w:rsidR="00A32451" w:rsidRPr="00A505E1" w:rsidRDefault="00A32451" w:rsidP="00D62DB8">
      <w:pPr>
        <w:pStyle w:val="Akapitzlist"/>
        <w:numPr>
          <w:ilvl w:val="0"/>
          <w:numId w:val="29"/>
        </w:numPr>
        <w:rPr>
          <w:rFonts w:ascii="Century Gothic" w:hAnsi="Century Gothic"/>
        </w:rPr>
      </w:pPr>
      <w:r w:rsidRPr="00A505E1">
        <w:rPr>
          <w:rFonts w:ascii="Century Gothic" w:hAnsi="Century Gothic"/>
        </w:rPr>
        <w:t>Określenie modelu cyfrowego budynku porównującego stan po modernizacji do stanu bieżącego,</w:t>
      </w:r>
    </w:p>
    <w:p w14:paraId="697A9C3B" w14:textId="77777777" w:rsidR="00A32451" w:rsidRPr="00A505E1" w:rsidRDefault="00A32451" w:rsidP="00D62DB8">
      <w:pPr>
        <w:pStyle w:val="Akapitzlist"/>
        <w:numPr>
          <w:ilvl w:val="0"/>
          <w:numId w:val="29"/>
        </w:numPr>
        <w:rPr>
          <w:rFonts w:ascii="Century Gothic" w:hAnsi="Century Gothic"/>
        </w:rPr>
      </w:pPr>
      <w:r w:rsidRPr="00A505E1">
        <w:rPr>
          <w:rFonts w:ascii="Century Gothic" w:hAnsi="Century Gothic"/>
        </w:rPr>
        <w:t>Założenia optymalizacyjne w odniesieniu do źródeł ciepła i ogrzewania,</w:t>
      </w:r>
    </w:p>
    <w:p w14:paraId="1FC86990" w14:textId="77777777" w:rsidR="00A32451" w:rsidRPr="00A505E1" w:rsidRDefault="00A32451" w:rsidP="00D62DB8">
      <w:pPr>
        <w:pStyle w:val="Akapitzlist"/>
        <w:numPr>
          <w:ilvl w:val="0"/>
          <w:numId w:val="29"/>
        </w:numPr>
        <w:rPr>
          <w:rFonts w:ascii="Century Gothic" w:hAnsi="Century Gothic"/>
        </w:rPr>
      </w:pPr>
      <w:r w:rsidRPr="00A505E1">
        <w:rPr>
          <w:rFonts w:ascii="Century Gothic" w:hAnsi="Century Gothic"/>
        </w:rPr>
        <w:t xml:space="preserve">Możliwości wprowadzenia alternatywnych źródeł energii, w tym OZE, </w:t>
      </w:r>
    </w:p>
    <w:p w14:paraId="668682E4" w14:textId="77777777" w:rsidR="00A32451" w:rsidRPr="00A505E1" w:rsidRDefault="00A32451" w:rsidP="00D62DB8">
      <w:pPr>
        <w:pStyle w:val="Akapitzlist"/>
        <w:numPr>
          <w:ilvl w:val="0"/>
          <w:numId w:val="29"/>
        </w:numPr>
        <w:rPr>
          <w:rFonts w:ascii="Century Gothic" w:hAnsi="Century Gothic"/>
        </w:rPr>
      </w:pPr>
      <w:r w:rsidRPr="00A505E1">
        <w:rPr>
          <w:rFonts w:ascii="Century Gothic" w:hAnsi="Century Gothic"/>
        </w:rPr>
        <w:t xml:space="preserve">Możliwości wprowadzenia systemów związanych z energią elektryczną (off </w:t>
      </w:r>
      <w:proofErr w:type="spellStart"/>
      <w:r w:rsidRPr="00A505E1">
        <w:rPr>
          <w:rFonts w:ascii="Century Gothic" w:hAnsi="Century Gothic"/>
        </w:rPr>
        <w:t>grid</w:t>
      </w:r>
      <w:proofErr w:type="spellEnd"/>
      <w:r w:rsidRPr="00A505E1">
        <w:rPr>
          <w:rFonts w:ascii="Century Gothic" w:hAnsi="Century Gothic"/>
        </w:rPr>
        <w:t xml:space="preserve">, on </w:t>
      </w:r>
      <w:proofErr w:type="spellStart"/>
      <w:r w:rsidRPr="00A505E1">
        <w:rPr>
          <w:rFonts w:ascii="Century Gothic" w:hAnsi="Century Gothic"/>
        </w:rPr>
        <w:t>grid</w:t>
      </w:r>
      <w:proofErr w:type="spellEnd"/>
      <w:r w:rsidRPr="00A505E1">
        <w:rPr>
          <w:rFonts w:ascii="Century Gothic" w:hAnsi="Century Gothic"/>
        </w:rPr>
        <w:t>, magazynu energii itp.),</w:t>
      </w:r>
    </w:p>
    <w:p w14:paraId="51584CE7" w14:textId="77777777" w:rsidR="00A32451" w:rsidRPr="00D62DB8" w:rsidRDefault="00A32451" w:rsidP="00A32451">
      <w:pPr>
        <w:jc w:val="both"/>
        <w:rPr>
          <w:rFonts w:ascii="Century Gothic" w:hAnsi="Century Gothic"/>
        </w:rPr>
      </w:pPr>
    </w:p>
    <w:p w14:paraId="7B709376" w14:textId="77777777" w:rsidR="00A32451" w:rsidRPr="00D62DB8" w:rsidRDefault="00A32451" w:rsidP="00D62DB8">
      <w:pPr>
        <w:pStyle w:val="Akapitzlist"/>
        <w:numPr>
          <w:ilvl w:val="0"/>
          <w:numId w:val="27"/>
        </w:numPr>
        <w:spacing w:line="276" w:lineRule="auto"/>
        <w:ind w:left="357" w:hanging="357"/>
        <w:rPr>
          <w:rFonts w:ascii="Century Gothic" w:hAnsi="Century Gothic"/>
          <w:noProof/>
          <w:u w:val="single"/>
        </w:rPr>
      </w:pPr>
      <w:r w:rsidRPr="00D62DB8">
        <w:rPr>
          <w:rFonts w:ascii="Century Gothic" w:hAnsi="Century Gothic"/>
          <w:noProof/>
          <w:u w:val="single"/>
        </w:rPr>
        <w:t>Dokumentacja techniczna powinien zawierać:</w:t>
      </w:r>
    </w:p>
    <w:p w14:paraId="28D61D6A" w14:textId="660A0EA0" w:rsidR="00A32451" w:rsidRPr="00D62DB8" w:rsidRDefault="00A32451" w:rsidP="00D62DB8">
      <w:pPr>
        <w:pStyle w:val="Akapitzlist"/>
        <w:numPr>
          <w:ilvl w:val="0"/>
          <w:numId w:val="30"/>
        </w:numPr>
        <w:rPr>
          <w:rFonts w:ascii="Century Gothic" w:hAnsi="Century Gothic"/>
        </w:rPr>
      </w:pPr>
      <w:r w:rsidRPr="00D62DB8">
        <w:rPr>
          <w:rFonts w:ascii="Century Gothic" w:hAnsi="Century Gothic"/>
        </w:rPr>
        <w:t>Analiza remontowa – 3 egz.</w:t>
      </w:r>
    </w:p>
    <w:p w14:paraId="3933359D" w14:textId="54254693" w:rsidR="00A32451" w:rsidRPr="00D62DB8" w:rsidRDefault="00A32451" w:rsidP="00D62DB8">
      <w:pPr>
        <w:pStyle w:val="Akapitzlist"/>
        <w:numPr>
          <w:ilvl w:val="0"/>
          <w:numId w:val="30"/>
        </w:numPr>
        <w:rPr>
          <w:rFonts w:ascii="Century Gothic" w:hAnsi="Century Gothic"/>
        </w:rPr>
      </w:pPr>
      <w:r w:rsidRPr="00D62DB8">
        <w:rPr>
          <w:rFonts w:ascii="Century Gothic" w:hAnsi="Century Gothic"/>
        </w:rPr>
        <w:t>Inwentaryzacja – 3 egz.</w:t>
      </w:r>
    </w:p>
    <w:p w14:paraId="7C9C9429" w14:textId="54F8FC23" w:rsidR="00A32451" w:rsidRPr="00D62DB8" w:rsidRDefault="00A32451" w:rsidP="00D62DB8">
      <w:pPr>
        <w:pStyle w:val="Akapitzlist"/>
        <w:numPr>
          <w:ilvl w:val="0"/>
          <w:numId w:val="30"/>
        </w:numPr>
        <w:jc w:val="both"/>
        <w:rPr>
          <w:rFonts w:ascii="Century Gothic" w:hAnsi="Century Gothic"/>
        </w:rPr>
      </w:pPr>
      <w:r w:rsidRPr="00D62DB8">
        <w:rPr>
          <w:rFonts w:ascii="Century Gothic" w:hAnsi="Century Gothic"/>
        </w:rPr>
        <w:t xml:space="preserve">Wersja elektroniczna opracowania oprócz formy tradycyjnej również w formie cyfrowej </w:t>
      </w:r>
      <w:r w:rsidRPr="00D62DB8">
        <w:rPr>
          <w:rFonts w:ascii="Century Gothic" w:hAnsi="Century Gothic"/>
        </w:rPr>
        <w:br/>
        <w:t>z zapisem PDF – 1 szt.</w:t>
      </w:r>
    </w:p>
    <w:p w14:paraId="1DECD7B7" w14:textId="3EDF09AD" w:rsidR="00A32451" w:rsidRPr="00D62DB8" w:rsidRDefault="00A32451" w:rsidP="00D62DB8">
      <w:pPr>
        <w:pStyle w:val="Akapitzlist"/>
        <w:numPr>
          <w:ilvl w:val="0"/>
          <w:numId w:val="30"/>
        </w:numPr>
        <w:rPr>
          <w:rFonts w:ascii="Century Gothic" w:hAnsi="Century Gothic"/>
        </w:rPr>
      </w:pPr>
      <w:r w:rsidRPr="00D62DB8">
        <w:rPr>
          <w:rFonts w:ascii="Century Gothic" w:hAnsi="Century Gothic"/>
        </w:rPr>
        <w:t>Kosztorys inwestorski - 1 egz.,</w:t>
      </w:r>
    </w:p>
    <w:p w14:paraId="221C53D6" w14:textId="77777777" w:rsidR="00A32451" w:rsidRPr="00A505E1" w:rsidRDefault="00A32451" w:rsidP="00A32451">
      <w:pPr>
        <w:spacing w:after="240"/>
        <w:jc w:val="both"/>
        <w:rPr>
          <w:rFonts w:ascii="Century Gothic" w:hAnsi="Century Gothic"/>
        </w:rPr>
      </w:pPr>
      <w:r w:rsidRPr="00A505E1">
        <w:rPr>
          <w:rFonts w:ascii="Century Gothic" w:hAnsi="Century Gothic"/>
        </w:rPr>
        <w:t xml:space="preserve">  </w:t>
      </w:r>
    </w:p>
    <w:p w14:paraId="33C8EFBE" w14:textId="0E2D2E8E" w:rsidR="00A32451" w:rsidRPr="00A505E1" w:rsidRDefault="00A32451" w:rsidP="00A32451">
      <w:pPr>
        <w:spacing w:after="240"/>
        <w:jc w:val="both"/>
        <w:rPr>
          <w:rFonts w:ascii="Century Gothic" w:hAnsi="Century Gothic"/>
        </w:rPr>
      </w:pPr>
      <w:r>
        <w:rPr>
          <w:rFonts w:ascii="Century Gothic" w:hAnsi="Century Gothic"/>
          <w:bCs/>
        </w:rPr>
        <w:t>Analiza</w:t>
      </w:r>
      <w:r w:rsidRPr="00A505E1">
        <w:rPr>
          <w:rFonts w:ascii="Century Gothic" w:hAnsi="Century Gothic"/>
          <w:bCs/>
        </w:rPr>
        <w:t xml:space="preserve"> w swej treści nie może zawierać wskazań na znaki towarowe, patenty lub pochodzenie, chyba, że jest to uzasadnione specyfikacją przedmiotu zamówienia lub Wykonawca nie może opisać przedmiotu zamówienia za pomocą dostatecznie dokładnych określeń, a wskazaniu takiemu będą towarzyszyć wyrazy „lub równoważne”. Wykonawca ma obowiązek uzgodnienia</w:t>
      </w:r>
      <w:r>
        <w:rPr>
          <w:rFonts w:ascii="Century Gothic" w:hAnsi="Century Gothic"/>
          <w:bCs/>
        </w:rPr>
        <w:t xml:space="preserve"> </w:t>
      </w:r>
      <w:r w:rsidRPr="00A505E1">
        <w:rPr>
          <w:rFonts w:ascii="Century Gothic" w:hAnsi="Century Gothic"/>
          <w:bCs/>
        </w:rPr>
        <w:t xml:space="preserve">z Zamawiającym rozwiązań równoważnych i jest zobowiązany do określenia </w:t>
      </w:r>
      <w:r w:rsidR="00D62DB8">
        <w:rPr>
          <w:rFonts w:ascii="Century Gothic" w:hAnsi="Century Gothic"/>
          <w:bCs/>
        </w:rPr>
        <w:br/>
      </w:r>
      <w:r w:rsidRPr="00A505E1">
        <w:rPr>
          <w:rFonts w:ascii="Century Gothic" w:hAnsi="Century Gothic"/>
          <w:bCs/>
        </w:rPr>
        <w:t xml:space="preserve">w dokumentacji, w jaki sposób tę równoważność wykaże. </w:t>
      </w:r>
    </w:p>
    <w:p w14:paraId="3EA20BF0" w14:textId="7EF06501" w:rsidR="00A32451" w:rsidRPr="00A505E1" w:rsidRDefault="00A32451" w:rsidP="00A32451">
      <w:pPr>
        <w:jc w:val="both"/>
        <w:rPr>
          <w:rFonts w:ascii="Century Gothic" w:hAnsi="Century Gothic"/>
          <w:bCs/>
        </w:rPr>
      </w:pPr>
      <w:r w:rsidRPr="00A505E1">
        <w:rPr>
          <w:rFonts w:ascii="Century Gothic" w:hAnsi="Century Gothic"/>
          <w:bCs/>
        </w:rPr>
        <w:t xml:space="preserve">Przedmiotowa </w:t>
      </w:r>
      <w:r>
        <w:rPr>
          <w:rFonts w:ascii="Century Gothic" w:hAnsi="Century Gothic"/>
          <w:bCs/>
        </w:rPr>
        <w:t>analiza</w:t>
      </w:r>
      <w:r w:rsidRPr="00A505E1">
        <w:rPr>
          <w:rFonts w:ascii="Century Gothic" w:hAnsi="Century Gothic"/>
          <w:bCs/>
        </w:rPr>
        <w:t xml:space="preserve"> musi być zgodna z:</w:t>
      </w:r>
    </w:p>
    <w:p w14:paraId="69B0CDB4" w14:textId="77777777" w:rsidR="00A32451" w:rsidRPr="00A505E1" w:rsidRDefault="00A32451" w:rsidP="00A32451">
      <w:pPr>
        <w:jc w:val="both"/>
        <w:rPr>
          <w:rFonts w:ascii="Century Gothic" w:hAnsi="Century Gothic"/>
          <w:bCs/>
        </w:rPr>
      </w:pPr>
      <w:r w:rsidRPr="00A505E1">
        <w:rPr>
          <w:rFonts w:ascii="Century Gothic" w:hAnsi="Century Gothic"/>
          <w:bCs/>
        </w:rPr>
        <w:t>- Programem Ochrony Powietrza dla stref w województwie mazowieckim, w którym zostały przekroczone poziomy dopuszczalne i docelowe substancji w powietrzu,</w:t>
      </w:r>
    </w:p>
    <w:p w14:paraId="3ED05239" w14:textId="77777777" w:rsidR="00A32451" w:rsidRPr="00A505E1" w:rsidRDefault="00A32451" w:rsidP="00A32451">
      <w:pPr>
        <w:jc w:val="both"/>
        <w:rPr>
          <w:rFonts w:ascii="Century Gothic" w:hAnsi="Century Gothic"/>
          <w:bCs/>
        </w:rPr>
      </w:pPr>
      <w:r w:rsidRPr="00A505E1">
        <w:rPr>
          <w:rFonts w:ascii="Century Gothic" w:hAnsi="Century Gothic"/>
          <w:bCs/>
        </w:rPr>
        <w:t>- Uchwałą Antysmogową dla Mazowsza,</w:t>
      </w:r>
    </w:p>
    <w:p w14:paraId="58EF3AC2" w14:textId="77777777" w:rsidR="00A32451" w:rsidRPr="00A505E1" w:rsidRDefault="00A32451" w:rsidP="00A32451">
      <w:pPr>
        <w:jc w:val="both"/>
        <w:rPr>
          <w:rFonts w:ascii="Century Gothic" w:hAnsi="Century Gothic"/>
          <w:bCs/>
        </w:rPr>
      </w:pPr>
      <w:r w:rsidRPr="00A505E1">
        <w:rPr>
          <w:rFonts w:ascii="Century Gothic" w:hAnsi="Century Gothic"/>
          <w:bCs/>
        </w:rPr>
        <w:t>- Programem Ograniczania Niskiej Emisji dla Miasta Mława,</w:t>
      </w:r>
    </w:p>
    <w:p w14:paraId="399EA97F" w14:textId="77777777" w:rsidR="00D85A66" w:rsidRDefault="00A32451" w:rsidP="00A32451">
      <w:pPr>
        <w:jc w:val="both"/>
        <w:rPr>
          <w:rFonts w:ascii="Century Gothic" w:hAnsi="Century Gothic"/>
          <w:bCs/>
        </w:rPr>
      </w:pPr>
      <w:r w:rsidRPr="00A505E1">
        <w:rPr>
          <w:rFonts w:ascii="Century Gothic" w:hAnsi="Century Gothic"/>
          <w:bCs/>
        </w:rPr>
        <w:t>- Programem Ochrony Środowiska dla Miasta Mława</w:t>
      </w:r>
      <w:r w:rsidR="00D85A66">
        <w:rPr>
          <w:rFonts w:ascii="Century Gothic" w:hAnsi="Century Gothic"/>
          <w:bCs/>
        </w:rPr>
        <w:t>,</w:t>
      </w:r>
    </w:p>
    <w:p w14:paraId="445FDD04" w14:textId="0F94B7AA" w:rsidR="00A96081" w:rsidRPr="00E918DE" w:rsidRDefault="00D85A66" w:rsidP="00A32451">
      <w:pPr>
        <w:jc w:val="both"/>
        <w:rPr>
          <w:rFonts w:ascii="Century Gothic" w:hAnsi="Century Gothic"/>
          <w:bCs/>
        </w:rPr>
      </w:pPr>
      <w:r>
        <w:rPr>
          <w:rFonts w:ascii="Century Gothic" w:hAnsi="Century Gothic"/>
          <w:bCs/>
        </w:rPr>
        <w:t>- Gminny Programem Rewitalizacji</w:t>
      </w:r>
      <w:r w:rsidR="002965B3" w:rsidRPr="00E918DE">
        <w:rPr>
          <w:rFonts w:ascii="Century Gothic" w:hAnsi="Century Gothic"/>
          <w:kern w:val="1"/>
          <w:lang w:eastAsia="ar-SA"/>
        </w:rPr>
        <w:t xml:space="preserve">. </w:t>
      </w:r>
    </w:p>
    <w:p w14:paraId="047F423F" w14:textId="77777777" w:rsidR="00765673" w:rsidRPr="00765673" w:rsidRDefault="00765673" w:rsidP="00765673">
      <w:pPr>
        <w:suppressAutoHyphens/>
        <w:spacing w:before="120" w:after="120" w:line="276" w:lineRule="auto"/>
        <w:jc w:val="center"/>
        <w:rPr>
          <w:rFonts w:ascii="Century Gothic" w:hAnsi="Century Gothic" w:cstheme="minorHAnsi"/>
          <w:b/>
          <w:kern w:val="1"/>
          <w:lang w:eastAsia="ar-SA"/>
        </w:rPr>
      </w:pPr>
      <w:r w:rsidRPr="00765673">
        <w:rPr>
          <w:rFonts w:ascii="Century Gothic" w:hAnsi="Century Gothic" w:cstheme="minorHAnsi"/>
          <w:b/>
          <w:kern w:val="1"/>
          <w:lang w:eastAsia="ar-SA"/>
        </w:rPr>
        <w:t>§ 2</w:t>
      </w:r>
    </w:p>
    <w:p w14:paraId="211D300C" w14:textId="0CE53D47" w:rsidR="00765673" w:rsidRPr="00765673" w:rsidRDefault="00765673" w:rsidP="00765673">
      <w:pPr>
        <w:jc w:val="both"/>
        <w:rPr>
          <w:rFonts w:ascii="Century Gothic" w:hAnsi="Century Gothic" w:cstheme="minorHAnsi"/>
          <w:kern w:val="1"/>
          <w:lang w:eastAsia="ar-SA"/>
        </w:rPr>
      </w:pPr>
      <w:r w:rsidRPr="00765673">
        <w:rPr>
          <w:rFonts w:ascii="Century Gothic" w:hAnsi="Century Gothic" w:cstheme="minorHAnsi"/>
          <w:kern w:val="1"/>
          <w:lang w:eastAsia="ar-SA"/>
        </w:rPr>
        <w:t>Wykonawca po zapoznaniu się z sytuacją faktyczną, w tym w szczególności ze stanem technicznym i warunkami lokalnymi, zapewnia, że posiada niezbędną wiedzę fachową, kwalifikacje, doświadczenie, możliwości</w:t>
      </w:r>
      <w:r w:rsidR="00793FC2">
        <w:rPr>
          <w:rFonts w:ascii="Century Gothic" w:hAnsi="Century Gothic" w:cstheme="minorHAnsi"/>
          <w:kern w:val="1"/>
          <w:lang w:eastAsia="ar-SA"/>
        </w:rPr>
        <w:t xml:space="preserve"> </w:t>
      </w:r>
      <w:r w:rsidRPr="00765673">
        <w:rPr>
          <w:rFonts w:ascii="Century Gothic" w:hAnsi="Century Gothic" w:cstheme="minorHAnsi"/>
          <w:kern w:val="1"/>
          <w:lang w:eastAsia="ar-SA"/>
        </w:rPr>
        <w:t>i uprawnienia konieczne dla prawidłowego wykonania Umowy. Wykonawca dołączy do dokumentacji oświadczenie, że jest ona wykonana zgodnie z umową, obowiązującymi przepisami technicznymi, normami, wytycznymi i został sporządzony w stanie kompletnym z punktu widzenia celu, jakiemu ma służyć.</w:t>
      </w:r>
    </w:p>
    <w:p w14:paraId="77C908EF" w14:textId="77777777" w:rsidR="00765673" w:rsidRPr="00765673" w:rsidRDefault="00765673" w:rsidP="00765673">
      <w:pPr>
        <w:jc w:val="both"/>
        <w:rPr>
          <w:rFonts w:ascii="Century Gothic" w:hAnsi="Century Gothic" w:cstheme="minorHAnsi"/>
          <w:b/>
          <w:kern w:val="1"/>
          <w:lang w:eastAsia="ar-SA"/>
        </w:rPr>
      </w:pPr>
    </w:p>
    <w:p w14:paraId="7668AB16" w14:textId="77777777" w:rsidR="00765673" w:rsidRPr="00765673" w:rsidRDefault="00765673" w:rsidP="00765673">
      <w:pPr>
        <w:suppressAutoHyphens/>
        <w:spacing w:before="120" w:after="120" w:line="276" w:lineRule="auto"/>
        <w:jc w:val="center"/>
        <w:rPr>
          <w:rFonts w:ascii="Century Gothic" w:hAnsi="Century Gothic" w:cstheme="minorHAnsi"/>
          <w:b/>
          <w:kern w:val="1"/>
          <w:lang w:eastAsia="ar-SA"/>
        </w:rPr>
      </w:pPr>
      <w:r w:rsidRPr="00765673">
        <w:rPr>
          <w:rFonts w:ascii="Century Gothic" w:hAnsi="Century Gothic" w:cstheme="minorHAnsi"/>
          <w:b/>
          <w:kern w:val="1"/>
          <w:lang w:eastAsia="ar-SA"/>
        </w:rPr>
        <w:t>§ 3</w:t>
      </w:r>
    </w:p>
    <w:p w14:paraId="28786B59" w14:textId="58F9B70D" w:rsidR="00765673" w:rsidRPr="00765673" w:rsidRDefault="00765673" w:rsidP="00765673">
      <w:pPr>
        <w:suppressAutoHyphens/>
        <w:spacing w:line="276" w:lineRule="auto"/>
        <w:jc w:val="both"/>
        <w:rPr>
          <w:rFonts w:ascii="Century Gothic" w:hAnsi="Century Gothic" w:cstheme="minorHAnsi"/>
          <w:color w:val="FF0000"/>
          <w:kern w:val="1"/>
          <w:lang w:eastAsia="ar-SA"/>
        </w:rPr>
      </w:pPr>
      <w:r w:rsidRPr="00765673">
        <w:rPr>
          <w:rFonts w:ascii="Century Gothic" w:hAnsi="Century Gothic" w:cstheme="minorHAnsi"/>
          <w:kern w:val="1"/>
          <w:lang w:eastAsia="ar-SA"/>
        </w:rPr>
        <w:t xml:space="preserve">1. Wykonawca wykona przedmiot Umowy, określony w § 1 niniejszej Umowy w terminie </w:t>
      </w:r>
      <w:r w:rsidR="00AD54A8">
        <w:rPr>
          <w:rFonts w:ascii="Century Gothic" w:hAnsi="Century Gothic" w:cstheme="minorHAnsi"/>
          <w:kern w:val="1"/>
          <w:lang w:eastAsia="ar-SA"/>
        </w:rPr>
        <w:t xml:space="preserve">                           </w:t>
      </w:r>
      <w:r w:rsidR="008431E3">
        <w:rPr>
          <w:rFonts w:ascii="Century Gothic" w:hAnsi="Century Gothic" w:cstheme="minorHAnsi"/>
          <w:b/>
          <w:bCs/>
          <w:kern w:val="1"/>
          <w:lang w:eastAsia="ar-SA"/>
        </w:rPr>
        <w:t>3</w:t>
      </w:r>
      <w:r w:rsidR="00AD54A8" w:rsidRPr="00F76116">
        <w:rPr>
          <w:rFonts w:ascii="Century Gothic" w:hAnsi="Century Gothic" w:cstheme="minorHAnsi"/>
          <w:b/>
          <w:bCs/>
          <w:kern w:val="1"/>
          <w:lang w:eastAsia="ar-SA"/>
        </w:rPr>
        <w:t xml:space="preserve"> miesięc</w:t>
      </w:r>
      <w:r w:rsidR="00790219">
        <w:rPr>
          <w:rFonts w:ascii="Century Gothic" w:hAnsi="Century Gothic" w:cstheme="minorHAnsi"/>
          <w:b/>
          <w:bCs/>
          <w:kern w:val="1"/>
          <w:lang w:eastAsia="ar-SA"/>
        </w:rPr>
        <w:t>y</w:t>
      </w:r>
      <w:r w:rsidR="00AD54A8" w:rsidRPr="00F76116">
        <w:rPr>
          <w:rFonts w:ascii="Century Gothic" w:hAnsi="Century Gothic" w:cstheme="minorHAnsi"/>
          <w:b/>
          <w:bCs/>
          <w:kern w:val="1"/>
          <w:lang w:eastAsia="ar-SA"/>
        </w:rPr>
        <w:t xml:space="preserve"> od podpisania umowy.</w:t>
      </w:r>
      <w:r w:rsidR="00AD54A8">
        <w:rPr>
          <w:rFonts w:ascii="Century Gothic" w:hAnsi="Century Gothic" w:cstheme="minorHAnsi"/>
          <w:kern w:val="1"/>
          <w:lang w:eastAsia="ar-SA"/>
        </w:rPr>
        <w:t xml:space="preserve"> </w:t>
      </w:r>
    </w:p>
    <w:p w14:paraId="2EBAEEA7" w14:textId="77777777" w:rsidR="00765673" w:rsidRPr="00765673" w:rsidRDefault="00765673" w:rsidP="00765673">
      <w:pPr>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2. Zapłata wynagrodzenia należnego Wykonawcy dokonana będzie przelewem na jego rachunek bankowy.</w:t>
      </w:r>
    </w:p>
    <w:p w14:paraId="546254C8" w14:textId="77777777" w:rsidR="00765673" w:rsidRPr="00765673" w:rsidRDefault="00765673" w:rsidP="00765673">
      <w:pPr>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3. Wystawienie faktury końcowej następuje na podstawie podpisanego przez Zamawiającego protokołu zdawczo-odbiorczego.</w:t>
      </w:r>
    </w:p>
    <w:p w14:paraId="5B5B6DDF" w14:textId="77777777" w:rsidR="00765673" w:rsidRPr="00765673" w:rsidRDefault="00765673" w:rsidP="00765673">
      <w:pPr>
        <w:suppressAutoHyphens/>
        <w:spacing w:before="120" w:after="120" w:line="276" w:lineRule="auto"/>
        <w:jc w:val="center"/>
        <w:rPr>
          <w:rFonts w:ascii="Century Gothic" w:hAnsi="Century Gothic" w:cstheme="minorHAnsi"/>
          <w:b/>
          <w:kern w:val="1"/>
          <w:lang w:eastAsia="ar-SA"/>
        </w:rPr>
      </w:pPr>
      <w:r w:rsidRPr="00765673">
        <w:rPr>
          <w:rFonts w:ascii="Century Gothic" w:hAnsi="Century Gothic" w:cstheme="minorHAnsi"/>
          <w:b/>
          <w:kern w:val="1"/>
          <w:lang w:eastAsia="ar-SA"/>
        </w:rPr>
        <w:t>§ 4</w:t>
      </w:r>
    </w:p>
    <w:p w14:paraId="5D92EF75" w14:textId="77777777" w:rsidR="00765673" w:rsidRPr="00765673" w:rsidRDefault="00765673" w:rsidP="00765673">
      <w:pPr>
        <w:numPr>
          <w:ilvl w:val="0"/>
          <w:numId w:val="14"/>
        </w:numPr>
        <w:suppressAutoHyphens/>
        <w:spacing w:line="276" w:lineRule="auto"/>
        <w:jc w:val="both"/>
        <w:rPr>
          <w:rFonts w:ascii="Century Gothic" w:hAnsi="Century Gothic" w:cstheme="minorHAnsi"/>
          <w:b/>
          <w:kern w:val="1"/>
          <w:lang w:eastAsia="ar-SA"/>
        </w:rPr>
      </w:pPr>
      <w:r w:rsidRPr="00765673">
        <w:rPr>
          <w:rFonts w:ascii="Century Gothic" w:hAnsi="Century Gothic" w:cstheme="minorHAnsi"/>
          <w:kern w:val="1"/>
          <w:lang w:eastAsia="ar-SA"/>
        </w:rPr>
        <w:t>Za wykonanie przedmiotu umowy określonego w § 1 Strony ustalają wynagrodzenie w kwocie:</w:t>
      </w:r>
    </w:p>
    <w:p w14:paraId="68F94779" w14:textId="77777777" w:rsidR="00765673" w:rsidRPr="00765673" w:rsidRDefault="00765673" w:rsidP="00765673">
      <w:pPr>
        <w:suppressAutoHyphens/>
        <w:spacing w:line="276" w:lineRule="auto"/>
        <w:jc w:val="both"/>
        <w:rPr>
          <w:rFonts w:ascii="Century Gothic" w:hAnsi="Century Gothic" w:cstheme="minorHAnsi"/>
          <w:b/>
          <w:kern w:val="1"/>
          <w:lang w:eastAsia="ar-SA"/>
        </w:rPr>
      </w:pPr>
      <w:r w:rsidRPr="00765673">
        <w:rPr>
          <w:rFonts w:ascii="Century Gothic" w:hAnsi="Century Gothic" w:cstheme="minorHAnsi"/>
          <w:b/>
          <w:kern w:val="1"/>
          <w:lang w:eastAsia="ar-SA"/>
        </w:rPr>
        <w:t>wartość netto</w:t>
      </w:r>
      <w:r w:rsidRPr="00765673">
        <w:rPr>
          <w:rFonts w:ascii="Century Gothic" w:hAnsi="Century Gothic" w:cstheme="minorHAnsi"/>
          <w:b/>
          <w:kern w:val="1"/>
          <w:lang w:eastAsia="ar-SA"/>
        </w:rPr>
        <w:tab/>
      </w:r>
      <w:r w:rsidRPr="00765673">
        <w:rPr>
          <w:rFonts w:ascii="Century Gothic" w:hAnsi="Century Gothic" w:cstheme="minorHAnsi"/>
          <w:b/>
          <w:kern w:val="1"/>
          <w:lang w:eastAsia="ar-SA"/>
        </w:rPr>
        <w:tab/>
        <w:t>........................... zł</w:t>
      </w:r>
    </w:p>
    <w:p w14:paraId="3E37E358" w14:textId="77777777" w:rsidR="00765673" w:rsidRPr="00765673" w:rsidRDefault="00765673" w:rsidP="00765673">
      <w:pPr>
        <w:suppressAutoHyphens/>
        <w:spacing w:line="276" w:lineRule="auto"/>
        <w:jc w:val="both"/>
        <w:rPr>
          <w:rFonts w:ascii="Century Gothic" w:hAnsi="Century Gothic" w:cstheme="minorHAnsi"/>
          <w:b/>
          <w:kern w:val="1"/>
          <w:lang w:eastAsia="ar-SA"/>
        </w:rPr>
      </w:pPr>
      <w:r w:rsidRPr="00765673">
        <w:rPr>
          <w:rFonts w:ascii="Century Gothic" w:hAnsi="Century Gothic" w:cstheme="minorHAnsi"/>
          <w:b/>
          <w:kern w:val="1"/>
          <w:lang w:eastAsia="ar-SA"/>
        </w:rPr>
        <w:t>podatek VAT</w:t>
      </w:r>
      <w:r w:rsidRPr="00765673">
        <w:rPr>
          <w:rFonts w:ascii="Century Gothic" w:hAnsi="Century Gothic" w:cstheme="minorHAnsi"/>
          <w:b/>
          <w:kern w:val="1"/>
          <w:lang w:eastAsia="ar-SA"/>
        </w:rPr>
        <w:tab/>
      </w:r>
      <w:r w:rsidRPr="00765673">
        <w:rPr>
          <w:rFonts w:ascii="Century Gothic" w:hAnsi="Century Gothic" w:cstheme="minorHAnsi"/>
          <w:b/>
          <w:kern w:val="1"/>
          <w:lang w:eastAsia="ar-SA"/>
        </w:rPr>
        <w:tab/>
        <w:t>........................... zł</w:t>
      </w:r>
    </w:p>
    <w:p w14:paraId="01198083" w14:textId="77777777" w:rsidR="00765673" w:rsidRPr="00765673" w:rsidRDefault="00765673" w:rsidP="00765673">
      <w:pPr>
        <w:suppressAutoHyphens/>
        <w:spacing w:line="276" w:lineRule="auto"/>
        <w:jc w:val="both"/>
        <w:rPr>
          <w:rFonts w:ascii="Century Gothic" w:hAnsi="Century Gothic" w:cstheme="minorHAnsi"/>
          <w:b/>
          <w:kern w:val="1"/>
          <w:lang w:eastAsia="ar-SA"/>
        </w:rPr>
      </w:pPr>
      <w:r w:rsidRPr="00765673">
        <w:rPr>
          <w:rFonts w:ascii="Century Gothic" w:hAnsi="Century Gothic" w:cstheme="minorHAnsi"/>
          <w:b/>
          <w:kern w:val="1"/>
          <w:lang w:eastAsia="ar-SA"/>
        </w:rPr>
        <w:t>wartość brutto</w:t>
      </w:r>
      <w:r w:rsidRPr="00765673">
        <w:rPr>
          <w:rFonts w:ascii="Century Gothic" w:hAnsi="Century Gothic" w:cstheme="minorHAnsi"/>
          <w:b/>
          <w:kern w:val="1"/>
          <w:lang w:eastAsia="ar-SA"/>
        </w:rPr>
        <w:tab/>
        <w:t>........................... zł</w:t>
      </w:r>
    </w:p>
    <w:p w14:paraId="4A63D763" w14:textId="77777777" w:rsidR="00765673" w:rsidRPr="00765673" w:rsidRDefault="00765673" w:rsidP="00765673">
      <w:pPr>
        <w:suppressAutoHyphens/>
        <w:spacing w:line="276" w:lineRule="auto"/>
        <w:jc w:val="both"/>
        <w:rPr>
          <w:rFonts w:ascii="Century Gothic" w:hAnsi="Century Gothic" w:cstheme="minorHAnsi"/>
          <w:kern w:val="1"/>
          <w:lang w:eastAsia="ar-SA"/>
        </w:rPr>
      </w:pPr>
      <w:r w:rsidRPr="00765673">
        <w:rPr>
          <w:rFonts w:ascii="Century Gothic" w:hAnsi="Century Gothic" w:cstheme="minorHAnsi"/>
          <w:b/>
          <w:kern w:val="1"/>
          <w:lang w:eastAsia="ar-SA"/>
        </w:rPr>
        <w:t>(słownie: .............................................................................................................. zł brutto)</w:t>
      </w:r>
    </w:p>
    <w:p w14:paraId="734ADAD6" w14:textId="77777777" w:rsidR="00765673" w:rsidRPr="00765673" w:rsidRDefault="00765673" w:rsidP="00765673">
      <w:pPr>
        <w:suppressAutoHyphens/>
        <w:spacing w:line="276" w:lineRule="auto"/>
        <w:jc w:val="both"/>
        <w:rPr>
          <w:rFonts w:ascii="Century Gothic" w:hAnsi="Century Gothic" w:cstheme="minorHAnsi"/>
          <w:spacing w:val="4"/>
          <w:kern w:val="1"/>
          <w:lang w:eastAsia="ar-SA"/>
        </w:rPr>
      </w:pPr>
      <w:r w:rsidRPr="00765673">
        <w:rPr>
          <w:rFonts w:ascii="Century Gothic" w:hAnsi="Century Gothic" w:cstheme="minorHAnsi"/>
          <w:kern w:val="1"/>
          <w:lang w:eastAsia="ar-SA"/>
        </w:rPr>
        <w:t xml:space="preserve">2. Zapłata za prawidłowo wystawioną fakturę VAT, nastąpi </w:t>
      </w:r>
      <w:r w:rsidRPr="00516433">
        <w:rPr>
          <w:rFonts w:ascii="Century Gothic" w:hAnsi="Century Gothic" w:cstheme="minorHAnsi"/>
          <w:b/>
          <w:bCs/>
          <w:kern w:val="1"/>
          <w:lang w:eastAsia="ar-SA"/>
        </w:rPr>
        <w:t>w terminie 21 dni</w:t>
      </w:r>
      <w:r w:rsidRPr="00516433">
        <w:rPr>
          <w:rFonts w:ascii="Century Gothic" w:hAnsi="Century Gothic" w:cstheme="minorHAnsi"/>
          <w:kern w:val="1"/>
          <w:lang w:eastAsia="ar-SA"/>
        </w:rPr>
        <w:t xml:space="preserve"> </w:t>
      </w:r>
      <w:r w:rsidRPr="00765673">
        <w:rPr>
          <w:rFonts w:ascii="Century Gothic" w:hAnsi="Century Gothic" w:cstheme="minorHAnsi"/>
          <w:kern w:val="1"/>
          <w:lang w:eastAsia="ar-SA"/>
        </w:rPr>
        <w:t>kalendarzowych, licząc od dnia jej dostarczenia do siedziby Zamawiającego.</w:t>
      </w:r>
    </w:p>
    <w:p w14:paraId="19BA424C" w14:textId="77777777" w:rsidR="00765673" w:rsidRPr="00765673" w:rsidRDefault="00765673" w:rsidP="00765673">
      <w:pPr>
        <w:widowControl w:val="0"/>
        <w:shd w:val="clear" w:color="auto" w:fill="FFFFFF"/>
        <w:tabs>
          <w:tab w:val="left" w:pos="284"/>
        </w:tabs>
        <w:autoSpaceDE w:val="0"/>
        <w:spacing w:line="276" w:lineRule="auto"/>
        <w:jc w:val="both"/>
        <w:rPr>
          <w:rFonts w:ascii="Century Gothic" w:hAnsi="Century Gothic" w:cstheme="minorHAnsi"/>
          <w:kern w:val="1"/>
          <w:lang w:eastAsia="ar-SA"/>
        </w:rPr>
      </w:pPr>
      <w:r w:rsidRPr="00765673">
        <w:rPr>
          <w:rFonts w:ascii="Century Gothic" w:hAnsi="Century Gothic" w:cstheme="minorHAnsi"/>
          <w:spacing w:val="4"/>
          <w:kern w:val="1"/>
          <w:lang w:eastAsia="ar-SA"/>
        </w:rPr>
        <w:t xml:space="preserve">3. Za termin zapłaty uznaje się dzień, w którym Zamawiający polecił swojemu </w:t>
      </w:r>
      <w:r w:rsidRPr="00765673">
        <w:rPr>
          <w:rFonts w:ascii="Century Gothic" w:hAnsi="Century Gothic" w:cstheme="minorHAnsi"/>
          <w:spacing w:val="5"/>
          <w:kern w:val="1"/>
          <w:lang w:eastAsia="ar-SA"/>
        </w:rPr>
        <w:t>bankowi dokonanie przelewu wynagrodzenia Wykonawcy na jego konto wskazane na fakturze VAT.</w:t>
      </w:r>
    </w:p>
    <w:p w14:paraId="198E2F82" w14:textId="77777777" w:rsidR="00765673" w:rsidRPr="00765673" w:rsidRDefault="00765673" w:rsidP="00765673">
      <w:pPr>
        <w:widowControl w:val="0"/>
        <w:shd w:val="clear" w:color="auto" w:fill="FFFFFF"/>
        <w:tabs>
          <w:tab w:val="left" w:pos="284"/>
        </w:tabs>
        <w:autoSpaceDE w:val="0"/>
        <w:spacing w:line="276" w:lineRule="auto"/>
        <w:jc w:val="both"/>
        <w:rPr>
          <w:rFonts w:ascii="Century Gothic" w:hAnsi="Century Gothic" w:cstheme="minorHAnsi"/>
          <w:spacing w:val="5"/>
          <w:kern w:val="1"/>
          <w:lang w:eastAsia="ar-SA"/>
        </w:rPr>
      </w:pPr>
      <w:r w:rsidRPr="00765673">
        <w:rPr>
          <w:rFonts w:ascii="Century Gothic" w:hAnsi="Century Gothic" w:cstheme="minorHAnsi"/>
          <w:kern w:val="1"/>
          <w:lang w:eastAsia="ar-SA"/>
        </w:rPr>
        <w:t xml:space="preserve">4. Prawa i obowiązki stron określone i wynikające z niniejszej umowy nie mogą być przenoszone na osoby trzecie bez zgody drugiej strony. </w:t>
      </w:r>
    </w:p>
    <w:p w14:paraId="7EC15627" w14:textId="77777777" w:rsidR="00765673" w:rsidRPr="00765673" w:rsidRDefault="00765673" w:rsidP="00765673">
      <w:pPr>
        <w:tabs>
          <w:tab w:val="left" w:pos="928"/>
        </w:tabs>
        <w:suppressAutoHyphens/>
        <w:spacing w:line="276" w:lineRule="auto"/>
        <w:jc w:val="both"/>
        <w:rPr>
          <w:rFonts w:ascii="Century Gothic" w:eastAsia="Garamond" w:hAnsi="Century Gothic" w:cstheme="minorHAnsi"/>
          <w:lang w:eastAsia="ar-SA"/>
        </w:rPr>
      </w:pPr>
      <w:r w:rsidRPr="00765673">
        <w:rPr>
          <w:rFonts w:ascii="Century Gothic" w:eastAsia="Garamond" w:hAnsi="Century Gothic" w:cstheme="minorHAnsi"/>
          <w:spacing w:val="5"/>
          <w:lang w:eastAsia="ar-SA"/>
        </w:rPr>
        <w:t xml:space="preserve">5. </w:t>
      </w:r>
      <w:r w:rsidRPr="00765673">
        <w:rPr>
          <w:rFonts w:ascii="Century Gothic" w:eastAsia="Garamond" w:hAnsi="Century Gothic" w:cstheme="minorHAnsi"/>
          <w:lang w:eastAsia="ar-SA"/>
        </w:rPr>
        <w:t>Wykonawca oświadcza, że jest czynnym/ zwolnionym/ niezarejestrowanym podatnikiem VAT.</w:t>
      </w:r>
    </w:p>
    <w:p w14:paraId="5A1324C1" w14:textId="77777777" w:rsidR="00765673" w:rsidRPr="00765673" w:rsidRDefault="00765673" w:rsidP="00765673">
      <w:pPr>
        <w:widowControl w:val="0"/>
        <w:shd w:val="clear" w:color="auto" w:fill="FFFFFF"/>
        <w:tabs>
          <w:tab w:val="left" w:pos="1800"/>
        </w:tabs>
        <w:autoSpaceDE w:val="0"/>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6. Wynagrodzenie Wykonawcy będącego czynnym podatnikiem VAT będzie uiszczane z wykorzystaniem Mechanizmu Podzielonej Płatności na rachunek bankowy Wykonawcy o numerze ……………………. do którego jest prowadzony rachunek VAT.</w:t>
      </w:r>
    </w:p>
    <w:p w14:paraId="2B75F36E" w14:textId="77777777" w:rsidR="00765673" w:rsidRPr="00765673" w:rsidRDefault="00765673" w:rsidP="00765673">
      <w:pPr>
        <w:widowControl w:val="0"/>
        <w:shd w:val="clear" w:color="auto" w:fill="FFFFFF"/>
        <w:tabs>
          <w:tab w:val="left" w:pos="284"/>
          <w:tab w:val="left" w:pos="928"/>
          <w:tab w:val="left" w:pos="1800"/>
        </w:tabs>
        <w:autoSpaceDE w:val="0"/>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 xml:space="preserve">7. Wykonawca oświadcza, iż niezwłocznie poinformuje Zamawiającego o zmianie rachunku bankowego. </w:t>
      </w:r>
    </w:p>
    <w:p w14:paraId="4DD67447" w14:textId="6958E672" w:rsidR="00765673" w:rsidRPr="00765673" w:rsidRDefault="00765673" w:rsidP="00765673">
      <w:pPr>
        <w:widowControl w:val="0"/>
        <w:shd w:val="clear" w:color="auto" w:fill="FFFFFF"/>
        <w:tabs>
          <w:tab w:val="left" w:pos="284"/>
          <w:tab w:val="left" w:pos="928"/>
          <w:tab w:val="left" w:pos="1800"/>
        </w:tabs>
        <w:autoSpaceDE w:val="0"/>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8. Wykonawca, będący czynnym podatnikiem VAT oświadcza, iż do nowego rachunku bankowego, o którym mowa w ust. 7 będzie prowadzony rachunek VAT.</w:t>
      </w:r>
    </w:p>
    <w:p w14:paraId="3737A24F" w14:textId="0B12BFE8" w:rsidR="00765673" w:rsidRPr="00765673" w:rsidRDefault="00765673" w:rsidP="0043243E">
      <w:pPr>
        <w:widowControl w:val="0"/>
        <w:shd w:val="clear" w:color="auto" w:fill="FFFFFF"/>
        <w:tabs>
          <w:tab w:val="left" w:pos="284"/>
          <w:tab w:val="left" w:pos="928"/>
          <w:tab w:val="left" w:pos="1800"/>
        </w:tabs>
        <w:autoSpaceDE w:val="0"/>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9. Zmiana numeru rachunku płatniczego Wykonawcy może zostać dokonana wyłącznie w formie aneksu do umowy pod rygorem nieważności. W przypadku podania błędnego</w:t>
      </w:r>
      <w:r w:rsidR="0043243E">
        <w:rPr>
          <w:rFonts w:ascii="Century Gothic" w:hAnsi="Century Gothic" w:cstheme="minorHAnsi"/>
          <w:kern w:val="1"/>
          <w:lang w:eastAsia="ar-SA"/>
        </w:rPr>
        <w:t xml:space="preserve"> </w:t>
      </w:r>
      <w:r w:rsidRPr="00765673">
        <w:rPr>
          <w:rFonts w:ascii="Century Gothic" w:hAnsi="Century Gothic" w:cstheme="minorHAnsi"/>
          <w:kern w:val="1"/>
          <w:lang w:eastAsia="ar-SA"/>
        </w:rPr>
        <w:t>rachunku</w:t>
      </w:r>
      <w:r w:rsidR="0043243E">
        <w:rPr>
          <w:rFonts w:ascii="Century Gothic" w:hAnsi="Century Gothic" w:cstheme="minorHAnsi"/>
          <w:kern w:val="1"/>
          <w:lang w:eastAsia="ar-SA"/>
        </w:rPr>
        <w:t xml:space="preserve"> </w:t>
      </w:r>
      <w:r w:rsidRPr="00765673">
        <w:rPr>
          <w:rFonts w:ascii="Century Gothic" w:hAnsi="Century Gothic" w:cstheme="minorHAnsi"/>
          <w:kern w:val="1"/>
          <w:lang w:eastAsia="ar-SA"/>
        </w:rPr>
        <w:t>płatniczego, ryzyko i odpowiedzialność ponosi Wykonawca.</w:t>
      </w:r>
    </w:p>
    <w:p w14:paraId="6C5A745B" w14:textId="77777777" w:rsidR="00765673" w:rsidRPr="00765673" w:rsidRDefault="00765673" w:rsidP="00765673">
      <w:pPr>
        <w:tabs>
          <w:tab w:val="left" w:pos="928"/>
        </w:tabs>
        <w:suppressAutoHyphens/>
        <w:jc w:val="both"/>
        <w:rPr>
          <w:rFonts w:ascii="Century Gothic" w:eastAsia="Garamond" w:hAnsi="Century Gothic" w:cstheme="minorHAnsi"/>
          <w:lang w:eastAsia="ar-SA"/>
        </w:rPr>
      </w:pPr>
      <w:r w:rsidRPr="00765673">
        <w:rPr>
          <w:rFonts w:ascii="Century Gothic" w:eastAsia="Garamond" w:hAnsi="Century Gothic" w:cstheme="minorHAnsi"/>
          <w:lang w:eastAsia="ar-SA"/>
        </w:rPr>
        <w:t>10. Wykonawca, będący czynnym podatnikiem VAT oświadcza, iż wskazany w ust. 6 rachunek bankowy jest zgodny z wykazem, o którym mowa w art. 96b ustawy o VAT (tzw. białą listą podatników).</w:t>
      </w:r>
    </w:p>
    <w:p w14:paraId="652EC815" w14:textId="5E35675D" w:rsidR="00765673" w:rsidRPr="00765673" w:rsidRDefault="00765673" w:rsidP="00765673">
      <w:pPr>
        <w:tabs>
          <w:tab w:val="left" w:pos="928"/>
        </w:tabs>
        <w:suppressAutoHyphens/>
        <w:jc w:val="both"/>
        <w:rPr>
          <w:rFonts w:ascii="Century Gothic" w:eastAsia="Garamond" w:hAnsi="Century Gothic" w:cstheme="minorHAnsi"/>
          <w:lang w:eastAsia="ar-SA"/>
        </w:rPr>
      </w:pPr>
      <w:r w:rsidRPr="00765673">
        <w:rPr>
          <w:rFonts w:ascii="Century Gothic" w:eastAsia="Garamond" w:hAnsi="Century Gothic" w:cstheme="minorHAnsi"/>
          <w:lang w:eastAsia="ar-SA"/>
        </w:rPr>
        <w:t xml:space="preserve">11. Zamawiający nie odpowiada za niedokonanie płatności w terminie, jeżeli zwłoka wynika </w:t>
      </w:r>
      <w:r w:rsidR="0043243E">
        <w:rPr>
          <w:rFonts w:ascii="Century Gothic" w:eastAsia="Garamond" w:hAnsi="Century Gothic" w:cstheme="minorHAnsi"/>
          <w:lang w:eastAsia="ar-SA"/>
        </w:rPr>
        <w:t xml:space="preserve">          </w:t>
      </w:r>
      <w:r w:rsidRPr="00765673">
        <w:rPr>
          <w:rFonts w:ascii="Century Gothic" w:eastAsia="Garamond" w:hAnsi="Century Gothic" w:cstheme="minorHAnsi"/>
          <w:lang w:eastAsia="ar-SA"/>
        </w:rPr>
        <w:t xml:space="preserve">z braku zapewnienia przez Wykonawcę, będącego czynnym podatnikiem VAT, możliwości dokonania płatności z wykorzystaniem Mechanizmu Podzielonej Płatności, w szczególności z powodu braku rachunku VAT do podanego rachunku bankowego. </w:t>
      </w:r>
    </w:p>
    <w:p w14:paraId="07B4C406" w14:textId="41CB44E2" w:rsidR="00765673" w:rsidRPr="0043243E" w:rsidRDefault="00765673" w:rsidP="0043243E">
      <w:pPr>
        <w:tabs>
          <w:tab w:val="left" w:pos="928"/>
        </w:tabs>
        <w:suppressAutoHyphens/>
        <w:jc w:val="both"/>
        <w:rPr>
          <w:rFonts w:ascii="Century Gothic" w:eastAsia="Garamond" w:hAnsi="Century Gothic" w:cstheme="minorHAnsi"/>
          <w:lang w:eastAsia="ar-SA"/>
        </w:rPr>
      </w:pPr>
      <w:r w:rsidRPr="00765673">
        <w:rPr>
          <w:rFonts w:ascii="Century Gothic" w:eastAsia="Garamond" w:hAnsi="Century Gothic" w:cstheme="minorHAnsi"/>
          <w:lang w:eastAsia="ar-SA"/>
        </w:rPr>
        <w:t>12. Zamawiający nie jest zobowiązany do zapłaty wynagrodzenia wskazanego w fakturze VAT, w przypadku zamieszczenia na niej rachunku płatniczego, nie znajdującego się na „białej liście”. Wykonawca zrzeka się odsetek ustawowych za opóźnienie, jak również odsetek za opóźnienie w transakcjach handlowych, za okres pomiędzy datą zapłaty wskazaną na fakturze, a datą zapłaty wynagrodzenia dokonaną po doręczeniu przez Wykonawcę faktury VAT z numerem rachunku bankowego znajdującego się na „białej liście”.</w:t>
      </w:r>
    </w:p>
    <w:p w14:paraId="3CD0BDEC" w14:textId="77777777" w:rsidR="00765673" w:rsidRPr="00765673" w:rsidRDefault="00765673" w:rsidP="00765673">
      <w:pPr>
        <w:suppressAutoHyphens/>
        <w:spacing w:before="120" w:after="120" w:line="276" w:lineRule="auto"/>
        <w:jc w:val="center"/>
        <w:rPr>
          <w:rFonts w:ascii="Century Gothic" w:hAnsi="Century Gothic" w:cstheme="minorHAnsi"/>
          <w:b/>
          <w:kern w:val="1"/>
          <w:lang w:eastAsia="ar-SA"/>
        </w:rPr>
      </w:pPr>
      <w:r w:rsidRPr="00765673">
        <w:rPr>
          <w:rFonts w:ascii="Century Gothic" w:hAnsi="Century Gothic" w:cstheme="minorHAnsi"/>
          <w:b/>
          <w:kern w:val="1"/>
          <w:lang w:eastAsia="ar-SA"/>
        </w:rPr>
        <w:t>§ 5</w:t>
      </w:r>
    </w:p>
    <w:p w14:paraId="2F12D2DD" w14:textId="35C659F7" w:rsidR="00765673" w:rsidRPr="00765673" w:rsidRDefault="00765673" w:rsidP="00D21BBC">
      <w:pPr>
        <w:tabs>
          <w:tab w:val="left" w:pos="360"/>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1. Wykonawca jest odpowiedzialny względem Zamawiającego, jeżeli wykonany przedmiot Umowy ma wady, zmniejszające jego wartość lub użyteczność ze względu na cel określony</w:t>
      </w:r>
      <w:r w:rsidR="00D21BBC">
        <w:rPr>
          <w:rFonts w:ascii="Century Gothic" w:hAnsi="Century Gothic" w:cstheme="minorHAnsi"/>
          <w:kern w:val="1"/>
          <w:lang w:eastAsia="ar-SA"/>
        </w:rPr>
        <w:t xml:space="preserve"> </w:t>
      </w:r>
      <w:r w:rsidRPr="00765673">
        <w:rPr>
          <w:rFonts w:ascii="Century Gothic" w:hAnsi="Century Gothic" w:cstheme="minorHAnsi"/>
          <w:kern w:val="1"/>
          <w:lang w:eastAsia="ar-SA"/>
        </w:rPr>
        <w:t>w Umowie</w:t>
      </w:r>
      <w:r w:rsidR="00D21BBC">
        <w:rPr>
          <w:rFonts w:ascii="Century Gothic" w:hAnsi="Century Gothic" w:cstheme="minorHAnsi"/>
          <w:kern w:val="1"/>
          <w:lang w:eastAsia="ar-SA"/>
        </w:rPr>
        <w:t xml:space="preserve"> </w:t>
      </w:r>
      <w:r w:rsidRPr="00765673">
        <w:rPr>
          <w:rFonts w:ascii="Century Gothic" w:hAnsi="Century Gothic" w:cstheme="minorHAnsi"/>
          <w:kern w:val="1"/>
          <w:lang w:eastAsia="ar-SA"/>
        </w:rPr>
        <w:t>lub wynikający z przeznaczenia rzeczy, albo jeżeli wykonany przedmiot Umowy nie ma właściwości.</w:t>
      </w:r>
    </w:p>
    <w:p w14:paraId="003030BF" w14:textId="77777777" w:rsidR="00765673" w:rsidRPr="00765673" w:rsidRDefault="00765673" w:rsidP="00765673">
      <w:pPr>
        <w:tabs>
          <w:tab w:val="left" w:pos="360"/>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2. Wykonawca odpowiada za działania i zaniechanie osób, z których pomocą zobowiązanie wykonuje, jak również osób, którym wykonanie powierza, jak za własne działanie lub zaniechanie.</w:t>
      </w:r>
    </w:p>
    <w:p w14:paraId="53CAB54D" w14:textId="750B3DF0" w:rsidR="00765673" w:rsidRPr="00765673" w:rsidRDefault="00765673" w:rsidP="00B82938">
      <w:pPr>
        <w:tabs>
          <w:tab w:val="left" w:pos="360"/>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3. Wykonawca jest odpowiedzialny z tytułu rękojmi za wady fizyczne przedmiotu Umowy istniejące w czasie dokonywania czynności odbioru oraz za wady powstałe po odbiorze dokumentacji, lecz z przyczyn tkwiących</w:t>
      </w:r>
      <w:r w:rsidR="00B82938">
        <w:rPr>
          <w:rFonts w:ascii="Century Gothic" w:hAnsi="Century Gothic" w:cstheme="minorHAnsi"/>
          <w:kern w:val="1"/>
          <w:lang w:eastAsia="ar-SA"/>
        </w:rPr>
        <w:t xml:space="preserve"> </w:t>
      </w:r>
      <w:r w:rsidRPr="00765673">
        <w:rPr>
          <w:rFonts w:ascii="Century Gothic" w:hAnsi="Century Gothic" w:cstheme="minorHAnsi"/>
          <w:kern w:val="1"/>
          <w:lang w:eastAsia="ar-SA"/>
        </w:rPr>
        <w:t xml:space="preserve">w wykonanym przedmiocie Umowy w chwili odbioru. </w:t>
      </w:r>
    </w:p>
    <w:p w14:paraId="229A215E" w14:textId="55B2895C" w:rsidR="00765673" w:rsidRPr="00765673" w:rsidRDefault="00765673" w:rsidP="00765673">
      <w:pPr>
        <w:tabs>
          <w:tab w:val="left" w:pos="360"/>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 xml:space="preserve">4. Wykonawca może uwolnić się od odpowiedzialności z tytułu rękojmi za wady fizyczne, które powstały wskutek wykonania przedmiotu Umowy według wskazówek Zamawiającego. Uwolnienie się od odpowiedzialności następuje, jeżeli Wykonawca uprzedzi Zamawiającego </w:t>
      </w:r>
      <w:r w:rsidR="00A80FE3">
        <w:rPr>
          <w:rFonts w:ascii="Century Gothic" w:hAnsi="Century Gothic" w:cstheme="minorHAnsi"/>
          <w:kern w:val="1"/>
          <w:lang w:eastAsia="ar-SA"/>
        </w:rPr>
        <w:t xml:space="preserve">             </w:t>
      </w:r>
      <w:r w:rsidRPr="00765673">
        <w:rPr>
          <w:rFonts w:ascii="Century Gothic" w:hAnsi="Century Gothic" w:cstheme="minorHAnsi"/>
          <w:kern w:val="1"/>
          <w:lang w:eastAsia="ar-SA"/>
        </w:rPr>
        <w:t>o grożącym niebezpieczeństwie wad lub, jeżeli mimo dołożenia należytej staranności nie mógł stwierdzić niewłaściwości otrzymanych wskazówek.</w:t>
      </w:r>
    </w:p>
    <w:p w14:paraId="0DFEE593" w14:textId="77777777" w:rsidR="00765673" w:rsidRPr="00765673" w:rsidRDefault="00765673" w:rsidP="00765673">
      <w:pPr>
        <w:tabs>
          <w:tab w:val="left" w:pos="360"/>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5. 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06B9E464" w14:textId="77777777" w:rsidR="00765673" w:rsidRPr="00765673" w:rsidRDefault="00765673" w:rsidP="00765673">
      <w:pPr>
        <w:tabs>
          <w:tab w:val="left" w:pos="360"/>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6. W razie odebrania przedmiotu Umowy z zastrzeżeniem, co do stwierdzonej przy odbiorze wady nadającej się do usunięcia lub stwierdzenia takiej wady w okresie rękojmi Zamawiający może:</w:t>
      </w:r>
    </w:p>
    <w:p w14:paraId="247B7558" w14:textId="77777777" w:rsidR="00765673" w:rsidRPr="00765673" w:rsidRDefault="00765673" w:rsidP="00765673">
      <w:pPr>
        <w:tabs>
          <w:tab w:val="left" w:pos="360"/>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1) żądać usunięcia wady, wyznaczając Wykonawcy odpowiedni termin,</w:t>
      </w:r>
    </w:p>
    <w:p w14:paraId="2F518078" w14:textId="77777777" w:rsidR="00765673" w:rsidRPr="00765673" w:rsidRDefault="00765673" w:rsidP="00765673">
      <w:pPr>
        <w:tabs>
          <w:tab w:val="left" w:pos="360"/>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2) żądać zapłaty odszkodowania odpowiednio do poniesionych szkód i do utraconej wartości użytkowej, estetycznej i technicznej.</w:t>
      </w:r>
    </w:p>
    <w:p w14:paraId="64BA4AB7" w14:textId="77777777" w:rsidR="00765673" w:rsidRPr="00765673" w:rsidRDefault="00765673" w:rsidP="00765673">
      <w:pPr>
        <w:tabs>
          <w:tab w:val="right" w:pos="9072"/>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7. Na przedmiot umowy Wykonawca udziela Zamawiającemu 36 miesięcy gwarancji.</w:t>
      </w:r>
    </w:p>
    <w:p w14:paraId="59D1477D" w14:textId="77777777" w:rsidR="00765673" w:rsidRPr="00765673" w:rsidRDefault="00765673" w:rsidP="00765673">
      <w:pPr>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8. Bieg terminu gwarancji rozpoczyna się od daty odbioru przedmiotu umowy.</w:t>
      </w:r>
    </w:p>
    <w:p w14:paraId="4CB06DA9" w14:textId="77777777" w:rsidR="00765673" w:rsidRPr="00765673" w:rsidRDefault="00765673" w:rsidP="00765673">
      <w:pPr>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9. Odpowiedzialność Wykonawcy zostaje rozszerzona z tytułu rękojmi i Strony postanawiają, że termin rękojmi za wady kończy się wraz z upływem odpowiedzialności Wykonawcy z tytułu gwarancji robót wykonywanych na podstawie opracowania będącego przedmiotem umowy.</w:t>
      </w:r>
    </w:p>
    <w:p w14:paraId="276BD1C6" w14:textId="77777777" w:rsidR="00765673" w:rsidRPr="00765673" w:rsidRDefault="00765673" w:rsidP="00765673">
      <w:pPr>
        <w:suppressAutoHyphens/>
        <w:spacing w:before="120" w:after="120" w:line="276" w:lineRule="auto"/>
        <w:jc w:val="center"/>
        <w:rPr>
          <w:rFonts w:ascii="Century Gothic" w:hAnsi="Century Gothic" w:cstheme="minorHAnsi"/>
          <w:b/>
          <w:kern w:val="1"/>
          <w:lang w:eastAsia="ar-SA"/>
        </w:rPr>
      </w:pPr>
      <w:r w:rsidRPr="00765673">
        <w:rPr>
          <w:rFonts w:ascii="Century Gothic" w:hAnsi="Century Gothic" w:cstheme="minorHAnsi"/>
          <w:b/>
          <w:kern w:val="1"/>
          <w:lang w:eastAsia="ar-SA"/>
        </w:rPr>
        <w:t>§ 6</w:t>
      </w:r>
    </w:p>
    <w:p w14:paraId="6E5B698D" w14:textId="77777777" w:rsidR="00765673" w:rsidRPr="00765673" w:rsidRDefault="00765673" w:rsidP="00765673">
      <w:pPr>
        <w:suppressAutoHyphen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1. Strony ustalają następujące obowiązki szczegółowe:</w:t>
      </w:r>
    </w:p>
    <w:p w14:paraId="43ED3125" w14:textId="77777777" w:rsidR="00765673" w:rsidRPr="00765673" w:rsidRDefault="00765673" w:rsidP="00765673">
      <w:pPr>
        <w:tabs>
          <w:tab w:val="left" w:pos="284"/>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 xml:space="preserve">1)Wykonawca w ramach wynagrodzenia określonego w </w:t>
      </w:r>
      <w:r w:rsidRPr="00765673">
        <w:rPr>
          <w:rFonts w:ascii="Century Gothic" w:hAnsi="Century Gothic" w:cstheme="minorHAnsi"/>
          <w:bCs/>
          <w:kern w:val="1"/>
          <w:lang w:eastAsia="ar-SA"/>
        </w:rPr>
        <w:t>§</w:t>
      </w:r>
      <w:r w:rsidRPr="00765673">
        <w:rPr>
          <w:rFonts w:ascii="Century Gothic" w:hAnsi="Century Gothic" w:cstheme="minorHAnsi"/>
          <w:b/>
          <w:kern w:val="1"/>
          <w:lang w:eastAsia="ar-SA"/>
        </w:rPr>
        <w:t xml:space="preserve"> </w:t>
      </w:r>
      <w:r w:rsidRPr="00765673">
        <w:rPr>
          <w:rFonts w:ascii="Century Gothic" w:hAnsi="Century Gothic" w:cstheme="minorHAnsi"/>
          <w:kern w:val="1"/>
          <w:lang w:eastAsia="ar-SA"/>
        </w:rPr>
        <w:t>4 umowy przenosi na Zamawiającego wszelkie prawa, wynikające z prawa autorskiego w stosunku do wykonanego przedmiotu umowy.</w:t>
      </w:r>
    </w:p>
    <w:p w14:paraId="7649342E" w14:textId="77945366" w:rsidR="00765673" w:rsidRPr="00765673" w:rsidRDefault="00765673" w:rsidP="00765673">
      <w:pPr>
        <w:tabs>
          <w:tab w:val="left" w:pos="284"/>
        </w:tab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 xml:space="preserve">2) Zamawiający ma prawo do używania i sporządzania kopii wykonanego przedmiotu umowy </w:t>
      </w:r>
      <w:r w:rsidRPr="00765673">
        <w:rPr>
          <w:rFonts w:ascii="Century Gothic" w:hAnsi="Century Gothic" w:cstheme="minorHAnsi"/>
          <w:kern w:val="1"/>
          <w:lang w:eastAsia="ar-SA"/>
        </w:rPr>
        <w:br/>
        <w:t>do wszystkich czynności związanych z realizacją inwestycji.</w:t>
      </w:r>
    </w:p>
    <w:p w14:paraId="1C8FA5CA" w14:textId="10507A60" w:rsidR="00765673" w:rsidRPr="00765673" w:rsidRDefault="00765673" w:rsidP="000C01EA">
      <w:pPr>
        <w:tabs>
          <w:tab w:val="left" w:pos="284"/>
        </w:tabs>
        <w:spacing w:after="120" w:line="276" w:lineRule="auto"/>
        <w:jc w:val="both"/>
        <w:rPr>
          <w:rFonts w:ascii="Century Gothic" w:hAnsi="Century Gothic" w:cstheme="minorHAnsi"/>
          <w:b/>
          <w:kern w:val="1"/>
          <w:lang w:eastAsia="ar-SA"/>
        </w:rPr>
      </w:pPr>
      <w:r w:rsidRPr="00765673">
        <w:rPr>
          <w:rFonts w:ascii="Century Gothic" w:hAnsi="Century Gothic" w:cstheme="minorHAnsi"/>
          <w:kern w:val="1"/>
          <w:lang w:eastAsia="ar-SA"/>
        </w:rPr>
        <w:t>3) Strony ustalają, że w trakcie trwania realizacji inwestycji objętych przedmiotem umowy pełnienie nadzoru autorskiego wykonywane będzie przez Wykonawcę na każde uzasadnione wezwanie Zamawiającego w ramach ceny ustalonej w ofercie za opracowanie dokumentacji.</w:t>
      </w:r>
    </w:p>
    <w:p w14:paraId="4DD7F027" w14:textId="77777777" w:rsidR="00765673" w:rsidRPr="00765673" w:rsidRDefault="00765673" w:rsidP="00765673">
      <w:pPr>
        <w:suppressAutoHyphens/>
        <w:spacing w:line="276" w:lineRule="auto"/>
        <w:jc w:val="center"/>
        <w:rPr>
          <w:rFonts w:ascii="Century Gothic" w:hAnsi="Century Gothic" w:cstheme="minorHAnsi"/>
          <w:b/>
          <w:kern w:val="1"/>
          <w:lang w:eastAsia="ar-SA"/>
        </w:rPr>
      </w:pPr>
      <w:r w:rsidRPr="00765673">
        <w:rPr>
          <w:rFonts w:ascii="Century Gothic" w:hAnsi="Century Gothic" w:cstheme="minorHAnsi"/>
          <w:b/>
          <w:kern w:val="1"/>
          <w:lang w:eastAsia="ar-SA"/>
        </w:rPr>
        <w:t xml:space="preserve">§7 </w:t>
      </w:r>
    </w:p>
    <w:p w14:paraId="7024E3BA" w14:textId="77777777" w:rsidR="00765673" w:rsidRPr="00765673" w:rsidRDefault="00765673" w:rsidP="00765673">
      <w:pPr>
        <w:numPr>
          <w:ilvl w:val="0"/>
          <w:numId w:val="15"/>
        </w:numPr>
        <w:suppressAutoHyphens/>
        <w:spacing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 xml:space="preserve">Do kierowania pracami projektowymi, stanowiącymi przedmiot umowy zostaje wyznaczony przez Wykonawcę  Pan (Pani) </w:t>
      </w:r>
      <w:r w:rsidRPr="00765673">
        <w:rPr>
          <w:rFonts w:ascii="Century Gothic" w:hAnsi="Century Gothic" w:cstheme="minorHAnsi"/>
          <w:b/>
          <w:kern w:val="1"/>
          <w:lang w:eastAsia="ar-SA"/>
        </w:rPr>
        <w:t>…………………………….</w:t>
      </w:r>
      <w:r w:rsidRPr="00765673">
        <w:rPr>
          <w:rFonts w:ascii="Century Gothic" w:hAnsi="Century Gothic" w:cstheme="minorHAnsi"/>
          <w:kern w:val="1"/>
          <w:lang w:eastAsia="ar-SA"/>
        </w:rPr>
        <w:t>.</w:t>
      </w:r>
    </w:p>
    <w:p w14:paraId="5241556C" w14:textId="77777777" w:rsidR="00765673" w:rsidRPr="00765673" w:rsidRDefault="00765673" w:rsidP="00765673">
      <w:pPr>
        <w:numPr>
          <w:ilvl w:val="0"/>
          <w:numId w:val="15"/>
        </w:numPr>
        <w:suppressAutoHyphens/>
        <w:spacing w:after="120"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Jako koordynator prac w zakresie obowiązków umownych ze strony Zamawiającego jest: Piotr Tomaszewski - Naczelnik Wydziału Inwestycji.</w:t>
      </w:r>
    </w:p>
    <w:p w14:paraId="280FC35E" w14:textId="3A21EDA4" w:rsidR="004242FC" w:rsidRPr="007056D8" w:rsidRDefault="00765673" w:rsidP="00957025">
      <w:pPr>
        <w:numPr>
          <w:ilvl w:val="0"/>
          <w:numId w:val="15"/>
        </w:numPr>
        <w:suppressAutoHyphens/>
        <w:spacing w:after="120" w:line="276" w:lineRule="auto"/>
        <w:jc w:val="both"/>
        <w:rPr>
          <w:rFonts w:ascii="Century Gothic" w:hAnsi="Century Gothic" w:cstheme="minorHAnsi"/>
          <w:kern w:val="1"/>
          <w:lang w:eastAsia="ar-SA"/>
        </w:rPr>
      </w:pPr>
      <w:r w:rsidRPr="00765673">
        <w:rPr>
          <w:rFonts w:ascii="Century Gothic" w:hAnsi="Century Gothic" w:cstheme="minorHAnsi"/>
          <w:kern w:val="1"/>
          <w:lang w:eastAsia="ar-SA"/>
        </w:rPr>
        <w:t>Koordynator będzie miał zapewnioną pełną możliwość zaznajomienia się z rozwiązaniami projektowymi</w:t>
      </w:r>
      <w:r w:rsidR="006954E5">
        <w:rPr>
          <w:rFonts w:ascii="Century Gothic" w:hAnsi="Century Gothic" w:cstheme="minorHAnsi"/>
          <w:kern w:val="1"/>
          <w:lang w:eastAsia="ar-SA"/>
        </w:rPr>
        <w:t xml:space="preserve"> </w:t>
      </w:r>
      <w:r w:rsidRPr="00765673">
        <w:rPr>
          <w:rFonts w:ascii="Century Gothic" w:hAnsi="Century Gothic" w:cstheme="minorHAnsi"/>
          <w:kern w:val="1"/>
          <w:lang w:eastAsia="ar-SA"/>
        </w:rPr>
        <w:t>i wnoszenia do nich uwag.</w:t>
      </w:r>
    </w:p>
    <w:p w14:paraId="502B4B57" w14:textId="09CA452F" w:rsidR="007056D8" w:rsidRPr="0098427B" w:rsidRDefault="007056D8" w:rsidP="007056D8">
      <w:pPr>
        <w:spacing w:after="120"/>
        <w:jc w:val="center"/>
        <w:rPr>
          <w:rFonts w:ascii="Century Gothic" w:hAnsi="Century Gothic" w:cstheme="minorHAnsi"/>
          <w:b/>
          <w:color w:val="000000"/>
          <w:lang w:eastAsia="ja-JP"/>
        </w:rPr>
      </w:pPr>
      <w:r w:rsidRPr="0098427B">
        <w:rPr>
          <w:rFonts w:ascii="Century Gothic" w:hAnsi="Century Gothic" w:cstheme="minorHAnsi"/>
          <w:b/>
          <w:color w:val="000000"/>
          <w:lang w:eastAsia="ja-JP"/>
        </w:rPr>
        <w:t>§</w:t>
      </w:r>
      <w:r>
        <w:rPr>
          <w:rFonts w:ascii="Century Gothic" w:hAnsi="Century Gothic" w:cstheme="minorHAnsi"/>
          <w:b/>
          <w:color w:val="000000"/>
          <w:lang w:eastAsia="ja-JP"/>
        </w:rPr>
        <w:t>8</w:t>
      </w:r>
    </w:p>
    <w:p w14:paraId="0811AD51" w14:textId="77777777" w:rsidR="007F2BDB" w:rsidRDefault="007F2BDB" w:rsidP="007F2BDB">
      <w:pPr>
        <w:pStyle w:val="Zwykytekst1"/>
        <w:jc w:val="both"/>
        <w:rPr>
          <w:rFonts w:ascii="Century Gothic" w:hAnsi="Century Gothic" w:cs="Times New Roman"/>
          <w:spacing w:val="5"/>
        </w:rPr>
      </w:pPr>
      <w:r>
        <w:rPr>
          <w:rFonts w:ascii="Century Gothic" w:hAnsi="Century Gothic" w:cs="Times New Roman"/>
          <w:spacing w:val="4"/>
        </w:rPr>
        <w:t xml:space="preserve">1. Zamawiający może odstąpić od umowy bez wyznaczenia dodatkowego terminu, jeżeli </w:t>
      </w:r>
      <w:r>
        <w:rPr>
          <w:rFonts w:ascii="Century Gothic" w:hAnsi="Century Gothic" w:cs="Times New Roman"/>
        </w:rPr>
        <w:t>Wykonawca opóźnia się z podjęciem obowiązków określonych w § 1 umowy i ich wykonywaniem,  a w szczególności:</w:t>
      </w:r>
    </w:p>
    <w:p w14:paraId="2932BA05" w14:textId="77777777" w:rsidR="007F2BDB" w:rsidRDefault="007F2BDB" w:rsidP="007F2BDB">
      <w:pPr>
        <w:pStyle w:val="Zwykytekst1"/>
        <w:jc w:val="both"/>
        <w:rPr>
          <w:rFonts w:ascii="Century Gothic" w:hAnsi="Century Gothic" w:cs="Times New Roman"/>
          <w:spacing w:val="5"/>
        </w:rPr>
      </w:pPr>
      <w:r>
        <w:rPr>
          <w:rFonts w:ascii="Century Gothic" w:hAnsi="Century Gothic" w:cs="Times New Roman"/>
          <w:spacing w:val="5"/>
        </w:rPr>
        <w:t xml:space="preserve">1) nie przystąpił do wykonywania dokumentacji w terminie 14 dni od daty zawarcia umowy, </w:t>
      </w:r>
    </w:p>
    <w:p w14:paraId="1A171122" w14:textId="77777777" w:rsidR="007F2BDB" w:rsidRDefault="007F2BDB" w:rsidP="007F2BDB">
      <w:pPr>
        <w:pStyle w:val="Zwykytekst1"/>
        <w:jc w:val="both"/>
        <w:rPr>
          <w:rFonts w:ascii="Century Gothic" w:hAnsi="Century Gothic" w:cs="Times New Roman"/>
        </w:rPr>
      </w:pPr>
      <w:r>
        <w:rPr>
          <w:rFonts w:ascii="Century Gothic" w:hAnsi="Century Gothic" w:cs="Times New Roman"/>
          <w:spacing w:val="5"/>
        </w:rPr>
        <w:t>2) zaniechał</w:t>
      </w:r>
      <w:r>
        <w:rPr>
          <w:rFonts w:ascii="Century Gothic" w:hAnsi="Century Gothic" w:cs="Times New Roman"/>
          <w:spacing w:val="4"/>
        </w:rPr>
        <w:t xml:space="preserve"> wykonania dokumentacji przez okres 14 dni.</w:t>
      </w:r>
    </w:p>
    <w:p w14:paraId="01F90B7D" w14:textId="77777777" w:rsidR="007F2BDB" w:rsidRDefault="007F2BDB" w:rsidP="007F2BDB">
      <w:pPr>
        <w:pStyle w:val="Zwykytekst1"/>
        <w:jc w:val="both"/>
        <w:rPr>
          <w:rFonts w:ascii="Century Gothic" w:hAnsi="Century Gothic"/>
        </w:rPr>
      </w:pPr>
      <w:r>
        <w:rPr>
          <w:rFonts w:ascii="Century Gothic" w:hAnsi="Century Gothic" w:cs="Times New Roman"/>
        </w:rPr>
        <w:t xml:space="preserve">2. Zamawiający może odstąpić od umowy, o ile Wykonawca </w:t>
      </w:r>
      <w:r>
        <w:rPr>
          <w:rFonts w:ascii="Century Gothic" w:hAnsi="Century Gothic" w:cs="Times New Roman"/>
          <w:spacing w:val="5"/>
        </w:rPr>
        <w:t xml:space="preserve">wykonuje dokumentację </w:t>
      </w:r>
      <w:r>
        <w:rPr>
          <w:rFonts w:ascii="Century Gothic" w:hAnsi="Century Gothic" w:cs="Times New Roman"/>
        </w:rPr>
        <w:t>nierzetelnie lub w </w:t>
      </w:r>
      <w:r>
        <w:rPr>
          <w:rFonts w:ascii="Century Gothic" w:hAnsi="Century Gothic" w:cs="Times New Roman"/>
          <w:spacing w:val="5"/>
        </w:rPr>
        <w:t>sposób sprzeczny z umową, a w szczególności</w:t>
      </w:r>
      <w:r>
        <w:rPr>
          <w:rFonts w:ascii="Century Gothic" w:hAnsi="Century Gothic" w:cs="Times New Roman"/>
          <w:spacing w:val="3"/>
        </w:rPr>
        <w:t xml:space="preserve"> niezgodnie z dokonanymi uzgodnieniami. Wówczas Zamawiający zapłaci wynagrodzenie za proporcjonalnie do ich udziału w całości zadania.</w:t>
      </w:r>
    </w:p>
    <w:p w14:paraId="4A3A6E7C" w14:textId="77777777" w:rsidR="007F2BDB" w:rsidRDefault="007F2BDB" w:rsidP="007F2BDB">
      <w:pPr>
        <w:rPr>
          <w:rFonts w:ascii="Century Gothic" w:hAnsi="Century Gothic"/>
        </w:rPr>
      </w:pPr>
      <w:r>
        <w:rPr>
          <w:rFonts w:ascii="Century Gothic" w:hAnsi="Century Gothic"/>
        </w:rPr>
        <w:t>3. Zamawiający może odstąpić do umowy w przypadkach określonych w ust. 1 i 2 w terminie 15 dni od daty powzięcia wiadomości o tych okolicznościach.</w:t>
      </w:r>
    </w:p>
    <w:p w14:paraId="3EAD6E1B" w14:textId="77777777" w:rsidR="007F2BDB" w:rsidRDefault="007F2BDB" w:rsidP="007F2BDB">
      <w:pPr>
        <w:jc w:val="both"/>
        <w:rPr>
          <w:rFonts w:ascii="Century Gothic" w:hAnsi="Century Gothic"/>
          <w:b/>
        </w:rPr>
      </w:pPr>
      <w:r>
        <w:rPr>
          <w:rFonts w:ascii="Century Gothic" w:hAnsi="Century Gothic"/>
        </w:rPr>
        <w:t>4. Ustalenie wartości, o której mowa w ust. 2 następuje w obecności Wykonawcy, chyba że Wykonawca nie stawi się w terminie określonym przez Zamawiającego, wówczas Zamawiający dokona oszacowania wykonania części umowy jednostronnie na ryzyko Wykonawcy.</w:t>
      </w:r>
    </w:p>
    <w:p w14:paraId="1E8E5571" w14:textId="77777777" w:rsidR="007F2BDB" w:rsidRDefault="007F2BDB" w:rsidP="007056D8">
      <w:pPr>
        <w:spacing w:after="120"/>
        <w:jc w:val="center"/>
        <w:rPr>
          <w:rFonts w:ascii="Century Gothic" w:hAnsi="Century Gothic" w:cstheme="minorHAnsi"/>
          <w:b/>
          <w:color w:val="000000"/>
          <w:lang w:eastAsia="ja-JP"/>
        </w:rPr>
      </w:pPr>
    </w:p>
    <w:p w14:paraId="11E3A2FE" w14:textId="440F6B25" w:rsidR="007056D8" w:rsidRPr="0098427B" w:rsidRDefault="007056D8" w:rsidP="007056D8">
      <w:pPr>
        <w:spacing w:after="120"/>
        <w:jc w:val="center"/>
        <w:rPr>
          <w:rFonts w:ascii="Century Gothic" w:hAnsi="Century Gothic" w:cstheme="minorHAnsi"/>
          <w:b/>
          <w:color w:val="000000"/>
          <w:lang w:eastAsia="ja-JP"/>
        </w:rPr>
      </w:pPr>
      <w:r w:rsidRPr="0098427B">
        <w:rPr>
          <w:rFonts w:ascii="Century Gothic" w:hAnsi="Century Gothic" w:cstheme="minorHAnsi"/>
          <w:b/>
          <w:color w:val="000000"/>
          <w:lang w:eastAsia="ja-JP"/>
        </w:rPr>
        <w:t>§</w:t>
      </w:r>
      <w:r>
        <w:rPr>
          <w:rFonts w:ascii="Century Gothic" w:hAnsi="Century Gothic" w:cstheme="minorHAnsi"/>
          <w:b/>
          <w:color w:val="000000"/>
          <w:lang w:eastAsia="ja-JP"/>
        </w:rPr>
        <w:t>9</w:t>
      </w:r>
    </w:p>
    <w:p w14:paraId="54E4BF4E" w14:textId="77777777" w:rsidR="007F2BDB" w:rsidRDefault="007F2BDB" w:rsidP="007F2BDB">
      <w:pPr>
        <w:spacing w:after="120"/>
        <w:jc w:val="both"/>
        <w:rPr>
          <w:rFonts w:ascii="Century Gothic" w:hAnsi="Century Gothic" w:cstheme="minorHAnsi"/>
          <w:lang w:eastAsia="ja-JP"/>
        </w:rPr>
      </w:pPr>
      <w:r>
        <w:rPr>
          <w:rFonts w:ascii="Century Gothic" w:hAnsi="Century Gothic" w:cstheme="minorHAnsi"/>
          <w:lang w:eastAsia="ja-JP"/>
        </w:rPr>
        <w:t>1. Wykonawca zapłaci Zamawiającemu kary umowne w następujących przypadkach:</w:t>
      </w:r>
    </w:p>
    <w:p w14:paraId="668C0693" w14:textId="77777777" w:rsidR="007F2BDB" w:rsidRDefault="007F2BDB" w:rsidP="007F2BDB">
      <w:pPr>
        <w:spacing w:after="120"/>
        <w:jc w:val="both"/>
        <w:rPr>
          <w:rFonts w:ascii="Century Gothic" w:hAnsi="Century Gothic" w:cstheme="minorHAnsi"/>
          <w:lang w:eastAsia="ja-JP"/>
        </w:rPr>
      </w:pPr>
      <w:r>
        <w:rPr>
          <w:rFonts w:ascii="Century Gothic" w:hAnsi="Century Gothic" w:cstheme="minorHAnsi"/>
          <w:lang w:eastAsia="ja-JP"/>
        </w:rPr>
        <w:t xml:space="preserve">a) za odstąpienie od umowy przez Zamawiającego, z przyczyn o których mowa </w:t>
      </w:r>
      <w:r>
        <w:rPr>
          <w:rFonts w:ascii="Century Gothic" w:hAnsi="Century Gothic" w:cstheme="minorHAnsi"/>
          <w:lang w:eastAsia="ja-JP"/>
        </w:rPr>
        <w:br/>
        <w:t>w §8 w wysokości 20% całkowitej wartości zamówienia brutto określonej w §4 ust. 1.</w:t>
      </w:r>
    </w:p>
    <w:p w14:paraId="24E51D2E"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 xml:space="preserve">b) za odstąpienie od umowy przez Wykonawcę w wysokości 20% całkowitej wartości zamówienia brutto określonej w §4 ust. 1.  </w:t>
      </w:r>
    </w:p>
    <w:p w14:paraId="049D3725"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c) za zwłokę w wykonaniu przedmiotu umowy w wysokości 1% wynagrodzenia brutto określonego w §4 ust. 1 za każdy rozpoczęty dzień zwłoki.</w:t>
      </w:r>
    </w:p>
    <w:p w14:paraId="1E593A38"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2. Całość kar umownych nie może przekroczyć 40% całkowitej wartości zamówienia brutto określonej w §4 ust. 1.</w:t>
      </w:r>
    </w:p>
    <w:p w14:paraId="601B3D86"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3. Zamawiający jest uprawniony do potrącenia kwoty kary umownej z wynagrodzenia Wykonawcy, na co Wykonawca wyraża zgodę bez konieczności dodatkowego powiadomienia.</w:t>
      </w:r>
    </w:p>
    <w:p w14:paraId="10142CF4"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4. Jeżeli wysokość kar umownych nie pokryje poniesionej przez Zamawiającego szkody, przysługuje mu prawo dochodzenia odszkodowania uzupełniającego.</w:t>
      </w:r>
    </w:p>
    <w:p w14:paraId="710D3600"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 xml:space="preserve">5. Postanowienia niniejszego paragrafu pozostaną w mocy także po rozwiązaniu lub wygaśnięciu umowy. </w:t>
      </w:r>
    </w:p>
    <w:p w14:paraId="22DD8208"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 xml:space="preserve">6. W razie wystąpienia istotnej zmiany okoliczności powodujących, że wykonanie umowy nie leży w interesie publicznym, czego nie można było przewidzieć w chwili zawierania umowy, Zamawiający może rozwiązać umowę w terminie 7 dni od powzięcia wiadomości </w:t>
      </w:r>
      <w:r>
        <w:rPr>
          <w:rFonts w:ascii="Century Gothic" w:hAnsi="Century Gothic" w:cstheme="minorHAnsi"/>
          <w:color w:val="000000"/>
          <w:lang w:eastAsia="ja-JP"/>
        </w:rPr>
        <w:br/>
        <w:t xml:space="preserve">o powyższych okolicznościach. Wówczas Wykonawca otrzymuje wynagrodzenie w wysokości proporcjonalnej do wykonania części przedmiotu umowy i nie może żądać odszkodowania </w:t>
      </w:r>
      <w:r>
        <w:rPr>
          <w:rFonts w:ascii="Century Gothic" w:hAnsi="Century Gothic" w:cstheme="minorHAnsi"/>
          <w:color w:val="000000"/>
          <w:lang w:eastAsia="ja-JP"/>
        </w:rPr>
        <w:br/>
        <w:t>za niewykonanie pozostałej części umowy.</w:t>
      </w:r>
    </w:p>
    <w:p w14:paraId="26D23344"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7. Jeżeli Wykonawca opóźnia się z rozpoczęciem lub wykończeniem przedmiotu umowy tak dalece, że nie jest prawdopodobne, żeby zdołał go ukończyć w czasie umówionym, Zamawiający może bez wyznaczenia terminu dodatkowego od umowy odstąpić jeszcze przed upływem terminu do wykonania przedmiotu umowy.</w:t>
      </w:r>
    </w:p>
    <w:p w14:paraId="690580AE"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 xml:space="preserve">8. Zamawiający może unieważnić umowę w okresie 7 dni od unieważnienia postępowania </w:t>
      </w:r>
      <w:r>
        <w:rPr>
          <w:rFonts w:ascii="Century Gothic" w:hAnsi="Century Gothic" w:cstheme="minorHAnsi"/>
          <w:color w:val="000000"/>
          <w:lang w:eastAsia="ja-JP"/>
        </w:rPr>
        <w:br/>
        <w:t>na podstawie, którego została podpisana umowa. Unieważnienie postępowania może nastąpić z powodu uchybień proceduralnych lub gdy procedura została przeprowadzona niezgodnie z zapisami zasady konkurencyjności.</w:t>
      </w:r>
    </w:p>
    <w:p w14:paraId="13269045"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 xml:space="preserve">9. Zamawiający zastrzega sobie możliwość dokonywania zmian w umowie zawartej </w:t>
      </w:r>
      <w:r>
        <w:rPr>
          <w:rFonts w:ascii="Century Gothic" w:hAnsi="Century Gothic" w:cstheme="minorHAnsi"/>
          <w:color w:val="000000"/>
          <w:lang w:eastAsia="ja-JP"/>
        </w:rPr>
        <w:br/>
        <w:t>z Wykonawcą, który zostanie wybrany w wyniku przeprowadzonego postępowania. Ewentualne zmiany zapisów umowy będą zawierane w formie pisemnego aneksu, a będą wprowadzane z powodu:</w:t>
      </w:r>
    </w:p>
    <w:p w14:paraId="4979609C"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a) wystąpienia uzasadnionych zmian w zakresie i sposobie wykonania przedmiotu zamówienia;</w:t>
      </w:r>
    </w:p>
    <w:p w14:paraId="507C2DB1"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b) wystąpienia obiektywnych przyczyn niezależnych od Zamawiającego i Wykonawcy;</w:t>
      </w:r>
    </w:p>
    <w:p w14:paraId="46F1C427"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c) wystąpienia okoliczności będących wynikiem działania siły wyższej;</w:t>
      </w:r>
    </w:p>
    <w:p w14:paraId="43FEF8BD"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d) zmiany istotnych regulacji prawnych;</w:t>
      </w:r>
    </w:p>
    <w:p w14:paraId="27994C12"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e) zmian w zawartej umowie o dofinansowanie;</w:t>
      </w:r>
    </w:p>
    <w:p w14:paraId="3F08071C"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f) gdy nastąpi zmiana powszechnie obowiązujących przepisów prawa w zakresie mającym wpływ na realizację Umowy;</w:t>
      </w:r>
    </w:p>
    <w:p w14:paraId="32059C55"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g) wynikną rozbieżności lub niejasności w Umowie, których nie można usunąć w inny sposób,  a zmiana Umowy będzie umożliwiać usunięcie rozbieżności i doprecyzowanie Umowy w celu jednoznacznej interpretacji jej zapisów przez Strony.</w:t>
      </w:r>
    </w:p>
    <w:p w14:paraId="1C4B3695" w14:textId="77777777" w:rsidR="007F2BDB" w:rsidRDefault="007F2BDB" w:rsidP="007F2BDB">
      <w:pPr>
        <w:spacing w:after="120"/>
        <w:jc w:val="both"/>
        <w:rPr>
          <w:rFonts w:ascii="Century Gothic" w:hAnsi="Century Gothic" w:cstheme="minorHAnsi"/>
          <w:color w:val="000000"/>
          <w:lang w:eastAsia="ja-JP"/>
        </w:rPr>
      </w:pPr>
      <w:r>
        <w:rPr>
          <w:rFonts w:ascii="Century Gothic" w:hAnsi="Century Gothic" w:cstheme="minorHAnsi"/>
          <w:color w:val="000000"/>
          <w:lang w:eastAsia="ja-JP"/>
        </w:rPr>
        <w:t>10. Zakazana jest istotna zmiana postanowień zawartej umowy w stosunku do treści oferty, na podstawie której dokonano wyboru Wykonawcy.</w:t>
      </w:r>
    </w:p>
    <w:p w14:paraId="3C19E424" w14:textId="14FF9CB7" w:rsidR="007056D8" w:rsidRPr="0098427B" w:rsidRDefault="007056D8" w:rsidP="007056D8">
      <w:pPr>
        <w:spacing w:after="120"/>
        <w:jc w:val="center"/>
        <w:rPr>
          <w:rFonts w:ascii="Century Gothic" w:hAnsi="Century Gothic" w:cstheme="minorHAnsi"/>
          <w:b/>
          <w:color w:val="000000"/>
          <w:lang w:eastAsia="ja-JP"/>
        </w:rPr>
      </w:pPr>
      <w:r w:rsidRPr="0098427B">
        <w:rPr>
          <w:rFonts w:ascii="Century Gothic" w:hAnsi="Century Gothic" w:cstheme="minorHAnsi"/>
          <w:b/>
          <w:color w:val="000000"/>
          <w:lang w:eastAsia="ja-JP"/>
        </w:rPr>
        <w:t>§</w:t>
      </w:r>
      <w:r>
        <w:rPr>
          <w:rFonts w:ascii="Century Gothic" w:hAnsi="Century Gothic" w:cstheme="minorHAnsi"/>
          <w:b/>
          <w:color w:val="000000"/>
          <w:lang w:eastAsia="ja-JP"/>
        </w:rPr>
        <w:t>10</w:t>
      </w:r>
    </w:p>
    <w:p w14:paraId="48521AEF" w14:textId="77777777" w:rsidR="007056D8" w:rsidRPr="0098427B" w:rsidRDefault="007056D8" w:rsidP="007056D8">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1. Wszystkie zmiany niniejszej umowy wymagają formy pisemnej, pod rygorem nieważności.</w:t>
      </w:r>
    </w:p>
    <w:p w14:paraId="10E02535" w14:textId="77777777" w:rsidR="007056D8" w:rsidRPr="0098427B" w:rsidRDefault="007056D8" w:rsidP="007056D8">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2. Prawa i obowiązki wynikające z niniejszej umowy mogą być przeniesione na rzecz osób trzecich wyłącznie za zgodą Stron wyrażoną w formie pisemnego aneksu pod rygorem nieważności.</w:t>
      </w:r>
    </w:p>
    <w:p w14:paraId="020028B1" w14:textId="0C4707E3" w:rsidR="007056D8" w:rsidRPr="0098427B" w:rsidRDefault="007056D8" w:rsidP="007056D8">
      <w:pPr>
        <w:spacing w:after="120"/>
        <w:jc w:val="center"/>
        <w:rPr>
          <w:rFonts w:ascii="Century Gothic" w:hAnsi="Century Gothic" w:cstheme="minorHAnsi"/>
          <w:b/>
          <w:color w:val="000000"/>
          <w:lang w:eastAsia="ja-JP"/>
        </w:rPr>
      </w:pPr>
      <w:r w:rsidRPr="0098427B">
        <w:rPr>
          <w:rFonts w:ascii="Century Gothic" w:hAnsi="Century Gothic" w:cstheme="minorHAnsi"/>
          <w:b/>
          <w:color w:val="000000"/>
          <w:lang w:eastAsia="ja-JP"/>
        </w:rPr>
        <w:t>§</w:t>
      </w:r>
      <w:r>
        <w:rPr>
          <w:rFonts w:ascii="Century Gothic" w:hAnsi="Century Gothic" w:cstheme="minorHAnsi"/>
          <w:b/>
          <w:color w:val="000000"/>
          <w:lang w:eastAsia="ja-JP"/>
        </w:rPr>
        <w:t>11</w:t>
      </w:r>
    </w:p>
    <w:p w14:paraId="5B25B7E2" w14:textId="77777777" w:rsidR="007056D8" w:rsidRPr="0098427B" w:rsidRDefault="007056D8" w:rsidP="007056D8">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1. Spory wynikłe na tle realizacji postanowień niniejszej umowy będą rozstrzygane przez sąd właściwy dla siedziby Zamawiającego.</w:t>
      </w:r>
    </w:p>
    <w:p w14:paraId="510C520A" w14:textId="77777777" w:rsidR="007056D8" w:rsidRPr="0098427B" w:rsidRDefault="007056D8" w:rsidP="007056D8">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2. W sprawach nie uregulowanych niniejszą umową mają zastosowanie przepisy Kodeksu cywilnego.</w:t>
      </w:r>
    </w:p>
    <w:p w14:paraId="60B41A8E" w14:textId="70B48559" w:rsidR="007056D8" w:rsidRPr="0098427B" w:rsidRDefault="007056D8" w:rsidP="007056D8">
      <w:pPr>
        <w:spacing w:after="120"/>
        <w:jc w:val="center"/>
        <w:rPr>
          <w:rFonts w:ascii="Century Gothic" w:hAnsi="Century Gothic" w:cstheme="minorHAnsi"/>
          <w:b/>
          <w:color w:val="000000"/>
          <w:lang w:eastAsia="ja-JP"/>
        </w:rPr>
      </w:pPr>
      <w:r w:rsidRPr="0098427B">
        <w:rPr>
          <w:rFonts w:ascii="Century Gothic" w:hAnsi="Century Gothic" w:cstheme="minorHAnsi"/>
          <w:b/>
          <w:color w:val="000000"/>
          <w:lang w:eastAsia="ja-JP"/>
        </w:rPr>
        <w:t>§</w:t>
      </w:r>
      <w:r>
        <w:rPr>
          <w:rFonts w:ascii="Century Gothic" w:hAnsi="Century Gothic" w:cstheme="minorHAnsi"/>
          <w:b/>
          <w:color w:val="000000"/>
          <w:lang w:eastAsia="ja-JP"/>
        </w:rPr>
        <w:t>12</w:t>
      </w:r>
    </w:p>
    <w:p w14:paraId="786B9A04" w14:textId="77777777" w:rsidR="007056D8" w:rsidRPr="0098427B" w:rsidRDefault="007056D8" w:rsidP="007056D8">
      <w:pPr>
        <w:spacing w:after="120"/>
        <w:jc w:val="both"/>
        <w:rPr>
          <w:rFonts w:ascii="Century Gothic" w:hAnsi="Century Gothic" w:cstheme="minorHAnsi"/>
          <w:color w:val="000000"/>
          <w:lang w:eastAsia="ja-JP"/>
        </w:rPr>
      </w:pPr>
      <w:r w:rsidRPr="0098427B">
        <w:rPr>
          <w:rFonts w:ascii="Century Gothic" w:hAnsi="Century Gothic" w:cstheme="minorHAnsi"/>
          <w:color w:val="000000"/>
          <w:lang w:eastAsia="ja-JP"/>
        </w:rPr>
        <w:t xml:space="preserve">Umowę sporządzono w 2 jednobrzmiących egzemplarzach, jeden egzemplarz </w:t>
      </w:r>
      <w:r w:rsidRPr="0098427B">
        <w:rPr>
          <w:rFonts w:ascii="Century Gothic" w:hAnsi="Century Gothic" w:cstheme="minorHAnsi"/>
          <w:color w:val="000000"/>
          <w:lang w:eastAsia="ja-JP"/>
        </w:rPr>
        <w:br/>
        <w:t>dla Zamawiającego i jeden dla Wykonawcy.</w:t>
      </w:r>
    </w:p>
    <w:p w14:paraId="530082E3" w14:textId="77777777" w:rsidR="007056D8" w:rsidRDefault="007056D8" w:rsidP="007056D8">
      <w:pPr>
        <w:spacing w:after="120"/>
        <w:ind w:firstLine="708"/>
        <w:jc w:val="both"/>
        <w:rPr>
          <w:rFonts w:ascii="Century Gothic" w:hAnsi="Century Gothic" w:cstheme="minorHAnsi"/>
          <w:b/>
          <w:color w:val="000000"/>
          <w:lang w:eastAsia="ja-JP"/>
        </w:rPr>
      </w:pPr>
    </w:p>
    <w:p w14:paraId="55AA2CFC" w14:textId="77777777" w:rsidR="007056D8" w:rsidRPr="000C01EA" w:rsidRDefault="007056D8" w:rsidP="007056D8">
      <w:pPr>
        <w:spacing w:after="120"/>
        <w:ind w:firstLine="708"/>
        <w:jc w:val="both"/>
        <w:rPr>
          <w:rFonts w:ascii="Century Gothic" w:hAnsi="Century Gothic" w:cstheme="minorHAnsi"/>
          <w:b/>
          <w:color w:val="000000"/>
          <w:lang w:eastAsia="ja-JP"/>
        </w:rPr>
      </w:pPr>
      <w:r>
        <w:rPr>
          <w:rFonts w:ascii="Century Gothic" w:hAnsi="Century Gothic" w:cstheme="minorHAnsi"/>
          <w:b/>
          <w:color w:val="000000"/>
          <w:lang w:eastAsia="ja-JP"/>
        </w:rPr>
        <w:t xml:space="preserve">    </w:t>
      </w:r>
      <w:r w:rsidRPr="000C01EA">
        <w:rPr>
          <w:rFonts w:ascii="Century Gothic" w:hAnsi="Century Gothic" w:cstheme="minorHAnsi"/>
          <w:b/>
          <w:color w:val="000000"/>
          <w:lang w:eastAsia="ja-JP"/>
        </w:rPr>
        <w:t xml:space="preserve">ZAMAWIAJĄCY:                                                                    WYKONAWCA: </w:t>
      </w:r>
    </w:p>
    <w:p w14:paraId="6D18A5D9" w14:textId="77777777" w:rsidR="00CB0DF0" w:rsidRDefault="00CB0DF0" w:rsidP="00957025">
      <w:pPr>
        <w:spacing w:after="120"/>
        <w:rPr>
          <w:rFonts w:ascii="Century Gothic" w:hAnsi="Century Gothic" w:cstheme="minorHAnsi"/>
          <w:b/>
          <w:bCs/>
        </w:rPr>
      </w:pPr>
    </w:p>
    <w:p w14:paraId="3A4301AD" w14:textId="77777777" w:rsidR="000C01EA" w:rsidRDefault="000C01EA" w:rsidP="00957025">
      <w:pPr>
        <w:spacing w:after="120"/>
        <w:rPr>
          <w:rFonts w:ascii="Century Gothic" w:hAnsi="Century Gothic" w:cstheme="minorHAnsi"/>
          <w:b/>
          <w:bCs/>
        </w:rPr>
      </w:pPr>
    </w:p>
    <w:p w14:paraId="16959C99" w14:textId="77777777" w:rsidR="00476250" w:rsidRDefault="00476250" w:rsidP="00957025">
      <w:pPr>
        <w:spacing w:after="120"/>
        <w:rPr>
          <w:rFonts w:ascii="Century Gothic" w:hAnsi="Century Gothic" w:cstheme="minorHAnsi"/>
          <w:b/>
          <w:bCs/>
        </w:rPr>
      </w:pPr>
    </w:p>
    <w:p w14:paraId="54872A40" w14:textId="77777777" w:rsidR="00476250" w:rsidRDefault="00476250" w:rsidP="00957025">
      <w:pPr>
        <w:spacing w:after="120"/>
        <w:rPr>
          <w:rFonts w:ascii="Century Gothic" w:hAnsi="Century Gothic" w:cstheme="minorHAnsi"/>
          <w:b/>
          <w:bCs/>
        </w:rPr>
      </w:pPr>
    </w:p>
    <w:p w14:paraId="45AC24B1" w14:textId="77777777" w:rsidR="00476250" w:rsidRDefault="00476250" w:rsidP="00957025">
      <w:pPr>
        <w:spacing w:after="120"/>
        <w:rPr>
          <w:rFonts w:ascii="Century Gothic" w:hAnsi="Century Gothic" w:cstheme="minorHAnsi"/>
          <w:b/>
          <w:bCs/>
        </w:rPr>
      </w:pPr>
    </w:p>
    <w:p w14:paraId="75C70CFB" w14:textId="77777777" w:rsidR="00476250" w:rsidRDefault="00476250" w:rsidP="00957025">
      <w:pPr>
        <w:spacing w:after="120"/>
        <w:rPr>
          <w:rFonts w:ascii="Century Gothic" w:hAnsi="Century Gothic" w:cstheme="minorHAnsi"/>
          <w:b/>
          <w:bCs/>
        </w:rPr>
      </w:pPr>
    </w:p>
    <w:p w14:paraId="61BA53A8" w14:textId="77777777" w:rsidR="00476250" w:rsidRDefault="00476250" w:rsidP="00957025">
      <w:pPr>
        <w:spacing w:after="120"/>
        <w:rPr>
          <w:rFonts w:ascii="Century Gothic" w:hAnsi="Century Gothic" w:cstheme="minorHAnsi"/>
          <w:b/>
          <w:bCs/>
        </w:rPr>
      </w:pPr>
    </w:p>
    <w:p w14:paraId="5834AA7D" w14:textId="77777777" w:rsidR="00476250" w:rsidRDefault="00476250" w:rsidP="00957025">
      <w:pPr>
        <w:spacing w:after="120"/>
        <w:rPr>
          <w:rFonts w:ascii="Century Gothic" w:hAnsi="Century Gothic" w:cstheme="minorHAnsi"/>
          <w:b/>
          <w:bCs/>
        </w:rPr>
      </w:pPr>
    </w:p>
    <w:p w14:paraId="380D18E6" w14:textId="77777777" w:rsidR="00476250" w:rsidRDefault="00476250" w:rsidP="00957025">
      <w:pPr>
        <w:spacing w:after="120"/>
        <w:rPr>
          <w:rFonts w:ascii="Century Gothic" w:hAnsi="Century Gothic" w:cstheme="minorHAnsi"/>
          <w:b/>
          <w:bCs/>
        </w:rPr>
      </w:pPr>
    </w:p>
    <w:p w14:paraId="6E50562F" w14:textId="77777777" w:rsidR="00D62DB8" w:rsidRDefault="00D62DB8" w:rsidP="00957025">
      <w:pPr>
        <w:spacing w:after="120"/>
        <w:rPr>
          <w:rFonts w:ascii="Century Gothic" w:hAnsi="Century Gothic" w:cstheme="minorHAnsi"/>
          <w:b/>
          <w:bCs/>
        </w:rPr>
      </w:pPr>
    </w:p>
    <w:p w14:paraId="7D3D6C75" w14:textId="77777777" w:rsidR="00D62DB8" w:rsidRDefault="00D62DB8" w:rsidP="00957025">
      <w:pPr>
        <w:spacing w:after="120"/>
        <w:rPr>
          <w:rFonts w:ascii="Century Gothic" w:hAnsi="Century Gothic" w:cstheme="minorHAnsi"/>
          <w:b/>
          <w:bCs/>
        </w:rPr>
      </w:pPr>
    </w:p>
    <w:p w14:paraId="3D4B9D9C" w14:textId="77777777" w:rsidR="00D62DB8" w:rsidRDefault="00D62DB8" w:rsidP="00957025">
      <w:pPr>
        <w:spacing w:after="120"/>
        <w:rPr>
          <w:rFonts w:ascii="Century Gothic" w:hAnsi="Century Gothic" w:cstheme="minorHAnsi"/>
          <w:b/>
          <w:bCs/>
        </w:rPr>
      </w:pPr>
    </w:p>
    <w:p w14:paraId="6E9CE537" w14:textId="77777777" w:rsidR="00D62DB8" w:rsidRDefault="00D62DB8" w:rsidP="00957025">
      <w:pPr>
        <w:spacing w:after="120"/>
        <w:rPr>
          <w:rFonts w:ascii="Century Gothic" w:hAnsi="Century Gothic" w:cstheme="minorHAnsi"/>
          <w:b/>
          <w:bCs/>
        </w:rPr>
      </w:pPr>
    </w:p>
    <w:p w14:paraId="21181D12" w14:textId="77777777" w:rsidR="00D62DB8" w:rsidRDefault="00D62DB8" w:rsidP="00957025">
      <w:pPr>
        <w:spacing w:after="120"/>
        <w:rPr>
          <w:rFonts w:ascii="Century Gothic" w:hAnsi="Century Gothic" w:cstheme="minorHAnsi"/>
          <w:b/>
          <w:bCs/>
        </w:rPr>
      </w:pPr>
    </w:p>
    <w:p w14:paraId="256EDAA3" w14:textId="77777777" w:rsidR="00D62DB8" w:rsidRDefault="00D62DB8" w:rsidP="00957025">
      <w:pPr>
        <w:spacing w:after="120"/>
        <w:rPr>
          <w:rFonts w:ascii="Century Gothic" w:hAnsi="Century Gothic" w:cstheme="minorHAnsi"/>
          <w:b/>
          <w:bCs/>
        </w:rPr>
      </w:pPr>
    </w:p>
    <w:p w14:paraId="5BE07C27" w14:textId="77777777" w:rsidR="00D62DB8" w:rsidRDefault="00D62DB8" w:rsidP="00957025">
      <w:pPr>
        <w:spacing w:after="120"/>
        <w:rPr>
          <w:rFonts w:ascii="Century Gothic" w:hAnsi="Century Gothic" w:cstheme="minorHAnsi"/>
          <w:b/>
          <w:bCs/>
        </w:rPr>
      </w:pPr>
    </w:p>
    <w:p w14:paraId="1AF43A2F" w14:textId="77777777" w:rsidR="00D62DB8" w:rsidRDefault="00D62DB8" w:rsidP="00957025">
      <w:pPr>
        <w:spacing w:after="120"/>
        <w:rPr>
          <w:rFonts w:ascii="Century Gothic" w:hAnsi="Century Gothic" w:cstheme="minorHAnsi"/>
          <w:b/>
          <w:bCs/>
        </w:rPr>
      </w:pPr>
    </w:p>
    <w:p w14:paraId="20F841A9" w14:textId="77777777" w:rsidR="00D62DB8" w:rsidRDefault="00D62DB8" w:rsidP="00957025">
      <w:pPr>
        <w:spacing w:after="120"/>
        <w:rPr>
          <w:rFonts w:ascii="Century Gothic" w:hAnsi="Century Gothic" w:cstheme="minorHAnsi"/>
          <w:b/>
          <w:bCs/>
        </w:rPr>
      </w:pPr>
    </w:p>
    <w:p w14:paraId="48FAFA77" w14:textId="77777777" w:rsidR="00D62DB8" w:rsidRDefault="00D62DB8" w:rsidP="00957025">
      <w:pPr>
        <w:spacing w:after="120"/>
        <w:rPr>
          <w:rFonts w:ascii="Century Gothic" w:hAnsi="Century Gothic" w:cstheme="minorHAnsi"/>
          <w:b/>
          <w:bCs/>
        </w:rPr>
      </w:pPr>
    </w:p>
    <w:p w14:paraId="36DC99BA" w14:textId="3284FBC1" w:rsidR="00460F6D" w:rsidRDefault="00460F6D" w:rsidP="00460F6D">
      <w:pPr>
        <w:spacing w:after="120"/>
        <w:rPr>
          <w:rFonts w:ascii="Century Gothic" w:hAnsi="Century Gothic" w:cstheme="minorHAnsi"/>
          <w:b/>
          <w:bCs/>
        </w:rPr>
      </w:pPr>
      <w:r w:rsidRPr="0059115C">
        <w:rPr>
          <w:rFonts w:ascii="Century Gothic" w:hAnsi="Century Gothic" w:cstheme="minorHAnsi"/>
          <w:b/>
          <w:bCs/>
        </w:rPr>
        <w:t>WI.271.</w:t>
      </w:r>
      <w:r w:rsidR="008431E3">
        <w:rPr>
          <w:rFonts w:ascii="Century Gothic" w:hAnsi="Century Gothic" w:cstheme="minorHAnsi"/>
          <w:b/>
          <w:bCs/>
        </w:rPr>
        <w:t>8</w:t>
      </w:r>
      <w:r w:rsidR="00D3159F">
        <w:rPr>
          <w:rFonts w:ascii="Century Gothic" w:hAnsi="Century Gothic" w:cstheme="minorHAnsi"/>
          <w:b/>
          <w:bCs/>
        </w:rPr>
        <w:t>.202</w:t>
      </w:r>
      <w:r w:rsidR="008431E3">
        <w:rPr>
          <w:rFonts w:ascii="Century Gothic" w:hAnsi="Century Gothic" w:cstheme="minorHAnsi"/>
          <w:b/>
          <w:bCs/>
        </w:rPr>
        <w:t>5</w:t>
      </w:r>
    </w:p>
    <w:p w14:paraId="31B0E6BE" w14:textId="77777777" w:rsidR="00957025" w:rsidRPr="00491B5C" w:rsidRDefault="00957025" w:rsidP="00957025">
      <w:pPr>
        <w:spacing w:after="120"/>
        <w:ind w:left="7080"/>
        <w:jc w:val="right"/>
        <w:rPr>
          <w:rFonts w:ascii="Century Gothic" w:hAnsi="Century Gothic"/>
          <w:b/>
        </w:rPr>
      </w:pPr>
      <w:r w:rsidRPr="00491B5C">
        <w:rPr>
          <w:rFonts w:ascii="Century Gothic" w:hAnsi="Century Gothic" w:cstheme="minorHAnsi"/>
          <w:b/>
          <w:color w:val="000000"/>
        </w:rPr>
        <w:t xml:space="preserve">Załącznik Nr </w:t>
      </w:r>
      <w:r w:rsidR="00751A4B" w:rsidRPr="00491B5C">
        <w:rPr>
          <w:rFonts w:ascii="Century Gothic" w:hAnsi="Century Gothic" w:cstheme="minorHAnsi"/>
          <w:b/>
          <w:color w:val="000000"/>
        </w:rPr>
        <w:t>3</w:t>
      </w:r>
      <w:r w:rsidRPr="00491B5C">
        <w:rPr>
          <w:rFonts w:ascii="Century Gothic" w:hAnsi="Century Gothic" w:cstheme="minorHAnsi"/>
          <w:b/>
          <w:color w:val="000000"/>
        </w:rPr>
        <w:t xml:space="preserve"> </w:t>
      </w:r>
      <w:r w:rsidRPr="00491B5C">
        <w:rPr>
          <w:rFonts w:ascii="Century Gothic" w:hAnsi="Century Gothic"/>
          <w:b/>
        </w:rPr>
        <w:tab/>
      </w:r>
    </w:p>
    <w:p w14:paraId="6A90E714" w14:textId="77777777" w:rsidR="00CD7A64" w:rsidRPr="00CD7A64" w:rsidRDefault="00CD7A64" w:rsidP="00CD7A64">
      <w:pPr>
        <w:tabs>
          <w:tab w:val="left" w:pos="-285"/>
          <w:tab w:val="left" w:pos="300"/>
        </w:tabs>
        <w:jc w:val="both"/>
        <w:rPr>
          <w:rFonts w:ascii="Century Gothic" w:hAnsi="Century Gothic"/>
        </w:rPr>
      </w:pPr>
      <w:bookmarkStart w:id="1" w:name="_Hlk62477350"/>
      <w:r w:rsidRPr="00CD7A64">
        <w:rPr>
          <w:rFonts w:ascii="Century Gothic" w:hAnsi="Century Gothic"/>
          <w:b/>
        </w:rPr>
        <w:t>Informacja o ogólnych zasadach ochrony danych osobowych dla Wykonawców stosowanych w Urzędzie Miasta Mława.</w:t>
      </w:r>
    </w:p>
    <w:bookmarkEnd w:id="1"/>
    <w:p w14:paraId="53FDE539" w14:textId="77777777" w:rsidR="00CD7A64" w:rsidRPr="00CD7A64" w:rsidRDefault="00CD7A64" w:rsidP="00CD7A64">
      <w:pPr>
        <w:ind w:right="81"/>
        <w:jc w:val="both"/>
        <w:rPr>
          <w:rFonts w:ascii="Century Gothic" w:hAnsi="Century Gothic"/>
          <w:b/>
        </w:rPr>
      </w:pPr>
      <w:r w:rsidRPr="00CD7A64">
        <w:rPr>
          <w:rFonts w:ascii="Century Gothic" w:hAnsi="Century Gothic"/>
          <w:b/>
        </w:rPr>
        <w:t>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(ogólnego rozporządzenia o ochronie danych), Dz.U.UE.L.2016.119.1 (dalej: RODO), uprzejmie informujemy, że:</w:t>
      </w:r>
    </w:p>
    <w:p w14:paraId="4E4F9851" w14:textId="4F775BDC" w:rsidR="00CD7A64" w:rsidRPr="006B234D" w:rsidRDefault="00CD7A64" w:rsidP="006B234D">
      <w:pPr>
        <w:pStyle w:val="Akapitzlist"/>
        <w:numPr>
          <w:ilvl w:val="0"/>
          <w:numId w:val="25"/>
        </w:numPr>
        <w:tabs>
          <w:tab w:val="left" w:pos="284"/>
        </w:tabs>
        <w:spacing w:line="276" w:lineRule="auto"/>
        <w:jc w:val="both"/>
        <w:rPr>
          <w:rFonts w:ascii="Century Gothic" w:hAnsi="Century Gothic"/>
        </w:rPr>
      </w:pPr>
      <w:r w:rsidRPr="006B234D">
        <w:rPr>
          <w:rFonts w:ascii="Century Gothic" w:hAnsi="Century Gothic"/>
        </w:rPr>
        <w:t xml:space="preserve">Administratorem pozyskiwanych danych osobowych jest </w:t>
      </w:r>
      <w:r w:rsidR="00B22430" w:rsidRPr="00B22430">
        <w:rPr>
          <w:rFonts w:ascii="Century Gothic" w:hAnsi="Century Gothic"/>
        </w:rPr>
        <w:t>Burmistrz Miasta Mława</w:t>
      </w:r>
      <w:r w:rsidRPr="006B234D">
        <w:rPr>
          <w:rFonts w:ascii="Century Gothic" w:hAnsi="Century Gothic"/>
        </w:rPr>
        <w:t xml:space="preserve">, adres siedziby: ul. Stary Rynek 19, 06-500 Mława, dane kontaktowe: Tel. 23 654 33 82, e-mail: </w:t>
      </w:r>
      <w:hyperlink r:id="rId10" w:history="1">
        <w:r w:rsidRPr="006B234D">
          <w:rPr>
            <w:rStyle w:val="Hipercze"/>
            <w:rFonts w:ascii="Century Gothic" w:hAnsi="Century Gothic"/>
          </w:rPr>
          <w:t>info@mlawa.pl</w:t>
        </w:r>
      </w:hyperlink>
    </w:p>
    <w:p w14:paraId="5E9348BF" w14:textId="6CD06669" w:rsidR="00CD7A64" w:rsidRPr="006B234D" w:rsidRDefault="00CD7A64" w:rsidP="006B234D">
      <w:pPr>
        <w:pStyle w:val="Akapitzlist"/>
        <w:numPr>
          <w:ilvl w:val="0"/>
          <w:numId w:val="25"/>
        </w:numPr>
        <w:spacing w:line="276" w:lineRule="auto"/>
        <w:jc w:val="both"/>
        <w:rPr>
          <w:rFonts w:ascii="Century Gothic" w:hAnsi="Century Gothic"/>
          <w:color w:val="00B050"/>
        </w:rPr>
      </w:pPr>
      <w:r w:rsidRPr="006B234D">
        <w:rPr>
          <w:rFonts w:ascii="Century Gothic" w:hAnsi="Century Gothic"/>
        </w:rPr>
        <w:t>W sprawach z zakresu ochrony danych osobowych możliwy jest kontakt z inspektorem ochrony danych, którym jest: Marcin Kurpiewski</w:t>
      </w:r>
      <w:r w:rsidRPr="006B234D">
        <w:rPr>
          <w:rFonts w:ascii="Century Gothic" w:hAnsi="Century Gothic"/>
          <w:b/>
        </w:rPr>
        <w:t xml:space="preserve">, </w:t>
      </w:r>
      <w:r w:rsidRPr="006B234D">
        <w:rPr>
          <w:rFonts w:ascii="Century Gothic" w:hAnsi="Century Gothic"/>
        </w:rPr>
        <w:t xml:space="preserve">e-mail: </w:t>
      </w:r>
      <w:hyperlink r:id="rId11" w:history="1">
        <w:r w:rsidRPr="006B234D">
          <w:rPr>
            <w:rStyle w:val="Hipercze"/>
            <w:rFonts w:ascii="Century Gothic" w:hAnsi="Century Gothic"/>
          </w:rPr>
          <w:t>iod@mlawa.pl</w:t>
        </w:r>
      </w:hyperlink>
    </w:p>
    <w:p w14:paraId="535AA1C0" w14:textId="1F0B7C01" w:rsidR="00CD7A64" w:rsidRPr="006B234D" w:rsidRDefault="00CD7A64" w:rsidP="006B234D">
      <w:pPr>
        <w:pStyle w:val="Akapitzlist"/>
        <w:numPr>
          <w:ilvl w:val="0"/>
          <w:numId w:val="25"/>
        </w:numPr>
        <w:spacing w:line="276" w:lineRule="auto"/>
        <w:jc w:val="both"/>
        <w:rPr>
          <w:rFonts w:ascii="Century Gothic" w:hAnsi="Century Gothic"/>
        </w:rPr>
      </w:pPr>
      <w:r w:rsidRPr="006B234D">
        <w:rPr>
          <w:rFonts w:ascii="Century Gothic" w:hAnsi="Century Gothic"/>
        </w:rPr>
        <w:t>Niniejsze zasady obejmują następujące kategorie osób biorące udział w postępowaniu:</w:t>
      </w:r>
    </w:p>
    <w:p w14:paraId="56FC1ED6" w14:textId="77777777" w:rsidR="00CD7A64" w:rsidRPr="00CD7A64" w:rsidRDefault="00CD7A64">
      <w:pPr>
        <w:numPr>
          <w:ilvl w:val="1"/>
          <w:numId w:val="3"/>
        </w:numPr>
        <w:tabs>
          <w:tab w:val="left" w:pos="284"/>
        </w:tabs>
        <w:spacing w:line="276" w:lineRule="auto"/>
        <w:ind w:left="0" w:firstLine="0"/>
        <w:contextualSpacing/>
        <w:jc w:val="both"/>
        <w:rPr>
          <w:rFonts w:ascii="Century Gothic" w:hAnsi="Century Gothic"/>
        </w:rPr>
      </w:pPr>
      <w:r w:rsidRPr="00CD7A64">
        <w:rPr>
          <w:rFonts w:ascii="Century Gothic" w:hAnsi="Century Gothic"/>
        </w:rPr>
        <w:t>osoby fizyczne nieprowadzące działalności gospodarczej,</w:t>
      </w:r>
    </w:p>
    <w:p w14:paraId="2137DAA6" w14:textId="77777777" w:rsidR="00CD7A64" w:rsidRPr="00CD7A64" w:rsidRDefault="00CD7A64">
      <w:pPr>
        <w:numPr>
          <w:ilvl w:val="1"/>
          <w:numId w:val="3"/>
        </w:numPr>
        <w:tabs>
          <w:tab w:val="left" w:pos="284"/>
        </w:tabs>
        <w:spacing w:line="276" w:lineRule="auto"/>
        <w:ind w:left="0" w:firstLine="0"/>
        <w:contextualSpacing/>
        <w:jc w:val="both"/>
        <w:rPr>
          <w:rFonts w:ascii="Century Gothic" w:hAnsi="Century Gothic"/>
        </w:rPr>
      </w:pPr>
      <w:r w:rsidRPr="00CD7A64">
        <w:rPr>
          <w:rFonts w:ascii="Century Gothic" w:hAnsi="Century Gothic"/>
        </w:rPr>
        <w:t>osoby fizyczne prowadzące jednoosobową działalność gospodarczą,</w:t>
      </w:r>
    </w:p>
    <w:p w14:paraId="76CBE326" w14:textId="77777777" w:rsidR="00CD7A64" w:rsidRPr="00CD7A64" w:rsidRDefault="00CD7A64">
      <w:pPr>
        <w:numPr>
          <w:ilvl w:val="1"/>
          <w:numId w:val="3"/>
        </w:numPr>
        <w:tabs>
          <w:tab w:val="left" w:pos="284"/>
        </w:tabs>
        <w:spacing w:line="276" w:lineRule="auto"/>
        <w:ind w:left="0" w:firstLine="0"/>
        <w:contextualSpacing/>
        <w:jc w:val="both"/>
        <w:rPr>
          <w:rFonts w:ascii="Century Gothic" w:hAnsi="Century Gothic"/>
        </w:rPr>
      </w:pPr>
      <w:r w:rsidRPr="00CD7A64">
        <w:rPr>
          <w:rFonts w:ascii="Century Gothic" w:hAnsi="Century Gothic"/>
        </w:rPr>
        <w:t>członkowie organu zarządzającego wykonawcy, będący osobami fizycznymi,</w:t>
      </w:r>
    </w:p>
    <w:p w14:paraId="06D628A3" w14:textId="77777777" w:rsidR="00CD7A64" w:rsidRPr="00CD7A64" w:rsidRDefault="00CD7A64">
      <w:pPr>
        <w:numPr>
          <w:ilvl w:val="1"/>
          <w:numId w:val="3"/>
        </w:numPr>
        <w:tabs>
          <w:tab w:val="left" w:pos="284"/>
        </w:tabs>
        <w:spacing w:line="276" w:lineRule="auto"/>
        <w:ind w:left="0" w:firstLine="0"/>
        <w:contextualSpacing/>
        <w:jc w:val="both"/>
        <w:rPr>
          <w:rFonts w:ascii="Century Gothic" w:hAnsi="Century Gothic"/>
        </w:rPr>
      </w:pPr>
      <w:r w:rsidRPr="00CD7A64">
        <w:rPr>
          <w:rFonts w:ascii="Century Gothic" w:hAnsi="Century Gothic"/>
        </w:rPr>
        <w:t>pełnomocnicy wykonawców będący osobami fizycznymi.</w:t>
      </w:r>
    </w:p>
    <w:p w14:paraId="60E1A431" w14:textId="64A1AE06" w:rsidR="00CD7A64" w:rsidRPr="006B234D" w:rsidRDefault="00CD7A64" w:rsidP="006B234D">
      <w:pPr>
        <w:pStyle w:val="Akapitzlist"/>
        <w:numPr>
          <w:ilvl w:val="0"/>
          <w:numId w:val="25"/>
        </w:numPr>
        <w:spacing w:line="276" w:lineRule="auto"/>
        <w:jc w:val="both"/>
        <w:rPr>
          <w:rFonts w:ascii="Century Gothic" w:hAnsi="Century Gothic"/>
        </w:rPr>
      </w:pPr>
      <w:r w:rsidRPr="006B234D">
        <w:rPr>
          <w:rFonts w:ascii="Century Gothic" w:hAnsi="Century Gothic"/>
        </w:rPr>
        <w:t>Każdorazowo podczas pozyskiwania danych osobowych zostaną Państwo poinformowani o celu, podstawie prawnej i okresie przetwarzania danych osobowych;</w:t>
      </w:r>
    </w:p>
    <w:p w14:paraId="4B64E7BB" w14:textId="77777777" w:rsidR="00CD7A64" w:rsidRPr="00CD7A64" w:rsidRDefault="00CD7A64" w:rsidP="006B234D">
      <w:pPr>
        <w:numPr>
          <w:ilvl w:val="0"/>
          <w:numId w:val="25"/>
        </w:numPr>
        <w:spacing w:line="276" w:lineRule="auto"/>
        <w:contextualSpacing/>
        <w:jc w:val="both"/>
        <w:rPr>
          <w:rFonts w:ascii="Century Gothic" w:hAnsi="Century Gothic"/>
        </w:rPr>
      </w:pPr>
      <w:r w:rsidRPr="00CD7A64">
        <w:rPr>
          <w:rFonts w:ascii="Century Gothic" w:hAnsi="Century Gothic"/>
        </w:rPr>
        <w:t xml:space="preserve"> Administrator nie planuje powierzać danych osobowych innym osobom fizycznym czy organizacjom a także nie zamierza przekazywać danych do państw trzecich ani do organizacji międzynarodowych;</w:t>
      </w:r>
    </w:p>
    <w:p w14:paraId="791ADB67" w14:textId="4C0DDB1B" w:rsidR="00CD7A64" w:rsidRPr="0050176D" w:rsidRDefault="00CD7A64" w:rsidP="006B234D">
      <w:pPr>
        <w:pStyle w:val="Akapitzlist"/>
        <w:numPr>
          <w:ilvl w:val="0"/>
          <w:numId w:val="25"/>
        </w:numPr>
        <w:spacing w:line="276" w:lineRule="auto"/>
        <w:jc w:val="both"/>
        <w:rPr>
          <w:rFonts w:ascii="Century Gothic" w:hAnsi="Century Gothic" w:cstheme="minorHAnsi"/>
          <w:color w:val="000000"/>
        </w:rPr>
      </w:pPr>
      <w:r w:rsidRPr="0050176D">
        <w:rPr>
          <w:rFonts w:ascii="Century Gothic" w:hAnsi="Century Gothic"/>
        </w:rPr>
        <w:t xml:space="preserve">Dane osobowe przetwarzane będą na podstawie art. 6 ust. 1 lit. c RODO w celu związanym z postępowaniem o udzielenie zamówienia publicznego nr </w:t>
      </w:r>
      <w:r w:rsidR="00460F6D" w:rsidRPr="0050176D">
        <w:rPr>
          <w:rFonts w:ascii="Century Gothic" w:hAnsi="Century Gothic"/>
          <w:b/>
          <w:bCs/>
        </w:rPr>
        <w:t>WI.271.</w:t>
      </w:r>
      <w:r w:rsidR="008431E3">
        <w:rPr>
          <w:rFonts w:ascii="Century Gothic" w:hAnsi="Century Gothic"/>
          <w:b/>
          <w:bCs/>
        </w:rPr>
        <w:t>8</w:t>
      </w:r>
      <w:r w:rsidR="0050176D" w:rsidRPr="0050176D">
        <w:rPr>
          <w:rFonts w:ascii="Century Gothic" w:hAnsi="Century Gothic"/>
          <w:b/>
          <w:bCs/>
        </w:rPr>
        <w:t>.202</w:t>
      </w:r>
      <w:r w:rsidR="008431E3">
        <w:rPr>
          <w:rFonts w:ascii="Century Gothic" w:hAnsi="Century Gothic"/>
          <w:b/>
          <w:bCs/>
        </w:rPr>
        <w:t>5</w:t>
      </w:r>
      <w:r w:rsidRPr="0050176D">
        <w:rPr>
          <w:rFonts w:ascii="Century Gothic" w:hAnsi="Century Gothic"/>
        </w:rPr>
        <w:t>, które nie wyczerpuje znamion zawartych w art. 2 ust. 1 Ustawy z dnia 11 września 2019.r. – Prawo zamówień publicznych (</w:t>
      </w:r>
      <w:r w:rsidR="0050176D" w:rsidRPr="0050176D">
        <w:rPr>
          <w:rFonts w:ascii="Century Gothic" w:hAnsi="Century Gothic"/>
        </w:rPr>
        <w:t>(</w:t>
      </w:r>
      <w:r w:rsidR="0050176D" w:rsidRPr="0050176D">
        <w:rPr>
          <w:rFonts w:ascii="Century Gothic" w:hAnsi="Century Gothic"/>
          <w:kern w:val="36"/>
        </w:rPr>
        <w:t xml:space="preserve">Dz.U. 2023 poz. 1605 </w:t>
      </w:r>
      <w:r w:rsidR="0050176D" w:rsidRPr="0050176D">
        <w:rPr>
          <w:rFonts w:ascii="Century Gothic" w:hAnsi="Century Gothic"/>
        </w:rPr>
        <w:t xml:space="preserve">z </w:t>
      </w:r>
      <w:proofErr w:type="spellStart"/>
      <w:r w:rsidR="0050176D" w:rsidRPr="0050176D">
        <w:rPr>
          <w:rFonts w:ascii="Century Gothic" w:hAnsi="Century Gothic"/>
        </w:rPr>
        <w:t>późn</w:t>
      </w:r>
      <w:proofErr w:type="spellEnd"/>
      <w:r w:rsidR="0050176D" w:rsidRPr="0050176D">
        <w:rPr>
          <w:rFonts w:ascii="Century Gothic" w:hAnsi="Century Gothic"/>
        </w:rPr>
        <w:t>. zm.)</w:t>
      </w:r>
      <w:r w:rsidRPr="0050176D">
        <w:rPr>
          <w:rFonts w:ascii="Century Gothic" w:hAnsi="Century Gothic"/>
        </w:rPr>
        <w:t xml:space="preserve">, dalej „ustawa </w:t>
      </w:r>
      <w:proofErr w:type="spellStart"/>
      <w:r w:rsidRPr="0050176D">
        <w:rPr>
          <w:rFonts w:ascii="Century Gothic" w:hAnsi="Century Gothic"/>
        </w:rPr>
        <w:t>Pzp</w:t>
      </w:r>
      <w:proofErr w:type="spellEnd"/>
      <w:r w:rsidRPr="0050176D">
        <w:rPr>
          <w:rFonts w:ascii="Century Gothic" w:hAnsi="Century Gothic"/>
        </w:rPr>
        <w:t xml:space="preserve">”. </w:t>
      </w:r>
    </w:p>
    <w:p w14:paraId="166002E5" w14:textId="77777777" w:rsidR="00CD7A64" w:rsidRPr="00CD7A64" w:rsidRDefault="00CD7A64" w:rsidP="006B234D">
      <w:pPr>
        <w:numPr>
          <w:ilvl w:val="0"/>
          <w:numId w:val="25"/>
        </w:numPr>
        <w:spacing w:line="276" w:lineRule="auto"/>
        <w:contextualSpacing/>
        <w:jc w:val="both"/>
        <w:rPr>
          <w:rFonts w:ascii="Century Gothic" w:hAnsi="Century Gothic"/>
        </w:rPr>
      </w:pPr>
      <w:r w:rsidRPr="00CD7A64">
        <w:rPr>
          <w:rFonts w:ascii="Century Gothic" w:hAnsi="Century Gothic"/>
        </w:rPr>
        <w:t xml:space="preserve"> Jeżeli ma zastosowanie, odbiorcami Państwa danych osobowych będą osoby lub podmioty, którym udostępniona zostanie dokumentacja postępowania w oparciu o art. 8 oraz art. 96 ust. 3 ustawy </w:t>
      </w:r>
      <w:proofErr w:type="spellStart"/>
      <w:r w:rsidRPr="00CD7A64">
        <w:rPr>
          <w:rFonts w:ascii="Century Gothic" w:hAnsi="Century Gothic"/>
        </w:rPr>
        <w:t>Pzp</w:t>
      </w:r>
      <w:proofErr w:type="spellEnd"/>
      <w:r w:rsidRPr="00CD7A64">
        <w:rPr>
          <w:rFonts w:ascii="Century Gothic" w:hAnsi="Century Gothic"/>
        </w:rPr>
        <w:t>.</w:t>
      </w:r>
    </w:p>
    <w:p w14:paraId="7C5BC40F" w14:textId="77777777" w:rsidR="00CD7A64" w:rsidRPr="00CD7A64" w:rsidRDefault="00CD7A64" w:rsidP="006B234D">
      <w:pPr>
        <w:numPr>
          <w:ilvl w:val="0"/>
          <w:numId w:val="25"/>
        </w:numPr>
        <w:spacing w:line="276" w:lineRule="auto"/>
        <w:contextualSpacing/>
        <w:jc w:val="both"/>
        <w:rPr>
          <w:rFonts w:ascii="Century Gothic" w:hAnsi="Century Gothic"/>
        </w:rPr>
      </w:pPr>
      <w:r w:rsidRPr="00CD7A64">
        <w:rPr>
          <w:rFonts w:ascii="Century Gothic" w:hAnsi="Century Gothic"/>
        </w:rPr>
        <w:t xml:space="preserve"> Dane osobowe będą przechowywane zgodnie z art. 434 ust. 1 ustawy </w:t>
      </w:r>
      <w:proofErr w:type="spellStart"/>
      <w:r w:rsidRPr="00CD7A64">
        <w:rPr>
          <w:rFonts w:ascii="Century Gothic" w:hAnsi="Century Gothic"/>
        </w:rPr>
        <w:t>Pzp</w:t>
      </w:r>
      <w:proofErr w:type="spellEnd"/>
      <w:r w:rsidRPr="00CD7A64">
        <w:rPr>
          <w:rFonts w:ascii="Century Gothic" w:hAnsi="Century Gothic"/>
        </w:rPr>
        <w:t xml:space="preserve">, przez cały okres trwania umowy. </w:t>
      </w:r>
    </w:p>
    <w:p w14:paraId="677D6E7B" w14:textId="77777777" w:rsidR="00CD7A64" w:rsidRPr="00CD7A64" w:rsidRDefault="00CD7A64" w:rsidP="006B234D">
      <w:pPr>
        <w:numPr>
          <w:ilvl w:val="0"/>
          <w:numId w:val="25"/>
        </w:numPr>
        <w:spacing w:line="276" w:lineRule="auto"/>
        <w:contextualSpacing/>
        <w:jc w:val="both"/>
        <w:rPr>
          <w:rFonts w:ascii="Century Gothic" w:hAnsi="Century Gothic"/>
        </w:rPr>
      </w:pPr>
      <w:r w:rsidRPr="00CD7A64">
        <w:rPr>
          <w:rFonts w:ascii="Century Gothic" w:hAnsi="Century Gothic"/>
        </w:rPr>
        <w:t xml:space="preserve"> W odniesieniu do Państwa danych osobowych decyzje nie będą podejmowane w sposób zautomatyzowany, stosowanie do art. 22 RODO.</w:t>
      </w:r>
    </w:p>
    <w:p w14:paraId="5204486A" w14:textId="77777777" w:rsidR="00CD7A64" w:rsidRPr="00CD7A64" w:rsidRDefault="00CD7A64" w:rsidP="006B234D">
      <w:pPr>
        <w:numPr>
          <w:ilvl w:val="0"/>
          <w:numId w:val="25"/>
        </w:numPr>
        <w:spacing w:line="276" w:lineRule="auto"/>
        <w:contextualSpacing/>
        <w:jc w:val="both"/>
        <w:rPr>
          <w:rFonts w:ascii="Century Gothic" w:hAnsi="Century Gothic"/>
        </w:rPr>
      </w:pPr>
      <w:r w:rsidRPr="00CD7A64">
        <w:rPr>
          <w:rFonts w:ascii="Century Gothic" w:hAnsi="Century Gothic"/>
        </w:rPr>
        <w:t xml:space="preserve"> Posiadacie Państwo:</w:t>
      </w:r>
    </w:p>
    <w:p w14:paraId="095ADB49" w14:textId="77777777" w:rsidR="00CD7A64" w:rsidRPr="00CD7A64" w:rsidRDefault="00CD7A64">
      <w:pPr>
        <w:numPr>
          <w:ilvl w:val="1"/>
          <w:numId w:val="5"/>
        </w:numPr>
        <w:tabs>
          <w:tab w:val="left" w:pos="284"/>
        </w:tabs>
        <w:spacing w:line="276" w:lineRule="auto"/>
        <w:contextualSpacing/>
        <w:jc w:val="both"/>
        <w:rPr>
          <w:rFonts w:ascii="Century Gothic" w:hAnsi="Century Gothic"/>
        </w:rPr>
      </w:pPr>
      <w:r w:rsidRPr="00CD7A64">
        <w:rPr>
          <w:rFonts w:ascii="Century Gothic" w:hAnsi="Century Gothic"/>
        </w:rPr>
        <w:t>na podstawie art. 15 RODO prawo dostępu do danych osobowych Państwa dotyczących;</w:t>
      </w:r>
    </w:p>
    <w:p w14:paraId="7D9B2BA6" w14:textId="77777777" w:rsidR="00CD7A64" w:rsidRPr="00CD7A64" w:rsidRDefault="00CD7A64">
      <w:pPr>
        <w:numPr>
          <w:ilvl w:val="1"/>
          <w:numId w:val="5"/>
        </w:numPr>
        <w:tabs>
          <w:tab w:val="left" w:pos="284"/>
        </w:tabs>
        <w:spacing w:line="276" w:lineRule="auto"/>
        <w:contextualSpacing/>
        <w:jc w:val="both"/>
        <w:rPr>
          <w:rFonts w:ascii="Century Gothic" w:hAnsi="Century Gothic"/>
        </w:rPr>
      </w:pPr>
      <w:r w:rsidRPr="00CD7A64">
        <w:rPr>
          <w:rFonts w:ascii="Century Gothic" w:hAnsi="Century Gothic"/>
        </w:rPr>
        <w:t>na podstawie art. 16 RODO prawo do sprostowania Państwa danych osobowych;</w:t>
      </w:r>
    </w:p>
    <w:p w14:paraId="44E67EFC" w14:textId="308AB2ED" w:rsidR="00CD7A64" w:rsidRPr="00CD7A64" w:rsidRDefault="00CD7A64">
      <w:pPr>
        <w:numPr>
          <w:ilvl w:val="1"/>
          <w:numId w:val="5"/>
        </w:numPr>
        <w:tabs>
          <w:tab w:val="left" w:pos="284"/>
        </w:tabs>
        <w:spacing w:line="276" w:lineRule="auto"/>
        <w:contextualSpacing/>
        <w:rPr>
          <w:rFonts w:ascii="Century Gothic" w:hAnsi="Century Gothic"/>
        </w:rPr>
      </w:pPr>
      <w:r w:rsidRPr="00CD7A64">
        <w:rPr>
          <w:rFonts w:ascii="Century Gothic" w:hAnsi="Century Gothic"/>
        </w:rPr>
        <w:t>na podstawie art. 18 RODO prawo żądania od administratora ograniczenia</w:t>
      </w:r>
      <w:r w:rsidR="007F552D">
        <w:rPr>
          <w:rFonts w:ascii="Century Gothic" w:hAnsi="Century Gothic"/>
        </w:rPr>
        <w:t xml:space="preserve"> </w:t>
      </w:r>
      <w:r w:rsidRPr="00CD7A64">
        <w:rPr>
          <w:rFonts w:ascii="Century Gothic" w:hAnsi="Century Gothic"/>
        </w:rPr>
        <w:t>przetwarzania</w:t>
      </w:r>
      <w:r w:rsidR="007F552D">
        <w:rPr>
          <w:rFonts w:ascii="Century Gothic" w:hAnsi="Century Gothic"/>
        </w:rPr>
        <w:t xml:space="preserve"> </w:t>
      </w:r>
      <w:r w:rsidRPr="00CD7A64">
        <w:rPr>
          <w:rFonts w:ascii="Century Gothic" w:hAnsi="Century Gothic"/>
        </w:rPr>
        <w:t>danych</w:t>
      </w:r>
      <w:r w:rsidR="007F552D">
        <w:rPr>
          <w:rFonts w:ascii="Century Gothic" w:hAnsi="Century Gothic"/>
        </w:rPr>
        <w:t xml:space="preserve"> </w:t>
      </w:r>
      <w:r w:rsidRPr="00CD7A64">
        <w:rPr>
          <w:rFonts w:ascii="Century Gothic" w:hAnsi="Century Gothic"/>
        </w:rPr>
        <w:t>osobowych</w:t>
      </w:r>
      <w:r w:rsidR="007F552D">
        <w:rPr>
          <w:rFonts w:ascii="Century Gothic" w:hAnsi="Century Gothic"/>
        </w:rPr>
        <w:t xml:space="preserve"> </w:t>
      </w:r>
      <w:r w:rsidRPr="00CD7A64">
        <w:rPr>
          <w:rFonts w:ascii="Century Gothic" w:hAnsi="Century Gothic"/>
        </w:rPr>
        <w:t>z zastrzeżeniem przypadków, o których</w:t>
      </w:r>
      <w:r w:rsidR="007F552D">
        <w:rPr>
          <w:rFonts w:ascii="Century Gothic" w:hAnsi="Century Gothic"/>
        </w:rPr>
        <w:t xml:space="preserve"> </w:t>
      </w:r>
      <w:r w:rsidRPr="00CD7A64">
        <w:rPr>
          <w:rFonts w:ascii="Century Gothic" w:hAnsi="Century Gothic"/>
        </w:rPr>
        <w:t xml:space="preserve">mowa w art. 18 ust. 2 RODO;  </w:t>
      </w:r>
    </w:p>
    <w:p w14:paraId="59A250CD" w14:textId="77777777" w:rsidR="00CD7A64" w:rsidRPr="00CD7A64" w:rsidRDefault="00CD7A64">
      <w:pPr>
        <w:numPr>
          <w:ilvl w:val="1"/>
          <w:numId w:val="5"/>
        </w:numPr>
        <w:tabs>
          <w:tab w:val="left" w:pos="284"/>
        </w:tabs>
        <w:spacing w:line="276" w:lineRule="auto"/>
        <w:contextualSpacing/>
        <w:jc w:val="both"/>
        <w:rPr>
          <w:rFonts w:ascii="Century Gothic" w:hAnsi="Century Gothic"/>
        </w:rPr>
      </w:pPr>
      <w:r w:rsidRPr="00CD7A64">
        <w:rPr>
          <w:rFonts w:ascii="Century Gothic" w:hAnsi="Century Gothic"/>
        </w:rPr>
        <w:t>prawo do wniesienia skargi do Prezesa Urzędu Ochrony Danych Osobowych, gdy uznacie Państwo, że przetwarzanie danych osobowych Państwa dotyczących narusza przepisy RODO;</w:t>
      </w:r>
    </w:p>
    <w:p w14:paraId="4302BEB6" w14:textId="77777777" w:rsidR="00CD7A64" w:rsidRPr="00CD7A64" w:rsidRDefault="00CD7A64" w:rsidP="006B234D">
      <w:pPr>
        <w:numPr>
          <w:ilvl w:val="0"/>
          <w:numId w:val="25"/>
        </w:numPr>
        <w:spacing w:line="276" w:lineRule="auto"/>
        <w:contextualSpacing/>
        <w:jc w:val="both"/>
        <w:rPr>
          <w:rFonts w:ascii="Century Gothic" w:hAnsi="Century Gothic"/>
        </w:rPr>
      </w:pPr>
      <w:r w:rsidRPr="00CD7A64">
        <w:rPr>
          <w:rFonts w:ascii="Century Gothic" w:hAnsi="Century Gothic"/>
        </w:rPr>
        <w:t xml:space="preserve"> Nie przysługuje Państwu:</w:t>
      </w:r>
    </w:p>
    <w:p w14:paraId="5B5B17B8" w14:textId="77777777" w:rsidR="00CD7A64" w:rsidRPr="00CD7A64" w:rsidRDefault="00CD7A64" w:rsidP="006B234D">
      <w:pPr>
        <w:numPr>
          <w:ilvl w:val="1"/>
          <w:numId w:val="25"/>
        </w:numPr>
        <w:tabs>
          <w:tab w:val="left" w:pos="284"/>
        </w:tabs>
        <w:spacing w:line="276" w:lineRule="auto"/>
        <w:contextualSpacing/>
        <w:jc w:val="both"/>
        <w:rPr>
          <w:rFonts w:ascii="Century Gothic" w:hAnsi="Century Gothic"/>
        </w:rPr>
      </w:pPr>
      <w:r w:rsidRPr="00CD7A64">
        <w:rPr>
          <w:rFonts w:ascii="Century Gothic" w:hAnsi="Century Gothic"/>
        </w:rPr>
        <w:t>w związku z art. 17 ust. 3 lit. b, d lub e RODO prawo do usunięcia danych osobowych;</w:t>
      </w:r>
    </w:p>
    <w:p w14:paraId="50A9D23F" w14:textId="77777777" w:rsidR="00CD7A64" w:rsidRPr="00CD7A64" w:rsidRDefault="00CD7A64" w:rsidP="006B234D">
      <w:pPr>
        <w:numPr>
          <w:ilvl w:val="1"/>
          <w:numId w:val="25"/>
        </w:numPr>
        <w:tabs>
          <w:tab w:val="left" w:pos="284"/>
        </w:tabs>
        <w:spacing w:line="276" w:lineRule="auto"/>
        <w:contextualSpacing/>
        <w:jc w:val="both"/>
        <w:rPr>
          <w:rFonts w:ascii="Century Gothic" w:hAnsi="Century Gothic"/>
        </w:rPr>
      </w:pPr>
      <w:r w:rsidRPr="00CD7A64">
        <w:rPr>
          <w:rFonts w:ascii="Century Gothic" w:hAnsi="Century Gothic"/>
        </w:rPr>
        <w:t>prawo do przenoszenia danych osobowych, o którym mowa w art. 20 RODO;</w:t>
      </w:r>
    </w:p>
    <w:p w14:paraId="1DF3A403" w14:textId="77777777" w:rsidR="00CD7A64" w:rsidRPr="00CD7A64" w:rsidRDefault="00CD7A64" w:rsidP="006B234D">
      <w:pPr>
        <w:numPr>
          <w:ilvl w:val="1"/>
          <w:numId w:val="25"/>
        </w:numPr>
        <w:tabs>
          <w:tab w:val="left" w:pos="284"/>
        </w:tabs>
        <w:spacing w:line="276" w:lineRule="auto"/>
        <w:contextualSpacing/>
        <w:jc w:val="both"/>
        <w:rPr>
          <w:rFonts w:ascii="Century Gothic" w:hAnsi="Century Gothic"/>
        </w:rPr>
      </w:pPr>
      <w:r w:rsidRPr="00CD7A64">
        <w:rPr>
          <w:rFonts w:ascii="Century Gothic" w:hAnsi="Century Gothic"/>
        </w:rPr>
        <w:t xml:space="preserve">na podstawie art. 21 RODO prawo sprzeciwu, wobec przetwarzania danych osobowych, gdyż podstawą prawną przetwarzania Pani/Pana danych osobowych jest art. 6 ust. 1 lit. c RODO. </w:t>
      </w:r>
    </w:p>
    <w:p w14:paraId="41902A79" w14:textId="77777777" w:rsidR="00437800" w:rsidRDefault="00437800" w:rsidP="00CD7A64">
      <w:pPr>
        <w:jc w:val="both"/>
        <w:rPr>
          <w:rFonts w:ascii="Century Gothic" w:hAnsi="Century Gothic"/>
          <w:b/>
        </w:rPr>
      </w:pPr>
    </w:p>
    <w:p w14:paraId="26E7DADD" w14:textId="5BF0D7B5" w:rsidR="00CD7A64" w:rsidRPr="00CD7A64" w:rsidRDefault="00CD7A64" w:rsidP="00CD7A64">
      <w:pPr>
        <w:jc w:val="both"/>
        <w:rPr>
          <w:rFonts w:ascii="Century Gothic" w:hAnsi="Century Gothic"/>
          <w:b/>
        </w:rPr>
      </w:pPr>
      <w:r w:rsidRPr="00CD7A64">
        <w:rPr>
          <w:rFonts w:ascii="Century Gothic" w:hAnsi="Century Gothic"/>
          <w:b/>
        </w:rPr>
        <w:t xml:space="preserve">Po zapoznaniu się z powyższym: </w:t>
      </w:r>
    </w:p>
    <w:p w14:paraId="27C4069C" w14:textId="0348C12A" w:rsidR="00CD7A64" w:rsidRPr="007B4BEF" w:rsidRDefault="00CD7A64" w:rsidP="00766FEC">
      <w:pPr>
        <w:jc w:val="both"/>
        <w:rPr>
          <w:rFonts w:ascii="Century Gothic" w:hAnsi="Century Gothic"/>
          <w:sz w:val="18"/>
          <w:szCs w:val="18"/>
        </w:rPr>
      </w:pPr>
      <w:r w:rsidRPr="00CD7A64">
        <w:rPr>
          <w:rFonts w:ascii="Century Gothic" w:hAnsi="Century Gothic"/>
          <w:i/>
        </w:rPr>
        <w:t>„Na podstawie rozporządzenia Parlamentu Europejskiego i Rady (UE) 2016/679 z dnia 27 kwietnia 2016r. w sprawie ochrony osób fizycznych w związku z przetwarzaniem danych osobowych i w sprawie swobodnego przepływu takich danych– zwanym RODO, oświadczam, iż zostałam (em) poinformowana (y) o obowiązkach Administratora danych, którym jest Burmistrz Miasta Mława z siedzibą w Mławie, przy ul. Stary Rynek 19, wynikających z ar</w:t>
      </w:r>
      <w:r>
        <w:rPr>
          <w:rFonts w:ascii="Century Gothic" w:hAnsi="Century Gothic"/>
          <w:i/>
        </w:rPr>
        <w:t xml:space="preserve">t. 13 rozporządzenia RODO oraz </w:t>
      </w:r>
      <w:r w:rsidRPr="00CD7A64">
        <w:rPr>
          <w:rFonts w:ascii="Century Gothic" w:hAnsi="Century Gothic"/>
          <w:i/>
        </w:rPr>
        <w:t>o moich prawach wynikających z art. 15 rozporządzenia RODO. Zgadzam się na przetwarzanie moich danych do celów postępowania przetargowego realizowanego pod nazwą:</w:t>
      </w:r>
      <w:r w:rsidR="00D92ABF">
        <w:rPr>
          <w:rFonts w:ascii="Century Gothic" w:hAnsi="Century Gothic"/>
          <w:i/>
          <w:color w:val="FF0000"/>
        </w:rPr>
        <w:t xml:space="preserve"> </w:t>
      </w:r>
      <w:r w:rsidR="00A66FA3" w:rsidRPr="00D62DB8">
        <w:rPr>
          <w:rFonts w:ascii="Century Gothic" w:hAnsi="Century Gothic"/>
          <w:b/>
          <w:bCs/>
          <w:i/>
          <w:iCs/>
        </w:rPr>
        <w:t>„</w:t>
      </w:r>
      <w:r w:rsidR="00D62DB8" w:rsidRPr="00D62DB8">
        <w:rPr>
          <w:rFonts w:ascii="Century Gothic" w:hAnsi="Century Gothic"/>
          <w:b/>
          <w:bCs/>
          <w:i/>
          <w:iCs/>
          <w:color w:val="000000"/>
        </w:rPr>
        <w:t>Opracowanie audytu</w:t>
      </w:r>
      <w:r w:rsidR="00D62DB8" w:rsidRPr="00972E1F">
        <w:rPr>
          <w:rFonts w:ascii="Century Gothic" w:hAnsi="Century Gothic"/>
          <w:b/>
          <w:bCs/>
          <w:color w:val="000000"/>
        </w:rPr>
        <w:t xml:space="preserve"> </w:t>
      </w:r>
      <w:r w:rsidR="00D62DB8" w:rsidRPr="00D62DB8">
        <w:rPr>
          <w:rFonts w:ascii="Century Gothic" w:hAnsi="Century Gothic"/>
          <w:b/>
          <w:bCs/>
          <w:i/>
          <w:iCs/>
          <w:color w:val="000000"/>
        </w:rPr>
        <w:t>remontowego</w:t>
      </w:r>
      <w:r w:rsidR="00D62DB8" w:rsidRPr="00D62DB8">
        <w:rPr>
          <w:rFonts w:ascii="Century Gothic" w:hAnsi="Century Gothic"/>
          <w:b/>
          <w:bCs/>
          <w:i/>
          <w:iCs/>
        </w:rPr>
        <w:t xml:space="preserve"> budynku </w:t>
      </w:r>
      <w:r w:rsidR="00D62DB8" w:rsidRPr="00D62DB8">
        <w:rPr>
          <w:rFonts w:ascii="Century Gothic" w:hAnsi="Century Gothic"/>
          <w:b/>
          <w:bCs/>
          <w:i/>
          <w:iCs/>
          <w:color w:val="000000"/>
        </w:rPr>
        <w:t>wielorodzinnego zlokalizowanego przy ul. Słowackiego 3 w Mławie”</w:t>
      </w:r>
      <w:r w:rsidR="00D62DB8" w:rsidRPr="00CD7A64">
        <w:rPr>
          <w:rFonts w:ascii="Century Gothic" w:hAnsi="Century Gothic"/>
          <w:i/>
        </w:rPr>
        <w:t xml:space="preserve"> </w:t>
      </w:r>
      <w:r w:rsidRPr="00CD7A64">
        <w:rPr>
          <w:rFonts w:ascii="Century Gothic" w:hAnsi="Century Gothic"/>
          <w:i/>
        </w:rPr>
        <w:t>oraz na usunięcie tych danych po okresie, który został wskazany przez Administratora powy</w:t>
      </w:r>
      <w:r>
        <w:rPr>
          <w:rFonts w:ascii="Century Gothic" w:hAnsi="Century Gothic"/>
          <w:i/>
        </w:rPr>
        <w:t xml:space="preserve">żej. ”Oświadczam jednocześnie, </w:t>
      </w:r>
      <w:r w:rsidRPr="00CD7A64">
        <w:rPr>
          <w:rFonts w:ascii="Century Gothic" w:hAnsi="Century Gothic"/>
          <w:i/>
        </w:rPr>
        <w:t>że wypełniłem obowiązki informacyjne przewidziane w art. 13 oraz art. 14 RODO wobec osób fizycznych, od których dane osobowe bezpośrednio lub pośrednio pozyskałem w celu ubiegania się o udzielenie zamówienia publicznego w niniejszym postępowaniu.”</w:t>
      </w:r>
    </w:p>
    <w:p w14:paraId="263E5C99" w14:textId="77777777" w:rsidR="00CD7A64" w:rsidRPr="00CD7A64" w:rsidRDefault="00CD7A64" w:rsidP="00CD7A64">
      <w:pPr>
        <w:rPr>
          <w:rFonts w:ascii="Century Gothic" w:hAnsi="Century Gothic"/>
        </w:rPr>
      </w:pPr>
    </w:p>
    <w:p w14:paraId="41732FD3" w14:textId="77777777" w:rsidR="009E5D65" w:rsidRDefault="009E5D65" w:rsidP="00340F42">
      <w:pPr>
        <w:pStyle w:val="Nagwek3"/>
        <w:rPr>
          <w:rFonts w:ascii="Century Gothic" w:hAnsi="Century Gothic" w:cstheme="minorHAnsi"/>
          <w:sz w:val="20"/>
          <w:szCs w:val="20"/>
        </w:rPr>
      </w:pPr>
    </w:p>
    <w:p w14:paraId="7AFE8E1C" w14:textId="77777777" w:rsidR="00F13783" w:rsidRDefault="00F13783" w:rsidP="00F13783">
      <w:pPr>
        <w:rPr>
          <w:lang w:eastAsia="ar-SA"/>
        </w:rPr>
      </w:pPr>
    </w:p>
    <w:p w14:paraId="129ECDEC" w14:textId="77777777" w:rsidR="00F13783" w:rsidRDefault="00F13783" w:rsidP="00F13783">
      <w:pPr>
        <w:rPr>
          <w:lang w:eastAsia="ar-SA"/>
        </w:rPr>
      </w:pPr>
    </w:p>
    <w:p w14:paraId="714E930D" w14:textId="77777777" w:rsidR="00F13783" w:rsidRDefault="00F13783" w:rsidP="00F13783">
      <w:pPr>
        <w:rPr>
          <w:lang w:eastAsia="ar-SA"/>
        </w:rPr>
      </w:pPr>
    </w:p>
    <w:p w14:paraId="6E6C3C07" w14:textId="77777777" w:rsidR="00F13783" w:rsidRDefault="00F13783" w:rsidP="00F13783">
      <w:pPr>
        <w:rPr>
          <w:lang w:eastAsia="ar-SA"/>
        </w:rPr>
      </w:pPr>
    </w:p>
    <w:p w14:paraId="4947BE5F" w14:textId="77777777" w:rsidR="00F13783" w:rsidRDefault="00F13783" w:rsidP="00F13783">
      <w:pPr>
        <w:rPr>
          <w:lang w:eastAsia="ar-SA"/>
        </w:rPr>
      </w:pPr>
    </w:p>
    <w:p w14:paraId="605F16A8" w14:textId="77777777" w:rsidR="00F13783" w:rsidRDefault="00F13783" w:rsidP="00F13783">
      <w:pPr>
        <w:rPr>
          <w:lang w:eastAsia="ar-SA"/>
        </w:rPr>
      </w:pPr>
    </w:p>
    <w:p w14:paraId="3AF50432" w14:textId="77777777" w:rsidR="00F13783" w:rsidRDefault="00F13783" w:rsidP="00F13783">
      <w:pPr>
        <w:rPr>
          <w:lang w:eastAsia="ar-SA"/>
        </w:rPr>
      </w:pPr>
    </w:p>
    <w:p w14:paraId="64AED1D8" w14:textId="77777777" w:rsidR="00F13783" w:rsidRDefault="00F13783" w:rsidP="00F13783">
      <w:pPr>
        <w:rPr>
          <w:lang w:eastAsia="ar-SA"/>
        </w:rPr>
      </w:pPr>
    </w:p>
    <w:p w14:paraId="21B549F3" w14:textId="77777777" w:rsidR="00F13783" w:rsidRDefault="00F13783" w:rsidP="00F13783">
      <w:pPr>
        <w:rPr>
          <w:lang w:eastAsia="ar-SA"/>
        </w:rPr>
      </w:pPr>
    </w:p>
    <w:p w14:paraId="42E2BA21" w14:textId="77777777" w:rsidR="00F13783" w:rsidRDefault="00F13783" w:rsidP="00F13783">
      <w:pPr>
        <w:rPr>
          <w:lang w:eastAsia="ar-SA"/>
        </w:rPr>
      </w:pPr>
    </w:p>
    <w:p w14:paraId="0F0B6F70" w14:textId="77777777" w:rsidR="00F13783" w:rsidRDefault="00F13783" w:rsidP="00F13783">
      <w:pPr>
        <w:rPr>
          <w:lang w:eastAsia="ar-SA"/>
        </w:rPr>
      </w:pPr>
    </w:p>
    <w:p w14:paraId="44BEE14C" w14:textId="77777777" w:rsidR="00F13783" w:rsidRDefault="00F13783" w:rsidP="00F13783">
      <w:pPr>
        <w:rPr>
          <w:lang w:eastAsia="ar-SA"/>
        </w:rPr>
      </w:pPr>
    </w:p>
    <w:p w14:paraId="4D3B3236" w14:textId="77777777" w:rsidR="00805F28" w:rsidRDefault="00805F28" w:rsidP="00F13783">
      <w:pPr>
        <w:rPr>
          <w:lang w:eastAsia="ar-SA"/>
        </w:rPr>
      </w:pPr>
    </w:p>
    <w:p w14:paraId="3448B025" w14:textId="77777777" w:rsidR="00805F28" w:rsidRDefault="00805F28" w:rsidP="00F13783">
      <w:pPr>
        <w:rPr>
          <w:lang w:eastAsia="ar-SA"/>
        </w:rPr>
      </w:pPr>
    </w:p>
    <w:p w14:paraId="2F84E255" w14:textId="77777777" w:rsidR="00805F28" w:rsidRDefault="00805F28" w:rsidP="00F13783">
      <w:pPr>
        <w:rPr>
          <w:lang w:eastAsia="ar-SA"/>
        </w:rPr>
      </w:pPr>
    </w:p>
    <w:p w14:paraId="48B64B34" w14:textId="77777777" w:rsidR="00805F28" w:rsidRDefault="00805F28" w:rsidP="00F13783">
      <w:pPr>
        <w:rPr>
          <w:lang w:eastAsia="ar-SA"/>
        </w:rPr>
      </w:pPr>
    </w:p>
    <w:p w14:paraId="24F5FDCC" w14:textId="77777777" w:rsidR="00805F28" w:rsidRDefault="00805F28" w:rsidP="00F13783">
      <w:pPr>
        <w:rPr>
          <w:lang w:eastAsia="ar-SA"/>
        </w:rPr>
      </w:pPr>
    </w:p>
    <w:p w14:paraId="4A28809D" w14:textId="77777777" w:rsidR="00805F28" w:rsidRDefault="00805F28" w:rsidP="00F13783">
      <w:pPr>
        <w:rPr>
          <w:lang w:eastAsia="ar-SA"/>
        </w:rPr>
      </w:pPr>
    </w:p>
    <w:p w14:paraId="7C3716F6" w14:textId="77777777" w:rsidR="00805F28" w:rsidRDefault="00805F28" w:rsidP="00F13783">
      <w:pPr>
        <w:rPr>
          <w:lang w:eastAsia="ar-SA"/>
        </w:rPr>
      </w:pPr>
    </w:p>
    <w:p w14:paraId="7CDA60D2" w14:textId="77777777" w:rsidR="00805F28" w:rsidRDefault="00805F28" w:rsidP="00F13783">
      <w:pPr>
        <w:rPr>
          <w:lang w:eastAsia="ar-SA"/>
        </w:rPr>
      </w:pPr>
    </w:p>
    <w:p w14:paraId="7424CED3" w14:textId="77777777" w:rsidR="00805F28" w:rsidRDefault="00805F28" w:rsidP="00F13783">
      <w:pPr>
        <w:rPr>
          <w:lang w:eastAsia="ar-SA"/>
        </w:rPr>
      </w:pPr>
    </w:p>
    <w:p w14:paraId="290964ED" w14:textId="77777777" w:rsidR="00805F28" w:rsidRDefault="00805F28" w:rsidP="00F13783">
      <w:pPr>
        <w:rPr>
          <w:lang w:eastAsia="ar-SA"/>
        </w:rPr>
      </w:pPr>
    </w:p>
    <w:p w14:paraId="68CD6382" w14:textId="77777777" w:rsidR="00805F28" w:rsidRDefault="00805F28" w:rsidP="00F13783">
      <w:pPr>
        <w:rPr>
          <w:lang w:eastAsia="ar-SA"/>
        </w:rPr>
      </w:pPr>
    </w:p>
    <w:p w14:paraId="0FFE9DB7" w14:textId="77777777" w:rsidR="00805F28" w:rsidRDefault="00805F28" w:rsidP="00F13783">
      <w:pPr>
        <w:rPr>
          <w:lang w:eastAsia="ar-SA"/>
        </w:rPr>
      </w:pPr>
    </w:p>
    <w:p w14:paraId="1967AE39" w14:textId="77777777" w:rsidR="00805F28" w:rsidRDefault="00805F28" w:rsidP="00F13783">
      <w:pPr>
        <w:rPr>
          <w:lang w:eastAsia="ar-SA"/>
        </w:rPr>
      </w:pPr>
    </w:p>
    <w:p w14:paraId="688F643C" w14:textId="77777777" w:rsidR="00805F28" w:rsidRDefault="00805F28" w:rsidP="00F13783">
      <w:pPr>
        <w:rPr>
          <w:lang w:eastAsia="ar-SA"/>
        </w:rPr>
      </w:pPr>
    </w:p>
    <w:p w14:paraId="4683C30B" w14:textId="77777777" w:rsidR="00805F28" w:rsidRDefault="00805F28" w:rsidP="00F13783">
      <w:pPr>
        <w:rPr>
          <w:lang w:eastAsia="ar-SA"/>
        </w:rPr>
      </w:pPr>
    </w:p>
    <w:p w14:paraId="3859FA0B" w14:textId="77777777" w:rsidR="00805F28" w:rsidRDefault="00805F28" w:rsidP="00F13783">
      <w:pPr>
        <w:rPr>
          <w:lang w:eastAsia="ar-SA"/>
        </w:rPr>
      </w:pPr>
    </w:p>
    <w:p w14:paraId="47BBF956" w14:textId="77777777" w:rsidR="00805F28" w:rsidRDefault="00805F28" w:rsidP="00F13783">
      <w:pPr>
        <w:rPr>
          <w:lang w:eastAsia="ar-SA"/>
        </w:rPr>
      </w:pPr>
    </w:p>
    <w:p w14:paraId="283346A9" w14:textId="77777777" w:rsidR="00805F28" w:rsidRDefault="00805F28" w:rsidP="00F13783">
      <w:pPr>
        <w:rPr>
          <w:lang w:eastAsia="ar-SA"/>
        </w:rPr>
      </w:pPr>
    </w:p>
    <w:p w14:paraId="46C327C8" w14:textId="77777777" w:rsidR="00805F28" w:rsidRDefault="00805F28" w:rsidP="00F13783">
      <w:pPr>
        <w:rPr>
          <w:lang w:eastAsia="ar-SA"/>
        </w:rPr>
      </w:pPr>
    </w:p>
    <w:p w14:paraId="0F46952D" w14:textId="77777777" w:rsidR="00805F28" w:rsidRDefault="00805F28" w:rsidP="00F13783">
      <w:pPr>
        <w:rPr>
          <w:lang w:eastAsia="ar-SA"/>
        </w:rPr>
      </w:pPr>
    </w:p>
    <w:p w14:paraId="1AD2EA4A" w14:textId="77777777" w:rsidR="00805F28" w:rsidRDefault="00805F28" w:rsidP="00F13783">
      <w:pPr>
        <w:rPr>
          <w:lang w:eastAsia="ar-SA"/>
        </w:rPr>
      </w:pPr>
    </w:p>
    <w:p w14:paraId="5AEDCADD" w14:textId="77777777" w:rsidR="00805F28" w:rsidRDefault="00805F28" w:rsidP="00F13783">
      <w:pPr>
        <w:rPr>
          <w:lang w:eastAsia="ar-SA"/>
        </w:rPr>
      </w:pPr>
    </w:p>
    <w:p w14:paraId="77DA3EBD" w14:textId="77777777" w:rsidR="00805F28" w:rsidRDefault="00805F28" w:rsidP="00F13783">
      <w:pPr>
        <w:rPr>
          <w:lang w:eastAsia="ar-SA"/>
        </w:rPr>
      </w:pPr>
    </w:p>
    <w:p w14:paraId="18E1D800" w14:textId="77777777" w:rsidR="00805F28" w:rsidRDefault="00805F28" w:rsidP="00F13783">
      <w:pPr>
        <w:rPr>
          <w:lang w:eastAsia="ar-SA"/>
        </w:rPr>
      </w:pPr>
    </w:p>
    <w:p w14:paraId="3E3B62F3" w14:textId="77777777" w:rsidR="00805F28" w:rsidRDefault="00805F28" w:rsidP="00F13783">
      <w:pPr>
        <w:rPr>
          <w:lang w:eastAsia="ar-SA"/>
        </w:rPr>
      </w:pPr>
    </w:p>
    <w:p w14:paraId="074FE816" w14:textId="10AF0D92" w:rsidR="00805F28" w:rsidRPr="0071278F" w:rsidRDefault="00805F28" w:rsidP="00805F28">
      <w:pPr>
        <w:spacing w:after="120"/>
        <w:jc w:val="right"/>
        <w:rPr>
          <w:rFonts w:ascii="Century Gothic" w:hAnsi="Century Gothic"/>
          <w:b/>
        </w:rPr>
      </w:pPr>
      <w:r>
        <w:rPr>
          <w:rFonts w:ascii="Century Gothic" w:hAnsi="Century Gothic"/>
          <w:b/>
          <w:bCs/>
        </w:rPr>
        <w:t>Załącznik Nr 4</w:t>
      </w:r>
    </w:p>
    <w:p w14:paraId="1F87455F" w14:textId="77777777" w:rsidR="00805F28" w:rsidRPr="0071278F" w:rsidRDefault="00805F28" w:rsidP="00805F28">
      <w:pPr>
        <w:jc w:val="both"/>
        <w:rPr>
          <w:rFonts w:ascii="Century Gothic" w:hAnsi="Century Gothic"/>
          <w:b/>
        </w:rPr>
      </w:pPr>
      <w:r w:rsidRPr="0071278F">
        <w:rPr>
          <w:rFonts w:ascii="Century Gothic" w:hAnsi="Century Gothic"/>
          <w:b/>
        </w:rPr>
        <w:t>Zamawiający:</w:t>
      </w:r>
    </w:p>
    <w:p w14:paraId="237D1BE4" w14:textId="77777777" w:rsidR="00805F28" w:rsidRPr="0071278F" w:rsidRDefault="00805F28" w:rsidP="00805F28">
      <w:pPr>
        <w:jc w:val="both"/>
        <w:rPr>
          <w:rFonts w:ascii="Century Gothic" w:hAnsi="Century Gothic"/>
        </w:rPr>
      </w:pPr>
      <w:r w:rsidRPr="0071278F">
        <w:rPr>
          <w:rFonts w:ascii="Century Gothic" w:hAnsi="Century Gothic"/>
        </w:rPr>
        <w:t>Miasto Mława</w:t>
      </w:r>
    </w:p>
    <w:p w14:paraId="11A3AD28" w14:textId="77777777" w:rsidR="00805F28" w:rsidRPr="0071278F" w:rsidRDefault="00805F28" w:rsidP="00805F28">
      <w:pPr>
        <w:jc w:val="both"/>
        <w:rPr>
          <w:rFonts w:ascii="Century Gothic" w:hAnsi="Century Gothic"/>
        </w:rPr>
      </w:pPr>
      <w:r w:rsidRPr="0071278F">
        <w:rPr>
          <w:rFonts w:ascii="Century Gothic" w:hAnsi="Century Gothic"/>
        </w:rPr>
        <w:t>ul. Stary Rynek 19</w:t>
      </w:r>
    </w:p>
    <w:p w14:paraId="4F369B44" w14:textId="77777777" w:rsidR="00805F28" w:rsidRPr="0071278F" w:rsidRDefault="00805F28" w:rsidP="00805F28">
      <w:pPr>
        <w:jc w:val="both"/>
        <w:rPr>
          <w:rFonts w:ascii="Century Gothic" w:hAnsi="Century Gothic"/>
        </w:rPr>
      </w:pPr>
      <w:r w:rsidRPr="0071278F">
        <w:rPr>
          <w:rFonts w:ascii="Century Gothic" w:hAnsi="Century Gothic"/>
        </w:rPr>
        <w:t xml:space="preserve">06-500 Mława </w:t>
      </w:r>
    </w:p>
    <w:p w14:paraId="7CEF6155" w14:textId="77777777" w:rsidR="00805F28" w:rsidRPr="0071278F" w:rsidRDefault="00805F28" w:rsidP="00805F28">
      <w:pPr>
        <w:spacing w:after="120"/>
        <w:rPr>
          <w:rFonts w:ascii="Century Gothic" w:hAnsi="Century Gothic"/>
          <w:b/>
        </w:rPr>
      </w:pPr>
    </w:p>
    <w:p w14:paraId="0675EDB9" w14:textId="77777777" w:rsidR="00805F28" w:rsidRPr="0071278F" w:rsidRDefault="00805F28" w:rsidP="00805F28">
      <w:pPr>
        <w:spacing w:after="120"/>
        <w:rPr>
          <w:rFonts w:ascii="Century Gothic" w:hAnsi="Century Gothic"/>
          <w:b/>
        </w:rPr>
      </w:pPr>
      <w:r w:rsidRPr="0071278F">
        <w:rPr>
          <w:rFonts w:ascii="Century Gothic" w:hAnsi="Century Gothic"/>
          <w:b/>
        </w:rPr>
        <w:t>Wykonawca:</w:t>
      </w:r>
    </w:p>
    <w:p w14:paraId="752D7EC9" w14:textId="77777777" w:rsidR="00805F28" w:rsidRPr="0071278F" w:rsidRDefault="00805F28" w:rsidP="00805F28">
      <w:pPr>
        <w:spacing w:after="120"/>
        <w:rPr>
          <w:rFonts w:ascii="Century Gothic" w:hAnsi="Century Gothic"/>
        </w:rPr>
      </w:pPr>
      <w:r w:rsidRPr="0071278F">
        <w:rPr>
          <w:rFonts w:ascii="Century Gothic" w:hAnsi="Century Gothic"/>
        </w:rPr>
        <w:t>…………………………………………..</w:t>
      </w:r>
    </w:p>
    <w:p w14:paraId="6D65E824" w14:textId="77777777" w:rsidR="00805F28" w:rsidRPr="0071278F" w:rsidRDefault="00805F28" w:rsidP="00805F28">
      <w:pPr>
        <w:spacing w:after="120"/>
        <w:rPr>
          <w:rFonts w:ascii="Century Gothic" w:hAnsi="Century Gothic"/>
        </w:rPr>
      </w:pPr>
      <w:r w:rsidRPr="0071278F">
        <w:rPr>
          <w:rFonts w:ascii="Century Gothic" w:hAnsi="Century Gothic"/>
        </w:rPr>
        <w:t>…………………………………………..</w:t>
      </w:r>
    </w:p>
    <w:p w14:paraId="7987A87B" w14:textId="77777777" w:rsidR="00805F28" w:rsidRPr="0071278F" w:rsidRDefault="00805F28" w:rsidP="00805F28">
      <w:pPr>
        <w:spacing w:after="120"/>
        <w:rPr>
          <w:rFonts w:ascii="Century Gothic" w:hAnsi="Century Gothic"/>
        </w:rPr>
      </w:pPr>
      <w:r w:rsidRPr="0071278F">
        <w:rPr>
          <w:rFonts w:ascii="Century Gothic" w:hAnsi="Century Gothic"/>
        </w:rPr>
        <w:t>…………………………………………..</w:t>
      </w:r>
    </w:p>
    <w:p w14:paraId="64577D2E" w14:textId="77777777" w:rsidR="00805F28" w:rsidRPr="0071278F" w:rsidRDefault="00805F28" w:rsidP="00805F28">
      <w:pPr>
        <w:spacing w:after="120"/>
        <w:rPr>
          <w:rFonts w:ascii="Century Gothic" w:hAnsi="Century Gothic"/>
        </w:rPr>
      </w:pPr>
      <w:r w:rsidRPr="0071278F">
        <w:rPr>
          <w:rFonts w:ascii="Century Gothic" w:hAnsi="Century Gothic"/>
        </w:rPr>
        <w:t>(pełna nazwa/firma, adres, w zależności od podmiotu:</w:t>
      </w:r>
    </w:p>
    <w:p w14:paraId="0B6A295A" w14:textId="77777777" w:rsidR="00805F28" w:rsidRPr="0071278F" w:rsidRDefault="00805F28" w:rsidP="00805F28">
      <w:pPr>
        <w:spacing w:after="120"/>
        <w:rPr>
          <w:rFonts w:ascii="Century Gothic" w:hAnsi="Century Gothic"/>
        </w:rPr>
      </w:pPr>
      <w:r w:rsidRPr="0071278F">
        <w:rPr>
          <w:rFonts w:ascii="Century Gothic" w:hAnsi="Century Gothic"/>
        </w:rPr>
        <w:t>NIP/PESEL, KRS/</w:t>
      </w:r>
      <w:proofErr w:type="spellStart"/>
      <w:r w:rsidRPr="0071278F">
        <w:rPr>
          <w:rFonts w:ascii="Century Gothic" w:hAnsi="Century Gothic"/>
        </w:rPr>
        <w:t>CEiDG</w:t>
      </w:r>
      <w:proofErr w:type="spellEnd"/>
      <w:r w:rsidRPr="0071278F">
        <w:rPr>
          <w:rFonts w:ascii="Century Gothic" w:hAnsi="Century Gothic"/>
        </w:rPr>
        <w:t xml:space="preserve">) </w:t>
      </w:r>
    </w:p>
    <w:p w14:paraId="02C11ACB" w14:textId="77777777" w:rsidR="00805F28" w:rsidRPr="0071278F" w:rsidRDefault="00805F28" w:rsidP="00805F28">
      <w:pPr>
        <w:spacing w:after="120"/>
        <w:rPr>
          <w:rFonts w:ascii="Century Gothic" w:hAnsi="Century Gothic"/>
          <w:b/>
        </w:rPr>
      </w:pPr>
      <w:r w:rsidRPr="0071278F">
        <w:rPr>
          <w:rFonts w:ascii="Century Gothic" w:hAnsi="Century Gothic"/>
          <w:b/>
        </w:rPr>
        <w:t>reprezentowany przez:</w:t>
      </w:r>
    </w:p>
    <w:p w14:paraId="452DA0F5" w14:textId="77777777" w:rsidR="00805F28" w:rsidRPr="0071278F" w:rsidRDefault="00805F28" w:rsidP="00805F28">
      <w:pPr>
        <w:spacing w:after="120"/>
        <w:rPr>
          <w:rFonts w:ascii="Century Gothic" w:hAnsi="Century Gothic"/>
        </w:rPr>
      </w:pPr>
      <w:r w:rsidRPr="0071278F">
        <w:rPr>
          <w:rFonts w:ascii="Century Gothic" w:hAnsi="Century Gothic"/>
        </w:rPr>
        <w:t>…………………………………………..</w:t>
      </w:r>
    </w:p>
    <w:p w14:paraId="0284AE3A" w14:textId="77777777" w:rsidR="00805F28" w:rsidRPr="0071278F" w:rsidRDefault="00805F28" w:rsidP="00805F28">
      <w:pPr>
        <w:spacing w:after="120"/>
        <w:rPr>
          <w:rFonts w:ascii="Century Gothic" w:hAnsi="Century Gothic"/>
        </w:rPr>
      </w:pPr>
      <w:r w:rsidRPr="0071278F">
        <w:rPr>
          <w:rFonts w:ascii="Century Gothic" w:hAnsi="Century Gothic"/>
        </w:rPr>
        <w:t xml:space="preserve">(imię, nazwisko, stanowisko/podstawa do reprezentacji) </w:t>
      </w:r>
    </w:p>
    <w:p w14:paraId="371C9BAC" w14:textId="77777777" w:rsidR="00805F28" w:rsidRPr="0071278F" w:rsidRDefault="00805F28" w:rsidP="00805F28">
      <w:pPr>
        <w:spacing w:after="120"/>
        <w:jc w:val="center"/>
        <w:rPr>
          <w:rFonts w:ascii="Century Gothic" w:hAnsi="Century Gothic"/>
          <w:b/>
        </w:rPr>
      </w:pPr>
    </w:p>
    <w:p w14:paraId="5F8CDC98" w14:textId="77777777" w:rsidR="00805F28" w:rsidRPr="0071278F" w:rsidRDefault="00805F28" w:rsidP="00805F28">
      <w:pPr>
        <w:spacing w:after="120"/>
        <w:jc w:val="center"/>
        <w:rPr>
          <w:rFonts w:ascii="Century Gothic" w:hAnsi="Century Gothic"/>
          <w:b/>
        </w:rPr>
      </w:pPr>
      <w:r w:rsidRPr="0071278F">
        <w:rPr>
          <w:rFonts w:ascii="Century Gothic" w:hAnsi="Century Gothic"/>
          <w:b/>
        </w:rPr>
        <w:t>Oświadczenie Wykonawcy/Wykonawcy wspólnie ubiegającego się o udzielenie zamówienia</w:t>
      </w:r>
    </w:p>
    <w:p w14:paraId="39F78C29" w14:textId="77777777" w:rsidR="00805F28" w:rsidRPr="0071278F" w:rsidRDefault="00805F28" w:rsidP="00805F28">
      <w:pPr>
        <w:spacing w:after="120"/>
        <w:jc w:val="center"/>
        <w:rPr>
          <w:rFonts w:ascii="Century Gothic" w:hAnsi="Century Gothic"/>
          <w:b/>
          <w:u w:val="single"/>
        </w:rPr>
      </w:pPr>
      <w:r w:rsidRPr="0071278F">
        <w:rPr>
          <w:rFonts w:ascii="Century Gothic" w:hAnsi="Century Gothic"/>
          <w:b/>
          <w:u w:val="single"/>
        </w:rPr>
        <w:t>UWZGLĘDNIAJĄCE PRZESŁANKI WYKLUCZENIA Z ART. 7 UST. 1 USTAWY O SZCZEGÓLNYCH ROZWIĄZANIACH W ZAKRESIE PRZECIWDZIAŁANIA WSPIERANIU AGRESJI NA UKRAINĘ ORAZ SŁUŻĄCYCH OCHRONIE BEZPIECZEŃSTWA NARODOWEGO</w:t>
      </w:r>
    </w:p>
    <w:p w14:paraId="68C8CBAC" w14:textId="77777777" w:rsidR="00805F28" w:rsidRPr="0071278F" w:rsidRDefault="00805F28" w:rsidP="00805F28">
      <w:pPr>
        <w:spacing w:after="120"/>
        <w:rPr>
          <w:rFonts w:ascii="Century Gothic" w:hAnsi="Century Gothic"/>
          <w:b/>
        </w:rPr>
      </w:pPr>
    </w:p>
    <w:p w14:paraId="7A3A69F6" w14:textId="771AB2CC" w:rsidR="00805F28" w:rsidRPr="0071278F" w:rsidRDefault="00805F28" w:rsidP="00805F28">
      <w:pPr>
        <w:jc w:val="both"/>
        <w:rPr>
          <w:rFonts w:ascii="Century Gothic" w:hAnsi="Century Gothic"/>
        </w:rPr>
      </w:pPr>
      <w:r w:rsidRPr="0071278F">
        <w:rPr>
          <w:rFonts w:ascii="Century Gothic" w:hAnsi="Century Gothic"/>
        </w:rPr>
        <w:t xml:space="preserve">Na potrzeby postępowania u udzielenie zamówienia pn.: </w:t>
      </w:r>
      <w:r w:rsidRPr="0071278F">
        <w:rPr>
          <w:rFonts w:ascii="Century Gothic" w:hAnsi="Century Gothic"/>
          <w:b/>
          <w:bCs/>
        </w:rPr>
        <w:t>„</w:t>
      </w:r>
      <w:bookmarkStart w:id="2" w:name="_Hlk178319304"/>
      <w:r>
        <w:rPr>
          <w:rFonts w:ascii="Century Gothic" w:hAnsi="Century Gothic" w:cstheme="minorHAnsi"/>
          <w:b/>
          <w:bCs/>
          <w:iCs/>
        </w:rPr>
        <w:t xml:space="preserve">Opracowanie </w:t>
      </w:r>
      <w:r w:rsidRPr="00972E1F">
        <w:rPr>
          <w:rFonts w:ascii="Century Gothic" w:hAnsi="Century Gothic"/>
          <w:b/>
          <w:bCs/>
          <w:color w:val="000000"/>
        </w:rPr>
        <w:t>audyt</w:t>
      </w:r>
      <w:r>
        <w:rPr>
          <w:rFonts w:ascii="Century Gothic" w:hAnsi="Century Gothic"/>
          <w:b/>
          <w:bCs/>
          <w:color w:val="000000"/>
        </w:rPr>
        <w:t>u</w:t>
      </w:r>
      <w:r w:rsidRPr="00972E1F">
        <w:rPr>
          <w:rFonts w:ascii="Century Gothic" w:hAnsi="Century Gothic"/>
          <w:b/>
          <w:bCs/>
          <w:color w:val="000000"/>
        </w:rPr>
        <w:t xml:space="preserve"> remontow</w:t>
      </w:r>
      <w:r>
        <w:rPr>
          <w:rFonts w:ascii="Century Gothic" w:hAnsi="Century Gothic"/>
          <w:b/>
          <w:bCs/>
          <w:color w:val="000000"/>
        </w:rPr>
        <w:t>ego</w:t>
      </w:r>
      <w:r w:rsidRPr="00972E1F">
        <w:rPr>
          <w:rFonts w:ascii="Century Gothic" w:hAnsi="Century Gothic"/>
          <w:b/>
          <w:bCs/>
        </w:rPr>
        <w:t xml:space="preserve"> </w:t>
      </w:r>
      <w:r w:rsidRPr="00AD56C0">
        <w:rPr>
          <w:rFonts w:ascii="Century Gothic" w:hAnsi="Century Gothic"/>
          <w:b/>
          <w:bCs/>
        </w:rPr>
        <w:t>w ramach zadania pn.: Przebudowa budynku przy ul. Słowackiego 3 w Mławie</w:t>
      </w:r>
      <w:bookmarkEnd w:id="2"/>
      <w:r>
        <w:rPr>
          <w:rFonts w:ascii="Century Gothic" w:hAnsi="Century Gothic"/>
          <w:b/>
          <w:bCs/>
        </w:rPr>
        <w:t>”</w:t>
      </w:r>
      <w:r w:rsidRPr="0071278F">
        <w:rPr>
          <w:rFonts w:ascii="Century Gothic" w:hAnsi="Century Gothic"/>
        </w:rPr>
        <w:t xml:space="preserve">, prowadzonego przez Miasto Mława oświadczam, że nie zachodzą w stosunku do mnie przesłanki wykluczenia z postępowania na podstawie art. 7 ust. 1 ustawy z dnia 13 kwietnia 2022 r. </w:t>
      </w:r>
      <w:r w:rsidRPr="0071278F">
        <w:rPr>
          <w:rFonts w:ascii="Century Gothic" w:hAnsi="Century Gothic"/>
          <w:i/>
        </w:rPr>
        <w:t>o szczególnych rozwiązaniach w zakresie przeciwdziałania wspieraniu agresji na Ukrainę oraz służących ochronie bezpieczeństwa narodowego (</w:t>
      </w:r>
      <w:r w:rsidR="00833953" w:rsidRPr="00833953">
        <w:rPr>
          <w:rFonts w:ascii="Century Gothic" w:hAnsi="Century Gothic"/>
          <w:i/>
          <w:iCs/>
        </w:rPr>
        <w:t xml:space="preserve">Dz.U. 2024 poz. 507 z </w:t>
      </w:r>
      <w:proofErr w:type="spellStart"/>
      <w:r w:rsidR="00833953" w:rsidRPr="00833953">
        <w:rPr>
          <w:rFonts w:ascii="Century Gothic" w:hAnsi="Century Gothic"/>
          <w:i/>
          <w:iCs/>
        </w:rPr>
        <w:t>późn</w:t>
      </w:r>
      <w:proofErr w:type="spellEnd"/>
      <w:r w:rsidR="00833953" w:rsidRPr="00833953">
        <w:rPr>
          <w:rFonts w:ascii="Century Gothic" w:hAnsi="Century Gothic"/>
          <w:i/>
          <w:iCs/>
        </w:rPr>
        <w:t>. zm</w:t>
      </w:r>
      <w:r w:rsidR="00833953">
        <w:rPr>
          <w:rFonts w:ascii="Century Gothic" w:hAnsi="Century Gothic"/>
        </w:rPr>
        <w:t>.</w:t>
      </w:r>
      <w:r w:rsidRPr="0071278F">
        <w:rPr>
          <w:rFonts w:ascii="Century Gothic" w:hAnsi="Century Gothic"/>
          <w:i/>
        </w:rPr>
        <w:t>)</w:t>
      </w:r>
    </w:p>
    <w:p w14:paraId="2DFFF276" w14:textId="77777777" w:rsidR="00805F28" w:rsidRPr="0071278F" w:rsidRDefault="00805F28" w:rsidP="00805F28">
      <w:pPr>
        <w:spacing w:after="120"/>
        <w:rPr>
          <w:rFonts w:ascii="Century Gothic" w:hAnsi="Century Gothic"/>
        </w:rPr>
      </w:pPr>
    </w:p>
    <w:p w14:paraId="4F056884" w14:textId="77777777" w:rsidR="00805F28" w:rsidRPr="0071278F" w:rsidRDefault="00805F28" w:rsidP="00805F28">
      <w:pPr>
        <w:spacing w:after="120"/>
        <w:rPr>
          <w:rFonts w:ascii="Century Gothic" w:hAnsi="Century Gothic"/>
        </w:rPr>
      </w:pPr>
    </w:p>
    <w:p w14:paraId="1D876D04" w14:textId="77777777" w:rsidR="00805F28" w:rsidRPr="0071278F" w:rsidRDefault="00805F28" w:rsidP="00805F28">
      <w:pPr>
        <w:spacing w:after="120"/>
        <w:rPr>
          <w:rFonts w:ascii="Century Gothic" w:hAnsi="Century Gothic"/>
        </w:rPr>
      </w:pPr>
    </w:p>
    <w:p w14:paraId="6F6DFCDB" w14:textId="77777777" w:rsidR="00805F28" w:rsidRPr="0071278F" w:rsidRDefault="00805F28" w:rsidP="00805F28">
      <w:pPr>
        <w:tabs>
          <w:tab w:val="left" w:pos="284"/>
        </w:tabs>
        <w:rPr>
          <w:rFonts w:ascii="Century Gothic" w:hAnsi="Century Gothic"/>
        </w:rPr>
      </w:pP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r>
      <w:r w:rsidRPr="0071278F">
        <w:rPr>
          <w:rFonts w:ascii="Century Gothic" w:hAnsi="Century Gothic"/>
        </w:rPr>
        <w:tab/>
        <w:t>..................................................................................</w:t>
      </w:r>
    </w:p>
    <w:p w14:paraId="698A458F" w14:textId="77777777" w:rsidR="00805F28" w:rsidRPr="0071278F" w:rsidRDefault="00805F28" w:rsidP="00805F28">
      <w:pPr>
        <w:tabs>
          <w:tab w:val="left" w:pos="284"/>
        </w:tabs>
        <w:rPr>
          <w:rFonts w:ascii="Century Gothic" w:hAnsi="Century Gothic"/>
        </w:rPr>
      </w:pPr>
      <w:r w:rsidRPr="0071278F">
        <w:rPr>
          <w:rFonts w:ascii="Century Gothic" w:hAnsi="Century Gothic"/>
        </w:rPr>
        <w:t xml:space="preserve">                                                                                  data, podpis i pieczęć osoby uprawnionej</w:t>
      </w:r>
    </w:p>
    <w:p w14:paraId="789B5D48" w14:textId="77777777" w:rsidR="00805F28" w:rsidRPr="00C62F0D" w:rsidRDefault="00805F28" w:rsidP="00805F28">
      <w:pPr>
        <w:rPr>
          <w:rFonts w:ascii="Century Gothic" w:hAnsi="Century Gothic"/>
          <w:color w:val="FF0000"/>
        </w:rPr>
      </w:pPr>
    </w:p>
    <w:p w14:paraId="69D5F0A1" w14:textId="77777777" w:rsidR="00F13783" w:rsidRDefault="00F13783" w:rsidP="00F13783">
      <w:pPr>
        <w:rPr>
          <w:lang w:eastAsia="ar-SA"/>
        </w:rPr>
      </w:pPr>
    </w:p>
    <w:p w14:paraId="4F7D5064" w14:textId="77777777" w:rsidR="00F13783" w:rsidRDefault="00F13783" w:rsidP="00F13783">
      <w:pPr>
        <w:rPr>
          <w:lang w:eastAsia="ar-SA"/>
        </w:rPr>
      </w:pPr>
    </w:p>
    <w:p w14:paraId="1581E87E" w14:textId="77777777" w:rsidR="00F13783" w:rsidRDefault="00F13783" w:rsidP="00F13783">
      <w:pPr>
        <w:rPr>
          <w:lang w:eastAsia="ar-SA"/>
        </w:rPr>
      </w:pPr>
    </w:p>
    <w:p w14:paraId="6D77C865" w14:textId="77777777" w:rsidR="00F13783" w:rsidRPr="00F13783" w:rsidRDefault="00F13783" w:rsidP="00F13783">
      <w:pPr>
        <w:rPr>
          <w:rFonts w:ascii="Century Gothic" w:hAnsi="Century Gothic"/>
          <w:lang w:eastAsia="ar-SA"/>
        </w:rPr>
      </w:pPr>
    </w:p>
    <w:p w14:paraId="274FB10C" w14:textId="77777777" w:rsidR="00F13783" w:rsidRPr="00F13783" w:rsidRDefault="00F13783" w:rsidP="00F13783">
      <w:pPr>
        <w:rPr>
          <w:rFonts w:ascii="Century Gothic" w:hAnsi="Century Gothic"/>
          <w:lang w:eastAsia="ar-SA"/>
        </w:rPr>
      </w:pPr>
    </w:p>
    <w:p w14:paraId="3747D1A2" w14:textId="77777777" w:rsidR="00F13783" w:rsidRPr="00F13783" w:rsidRDefault="00F13783" w:rsidP="00F13783">
      <w:pPr>
        <w:rPr>
          <w:rFonts w:ascii="Century Gothic" w:hAnsi="Century Gothic"/>
          <w:lang w:eastAsia="ar-SA"/>
        </w:rPr>
      </w:pPr>
    </w:p>
    <w:sectPr w:rsidR="00F13783" w:rsidRPr="00F13783" w:rsidSect="00EA57CF">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9EA1C" w14:textId="77777777" w:rsidR="00141CF7" w:rsidRDefault="00141CF7" w:rsidP="00D115E8">
      <w:r>
        <w:separator/>
      </w:r>
    </w:p>
  </w:endnote>
  <w:endnote w:type="continuationSeparator" w:id="0">
    <w:p w14:paraId="22D58002" w14:textId="77777777" w:rsidR="00141CF7" w:rsidRDefault="00141CF7" w:rsidP="00D1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DDA97" w14:textId="77777777" w:rsidR="00D4319D" w:rsidRDefault="00D4319D">
    <w:pPr>
      <w:pStyle w:val="Stopka"/>
      <w:jc w:val="center"/>
    </w:pPr>
  </w:p>
  <w:p w14:paraId="7DB7AB6B" w14:textId="77777777" w:rsidR="00D4319D" w:rsidRDefault="00D431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DAF06" w14:textId="77777777" w:rsidR="00141CF7" w:rsidRDefault="00141CF7" w:rsidP="00D115E8">
      <w:r>
        <w:separator/>
      </w:r>
    </w:p>
  </w:footnote>
  <w:footnote w:type="continuationSeparator" w:id="0">
    <w:p w14:paraId="5B44C802" w14:textId="77777777" w:rsidR="00141CF7" w:rsidRDefault="00141CF7" w:rsidP="00D11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5FBD3" w14:textId="7B2326D1" w:rsidR="00D4319D" w:rsidRDefault="00586419" w:rsidP="00586419">
    <w:pPr>
      <w:pStyle w:val="Nagwek"/>
      <w:tabs>
        <w:tab w:val="clear" w:pos="4536"/>
        <w:tab w:val="clear" w:pos="9072"/>
        <w:tab w:val="left" w:pos="2010"/>
        <w:tab w:val="left" w:pos="6090"/>
      </w:tabs>
    </w:pPr>
    <w:r>
      <w:tab/>
    </w:r>
  </w:p>
  <w:p w14:paraId="3D6AB13C" w14:textId="77777777" w:rsidR="00D4319D" w:rsidRDefault="00D4319D" w:rsidP="00A0131F">
    <w:pPr>
      <w:pStyle w:val="Nagwek"/>
      <w:tabs>
        <w:tab w:val="clear" w:pos="4536"/>
        <w:tab w:val="clear" w:pos="9072"/>
        <w:tab w:val="left" w:pos="20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25CEB938"/>
    <w:name w:val="WW8Num6"/>
    <w:lvl w:ilvl="0">
      <w:start w:val="1"/>
      <w:numFmt w:val="decimal"/>
      <w:lvlText w:val="%1."/>
      <w:lvlJc w:val="left"/>
      <w:pPr>
        <w:tabs>
          <w:tab w:val="num" w:pos="284"/>
        </w:tabs>
        <w:ind w:left="284" w:hanging="284"/>
      </w:pPr>
      <w:rPr>
        <w:rFonts w:hint="default"/>
        <w:b w:val="0"/>
        <w:bCs/>
      </w:rPr>
    </w:lvl>
  </w:abstractNum>
  <w:abstractNum w:abstractNumId="1" w15:restartNumberingAfterBreak="0">
    <w:nsid w:val="0000000B"/>
    <w:multiLevelType w:val="multilevel"/>
    <w:tmpl w:val="50401D24"/>
    <w:name w:val="WW8Num11"/>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1080"/>
        </w:tabs>
        <w:ind w:left="1080" w:hanging="360"/>
      </w:pPr>
      <w:rPr>
        <w:rFonts w:ascii="Century Gothic" w:eastAsia="Times New Roman" w:hAnsi="Century Gothic"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F"/>
    <w:multiLevelType w:val="multilevel"/>
    <w:tmpl w:val="5A18D458"/>
    <w:name w:val="WW8Num15"/>
    <w:lvl w:ilvl="0">
      <w:start w:val="1"/>
      <w:numFmt w:val="decimal"/>
      <w:lvlText w:val="%1."/>
      <w:lvlJc w:val="left"/>
      <w:pPr>
        <w:tabs>
          <w:tab w:val="num" w:pos="360"/>
        </w:tabs>
        <w:ind w:left="340" w:hanging="340"/>
      </w:pPr>
      <w:rPr>
        <w:rFonts w:ascii="Century Gothic" w:hAnsi="Century Gothic" w:hint="default"/>
        <w:b/>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F"/>
    <w:multiLevelType w:val="singleLevel"/>
    <w:tmpl w:val="AE6837DA"/>
    <w:name w:val="WW8Num30"/>
    <w:lvl w:ilvl="0">
      <w:start w:val="8"/>
      <w:numFmt w:val="decimal"/>
      <w:lvlText w:val="%1."/>
      <w:lvlJc w:val="left"/>
      <w:pPr>
        <w:tabs>
          <w:tab w:val="num" w:pos="360"/>
        </w:tabs>
        <w:ind w:left="360" w:hanging="360"/>
      </w:pPr>
      <w:rPr>
        <w:rFonts w:hint="default"/>
      </w:rPr>
    </w:lvl>
  </w:abstractNum>
  <w:abstractNum w:abstractNumId="4" w15:restartNumberingAfterBreak="0">
    <w:nsid w:val="01BB0C76"/>
    <w:multiLevelType w:val="hybridMultilevel"/>
    <w:tmpl w:val="FF7E53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990A93"/>
    <w:multiLevelType w:val="multilevel"/>
    <w:tmpl w:val="0DB0781E"/>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1080"/>
        </w:tabs>
        <w:ind w:left="1080" w:hanging="360"/>
      </w:pPr>
      <w:rPr>
        <w:rFonts w:ascii="Century Gothic" w:eastAsia="Times New Roman" w:hAnsi="Century Gothic"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9791DD5"/>
    <w:multiLevelType w:val="hybridMultilevel"/>
    <w:tmpl w:val="A4BEB7CE"/>
    <w:lvl w:ilvl="0" w:tplc="E7DC6744">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0C7E79"/>
    <w:multiLevelType w:val="hybridMultilevel"/>
    <w:tmpl w:val="E53841E4"/>
    <w:lvl w:ilvl="0" w:tplc="1B340AA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81E67FD"/>
    <w:multiLevelType w:val="hybridMultilevel"/>
    <w:tmpl w:val="898E86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FA155A"/>
    <w:multiLevelType w:val="hybridMultilevel"/>
    <w:tmpl w:val="5C3E4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437511"/>
    <w:multiLevelType w:val="multilevel"/>
    <w:tmpl w:val="FDBE04F6"/>
    <w:name w:val="WW8Num112"/>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1080"/>
        </w:tabs>
        <w:ind w:left="1080" w:hanging="360"/>
      </w:pPr>
      <w:rPr>
        <w:rFonts w:ascii="Century Gothic" w:eastAsia="Times New Roman" w:hAnsi="Century Gothic" w:cs="Times New Roman"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1DD06858"/>
    <w:multiLevelType w:val="hybridMultilevel"/>
    <w:tmpl w:val="869ECE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465207"/>
    <w:multiLevelType w:val="hybridMultilevel"/>
    <w:tmpl w:val="01FC9FB8"/>
    <w:lvl w:ilvl="0" w:tplc="E8CEE63A">
      <w:start w:val="1"/>
      <w:numFmt w:val="decimal"/>
      <w:lvlText w:val="%1."/>
      <w:lvlJc w:val="left"/>
      <w:pPr>
        <w:tabs>
          <w:tab w:val="num" w:pos="284"/>
        </w:tabs>
        <w:ind w:left="284" w:hanging="284"/>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286F42"/>
    <w:multiLevelType w:val="hybridMultilevel"/>
    <w:tmpl w:val="627218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A73C12"/>
    <w:multiLevelType w:val="hybridMultilevel"/>
    <w:tmpl w:val="48C05F0A"/>
    <w:lvl w:ilvl="0" w:tplc="185E144E">
      <w:start w:val="1"/>
      <w:numFmt w:val="decimal"/>
      <w:lvlText w:val="%1)"/>
      <w:lvlJc w:val="left"/>
      <w:pPr>
        <w:tabs>
          <w:tab w:val="num" w:pos="567"/>
        </w:tabs>
        <w:ind w:left="567" w:hanging="286"/>
      </w:pPr>
      <w:rPr>
        <w:rFonts w:hint="default"/>
      </w:rPr>
    </w:lvl>
    <w:lvl w:ilvl="1" w:tplc="04150017">
      <w:start w:val="1"/>
      <w:numFmt w:val="lowerLetter"/>
      <w:lvlText w:val="%2)"/>
      <w:lvlJc w:val="left"/>
      <w:pPr>
        <w:tabs>
          <w:tab w:val="num" w:pos="824"/>
        </w:tabs>
        <w:ind w:left="824" w:hanging="28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CDD4B0A"/>
    <w:multiLevelType w:val="hybridMultilevel"/>
    <w:tmpl w:val="F95E3F2E"/>
    <w:lvl w:ilvl="0" w:tplc="47643818">
      <w:start w:val="1"/>
      <w:numFmt w:val="decimal"/>
      <w:lvlText w:val="%1."/>
      <w:lvlJc w:val="left"/>
      <w:pPr>
        <w:ind w:left="720" w:hanging="360"/>
      </w:pPr>
      <w:rPr>
        <w:rFonts w:hint="default"/>
        <w:color w:val="auto"/>
        <w:kern w:val="19"/>
      </w:rPr>
    </w:lvl>
    <w:lvl w:ilvl="1" w:tplc="8FB6B3BC">
      <w:start w:val="1"/>
      <w:numFmt w:val="decimal"/>
      <w:lvlText w:val="%2)"/>
      <w:lvlJc w:val="left"/>
      <w:pPr>
        <w:tabs>
          <w:tab w:val="num" w:pos="1440"/>
        </w:tabs>
        <w:ind w:left="1440" w:hanging="360"/>
      </w:pPr>
      <w:rPr>
        <w:rFonts w:ascii="Times New Roman" w:eastAsia="Times New Roman" w:hAnsi="Times New Roman"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E7D2F14"/>
    <w:multiLevelType w:val="multilevel"/>
    <w:tmpl w:val="34727F2C"/>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1080"/>
        </w:tabs>
        <w:ind w:left="1080" w:hanging="360"/>
      </w:pPr>
      <w:rPr>
        <w:rFonts w:ascii="Century Gothic" w:eastAsia="Times New Roman" w:hAnsi="Century Gothic"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F0623B5"/>
    <w:multiLevelType w:val="hybridMultilevel"/>
    <w:tmpl w:val="2A9622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F6C6FA1"/>
    <w:multiLevelType w:val="hybridMultilevel"/>
    <w:tmpl w:val="A17CB2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AC207D"/>
    <w:multiLevelType w:val="hybridMultilevel"/>
    <w:tmpl w:val="E34A34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4B75CB"/>
    <w:multiLevelType w:val="hybridMultilevel"/>
    <w:tmpl w:val="D5CC6A88"/>
    <w:lvl w:ilvl="0" w:tplc="B5ECA096">
      <w:start w:val="1"/>
      <w:numFmt w:val="decimal"/>
      <w:lvlText w:val="%1."/>
      <w:lvlJc w:val="left"/>
      <w:pPr>
        <w:ind w:left="720" w:hanging="360"/>
      </w:pPr>
      <w:rPr>
        <w:rFonts w:ascii="Times New Roman" w:eastAsia="Times New Roman" w:hAnsi="Times New Roman" w:cs="Times New Roman"/>
      </w:rPr>
    </w:lvl>
    <w:lvl w:ilvl="1" w:tplc="58FE6F54">
      <w:start w:val="1"/>
      <w:numFmt w:val="decimal"/>
      <w:lvlText w:val="%2)"/>
      <w:lvlJc w:val="left"/>
      <w:pPr>
        <w:tabs>
          <w:tab w:val="num" w:pos="1440"/>
        </w:tabs>
        <w:ind w:left="1440" w:hanging="360"/>
      </w:pPr>
      <w:rPr>
        <w:rFonts w:ascii="Times New Roman" w:eastAsia="Times New Roman" w:hAnsi="Times New Roman"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2504707"/>
    <w:multiLevelType w:val="hybridMultilevel"/>
    <w:tmpl w:val="8492717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43571BC"/>
    <w:multiLevelType w:val="hybridMultilevel"/>
    <w:tmpl w:val="2D06C3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EC352F9"/>
    <w:multiLevelType w:val="hybridMultilevel"/>
    <w:tmpl w:val="3B00D170"/>
    <w:lvl w:ilvl="0" w:tplc="23C45E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2C535D"/>
    <w:multiLevelType w:val="hybridMultilevel"/>
    <w:tmpl w:val="CB9E1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4D0F95"/>
    <w:multiLevelType w:val="hybridMultilevel"/>
    <w:tmpl w:val="5C0CD4A0"/>
    <w:lvl w:ilvl="0" w:tplc="A224E274">
      <w:start w:val="11"/>
      <w:numFmt w:val="decimal"/>
      <w:lvlText w:val="%1."/>
      <w:lvlJc w:val="left"/>
      <w:pPr>
        <w:ind w:left="64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0331B1"/>
    <w:multiLevelType w:val="hybridMultilevel"/>
    <w:tmpl w:val="627218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ED4158"/>
    <w:multiLevelType w:val="hybridMultilevel"/>
    <w:tmpl w:val="A17CB2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273839"/>
    <w:multiLevelType w:val="hybridMultilevel"/>
    <w:tmpl w:val="349C8D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344813"/>
    <w:multiLevelType w:val="multilevel"/>
    <w:tmpl w:val="E6722E42"/>
    <w:lvl w:ilvl="0">
      <w:start w:val="1"/>
      <w:numFmt w:val="decimal"/>
      <w:lvlText w:val="%1."/>
      <w:lvlJc w:val="left"/>
      <w:pPr>
        <w:tabs>
          <w:tab w:val="num" w:pos="360"/>
        </w:tabs>
        <w:ind w:left="340" w:hanging="340"/>
      </w:pPr>
      <w:rPr>
        <w:rFonts w:ascii="Century Gothic" w:hAnsi="Century Gothic" w:hint="default"/>
        <w:b w:val="0"/>
        <w:bCs/>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19493398">
    <w:abstractNumId w:val="14"/>
  </w:num>
  <w:num w:numId="2" w16cid:durableId="2091921916">
    <w:abstractNumId w:val="28"/>
  </w:num>
  <w:num w:numId="3" w16cid:durableId="3284839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35310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57352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7431222">
    <w:abstractNumId w:val="22"/>
  </w:num>
  <w:num w:numId="7" w16cid:durableId="1570383401">
    <w:abstractNumId w:val="6"/>
  </w:num>
  <w:num w:numId="8" w16cid:durableId="1751123821">
    <w:abstractNumId w:val="19"/>
  </w:num>
  <w:num w:numId="9" w16cid:durableId="2121874534">
    <w:abstractNumId w:val="8"/>
  </w:num>
  <w:num w:numId="10" w16cid:durableId="140855678">
    <w:abstractNumId w:val="1"/>
  </w:num>
  <w:num w:numId="11" w16cid:durableId="1623806906">
    <w:abstractNumId w:val="5"/>
  </w:num>
  <w:num w:numId="12" w16cid:durableId="1264801271">
    <w:abstractNumId w:val="16"/>
  </w:num>
  <w:num w:numId="13" w16cid:durableId="1655530806">
    <w:abstractNumId w:val="10"/>
  </w:num>
  <w:num w:numId="14" w16cid:durableId="1325476136">
    <w:abstractNumId w:val="0"/>
    <w:lvlOverride w:ilvl="0">
      <w:startOverride w:val="1"/>
    </w:lvlOverride>
  </w:num>
  <w:num w:numId="15" w16cid:durableId="1499072604">
    <w:abstractNumId w:val="2"/>
    <w:lvlOverride w:ilvl="0">
      <w:startOverride w:val="1"/>
    </w:lvlOverride>
  </w:num>
  <w:num w:numId="16" w16cid:durableId="1761759259">
    <w:abstractNumId w:val="3"/>
    <w:lvlOverride w:ilvl="0">
      <w:startOverride w:val="8"/>
    </w:lvlOverride>
  </w:num>
  <w:num w:numId="17" w16cid:durableId="7568273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0052490">
    <w:abstractNumId w:val="18"/>
  </w:num>
  <w:num w:numId="19" w16cid:durableId="1212620925">
    <w:abstractNumId w:val="13"/>
  </w:num>
  <w:num w:numId="20" w16cid:durableId="884872253">
    <w:abstractNumId w:val="18"/>
  </w:num>
  <w:num w:numId="21" w16cid:durableId="854730822">
    <w:abstractNumId w:val="13"/>
  </w:num>
  <w:num w:numId="22" w16cid:durableId="1298029436">
    <w:abstractNumId w:val="4"/>
  </w:num>
  <w:num w:numId="23" w16cid:durableId="87775773">
    <w:abstractNumId w:val="21"/>
  </w:num>
  <w:num w:numId="24" w16cid:durableId="316808271">
    <w:abstractNumId w:val="12"/>
  </w:num>
  <w:num w:numId="25" w16cid:durableId="427851590">
    <w:abstractNumId w:val="29"/>
  </w:num>
  <w:num w:numId="26" w16cid:durableId="983433645">
    <w:abstractNumId w:val="15"/>
  </w:num>
  <w:num w:numId="27" w16cid:durableId="2074355397">
    <w:abstractNumId w:val="9"/>
  </w:num>
  <w:num w:numId="28" w16cid:durableId="428891834">
    <w:abstractNumId w:val="27"/>
  </w:num>
  <w:num w:numId="29" w16cid:durableId="355541553">
    <w:abstractNumId w:val="26"/>
  </w:num>
  <w:num w:numId="30" w16cid:durableId="1492911174">
    <w:abstractNumId w:val="11"/>
  </w:num>
  <w:num w:numId="31" w16cid:durableId="1043748946">
    <w:abstractNumId w:val="23"/>
  </w:num>
  <w:num w:numId="32" w16cid:durableId="206383418">
    <w:abstractNumId w:val="24"/>
  </w:num>
  <w:num w:numId="33" w16cid:durableId="2034445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7581875">
    <w:abstractNumId w:val="7"/>
  </w:num>
  <w:num w:numId="35" w16cid:durableId="1690838367">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9B"/>
    <w:rsid w:val="0000125B"/>
    <w:rsid w:val="00004371"/>
    <w:rsid w:val="00010D50"/>
    <w:rsid w:val="00012731"/>
    <w:rsid w:val="00015584"/>
    <w:rsid w:val="000160A4"/>
    <w:rsid w:val="000276A4"/>
    <w:rsid w:val="00031AFB"/>
    <w:rsid w:val="0003239C"/>
    <w:rsid w:val="00036693"/>
    <w:rsid w:val="00050186"/>
    <w:rsid w:val="000525B4"/>
    <w:rsid w:val="00053199"/>
    <w:rsid w:val="00062D97"/>
    <w:rsid w:val="0007240C"/>
    <w:rsid w:val="00094A51"/>
    <w:rsid w:val="00097487"/>
    <w:rsid w:val="000A5455"/>
    <w:rsid w:val="000B6649"/>
    <w:rsid w:val="000C01EA"/>
    <w:rsid w:val="000C49A4"/>
    <w:rsid w:val="000C7C6C"/>
    <w:rsid w:val="000D4FAD"/>
    <w:rsid w:val="000F630A"/>
    <w:rsid w:val="000F7914"/>
    <w:rsid w:val="0011583D"/>
    <w:rsid w:val="00115DFA"/>
    <w:rsid w:val="0012045C"/>
    <w:rsid w:val="00120C8A"/>
    <w:rsid w:val="00120CEF"/>
    <w:rsid w:val="00122670"/>
    <w:rsid w:val="00131C58"/>
    <w:rsid w:val="00134B09"/>
    <w:rsid w:val="00135236"/>
    <w:rsid w:val="00135DCC"/>
    <w:rsid w:val="00141CF7"/>
    <w:rsid w:val="00146025"/>
    <w:rsid w:val="00162171"/>
    <w:rsid w:val="00170B47"/>
    <w:rsid w:val="00175A1B"/>
    <w:rsid w:val="0017600E"/>
    <w:rsid w:val="001878F8"/>
    <w:rsid w:val="001A133E"/>
    <w:rsid w:val="001A41EF"/>
    <w:rsid w:val="001C72A3"/>
    <w:rsid w:val="001D053A"/>
    <w:rsid w:val="001D0732"/>
    <w:rsid w:val="001D18F4"/>
    <w:rsid w:val="001E3D27"/>
    <w:rsid w:val="001F7919"/>
    <w:rsid w:val="00207334"/>
    <w:rsid w:val="00216DEC"/>
    <w:rsid w:val="00223425"/>
    <w:rsid w:val="00226797"/>
    <w:rsid w:val="00235E00"/>
    <w:rsid w:val="0024235B"/>
    <w:rsid w:val="002425A4"/>
    <w:rsid w:val="00250BCA"/>
    <w:rsid w:val="00252852"/>
    <w:rsid w:val="00256BFF"/>
    <w:rsid w:val="00260B2E"/>
    <w:rsid w:val="00261EBE"/>
    <w:rsid w:val="00261FFD"/>
    <w:rsid w:val="00265004"/>
    <w:rsid w:val="002657E9"/>
    <w:rsid w:val="00270CEE"/>
    <w:rsid w:val="00271308"/>
    <w:rsid w:val="0027291B"/>
    <w:rsid w:val="00273FB4"/>
    <w:rsid w:val="00280AFC"/>
    <w:rsid w:val="00285557"/>
    <w:rsid w:val="0028588B"/>
    <w:rsid w:val="00285D38"/>
    <w:rsid w:val="00291532"/>
    <w:rsid w:val="002965B3"/>
    <w:rsid w:val="00297344"/>
    <w:rsid w:val="002A0F63"/>
    <w:rsid w:val="002A4517"/>
    <w:rsid w:val="002B26BF"/>
    <w:rsid w:val="002B2E1A"/>
    <w:rsid w:val="002C33B0"/>
    <w:rsid w:val="002D2761"/>
    <w:rsid w:val="002D728F"/>
    <w:rsid w:val="002E211E"/>
    <w:rsid w:val="00315416"/>
    <w:rsid w:val="00322C28"/>
    <w:rsid w:val="00323031"/>
    <w:rsid w:val="003235A3"/>
    <w:rsid w:val="00340D7C"/>
    <w:rsid w:val="00340F42"/>
    <w:rsid w:val="003704B5"/>
    <w:rsid w:val="003709CB"/>
    <w:rsid w:val="00374530"/>
    <w:rsid w:val="0037731F"/>
    <w:rsid w:val="00393517"/>
    <w:rsid w:val="00394085"/>
    <w:rsid w:val="003954CB"/>
    <w:rsid w:val="00396935"/>
    <w:rsid w:val="003A2602"/>
    <w:rsid w:val="003A2F5C"/>
    <w:rsid w:val="003A599A"/>
    <w:rsid w:val="003A718D"/>
    <w:rsid w:val="003B5DDA"/>
    <w:rsid w:val="003C1CA4"/>
    <w:rsid w:val="003D080C"/>
    <w:rsid w:val="003D0EFB"/>
    <w:rsid w:val="003E668B"/>
    <w:rsid w:val="003F293A"/>
    <w:rsid w:val="003F2BC7"/>
    <w:rsid w:val="003F3BF9"/>
    <w:rsid w:val="003F686E"/>
    <w:rsid w:val="00400925"/>
    <w:rsid w:val="00401BC2"/>
    <w:rsid w:val="004042E2"/>
    <w:rsid w:val="004067FB"/>
    <w:rsid w:val="004111E9"/>
    <w:rsid w:val="00411DA1"/>
    <w:rsid w:val="00416ADC"/>
    <w:rsid w:val="004170E2"/>
    <w:rsid w:val="004242FC"/>
    <w:rsid w:val="00430DCB"/>
    <w:rsid w:val="0043243E"/>
    <w:rsid w:val="0043653C"/>
    <w:rsid w:val="00437800"/>
    <w:rsid w:val="00450A91"/>
    <w:rsid w:val="00456913"/>
    <w:rsid w:val="00460F6D"/>
    <w:rsid w:val="00462572"/>
    <w:rsid w:val="0047352E"/>
    <w:rsid w:val="004741D2"/>
    <w:rsid w:val="00475D4F"/>
    <w:rsid w:val="00476250"/>
    <w:rsid w:val="004765DC"/>
    <w:rsid w:val="004839E0"/>
    <w:rsid w:val="00483A81"/>
    <w:rsid w:val="00487A28"/>
    <w:rsid w:val="00491B5C"/>
    <w:rsid w:val="00491D83"/>
    <w:rsid w:val="004940EC"/>
    <w:rsid w:val="004A2F7B"/>
    <w:rsid w:val="004A5C2D"/>
    <w:rsid w:val="004A7F34"/>
    <w:rsid w:val="004B26B2"/>
    <w:rsid w:val="004B6015"/>
    <w:rsid w:val="004B70A9"/>
    <w:rsid w:val="004C433F"/>
    <w:rsid w:val="004D07EB"/>
    <w:rsid w:val="004D12A4"/>
    <w:rsid w:val="004E5628"/>
    <w:rsid w:val="004F0BD8"/>
    <w:rsid w:val="00500606"/>
    <w:rsid w:val="0050176D"/>
    <w:rsid w:val="00516433"/>
    <w:rsid w:val="00531A21"/>
    <w:rsid w:val="00531E58"/>
    <w:rsid w:val="005522F3"/>
    <w:rsid w:val="005715BB"/>
    <w:rsid w:val="005723D9"/>
    <w:rsid w:val="00572BD2"/>
    <w:rsid w:val="005768A6"/>
    <w:rsid w:val="00581CDF"/>
    <w:rsid w:val="00585A7C"/>
    <w:rsid w:val="00586419"/>
    <w:rsid w:val="005864E6"/>
    <w:rsid w:val="0058670C"/>
    <w:rsid w:val="00587C12"/>
    <w:rsid w:val="0059115C"/>
    <w:rsid w:val="00591535"/>
    <w:rsid w:val="005A2B38"/>
    <w:rsid w:val="005A5247"/>
    <w:rsid w:val="005A58A5"/>
    <w:rsid w:val="005C20F5"/>
    <w:rsid w:val="005C260C"/>
    <w:rsid w:val="005C48ED"/>
    <w:rsid w:val="005C4D06"/>
    <w:rsid w:val="005C77A5"/>
    <w:rsid w:val="005D1358"/>
    <w:rsid w:val="005D5B73"/>
    <w:rsid w:val="005D790A"/>
    <w:rsid w:val="005E04B7"/>
    <w:rsid w:val="005E439B"/>
    <w:rsid w:val="005F178E"/>
    <w:rsid w:val="005F3214"/>
    <w:rsid w:val="005F40F2"/>
    <w:rsid w:val="00603007"/>
    <w:rsid w:val="00615216"/>
    <w:rsid w:val="00624867"/>
    <w:rsid w:val="00634FE9"/>
    <w:rsid w:val="006362A3"/>
    <w:rsid w:val="00664BDC"/>
    <w:rsid w:val="00667706"/>
    <w:rsid w:val="0067351A"/>
    <w:rsid w:val="00673C1B"/>
    <w:rsid w:val="0068337B"/>
    <w:rsid w:val="0068749B"/>
    <w:rsid w:val="00687FC8"/>
    <w:rsid w:val="006954E5"/>
    <w:rsid w:val="00696A0E"/>
    <w:rsid w:val="006A7DD8"/>
    <w:rsid w:val="006B234D"/>
    <w:rsid w:val="006B31DF"/>
    <w:rsid w:val="006C2E95"/>
    <w:rsid w:val="006C5AF5"/>
    <w:rsid w:val="006C5EF5"/>
    <w:rsid w:val="006D79CB"/>
    <w:rsid w:val="006F4AD9"/>
    <w:rsid w:val="00702D5F"/>
    <w:rsid w:val="00703364"/>
    <w:rsid w:val="007056D8"/>
    <w:rsid w:val="007115FD"/>
    <w:rsid w:val="0071278F"/>
    <w:rsid w:val="00713BD8"/>
    <w:rsid w:val="00721FD3"/>
    <w:rsid w:val="00727967"/>
    <w:rsid w:val="00732542"/>
    <w:rsid w:val="00744770"/>
    <w:rsid w:val="0075084E"/>
    <w:rsid w:val="00751A4B"/>
    <w:rsid w:val="00756C15"/>
    <w:rsid w:val="0075745B"/>
    <w:rsid w:val="00760DDD"/>
    <w:rsid w:val="007651A7"/>
    <w:rsid w:val="0076561C"/>
    <w:rsid w:val="00765673"/>
    <w:rsid w:val="00766FEC"/>
    <w:rsid w:val="0077352D"/>
    <w:rsid w:val="00776124"/>
    <w:rsid w:val="00790219"/>
    <w:rsid w:val="00790BA0"/>
    <w:rsid w:val="007933B1"/>
    <w:rsid w:val="00793FC2"/>
    <w:rsid w:val="007A02FE"/>
    <w:rsid w:val="007A49F9"/>
    <w:rsid w:val="007A4F73"/>
    <w:rsid w:val="007B3914"/>
    <w:rsid w:val="007B4BEF"/>
    <w:rsid w:val="007C08A3"/>
    <w:rsid w:val="007C1D97"/>
    <w:rsid w:val="007C40C0"/>
    <w:rsid w:val="007C4F70"/>
    <w:rsid w:val="007D0F95"/>
    <w:rsid w:val="007E4220"/>
    <w:rsid w:val="007F1202"/>
    <w:rsid w:val="007F2BDB"/>
    <w:rsid w:val="007F552D"/>
    <w:rsid w:val="00805F28"/>
    <w:rsid w:val="00805F86"/>
    <w:rsid w:val="00811506"/>
    <w:rsid w:val="00812EF6"/>
    <w:rsid w:val="00814D11"/>
    <w:rsid w:val="00815917"/>
    <w:rsid w:val="00827959"/>
    <w:rsid w:val="00833953"/>
    <w:rsid w:val="00836123"/>
    <w:rsid w:val="00837050"/>
    <w:rsid w:val="0083725B"/>
    <w:rsid w:val="00837648"/>
    <w:rsid w:val="008431E3"/>
    <w:rsid w:val="008436F5"/>
    <w:rsid w:val="00846313"/>
    <w:rsid w:val="00851494"/>
    <w:rsid w:val="008561E8"/>
    <w:rsid w:val="00856FA5"/>
    <w:rsid w:val="008658B8"/>
    <w:rsid w:val="00867B86"/>
    <w:rsid w:val="00886447"/>
    <w:rsid w:val="008A4AEA"/>
    <w:rsid w:val="008A586D"/>
    <w:rsid w:val="008A765C"/>
    <w:rsid w:val="008B0B14"/>
    <w:rsid w:val="008B1F71"/>
    <w:rsid w:val="008E1758"/>
    <w:rsid w:val="008E44DF"/>
    <w:rsid w:val="008E532D"/>
    <w:rsid w:val="009029D6"/>
    <w:rsid w:val="009050B2"/>
    <w:rsid w:val="0090624D"/>
    <w:rsid w:val="0091113E"/>
    <w:rsid w:val="00912219"/>
    <w:rsid w:val="00914C88"/>
    <w:rsid w:val="009242D7"/>
    <w:rsid w:val="00926C3D"/>
    <w:rsid w:val="00931315"/>
    <w:rsid w:val="00932727"/>
    <w:rsid w:val="00934206"/>
    <w:rsid w:val="00941662"/>
    <w:rsid w:val="00956914"/>
    <w:rsid w:val="00957025"/>
    <w:rsid w:val="009575C8"/>
    <w:rsid w:val="00967D38"/>
    <w:rsid w:val="009708FE"/>
    <w:rsid w:val="00970B82"/>
    <w:rsid w:val="009715ED"/>
    <w:rsid w:val="00972E1F"/>
    <w:rsid w:val="00974B97"/>
    <w:rsid w:val="0098427B"/>
    <w:rsid w:val="00985CB3"/>
    <w:rsid w:val="009860BE"/>
    <w:rsid w:val="009B16FE"/>
    <w:rsid w:val="009B2386"/>
    <w:rsid w:val="009B37CC"/>
    <w:rsid w:val="009C5DC3"/>
    <w:rsid w:val="009D4303"/>
    <w:rsid w:val="009E218A"/>
    <w:rsid w:val="009E5D65"/>
    <w:rsid w:val="009E6E0F"/>
    <w:rsid w:val="009E7D0B"/>
    <w:rsid w:val="009F2665"/>
    <w:rsid w:val="009F338D"/>
    <w:rsid w:val="00A0131F"/>
    <w:rsid w:val="00A0177E"/>
    <w:rsid w:val="00A0427D"/>
    <w:rsid w:val="00A0774D"/>
    <w:rsid w:val="00A13B06"/>
    <w:rsid w:val="00A2365D"/>
    <w:rsid w:val="00A24284"/>
    <w:rsid w:val="00A27771"/>
    <w:rsid w:val="00A27C49"/>
    <w:rsid w:val="00A300C1"/>
    <w:rsid w:val="00A31C28"/>
    <w:rsid w:val="00A32451"/>
    <w:rsid w:val="00A46A46"/>
    <w:rsid w:val="00A505E1"/>
    <w:rsid w:val="00A5216C"/>
    <w:rsid w:val="00A56836"/>
    <w:rsid w:val="00A66FA3"/>
    <w:rsid w:val="00A71570"/>
    <w:rsid w:val="00A76696"/>
    <w:rsid w:val="00A80FE3"/>
    <w:rsid w:val="00A81223"/>
    <w:rsid w:val="00A83A5A"/>
    <w:rsid w:val="00A84982"/>
    <w:rsid w:val="00A85740"/>
    <w:rsid w:val="00A9384F"/>
    <w:rsid w:val="00A96081"/>
    <w:rsid w:val="00AB0851"/>
    <w:rsid w:val="00AB397F"/>
    <w:rsid w:val="00AB5740"/>
    <w:rsid w:val="00AC200E"/>
    <w:rsid w:val="00AC2AC5"/>
    <w:rsid w:val="00AC4A5F"/>
    <w:rsid w:val="00AC59EC"/>
    <w:rsid w:val="00AD54A8"/>
    <w:rsid w:val="00B02D00"/>
    <w:rsid w:val="00B02E79"/>
    <w:rsid w:val="00B2086D"/>
    <w:rsid w:val="00B22430"/>
    <w:rsid w:val="00B26AC1"/>
    <w:rsid w:val="00B318C4"/>
    <w:rsid w:val="00B40F52"/>
    <w:rsid w:val="00B40FC7"/>
    <w:rsid w:val="00B41403"/>
    <w:rsid w:val="00B46AAB"/>
    <w:rsid w:val="00B5204F"/>
    <w:rsid w:val="00B538BD"/>
    <w:rsid w:val="00B61AF9"/>
    <w:rsid w:val="00B7234B"/>
    <w:rsid w:val="00B74631"/>
    <w:rsid w:val="00B74CC7"/>
    <w:rsid w:val="00B764E1"/>
    <w:rsid w:val="00B76720"/>
    <w:rsid w:val="00B82938"/>
    <w:rsid w:val="00B86A8C"/>
    <w:rsid w:val="00B91D54"/>
    <w:rsid w:val="00BA1BD8"/>
    <w:rsid w:val="00BA7904"/>
    <w:rsid w:val="00BB6559"/>
    <w:rsid w:val="00BC0F32"/>
    <w:rsid w:val="00BC1E3E"/>
    <w:rsid w:val="00BD2AD4"/>
    <w:rsid w:val="00BD4BE5"/>
    <w:rsid w:val="00BE456D"/>
    <w:rsid w:val="00BE7B9F"/>
    <w:rsid w:val="00BF0A7E"/>
    <w:rsid w:val="00C031DE"/>
    <w:rsid w:val="00C10D79"/>
    <w:rsid w:val="00C22EB5"/>
    <w:rsid w:val="00C25737"/>
    <w:rsid w:val="00C27DC3"/>
    <w:rsid w:val="00C3104E"/>
    <w:rsid w:val="00C44203"/>
    <w:rsid w:val="00C44A15"/>
    <w:rsid w:val="00C47C03"/>
    <w:rsid w:val="00C52DB6"/>
    <w:rsid w:val="00C60547"/>
    <w:rsid w:val="00C62F0D"/>
    <w:rsid w:val="00C66A92"/>
    <w:rsid w:val="00C67B81"/>
    <w:rsid w:val="00C7249F"/>
    <w:rsid w:val="00C754B7"/>
    <w:rsid w:val="00C7555B"/>
    <w:rsid w:val="00C97086"/>
    <w:rsid w:val="00CA3316"/>
    <w:rsid w:val="00CA7D02"/>
    <w:rsid w:val="00CB0DF0"/>
    <w:rsid w:val="00CB5934"/>
    <w:rsid w:val="00CD3D4D"/>
    <w:rsid w:val="00CD55D9"/>
    <w:rsid w:val="00CD6020"/>
    <w:rsid w:val="00CD6D3D"/>
    <w:rsid w:val="00CD7A64"/>
    <w:rsid w:val="00CF26B4"/>
    <w:rsid w:val="00CF53F7"/>
    <w:rsid w:val="00CF652C"/>
    <w:rsid w:val="00D01EF6"/>
    <w:rsid w:val="00D04F66"/>
    <w:rsid w:val="00D115E8"/>
    <w:rsid w:val="00D137DD"/>
    <w:rsid w:val="00D16F2F"/>
    <w:rsid w:val="00D21BBC"/>
    <w:rsid w:val="00D22AAC"/>
    <w:rsid w:val="00D266C5"/>
    <w:rsid w:val="00D3159F"/>
    <w:rsid w:val="00D31CE4"/>
    <w:rsid w:val="00D31F72"/>
    <w:rsid w:val="00D36EF7"/>
    <w:rsid w:val="00D377CC"/>
    <w:rsid w:val="00D4319D"/>
    <w:rsid w:val="00D44D21"/>
    <w:rsid w:val="00D46C15"/>
    <w:rsid w:val="00D474E5"/>
    <w:rsid w:val="00D53328"/>
    <w:rsid w:val="00D62DB8"/>
    <w:rsid w:val="00D650F3"/>
    <w:rsid w:val="00D71974"/>
    <w:rsid w:val="00D77784"/>
    <w:rsid w:val="00D80C7A"/>
    <w:rsid w:val="00D83076"/>
    <w:rsid w:val="00D85A66"/>
    <w:rsid w:val="00D92ABF"/>
    <w:rsid w:val="00D93193"/>
    <w:rsid w:val="00D94FED"/>
    <w:rsid w:val="00DA10FC"/>
    <w:rsid w:val="00DA75B6"/>
    <w:rsid w:val="00DA7DA2"/>
    <w:rsid w:val="00DB506A"/>
    <w:rsid w:val="00DC784D"/>
    <w:rsid w:val="00DC7BFF"/>
    <w:rsid w:val="00DD076A"/>
    <w:rsid w:val="00DD0FB1"/>
    <w:rsid w:val="00DD5D53"/>
    <w:rsid w:val="00DF0198"/>
    <w:rsid w:val="00E06455"/>
    <w:rsid w:val="00E20ABD"/>
    <w:rsid w:val="00E247F1"/>
    <w:rsid w:val="00E27AA7"/>
    <w:rsid w:val="00E33CA9"/>
    <w:rsid w:val="00E42B62"/>
    <w:rsid w:val="00E50AB8"/>
    <w:rsid w:val="00E512EE"/>
    <w:rsid w:val="00E5293A"/>
    <w:rsid w:val="00E52E17"/>
    <w:rsid w:val="00E563C1"/>
    <w:rsid w:val="00E61D2D"/>
    <w:rsid w:val="00E641F4"/>
    <w:rsid w:val="00E70B19"/>
    <w:rsid w:val="00E72B0E"/>
    <w:rsid w:val="00E8389A"/>
    <w:rsid w:val="00E84173"/>
    <w:rsid w:val="00E910B7"/>
    <w:rsid w:val="00E918DE"/>
    <w:rsid w:val="00E92D5E"/>
    <w:rsid w:val="00E97936"/>
    <w:rsid w:val="00EA31BF"/>
    <w:rsid w:val="00EA3932"/>
    <w:rsid w:val="00EA57CF"/>
    <w:rsid w:val="00EB472B"/>
    <w:rsid w:val="00EC05E5"/>
    <w:rsid w:val="00EC680E"/>
    <w:rsid w:val="00ED08FF"/>
    <w:rsid w:val="00ED6480"/>
    <w:rsid w:val="00ED6EF7"/>
    <w:rsid w:val="00EE1E71"/>
    <w:rsid w:val="00EF0A48"/>
    <w:rsid w:val="00EF3F71"/>
    <w:rsid w:val="00F04ACE"/>
    <w:rsid w:val="00F05B2C"/>
    <w:rsid w:val="00F12B14"/>
    <w:rsid w:val="00F1315F"/>
    <w:rsid w:val="00F13783"/>
    <w:rsid w:val="00F339A5"/>
    <w:rsid w:val="00F36D49"/>
    <w:rsid w:val="00F36F21"/>
    <w:rsid w:val="00F37037"/>
    <w:rsid w:val="00F4208D"/>
    <w:rsid w:val="00F45836"/>
    <w:rsid w:val="00F62715"/>
    <w:rsid w:val="00F647A1"/>
    <w:rsid w:val="00F67AFE"/>
    <w:rsid w:val="00F76116"/>
    <w:rsid w:val="00F81966"/>
    <w:rsid w:val="00F844A2"/>
    <w:rsid w:val="00F91829"/>
    <w:rsid w:val="00F939AD"/>
    <w:rsid w:val="00FA7D8D"/>
    <w:rsid w:val="00FB0146"/>
    <w:rsid w:val="00FC108C"/>
    <w:rsid w:val="00FC4BDF"/>
    <w:rsid w:val="00FC4D3F"/>
    <w:rsid w:val="00FD61EA"/>
    <w:rsid w:val="00FD7F24"/>
    <w:rsid w:val="00FE1D4B"/>
    <w:rsid w:val="00FE1F74"/>
    <w:rsid w:val="00FE7585"/>
    <w:rsid w:val="00FF2E5B"/>
    <w:rsid w:val="00FF336C"/>
    <w:rsid w:val="00FF6068"/>
    <w:rsid w:val="00FF60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D9A60"/>
  <w15:docId w15:val="{4B4306D6-5BA6-4909-B60D-B73B1D59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1E5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715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unhideWhenUsed/>
    <w:qFormat/>
    <w:rsid w:val="00F81966"/>
    <w:pPr>
      <w:keepNext/>
      <w:suppressAutoHyphens/>
      <w:spacing w:before="240" w:after="60" w:line="276" w:lineRule="auto"/>
      <w:jc w:val="both"/>
      <w:outlineLvl w:val="2"/>
    </w:pPr>
    <w:rPr>
      <w:rFonts w:ascii="Cambria" w:hAnsi="Cambria"/>
      <w:b/>
      <w:bCs/>
      <w:kern w:val="1"/>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maz_wyliczenie,opis dzialania,K-P_odwolanie,A_wyliczenie,Akapit z listą5,normalny tekst,Numerowanie,L1,Akapit normalny,List Paragraph,Akapit z listą3,Akapit z listą31,Odstavec,2 heading,Akapit z listą BS,Akapit z listą 1,Nagłowek"/>
    <w:basedOn w:val="Normalny"/>
    <w:link w:val="AkapitzlistZnak"/>
    <w:uiPriority w:val="34"/>
    <w:qFormat/>
    <w:rsid w:val="005E439B"/>
    <w:pPr>
      <w:ind w:left="720"/>
      <w:contextualSpacing/>
    </w:pPr>
  </w:style>
  <w:style w:type="paragraph" w:styleId="Nagwek">
    <w:name w:val="header"/>
    <w:basedOn w:val="Normalny"/>
    <w:link w:val="NagwekZnak"/>
    <w:uiPriority w:val="99"/>
    <w:unhideWhenUsed/>
    <w:rsid w:val="00D115E8"/>
    <w:pPr>
      <w:tabs>
        <w:tab w:val="center" w:pos="4536"/>
        <w:tab w:val="right" w:pos="9072"/>
      </w:tabs>
    </w:pPr>
  </w:style>
  <w:style w:type="character" w:customStyle="1" w:styleId="NagwekZnak">
    <w:name w:val="Nagłówek Znak"/>
    <w:basedOn w:val="Domylnaczcionkaakapitu"/>
    <w:link w:val="Nagwek"/>
    <w:uiPriority w:val="99"/>
    <w:rsid w:val="00D115E8"/>
  </w:style>
  <w:style w:type="paragraph" w:styleId="Stopka">
    <w:name w:val="footer"/>
    <w:basedOn w:val="Normalny"/>
    <w:link w:val="StopkaZnak"/>
    <w:uiPriority w:val="99"/>
    <w:unhideWhenUsed/>
    <w:rsid w:val="00D115E8"/>
    <w:pPr>
      <w:tabs>
        <w:tab w:val="center" w:pos="4536"/>
        <w:tab w:val="right" w:pos="9072"/>
      </w:tabs>
    </w:pPr>
  </w:style>
  <w:style w:type="character" w:customStyle="1" w:styleId="StopkaZnak">
    <w:name w:val="Stopka Znak"/>
    <w:basedOn w:val="Domylnaczcionkaakapitu"/>
    <w:link w:val="Stopka"/>
    <w:uiPriority w:val="99"/>
    <w:rsid w:val="00D115E8"/>
  </w:style>
  <w:style w:type="character" w:styleId="Hipercze">
    <w:name w:val="Hyperlink"/>
    <w:basedOn w:val="Domylnaczcionkaakapitu"/>
    <w:uiPriority w:val="99"/>
    <w:unhideWhenUsed/>
    <w:rsid w:val="006B31DF"/>
    <w:rPr>
      <w:color w:val="0000FF" w:themeColor="hyperlink"/>
      <w:u w:val="single"/>
    </w:rPr>
  </w:style>
  <w:style w:type="paragraph" w:styleId="Tekstdymka">
    <w:name w:val="Balloon Text"/>
    <w:basedOn w:val="Normalny"/>
    <w:link w:val="TekstdymkaZnak"/>
    <w:uiPriority w:val="99"/>
    <w:semiHidden/>
    <w:unhideWhenUsed/>
    <w:rsid w:val="00031A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1AFB"/>
    <w:rPr>
      <w:rFonts w:ascii="Segoe UI" w:hAnsi="Segoe UI" w:cs="Segoe UI"/>
      <w:sz w:val="18"/>
      <w:szCs w:val="18"/>
    </w:rPr>
  </w:style>
  <w:style w:type="paragraph" w:styleId="NormalnyWeb">
    <w:name w:val="Normal (Web)"/>
    <w:basedOn w:val="Normalny"/>
    <w:uiPriority w:val="99"/>
    <w:semiHidden/>
    <w:unhideWhenUsed/>
    <w:rsid w:val="0000125B"/>
    <w:pPr>
      <w:spacing w:before="100" w:beforeAutospacing="1" w:after="100" w:afterAutospacing="1"/>
    </w:pPr>
    <w:rPr>
      <w:sz w:val="24"/>
      <w:szCs w:val="24"/>
    </w:rPr>
  </w:style>
  <w:style w:type="character" w:styleId="Pogrubienie">
    <w:name w:val="Strong"/>
    <w:basedOn w:val="Domylnaczcionkaakapitu"/>
    <w:uiPriority w:val="22"/>
    <w:qFormat/>
    <w:rsid w:val="0000125B"/>
    <w:rPr>
      <w:b/>
      <w:bCs/>
    </w:rPr>
  </w:style>
  <w:style w:type="paragraph" w:customStyle="1" w:styleId="ZnakZnakZnak1ZnakZnakZnakZnakZnakZnakZnak1ZnakZnakZnakZnakZnakZnakZnakZnakZnakZnakZnakZnak">
    <w:name w:val="Znak Znak Znak1 Znak Znak Znak Znak Znak Znak Znak1 Znak Znak Znak Znak Znak Znak Znak Znak Znak Znak Znak Znak"/>
    <w:basedOn w:val="Normalny"/>
    <w:rsid w:val="00531E58"/>
    <w:rPr>
      <w:sz w:val="24"/>
      <w:szCs w:val="24"/>
    </w:rPr>
  </w:style>
  <w:style w:type="character" w:styleId="Odwoaniedokomentarza">
    <w:name w:val="annotation reference"/>
    <w:basedOn w:val="Domylnaczcionkaakapitu"/>
    <w:uiPriority w:val="99"/>
    <w:semiHidden/>
    <w:unhideWhenUsed/>
    <w:rsid w:val="003F293A"/>
    <w:rPr>
      <w:sz w:val="16"/>
      <w:szCs w:val="16"/>
    </w:rPr>
  </w:style>
  <w:style w:type="paragraph" w:styleId="Tekstkomentarza">
    <w:name w:val="annotation text"/>
    <w:basedOn w:val="Normalny"/>
    <w:link w:val="TekstkomentarzaZnak"/>
    <w:uiPriority w:val="99"/>
    <w:semiHidden/>
    <w:unhideWhenUsed/>
    <w:rsid w:val="003F293A"/>
  </w:style>
  <w:style w:type="character" w:customStyle="1" w:styleId="TekstkomentarzaZnak">
    <w:name w:val="Tekst komentarza Znak"/>
    <w:basedOn w:val="Domylnaczcionkaakapitu"/>
    <w:link w:val="Tekstkomentarza"/>
    <w:uiPriority w:val="99"/>
    <w:semiHidden/>
    <w:rsid w:val="003F293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F293A"/>
    <w:rPr>
      <w:b/>
      <w:bCs/>
    </w:rPr>
  </w:style>
  <w:style w:type="character" w:customStyle="1" w:styleId="TematkomentarzaZnak">
    <w:name w:val="Temat komentarza Znak"/>
    <w:basedOn w:val="TekstkomentarzaZnak"/>
    <w:link w:val="Tematkomentarza"/>
    <w:uiPriority w:val="99"/>
    <w:semiHidden/>
    <w:rsid w:val="003F293A"/>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rsid w:val="00F81966"/>
    <w:rPr>
      <w:rFonts w:ascii="Cambria" w:eastAsia="Times New Roman" w:hAnsi="Cambria" w:cs="Times New Roman"/>
      <w:b/>
      <w:bCs/>
      <w:kern w:val="1"/>
      <w:sz w:val="26"/>
      <w:szCs w:val="26"/>
      <w:lang w:eastAsia="ar-SA"/>
    </w:rPr>
  </w:style>
  <w:style w:type="paragraph" w:styleId="Tekstpodstawowy">
    <w:name w:val="Body Text"/>
    <w:basedOn w:val="Normalny"/>
    <w:link w:val="TekstpodstawowyZnak"/>
    <w:rsid w:val="00F81966"/>
    <w:pPr>
      <w:suppressAutoHyphens/>
      <w:spacing w:after="120" w:line="276" w:lineRule="auto"/>
      <w:jc w:val="both"/>
    </w:pPr>
    <w:rPr>
      <w:kern w:val="1"/>
      <w:sz w:val="24"/>
      <w:szCs w:val="24"/>
      <w:lang w:eastAsia="ar-SA"/>
    </w:rPr>
  </w:style>
  <w:style w:type="character" w:customStyle="1" w:styleId="TekstpodstawowyZnak">
    <w:name w:val="Tekst podstawowy Znak"/>
    <w:basedOn w:val="Domylnaczcionkaakapitu"/>
    <w:link w:val="Tekstpodstawowy"/>
    <w:rsid w:val="00F81966"/>
    <w:rPr>
      <w:rFonts w:ascii="Times New Roman" w:eastAsia="Times New Roman" w:hAnsi="Times New Roman" w:cs="Times New Roman"/>
      <w:kern w:val="1"/>
      <w:sz w:val="24"/>
      <w:szCs w:val="24"/>
      <w:lang w:eastAsia="ar-SA"/>
    </w:rPr>
  </w:style>
  <w:style w:type="paragraph" w:styleId="Tekstprzypisukocowego">
    <w:name w:val="endnote text"/>
    <w:basedOn w:val="Normalny"/>
    <w:link w:val="TekstprzypisukocowegoZnak"/>
    <w:semiHidden/>
    <w:rsid w:val="00F81966"/>
    <w:pPr>
      <w:widowControl w:val="0"/>
      <w:suppressAutoHyphens/>
      <w:spacing w:line="276" w:lineRule="auto"/>
      <w:jc w:val="both"/>
    </w:pPr>
    <w:rPr>
      <w:rFonts w:ascii="Courier" w:hAnsi="Courier"/>
      <w:kern w:val="1"/>
      <w:sz w:val="24"/>
      <w:lang w:eastAsia="ar-SA"/>
    </w:rPr>
  </w:style>
  <w:style w:type="character" w:customStyle="1" w:styleId="TekstprzypisukocowegoZnak">
    <w:name w:val="Tekst przypisu końcowego Znak"/>
    <w:basedOn w:val="Domylnaczcionkaakapitu"/>
    <w:link w:val="Tekstprzypisukocowego"/>
    <w:semiHidden/>
    <w:rsid w:val="00F81966"/>
    <w:rPr>
      <w:rFonts w:ascii="Courier" w:eastAsia="Times New Roman" w:hAnsi="Courier" w:cs="Times New Roman"/>
      <w:kern w:val="1"/>
      <w:sz w:val="24"/>
      <w:szCs w:val="20"/>
      <w:lang w:eastAsia="ar-SA"/>
    </w:rPr>
  </w:style>
  <w:style w:type="paragraph" w:styleId="Tekstpodstawowywcity">
    <w:name w:val="Body Text Indent"/>
    <w:basedOn w:val="Normalny"/>
    <w:link w:val="TekstpodstawowywcityZnak"/>
    <w:rsid w:val="00F81966"/>
    <w:pPr>
      <w:suppressAutoHyphens/>
      <w:spacing w:line="276" w:lineRule="auto"/>
      <w:ind w:left="360"/>
      <w:jc w:val="both"/>
    </w:pPr>
    <w:rPr>
      <w:b/>
      <w:kern w:val="1"/>
      <w:sz w:val="28"/>
      <w:lang w:eastAsia="ar-SA"/>
    </w:rPr>
  </w:style>
  <w:style w:type="character" w:customStyle="1" w:styleId="TekstpodstawowywcityZnak">
    <w:name w:val="Tekst podstawowy wcięty Znak"/>
    <w:basedOn w:val="Domylnaczcionkaakapitu"/>
    <w:link w:val="Tekstpodstawowywcity"/>
    <w:rsid w:val="00F81966"/>
    <w:rPr>
      <w:rFonts w:ascii="Times New Roman" w:eastAsia="Times New Roman" w:hAnsi="Times New Roman" w:cs="Times New Roman"/>
      <w:b/>
      <w:kern w:val="1"/>
      <w:sz w:val="28"/>
      <w:szCs w:val="20"/>
      <w:lang w:eastAsia="ar-SA"/>
    </w:rPr>
  </w:style>
  <w:style w:type="character" w:customStyle="1" w:styleId="AkapitzlistZnak">
    <w:name w:val="Akapit z listą Znak"/>
    <w:aliases w:val="CW_Lista Znak,maz_wyliczenie Znak,opis dzialania Znak,K-P_odwolanie Znak,A_wyliczenie Znak,Akapit z listą5 Znak,normalny tekst Znak,Numerowanie Znak,L1 Znak,Akapit normalny Znak,List Paragraph Znak,Akapit z listą3 Znak,Odstavec Znak"/>
    <w:basedOn w:val="Domylnaczcionkaakapitu"/>
    <w:link w:val="Akapitzlist"/>
    <w:uiPriority w:val="34"/>
    <w:locked/>
    <w:rsid w:val="00F81966"/>
    <w:rPr>
      <w:rFonts w:ascii="Times New Roman" w:eastAsia="Times New Roman" w:hAnsi="Times New Roman" w:cs="Times New Roman"/>
      <w:sz w:val="20"/>
      <w:szCs w:val="20"/>
      <w:lang w:eastAsia="pl-PL"/>
    </w:rPr>
  </w:style>
  <w:style w:type="paragraph" w:styleId="Bezodstpw">
    <w:name w:val="No Spacing"/>
    <w:qFormat/>
    <w:rsid w:val="00F81966"/>
    <w:pPr>
      <w:suppressAutoHyphens/>
      <w:spacing w:after="0" w:line="240" w:lineRule="auto"/>
    </w:pPr>
    <w:rPr>
      <w:rFonts w:ascii="Verdana" w:eastAsia="Garamond" w:hAnsi="Verdana" w:cs="Verdana"/>
      <w:lang w:eastAsia="ar-SA"/>
    </w:rPr>
  </w:style>
  <w:style w:type="table" w:styleId="Tabela-Siatka">
    <w:name w:val="Table Grid"/>
    <w:basedOn w:val="Standardowy"/>
    <w:uiPriority w:val="59"/>
    <w:rsid w:val="00F81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34B09"/>
  </w:style>
  <w:style w:type="paragraph" w:customStyle="1" w:styleId="Zwykytekst1">
    <w:name w:val="Zwykły tekst1"/>
    <w:basedOn w:val="Normalny"/>
    <w:rsid w:val="00CB0DF0"/>
    <w:pPr>
      <w:autoSpaceDE w:val="0"/>
    </w:pPr>
    <w:rPr>
      <w:rFonts w:ascii="Courier New" w:eastAsiaTheme="minorHAnsi" w:hAnsi="Courier New" w:cs="Courier New"/>
      <w:lang w:eastAsia="ar-SA"/>
    </w:rPr>
  </w:style>
  <w:style w:type="character" w:customStyle="1" w:styleId="Nagwek1Znak">
    <w:name w:val="Nagłówek 1 Znak"/>
    <w:basedOn w:val="Domylnaczcionkaakapitu"/>
    <w:link w:val="Nagwek1"/>
    <w:uiPriority w:val="9"/>
    <w:rsid w:val="005715BB"/>
    <w:rPr>
      <w:rFonts w:asciiTheme="majorHAnsi" w:eastAsiaTheme="majorEastAsia" w:hAnsiTheme="majorHAnsi" w:cstheme="majorBidi"/>
      <w:color w:val="365F91" w:themeColor="accent1" w:themeShade="BF"/>
      <w:sz w:val="32"/>
      <w:szCs w:val="32"/>
      <w:lang w:eastAsia="pl-PL"/>
    </w:rPr>
  </w:style>
  <w:style w:type="character" w:styleId="Nierozpoznanawzmianka">
    <w:name w:val="Unresolved Mention"/>
    <w:basedOn w:val="Domylnaczcionkaakapitu"/>
    <w:uiPriority w:val="99"/>
    <w:semiHidden/>
    <w:unhideWhenUsed/>
    <w:rsid w:val="00703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6799">
      <w:bodyDiv w:val="1"/>
      <w:marLeft w:val="0"/>
      <w:marRight w:val="0"/>
      <w:marTop w:val="0"/>
      <w:marBottom w:val="0"/>
      <w:divBdr>
        <w:top w:val="none" w:sz="0" w:space="0" w:color="auto"/>
        <w:left w:val="none" w:sz="0" w:space="0" w:color="auto"/>
        <w:bottom w:val="none" w:sz="0" w:space="0" w:color="auto"/>
        <w:right w:val="none" w:sz="0" w:space="0" w:color="auto"/>
      </w:divBdr>
    </w:div>
    <w:div w:id="104736425">
      <w:bodyDiv w:val="1"/>
      <w:marLeft w:val="0"/>
      <w:marRight w:val="0"/>
      <w:marTop w:val="0"/>
      <w:marBottom w:val="0"/>
      <w:divBdr>
        <w:top w:val="none" w:sz="0" w:space="0" w:color="auto"/>
        <w:left w:val="none" w:sz="0" w:space="0" w:color="auto"/>
        <w:bottom w:val="none" w:sz="0" w:space="0" w:color="auto"/>
        <w:right w:val="none" w:sz="0" w:space="0" w:color="auto"/>
      </w:divBdr>
    </w:div>
    <w:div w:id="108277387">
      <w:bodyDiv w:val="1"/>
      <w:marLeft w:val="0"/>
      <w:marRight w:val="0"/>
      <w:marTop w:val="0"/>
      <w:marBottom w:val="0"/>
      <w:divBdr>
        <w:top w:val="none" w:sz="0" w:space="0" w:color="auto"/>
        <w:left w:val="none" w:sz="0" w:space="0" w:color="auto"/>
        <w:bottom w:val="none" w:sz="0" w:space="0" w:color="auto"/>
        <w:right w:val="none" w:sz="0" w:space="0" w:color="auto"/>
      </w:divBdr>
    </w:div>
    <w:div w:id="155390063">
      <w:bodyDiv w:val="1"/>
      <w:marLeft w:val="0"/>
      <w:marRight w:val="0"/>
      <w:marTop w:val="0"/>
      <w:marBottom w:val="0"/>
      <w:divBdr>
        <w:top w:val="none" w:sz="0" w:space="0" w:color="auto"/>
        <w:left w:val="none" w:sz="0" w:space="0" w:color="auto"/>
        <w:bottom w:val="none" w:sz="0" w:space="0" w:color="auto"/>
        <w:right w:val="none" w:sz="0" w:space="0" w:color="auto"/>
      </w:divBdr>
    </w:div>
    <w:div w:id="431895448">
      <w:bodyDiv w:val="1"/>
      <w:marLeft w:val="0"/>
      <w:marRight w:val="0"/>
      <w:marTop w:val="0"/>
      <w:marBottom w:val="0"/>
      <w:divBdr>
        <w:top w:val="none" w:sz="0" w:space="0" w:color="auto"/>
        <w:left w:val="none" w:sz="0" w:space="0" w:color="auto"/>
        <w:bottom w:val="none" w:sz="0" w:space="0" w:color="auto"/>
        <w:right w:val="none" w:sz="0" w:space="0" w:color="auto"/>
      </w:divBdr>
    </w:div>
    <w:div w:id="863439010">
      <w:bodyDiv w:val="1"/>
      <w:marLeft w:val="0"/>
      <w:marRight w:val="0"/>
      <w:marTop w:val="0"/>
      <w:marBottom w:val="0"/>
      <w:divBdr>
        <w:top w:val="none" w:sz="0" w:space="0" w:color="auto"/>
        <w:left w:val="none" w:sz="0" w:space="0" w:color="auto"/>
        <w:bottom w:val="none" w:sz="0" w:space="0" w:color="auto"/>
        <w:right w:val="none" w:sz="0" w:space="0" w:color="auto"/>
      </w:divBdr>
    </w:div>
    <w:div w:id="1007095796">
      <w:bodyDiv w:val="1"/>
      <w:marLeft w:val="0"/>
      <w:marRight w:val="0"/>
      <w:marTop w:val="0"/>
      <w:marBottom w:val="0"/>
      <w:divBdr>
        <w:top w:val="none" w:sz="0" w:space="0" w:color="auto"/>
        <w:left w:val="none" w:sz="0" w:space="0" w:color="auto"/>
        <w:bottom w:val="none" w:sz="0" w:space="0" w:color="auto"/>
        <w:right w:val="none" w:sz="0" w:space="0" w:color="auto"/>
      </w:divBdr>
    </w:div>
    <w:div w:id="1144279932">
      <w:bodyDiv w:val="1"/>
      <w:marLeft w:val="0"/>
      <w:marRight w:val="0"/>
      <w:marTop w:val="0"/>
      <w:marBottom w:val="0"/>
      <w:divBdr>
        <w:top w:val="none" w:sz="0" w:space="0" w:color="auto"/>
        <w:left w:val="none" w:sz="0" w:space="0" w:color="auto"/>
        <w:bottom w:val="none" w:sz="0" w:space="0" w:color="auto"/>
        <w:right w:val="none" w:sz="0" w:space="0" w:color="auto"/>
      </w:divBdr>
    </w:div>
    <w:div w:id="1164591739">
      <w:bodyDiv w:val="1"/>
      <w:marLeft w:val="0"/>
      <w:marRight w:val="0"/>
      <w:marTop w:val="0"/>
      <w:marBottom w:val="0"/>
      <w:divBdr>
        <w:top w:val="none" w:sz="0" w:space="0" w:color="auto"/>
        <w:left w:val="none" w:sz="0" w:space="0" w:color="auto"/>
        <w:bottom w:val="none" w:sz="0" w:space="0" w:color="auto"/>
        <w:right w:val="none" w:sz="0" w:space="0" w:color="auto"/>
      </w:divBdr>
    </w:div>
    <w:div w:id="1244149374">
      <w:bodyDiv w:val="1"/>
      <w:marLeft w:val="0"/>
      <w:marRight w:val="0"/>
      <w:marTop w:val="0"/>
      <w:marBottom w:val="0"/>
      <w:divBdr>
        <w:top w:val="none" w:sz="0" w:space="0" w:color="auto"/>
        <w:left w:val="none" w:sz="0" w:space="0" w:color="auto"/>
        <w:bottom w:val="none" w:sz="0" w:space="0" w:color="auto"/>
        <w:right w:val="none" w:sz="0" w:space="0" w:color="auto"/>
      </w:divBdr>
    </w:div>
    <w:div w:id="1324166030">
      <w:bodyDiv w:val="1"/>
      <w:marLeft w:val="0"/>
      <w:marRight w:val="0"/>
      <w:marTop w:val="0"/>
      <w:marBottom w:val="0"/>
      <w:divBdr>
        <w:top w:val="none" w:sz="0" w:space="0" w:color="auto"/>
        <w:left w:val="none" w:sz="0" w:space="0" w:color="auto"/>
        <w:bottom w:val="none" w:sz="0" w:space="0" w:color="auto"/>
        <w:right w:val="none" w:sz="0" w:space="0" w:color="auto"/>
      </w:divBdr>
    </w:div>
    <w:div w:id="1359427861">
      <w:bodyDiv w:val="1"/>
      <w:marLeft w:val="0"/>
      <w:marRight w:val="0"/>
      <w:marTop w:val="0"/>
      <w:marBottom w:val="0"/>
      <w:divBdr>
        <w:top w:val="none" w:sz="0" w:space="0" w:color="auto"/>
        <w:left w:val="none" w:sz="0" w:space="0" w:color="auto"/>
        <w:bottom w:val="none" w:sz="0" w:space="0" w:color="auto"/>
        <w:right w:val="none" w:sz="0" w:space="0" w:color="auto"/>
      </w:divBdr>
    </w:div>
    <w:div w:id="1472407028">
      <w:bodyDiv w:val="1"/>
      <w:marLeft w:val="0"/>
      <w:marRight w:val="0"/>
      <w:marTop w:val="0"/>
      <w:marBottom w:val="0"/>
      <w:divBdr>
        <w:top w:val="none" w:sz="0" w:space="0" w:color="auto"/>
        <w:left w:val="none" w:sz="0" w:space="0" w:color="auto"/>
        <w:bottom w:val="none" w:sz="0" w:space="0" w:color="auto"/>
        <w:right w:val="none" w:sz="0" w:space="0" w:color="auto"/>
      </w:divBdr>
    </w:div>
    <w:div w:id="1529563172">
      <w:bodyDiv w:val="1"/>
      <w:marLeft w:val="0"/>
      <w:marRight w:val="0"/>
      <w:marTop w:val="0"/>
      <w:marBottom w:val="0"/>
      <w:divBdr>
        <w:top w:val="none" w:sz="0" w:space="0" w:color="auto"/>
        <w:left w:val="none" w:sz="0" w:space="0" w:color="auto"/>
        <w:bottom w:val="none" w:sz="0" w:space="0" w:color="auto"/>
        <w:right w:val="none" w:sz="0" w:space="0" w:color="auto"/>
      </w:divBdr>
      <w:divsChild>
        <w:div w:id="499084744">
          <w:marLeft w:val="0"/>
          <w:marRight w:val="0"/>
          <w:marTop w:val="0"/>
          <w:marBottom w:val="0"/>
          <w:divBdr>
            <w:top w:val="none" w:sz="0" w:space="0" w:color="auto"/>
            <w:left w:val="none" w:sz="0" w:space="0" w:color="auto"/>
            <w:bottom w:val="none" w:sz="0" w:space="0" w:color="auto"/>
            <w:right w:val="none" w:sz="0" w:space="0" w:color="auto"/>
          </w:divBdr>
        </w:div>
        <w:div w:id="986400368">
          <w:marLeft w:val="0"/>
          <w:marRight w:val="0"/>
          <w:marTop w:val="0"/>
          <w:marBottom w:val="0"/>
          <w:divBdr>
            <w:top w:val="none" w:sz="0" w:space="0" w:color="auto"/>
            <w:left w:val="none" w:sz="0" w:space="0" w:color="auto"/>
            <w:bottom w:val="none" w:sz="0" w:space="0" w:color="auto"/>
            <w:right w:val="none" w:sz="0" w:space="0" w:color="auto"/>
          </w:divBdr>
        </w:div>
      </w:divsChild>
    </w:div>
    <w:div w:id="1582910260">
      <w:bodyDiv w:val="1"/>
      <w:marLeft w:val="0"/>
      <w:marRight w:val="0"/>
      <w:marTop w:val="0"/>
      <w:marBottom w:val="0"/>
      <w:divBdr>
        <w:top w:val="none" w:sz="0" w:space="0" w:color="auto"/>
        <w:left w:val="none" w:sz="0" w:space="0" w:color="auto"/>
        <w:bottom w:val="none" w:sz="0" w:space="0" w:color="auto"/>
        <w:right w:val="none" w:sz="0" w:space="0" w:color="auto"/>
      </w:divBdr>
    </w:div>
    <w:div w:id="1654944520">
      <w:bodyDiv w:val="1"/>
      <w:marLeft w:val="0"/>
      <w:marRight w:val="0"/>
      <w:marTop w:val="0"/>
      <w:marBottom w:val="0"/>
      <w:divBdr>
        <w:top w:val="none" w:sz="0" w:space="0" w:color="auto"/>
        <w:left w:val="none" w:sz="0" w:space="0" w:color="auto"/>
        <w:bottom w:val="none" w:sz="0" w:space="0" w:color="auto"/>
        <w:right w:val="none" w:sz="0" w:space="0" w:color="auto"/>
      </w:divBdr>
    </w:div>
    <w:div w:id="1692486986">
      <w:bodyDiv w:val="1"/>
      <w:marLeft w:val="0"/>
      <w:marRight w:val="0"/>
      <w:marTop w:val="0"/>
      <w:marBottom w:val="0"/>
      <w:divBdr>
        <w:top w:val="none" w:sz="0" w:space="0" w:color="auto"/>
        <w:left w:val="none" w:sz="0" w:space="0" w:color="auto"/>
        <w:bottom w:val="none" w:sz="0" w:space="0" w:color="auto"/>
        <w:right w:val="none" w:sz="0" w:space="0" w:color="auto"/>
      </w:divBdr>
    </w:div>
    <w:div w:id="1769501018">
      <w:bodyDiv w:val="1"/>
      <w:marLeft w:val="0"/>
      <w:marRight w:val="0"/>
      <w:marTop w:val="0"/>
      <w:marBottom w:val="0"/>
      <w:divBdr>
        <w:top w:val="none" w:sz="0" w:space="0" w:color="auto"/>
        <w:left w:val="none" w:sz="0" w:space="0" w:color="auto"/>
        <w:bottom w:val="none" w:sz="0" w:space="0" w:color="auto"/>
        <w:right w:val="none" w:sz="0" w:space="0" w:color="auto"/>
      </w:divBdr>
    </w:div>
    <w:div w:id="1885480433">
      <w:bodyDiv w:val="1"/>
      <w:marLeft w:val="0"/>
      <w:marRight w:val="0"/>
      <w:marTop w:val="0"/>
      <w:marBottom w:val="0"/>
      <w:divBdr>
        <w:top w:val="none" w:sz="0" w:space="0" w:color="auto"/>
        <w:left w:val="none" w:sz="0" w:space="0" w:color="auto"/>
        <w:bottom w:val="none" w:sz="0" w:space="0" w:color="auto"/>
        <w:right w:val="none" w:sz="0" w:space="0" w:color="auto"/>
      </w:divBdr>
    </w:div>
    <w:div w:id="1913614532">
      <w:bodyDiv w:val="1"/>
      <w:marLeft w:val="0"/>
      <w:marRight w:val="0"/>
      <w:marTop w:val="0"/>
      <w:marBottom w:val="0"/>
      <w:divBdr>
        <w:top w:val="none" w:sz="0" w:space="0" w:color="auto"/>
        <w:left w:val="none" w:sz="0" w:space="0" w:color="auto"/>
        <w:bottom w:val="none" w:sz="0" w:space="0" w:color="auto"/>
        <w:right w:val="none" w:sz="0" w:space="0" w:color="auto"/>
      </w:divBdr>
    </w:div>
    <w:div w:id="199668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usz.nieznanski@mlawa.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riusz.nieznanski@mlawa.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mlawa.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mlawa.pl" TargetMode="External"/><Relationship Id="rId4" Type="http://schemas.openxmlformats.org/officeDocument/2006/relationships/webSettings" Target="webSettings.xml"/><Relationship Id="rId9" Type="http://schemas.openxmlformats.org/officeDocument/2006/relationships/hyperlink" Target="https://bip.mlaw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4815</Words>
  <Characters>28895</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UM Mława</Company>
  <LinksUpToDate>false</LinksUpToDate>
  <CharactersWithSpaces>33643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amialka</dc:creator>
  <cp:lastModifiedBy>Dariusz Nieznański</cp:lastModifiedBy>
  <cp:revision>7</cp:revision>
  <cp:lastPrinted>2024-10-02T06:13:00Z</cp:lastPrinted>
  <dcterms:created xsi:type="dcterms:W3CDTF">2025-01-14T09:22:00Z</dcterms:created>
  <dcterms:modified xsi:type="dcterms:W3CDTF">2025-01-14T14:13:00Z</dcterms:modified>
</cp:coreProperties>
</file>