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8FB32" w14:textId="6CFC2D98" w:rsidR="002764D5" w:rsidRPr="000679E4" w:rsidRDefault="002764D5" w:rsidP="000319AD">
      <w:pPr>
        <w:jc w:val="right"/>
        <w:rPr>
          <w:rFonts w:ascii="Times New Roman" w:hAnsi="Times New Roman" w:cs="Times New Roman"/>
          <w:sz w:val="24"/>
          <w:szCs w:val="24"/>
        </w:rPr>
      </w:pPr>
      <w:r w:rsidRPr="000679E4">
        <w:rPr>
          <w:rFonts w:ascii="Times New Roman" w:hAnsi="Times New Roman" w:cs="Times New Roman"/>
          <w:sz w:val="24"/>
          <w:szCs w:val="24"/>
        </w:rPr>
        <w:t>Mława, 2</w:t>
      </w:r>
      <w:r w:rsidR="000679E4" w:rsidRPr="000679E4">
        <w:rPr>
          <w:rFonts w:ascii="Times New Roman" w:hAnsi="Times New Roman" w:cs="Times New Roman"/>
          <w:sz w:val="24"/>
          <w:szCs w:val="24"/>
        </w:rPr>
        <w:t>8</w:t>
      </w:r>
      <w:r w:rsidRPr="000679E4">
        <w:rPr>
          <w:rFonts w:ascii="Times New Roman" w:hAnsi="Times New Roman" w:cs="Times New Roman"/>
          <w:sz w:val="24"/>
          <w:szCs w:val="24"/>
        </w:rPr>
        <w:t xml:space="preserve"> maja 2025 r.</w:t>
      </w:r>
    </w:p>
    <w:p w14:paraId="0D0970D4" w14:textId="77777777" w:rsidR="002764D5" w:rsidRPr="000679E4" w:rsidRDefault="002764D5" w:rsidP="002764D5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679E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Zamawiający:</w:t>
      </w:r>
    </w:p>
    <w:p w14:paraId="3E3A2951" w14:textId="77777777" w:rsidR="002764D5" w:rsidRPr="000679E4" w:rsidRDefault="002764D5" w:rsidP="002764D5">
      <w:pPr>
        <w:rPr>
          <w:rFonts w:ascii="Times New Roman" w:hAnsi="Times New Roman" w:cs="Times New Roman"/>
          <w:sz w:val="24"/>
          <w:szCs w:val="24"/>
        </w:rPr>
      </w:pPr>
      <w:r w:rsidRPr="000679E4">
        <w:rPr>
          <w:rFonts w:ascii="Times New Roman" w:hAnsi="Times New Roman" w:cs="Times New Roman"/>
          <w:sz w:val="24"/>
          <w:szCs w:val="24"/>
        </w:rPr>
        <w:t>Miasto Mława</w:t>
      </w:r>
    </w:p>
    <w:p w14:paraId="584FDA06" w14:textId="77777777" w:rsidR="002764D5" w:rsidRPr="000679E4" w:rsidRDefault="002764D5" w:rsidP="002764D5">
      <w:pPr>
        <w:rPr>
          <w:rFonts w:ascii="Times New Roman" w:hAnsi="Times New Roman" w:cs="Times New Roman"/>
          <w:sz w:val="24"/>
          <w:szCs w:val="24"/>
        </w:rPr>
      </w:pPr>
      <w:r w:rsidRPr="000679E4">
        <w:rPr>
          <w:rFonts w:ascii="Times New Roman" w:hAnsi="Times New Roman" w:cs="Times New Roman"/>
          <w:sz w:val="24"/>
          <w:szCs w:val="24"/>
        </w:rPr>
        <w:t>ul. Stary Rynek 19</w:t>
      </w:r>
    </w:p>
    <w:p w14:paraId="0A6BEA9B" w14:textId="77777777" w:rsidR="002764D5" w:rsidRPr="000679E4" w:rsidRDefault="002764D5" w:rsidP="002764D5">
      <w:pPr>
        <w:rPr>
          <w:rFonts w:ascii="Times New Roman" w:hAnsi="Times New Roman" w:cs="Times New Roman"/>
          <w:sz w:val="24"/>
          <w:szCs w:val="24"/>
        </w:rPr>
      </w:pPr>
      <w:r w:rsidRPr="000679E4">
        <w:rPr>
          <w:rFonts w:ascii="Times New Roman" w:hAnsi="Times New Roman" w:cs="Times New Roman"/>
          <w:sz w:val="24"/>
          <w:szCs w:val="24"/>
        </w:rPr>
        <w:t>06-500 Mława</w:t>
      </w:r>
    </w:p>
    <w:p w14:paraId="6913E84A" w14:textId="77777777" w:rsidR="002764D5" w:rsidRPr="000679E4" w:rsidRDefault="002764D5" w:rsidP="002764D5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679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79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79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79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79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79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79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79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79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79E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679E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Do Wykonawców</w:t>
      </w:r>
    </w:p>
    <w:p w14:paraId="3BC350A0" w14:textId="77777777" w:rsidR="002764D5" w:rsidRPr="000679E4" w:rsidRDefault="002764D5" w:rsidP="000679E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F8D9A0" w14:textId="77777777" w:rsidR="002764D5" w:rsidRPr="000679E4" w:rsidRDefault="002764D5" w:rsidP="00067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9E4">
        <w:rPr>
          <w:rFonts w:ascii="Times New Roman" w:hAnsi="Times New Roman" w:cs="Times New Roman"/>
          <w:b/>
          <w:bCs/>
          <w:sz w:val="24"/>
          <w:szCs w:val="24"/>
        </w:rPr>
        <w:t xml:space="preserve">Dotyczy zamówienia publicznego, oznaczonego numerem ORG.271.21.2025, na realizację zadania pn.: </w:t>
      </w:r>
      <w:r w:rsidRPr="000679E4">
        <w:rPr>
          <w:rFonts w:ascii="Times New Roman" w:hAnsi="Times New Roman" w:cs="Times New Roman"/>
          <w:b/>
          <w:sz w:val="24"/>
          <w:szCs w:val="24"/>
        </w:rPr>
        <w:t>„Kompleksowa dostawa gazu ziemnego wysokometanowego obejmująca sprzedaż oraz dystrybucję do budynków Miasta Mława i jego jednostek organizacyjnych w okresie 01.08.2025 r. – 31.07.2027 r.”</w:t>
      </w:r>
    </w:p>
    <w:p w14:paraId="3BC19E40" w14:textId="77777777" w:rsidR="002764D5" w:rsidRPr="000679E4" w:rsidRDefault="002764D5" w:rsidP="002764D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F4FF3D8" w14:textId="35C4DBB4" w:rsidR="007D040F" w:rsidRPr="000679E4" w:rsidRDefault="002764D5" w:rsidP="007D04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79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Zamawiający informuje, że w dniu 2</w:t>
      </w:r>
      <w:r w:rsidR="007D040F" w:rsidRPr="000679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0679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.05.2025 r. wpłynęły następujące pytania</w:t>
      </w:r>
      <w:r w:rsidR="007D040F" w:rsidRPr="000679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27D52476" w14:textId="13C982D9" w:rsidR="007D040F" w:rsidRPr="000679E4" w:rsidRDefault="007D040F" w:rsidP="000679E4">
      <w:pPr>
        <w:pStyle w:val="Akapitzlist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79E4">
        <w:rPr>
          <w:rFonts w:ascii="Times New Roman" w:hAnsi="Times New Roman" w:cs="Times New Roman"/>
          <w:sz w:val="24"/>
          <w:szCs w:val="24"/>
        </w:rPr>
        <w:t>Wykonawca wnosi o weryfikacj</w:t>
      </w:r>
      <w:r w:rsidR="000679E4" w:rsidRPr="000679E4">
        <w:rPr>
          <w:rFonts w:ascii="Times New Roman" w:hAnsi="Times New Roman" w:cs="Times New Roman"/>
          <w:sz w:val="24"/>
          <w:szCs w:val="24"/>
        </w:rPr>
        <w:t>ę</w:t>
      </w:r>
      <w:r w:rsidRPr="000679E4">
        <w:rPr>
          <w:rFonts w:ascii="Times New Roman" w:hAnsi="Times New Roman" w:cs="Times New Roman"/>
          <w:sz w:val="24"/>
          <w:szCs w:val="24"/>
        </w:rPr>
        <w:t xml:space="preserve"> danych, przedstawionych dla punktu poboru gazu o numerze 8018590365500069071855. Zamawiający wykazał w dokumentacji, iż punkt ten nie podlega ochronie taryfowej w świetle obowiązującej od dnia 26 stycznia 2022 r. ustawy o szczególnych rozwiązaniach służących ochronie odbiorców paliw gazowych w związku z sytuacją na rynku gazu (Dz.U. z</w:t>
      </w:r>
      <w:r w:rsidR="000679E4" w:rsidRPr="000679E4">
        <w:rPr>
          <w:rFonts w:ascii="Times New Roman" w:hAnsi="Times New Roman" w:cs="Times New Roman"/>
          <w:sz w:val="24"/>
          <w:szCs w:val="24"/>
        </w:rPr>
        <w:t xml:space="preserve"> </w:t>
      </w:r>
      <w:r w:rsidRPr="000679E4">
        <w:rPr>
          <w:rFonts w:ascii="Times New Roman" w:hAnsi="Times New Roman" w:cs="Times New Roman"/>
          <w:sz w:val="24"/>
          <w:szCs w:val="24"/>
        </w:rPr>
        <w:t>2022 r. poz. 202), natomiast do obecnie trwającej umowy Zamawiający złożył oświadczenie o podleganiu ochronie taryfowej.</w:t>
      </w:r>
    </w:p>
    <w:p w14:paraId="0E135387" w14:textId="29386033" w:rsidR="003C2335" w:rsidRPr="000679E4" w:rsidRDefault="003C2335" w:rsidP="000679E4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79E4">
        <w:rPr>
          <w:rFonts w:ascii="Times New Roman" w:hAnsi="Times New Roman" w:cs="Times New Roman"/>
          <w:sz w:val="24"/>
          <w:szCs w:val="24"/>
          <w:u w:val="single"/>
        </w:rPr>
        <w:t>Odpowiedź:</w:t>
      </w:r>
      <w:r w:rsidRPr="000679E4">
        <w:rPr>
          <w:rFonts w:ascii="Times New Roman" w:hAnsi="Times New Roman" w:cs="Times New Roman"/>
          <w:sz w:val="24"/>
          <w:szCs w:val="24"/>
        </w:rPr>
        <w:t xml:space="preserve"> Wykonawca dobrze zauważył iż punkt poboru gazu o numerze 8018590365500069071855 jest objęty ochroną taryfową w myśl przepis</w:t>
      </w:r>
      <w:r w:rsidR="0067219F" w:rsidRPr="000679E4">
        <w:rPr>
          <w:rFonts w:ascii="Times New Roman" w:hAnsi="Times New Roman" w:cs="Times New Roman"/>
          <w:sz w:val="24"/>
          <w:szCs w:val="24"/>
        </w:rPr>
        <w:t>ów</w:t>
      </w:r>
      <w:r w:rsidRPr="000679E4">
        <w:rPr>
          <w:rFonts w:ascii="Times New Roman" w:hAnsi="Times New Roman" w:cs="Times New Roman"/>
          <w:sz w:val="24"/>
          <w:szCs w:val="24"/>
        </w:rPr>
        <w:t xml:space="preserve"> ustawy z dnia 26</w:t>
      </w:r>
      <w:r w:rsidR="000679E4" w:rsidRPr="000679E4">
        <w:rPr>
          <w:rFonts w:ascii="Times New Roman" w:hAnsi="Times New Roman" w:cs="Times New Roman"/>
          <w:sz w:val="24"/>
          <w:szCs w:val="24"/>
        </w:rPr>
        <w:t> </w:t>
      </w:r>
      <w:r w:rsidRPr="000679E4">
        <w:rPr>
          <w:rFonts w:ascii="Times New Roman" w:hAnsi="Times New Roman" w:cs="Times New Roman"/>
          <w:sz w:val="24"/>
          <w:szCs w:val="24"/>
        </w:rPr>
        <w:t>stycznia 2022 r. o szczególnych rozwiązaniach służących ochronie odbiorców paliw gazowych w związku z sytuacją na rynku gazu (Dz.U. z</w:t>
      </w:r>
      <w:r w:rsidR="000679E4" w:rsidRPr="000679E4">
        <w:rPr>
          <w:rFonts w:ascii="Times New Roman" w:hAnsi="Times New Roman" w:cs="Times New Roman"/>
          <w:sz w:val="24"/>
          <w:szCs w:val="24"/>
        </w:rPr>
        <w:t xml:space="preserve"> </w:t>
      </w:r>
      <w:r w:rsidRPr="000679E4">
        <w:rPr>
          <w:rFonts w:ascii="Times New Roman" w:hAnsi="Times New Roman" w:cs="Times New Roman"/>
          <w:sz w:val="24"/>
          <w:szCs w:val="24"/>
        </w:rPr>
        <w:t>2022 r. poz. 202).</w:t>
      </w:r>
    </w:p>
    <w:p w14:paraId="1A23492F" w14:textId="77BF3E26" w:rsidR="007D040F" w:rsidRPr="000679E4" w:rsidRDefault="007D040F" w:rsidP="000679E4">
      <w:pPr>
        <w:pStyle w:val="Akapitzlist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79E4">
        <w:rPr>
          <w:rFonts w:ascii="Times New Roman" w:hAnsi="Times New Roman" w:cs="Times New Roman"/>
          <w:sz w:val="24"/>
          <w:szCs w:val="24"/>
        </w:rPr>
        <w:t>W przypadku, w którym punkt poboru gazu o numerze 8018590365500069071855 jest objęty ochroną taryfową w myśl przepisom ustawy z dnia 26 stycznia 2022 r. o szczególnych rozwiązaniach służących ochronie odbiorców paliw gazowych w związku z sytuacją na rynku gazu (Dz.U. z</w:t>
      </w:r>
      <w:r w:rsidR="000679E4" w:rsidRPr="000679E4">
        <w:rPr>
          <w:rFonts w:ascii="Times New Roman" w:hAnsi="Times New Roman" w:cs="Times New Roman"/>
          <w:sz w:val="24"/>
          <w:szCs w:val="24"/>
        </w:rPr>
        <w:t xml:space="preserve"> </w:t>
      </w:r>
      <w:r w:rsidRPr="000679E4">
        <w:rPr>
          <w:rFonts w:ascii="Times New Roman" w:hAnsi="Times New Roman" w:cs="Times New Roman"/>
          <w:sz w:val="24"/>
          <w:szCs w:val="24"/>
        </w:rPr>
        <w:t>2022 r. poz. 202), Wykonawca wnosi o modyfikację formularza cenowego.</w:t>
      </w:r>
    </w:p>
    <w:p w14:paraId="61BDCAC3" w14:textId="0DE8FF12" w:rsidR="007D040F" w:rsidRPr="000679E4" w:rsidRDefault="007D040F" w:rsidP="000679E4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79E4">
        <w:rPr>
          <w:rFonts w:ascii="Times New Roman" w:hAnsi="Times New Roman" w:cs="Times New Roman"/>
          <w:sz w:val="24"/>
          <w:szCs w:val="24"/>
          <w:u w:val="single"/>
        </w:rPr>
        <w:t>Odpowiedź</w:t>
      </w:r>
      <w:r w:rsidRPr="000679E4">
        <w:rPr>
          <w:rFonts w:ascii="Times New Roman" w:hAnsi="Times New Roman" w:cs="Times New Roman"/>
          <w:sz w:val="24"/>
          <w:szCs w:val="24"/>
        </w:rPr>
        <w:t>: Zamawiający dokona</w:t>
      </w:r>
      <w:r w:rsidR="000679E4" w:rsidRPr="000679E4">
        <w:rPr>
          <w:rFonts w:ascii="Times New Roman" w:hAnsi="Times New Roman" w:cs="Times New Roman"/>
          <w:sz w:val="24"/>
          <w:szCs w:val="24"/>
        </w:rPr>
        <w:t>ł</w:t>
      </w:r>
      <w:r w:rsidRPr="000679E4">
        <w:rPr>
          <w:rFonts w:ascii="Times New Roman" w:hAnsi="Times New Roman" w:cs="Times New Roman"/>
          <w:sz w:val="24"/>
          <w:szCs w:val="24"/>
        </w:rPr>
        <w:t xml:space="preserve"> modyfikacji formularza cenowego</w:t>
      </w:r>
      <w:r w:rsidR="000679E4" w:rsidRPr="000679E4">
        <w:rPr>
          <w:rFonts w:ascii="Times New Roman" w:hAnsi="Times New Roman" w:cs="Times New Roman"/>
          <w:sz w:val="24"/>
          <w:szCs w:val="24"/>
        </w:rPr>
        <w:t>, który zamieszcza wraz z odpowiedzią</w:t>
      </w:r>
      <w:r w:rsidRPr="000679E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473C8E" w14:textId="77777777" w:rsidR="007D040F" w:rsidRPr="000679E4" w:rsidRDefault="007D040F" w:rsidP="000679E4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F9AE02" w14:textId="77777777" w:rsidR="007D040F" w:rsidRPr="000679E4" w:rsidRDefault="007D040F" w:rsidP="000679E4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C33B23" w14:textId="4DCDE799" w:rsidR="002764D5" w:rsidRPr="000679E4" w:rsidRDefault="002764D5">
      <w:pPr>
        <w:rPr>
          <w:rFonts w:ascii="Times New Roman" w:hAnsi="Times New Roman" w:cs="Times New Roman"/>
          <w:sz w:val="24"/>
          <w:szCs w:val="24"/>
        </w:rPr>
      </w:pPr>
    </w:p>
    <w:sectPr w:rsidR="002764D5" w:rsidRPr="0006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779C8" w14:textId="77777777" w:rsidR="00D23AD7" w:rsidRDefault="00D23AD7" w:rsidP="007D040F">
      <w:pPr>
        <w:spacing w:after="0" w:line="240" w:lineRule="auto"/>
      </w:pPr>
      <w:r>
        <w:separator/>
      </w:r>
    </w:p>
  </w:endnote>
  <w:endnote w:type="continuationSeparator" w:id="0">
    <w:p w14:paraId="0718536D" w14:textId="77777777" w:rsidR="00D23AD7" w:rsidRDefault="00D23AD7" w:rsidP="007D0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05B70" w14:textId="77777777" w:rsidR="00D23AD7" w:rsidRDefault="00D23AD7" w:rsidP="007D040F">
      <w:pPr>
        <w:spacing w:after="0" w:line="240" w:lineRule="auto"/>
      </w:pPr>
      <w:r>
        <w:separator/>
      </w:r>
    </w:p>
  </w:footnote>
  <w:footnote w:type="continuationSeparator" w:id="0">
    <w:p w14:paraId="6DAD0F0D" w14:textId="77777777" w:rsidR="00D23AD7" w:rsidRDefault="00D23AD7" w:rsidP="007D0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254F2"/>
    <w:multiLevelType w:val="hybridMultilevel"/>
    <w:tmpl w:val="C3868CA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B4900"/>
    <w:multiLevelType w:val="hybridMultilevel"/>
    <w:tmpl w:val="FF46E6F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150181">
    <w:abstractNumId w:val="1"/>
  </w:num>
  <w:num w:numId="2" w16cid:durableId="1075012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380"/>
    <w:rsid w:val="000319AD"/>
    <w:rsid w:val="000679E4"/>
    <w:rsid w:val="000E1380"/>
    <w:rsid w:val="000E41C5"/>
    <w:rsid w:val="002764D5"/>
    <w:rsid w:val="003A0624"/>
    <w:rsid w:val="003C2335"/>
    <w:rsid w:val="00476609"/>
    <w:rsid w:val="00506B23"/>
    <w:rsid w:val="005928C7"/>
    <w:rsid w:val="0067219F"/>
    <w:rsid w:val="00714494"/>
    <w:rsid w:val="0076527C"/>
    <w:rsid w:val="00787A22"/>
    <w:rsid w:val="007D040F"/>
    <w:rsid w:val="00A028BB"/>
    <w:rsid w:val="00D23AD7"/>
    <w:rsid w:val="00F30D32"/>
    <w:rsid w:val="00F47F3E"/>
    <w:rsid w:val="00FA569E"/>
    <w:rsid w:val="00FC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EE2E5"/>
  <w15:chartTrackingRefBased/>
  <w15:docId w15:val="{E77D367D-28F5-4550-924F-A60DB5CC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E13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13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13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13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13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13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13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13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13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13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13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13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138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138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13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13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13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13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13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13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13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13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13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1380"/>
    <w:rPr>
      <w:i/>
      <w:iCs/>
      <w:color w:val="404040" w:themeColor="text1" w:themeTint="BF"/>
    </w:rPr>
  </w:style>
  <w:style w:type="paragraph" w:styleId="Akapitzlist">
    <w:name w:val="List Paragraph"/>
    <w:aliases w:val="CW_Lista,Akapit z listą BS,normalny tekst,List Paragraph2,List Paragraph,maz_wyliczenie,opis dzialania,K-P_odwolanie,A_wyliczenie,Akapit z listą 1,L1,Numerowanie,Akapit z listą5,Nagłowek 3,Kolorowa lista — akcent 11,Dot pt,Preambuła,lp1"/>
    <w:basedOn w:val="Normalny"/>
    <w:link w:val="AkapitzlistZnak"/>
    <w:uiPriority w:val="34"/>
    <w:qFormat/>
    <w:rsid w:val="000E13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138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13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138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138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Akapit z listą BS Znak,normalny tekst Znak,List Paragraph2 Znak,List Paragraph Znak,maz_wyliczenie Znak,opis dzialania Znak,K-P_odwolanie Znak,A_wyliczenie Znak,Akapit z listą 1 Znak,L1 Znak,Numerowanie Znak,Dot pt Znak"/>
    <w:link w:val="Akapitzlist"/>
    <w:uiPriority w:val="34"/>
    <w:qFormat/>
    <w:locked/>
    <w:rsid w:val="002764D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4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4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04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1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Kaszuba</dc:creator>
  <cp:keywords/>
  <dc:description/>
  <cp:lastModifiedBy>Aneta Malinowska</cp:lastModifiedBy>
  <cp:revision>8</cp:revision>
  <dcterms:created xsi:type="dcterms:W3CDTF">2025-05-27T10:05:00Z</dcterms:created>
  <dcterms:modified xsi:type="dcterms:W3CDTF">2025-05-28T06:34:00Z</dcterms:modified>
</cp:coreProperties>
</file>