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2120" w14:textId="77777777" w:rsidR="009975AA" w:rsidRPr="009975AA" w:rsidRDefault="009975AA" w:rsidP="009975AA">
      <w:pPr>
        <w:rPr>
          <w:rFonts w:ascii="Century Gothic" w:hAnsi="Century Gothic"/>
          <w:b/>
          <w:sz w:val="20"/>
          <w:szCs w:val="20"/>
        </w:rPr>
      </w:pPr>
    </w:p>
    <w:p w14:paraId="4D0857D8" w14:textId="3902CA97" w:rsidR="00A84CF2" w:rsidRDefault="009975AA" w:rsidP="009975AA">
      <w:pPr>
        <w:rPr>
          <w:rFonts w:ascii="Century Gothic" w:hAnsi="Century Gothic"/>
          <w:b/>
          <w:sz w:val="20"/>
          <w:szCs w:val="20"/>
        </w:rPr>
      </w:pPr>
      <w:r w:rsidRPr="009975AA">
        <w:rPr>
          <w:rFonts w:ascii="Century Gothic" w:hAnsi="Century Gothic"/>
          <w:b/>
          <w:sz w:val="20"/>
          <w:szCs w:val="20"/>
        </w:rPr>
        <w:t xml:space="preserve"> </w:t>
      </w:r>
      <w:r w:rsidRPr="009975AA">
        <w:rPr>
          <w:rFonts w:ascii="Century Gothic" w:hAnsi="Century Gothic"/>
          <w:b/>
          <w:bCs/>
          <w:sz w:val="20"/>
          <w:szCs w:val="20"/>
        </w:rPr>
        <w:t>WI.271.</w:t>
      </w:r>
      <w:r w:rsidR="002876FC">
        <w:rPr>
          <w:rFonts w:ascii="Century Gothic" w:hAnsi="Century Gothic"/>
          <w:b/>
          <w:bCs/>
          <w:sz w:val="20"/>
          <w:szCs w:val="20"/>
        </w:rPr>
        <w:t>47</w:t>
      </w:r>
      <w:r w:rsidRPr="009975AA">
        <w:rPr>
          <w:rFonts w:ascii="Century Gothic" w:hAnsi="Century Gothic"/>
          <w:b/>
          <w:bCs/>
          <w:sz w:val="20"/>
          <w:szCs w:val="20"/>
        </w:rPr>
        <w:t>.202</w:t>
      </w:r>
      <w:r w:rsidR="002876FC">
        <w:rPr>
          <w:rFonts w:ascii="Century Gothic" w:hAnsi="Century Gothic"/>
          <w:b/>
          <w:bCs/>
          <w:sz w:val="20"/>
          <w:szCs w:val="20"/>
        </w:rPr>
        <w:t>6.PT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975A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5B31E4">
      <w:pPr>
        <w:spacing w:after="0"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5B31E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3812E4D4" w:rsidR="004A2BD9" w:rsidRDefault="004A2BD9" w:rsidP="002C731E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2876FC" w:rsidRPr="002876FC">
        <w:rPr>
          <w:rFonts w:ascii="Century Gothic" w:hAnsi="Century Gothic"/>
          <w:b/>
          <w:color w:val="000000"/>
          <w:sz w:val="20"/>
          <w:szCs w:val="20"/>
        </w:rPr>
        <w:t xml:space="preserve">Opracowanie dokumentacji technicznej budowy sieci zasilającej iluminację oraz przyłączy do </w:t>
      </w:r>
      <w:r w:rsidR="0034041D" w:rsidRPr="002876FC">
        <w:rPr>
          <w:rFonts w:ascii="Century Gothic" w:hAnsi="Century Gothic"/>
          <w:b/>
          <w:color w:val="000000"/>
          <w:sz w:val="20"/>
          <w:szCs w:val="20"/>
        </w:rPr>
        <w:t>totemu</w:t>
      </w:r>
      <w:r w:rsidR="002876FC" w:rsidRPr="002876FC">
        <w:rPr>
          <w:rFonts w:ascii="Century Gothic" w:hAnsi="Century Gothic"/>
          <w:b/>
          <w:color w:val="000000"/>
          <w:sz w:val="20"/>
          <w:szCs w:val="20"/>
        </w:rPr>
        <w:t xml:space="preserve"> teleinformatycznego w Parku Miejskim w Mławie</w:t>
      </w:r>
    </w:p>
    <w:p w14:paraId="1AD3EABB" w14:textId="7776256F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</w:t>
      </w: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5B31E4">
      <w:pPr>
        <w:spacing w:line="36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1ECB3A85" w14:textId="1A00BB49" w:rsidR="007F2928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lastRenderedPageBreak/>
        <w:t xml:space="preserve">4) </w:t>
      </w:r>
      <w:r w:rsidR="005B31E4" w:rsidRPr="005B31E4">
        <w:rPr>
          <w:rFonts w:ascii="Century Gothic" w:hAnsi="Century Gothic"/>
          <w:sz w:val="20"/>
          <w:szCs w:val="20"/>
        </w:rPr>
        <w:t>Oświadczam, że na podstawie rozporządzenia Parlamentu Europejskiego i Rady (UE) 2016/679 z dnia 27 kwietnia 2016 r. w sprawie ochrony osób fizycznych w związku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przetwarzaniem danych osobowych i w sprawie swobodnego przepływu takich danych– zwanym RODO, zostałam (em) poinformowana (y) o obowiązkach Administratora danych, którym jest Urząd Miasta Mława z siedzibą w Mławie, przy ul. Stary Rynek 19, wynikających z</w:t>
      </w:r>
      <w:r w:rsidR="005B31E4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art.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13 rozporządzenia RODO oraz o moich prawach wynikających z art. 15 rozporządzenia RODO – Załącznik nr 3. Zgadzam się na przetwarzanie moich danych do celów postępowania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>
        <w:rPr>
          <w:rFonts w:ascii="Century Gothic" w:hAnsi="Century Gothic"/>
          <w:sz w:val="20"/>
          <w:szCs w:val="20"/>
        </w:rPr>
        <w:t>o</w:t>
      </w:r>
      <w:r w:rsidR="005B31E4" w:rsidRPr="005B31E4">
        <w:rPr>
          <w:rFonts w:ascii="Century Gothic" w:hAnsi="Century Gothic"/>
          <w:sz w:val="20"/>
          <w:szCs w:val="20"/>
        </w:rPr>
        <w:t>pracowanie dokumentacji technicznej dla przebudowy ul. Łącznej w Mławie oraz na</w:t>
      </w:r>
      <w:r w:rsidR="007F2928">
        <w:rPr>
          <w:rFonts w:ascii="Century Gothic" w:hAnsi="Century Gothic"/>
          <w:sz w:val="20"/>
          <w:szCs w:val="20"/>
        </w:rPr>
        <w:t> </w:t>
      </w:r>
      <w:r w:rsidR="005B31E4" w:rsidRPr="005B31E4">
        <w:rPr>
          <w:rFonts w:ascii="Century Gothic" w:hAnsi="Century Gothic"/>
          <w:sz w:val="20"/>
          <w:szCs w:val="20"/>
        </w:rPr>
        <w:t>usunięcie tych danych po okresie, który został wskazany przez Administratora powyżej. Oświadczam jednocześnie, że wypełniłem obowiązki informacyjne przewidziane w art. 13 oraz art. 14 RODO wobec osób fizycznych, od których dane osobowe bezpośrednio lub pośrednio pozyskałem w celu ubiegania się</w:t>
      </w:r>
      <w:r w:rsidR="007F2928">
        <w:rPr>
          <w:rFonts w:ascii="Century Gothic" w:hAnsi="Century Gothic"/>
          <w:sz w:val="20"/>
          <w:szCs w:val="20"/>
        </w:rPr>
        <w:t xml:space="preserve"> </w:t>
      </w:r>
      <w:r w:rsidR="005B31E4" w:rsidRPr="005B31E4">
        <w:rPr>
          <w:rFonts w:ascii="Century Gothic" w:hAnsi="Century Gothic"/>
          <w:sz w:val="20"/>
          <w:szCs w:val="20"/>
        </w:rPr>
        <w:t>o udzielenie zamówienia publicznego w niniejszym postępowaniu</w:t>
      </w:r>
      <w:r w:rsidR="007F2928">
        <w:rPr>
          <w:rFonts w:ascii="Century Gothic" w:hAnsi="Century Gothic"/>
          <w:sz w:val="20"/>
          <w:szCs w:val="20"/>
        </w:rPr>
        <w:t>.</w:t>
      </w:r>
    </w:p>
    <w:p w14:paraId="3416AF5E" w14:textId="40F55503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291D8DFA" w:rsidR="00A84CF2" w:rsidRDefault="00A84CF2" w:rsidP="007F2928">
      <w:pPr>
        <w:rPr>
          <w:rFonts w:ascii="Century Gothic" w:hAnsi="Century Gothic"/>
          <w:sz w:val="20"/>
          <w:szCs w:val="20"/>
        </w:rPr>
      </w:pPr>
    </w:p>
    <w:p w14:paraId="3C04292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7F2928">
      <w:pPr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65C78807" w14:textId="7DCC5524" w:rsidR="00575A04" w:rsidRPr="005B31E4" w:rsidRDefault="00A84CF2" w:rsidP="005B31E4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</w:t>
      </w:r>
      <w:r w:rsidR="007F2928">
        <w:rPr>
          <w:rFonts w:ascii="Century Gothic" w:hAnsi="Century Gothic" w:cs="Times New Roman"/>
          <w:b/>
          <w:sz w:val="20"/>
          <w:szCs w:val="20"/>
        </w:rPr>
        <w:t>.</w:t>
      </w:r>
    </w:p>
    <w:sectPr w:rsidR="00575A04" w:rsidRPr="005B3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607F" w14:textId="77777777" w:rsidR="00995DBE" w:rsidRDefault="00995DBE" w:rsidP="00AE5B9A">
      <w:pPr>
        <w:spacing w:after="0" w:line="240" w:lineRule="auto"/>
      </w:pPr>
      <w:r>
        <w:separator/>
      </w:r>
    </w:p>
  </w:endnote>
  <w:endnote w:type="continuationSeparator" w:id="0">
    <w:p w14:paraId="28779D88" w14:textId="77777777" w:rsidR="00995DBE" w:rsidRDefault="00995DBE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2761" w14:textId="77777777" w:rsidR="00995DBE" w:rsidRDefault="00995DBE" w:rsidP="00AE5B9A">
      <w:pPr>
        <w:spacing w:after="0" w:line="240" w:lineRule="auto"/>
      </w:pPr>
      <w:r>
        <w:separator/>
      </w:r>
    </w:p>
  </w:footnote>
  <w:footnote w:type="continuationSeparator" w:id="0">
    <w:p w14:paraId="645B0074" w14:textId="77777777" w:rsidR="00995DBE" w:rsidRDefault="00995DBE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DD0C2C9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5023">
    <w:abstractNumId w:val="2"/>
  </w:num>
  <w:num w:numId="2" w16cid:durableId="718825380">
    <w:abstractNumId w:val="0"/>
  </w:num>
  <w:num w:numId="3" w16cid:durableId="1817063743">
    <w:abstractNumId w:val="1"/>
  </w:num>
  <w:num w:numId="4" w16cid:durableId="8844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F69D5"/>
    <w:rsid w:val="001455F2"/>
    <w:rsid w:val="00180214"/>
    <w:rsid w:val="00233624"/>
    <w:rsid w:val="00244DFE"/>
    <w:rsid w:val="00247A9D"/>
    <w:rsid w:val="00275543"/>
    <w:rsid w:val="00287303"/>
    <w:rsid w:val="002876FC"/>
    <w:rsid w:val="002C731E"/>
    <w:rsid w:val="002E3C42"/>
    <w:rsid w:val="0034041D"/>
    <w:rsid w:val="003C3A3F"/>
    <w:rsid w:val="00444B51"/>
    <w:rsid w:val="00474637"/>
    <w:rsid w:val="0047500C"/>
    <w:rsid w:val="0048541B"/>
    <w:rsid w:val="00487265"/>
    <w:rsid w:val="004A2BD9"/>
    <w:rsid w:val="004C1976"/>
    <w:rsid w:val="004E7611"/>
    <w:rsid w:val="00504610"/>
    <w:rsid w:val="00572E31"/>
    <w:rsid w:val="00575A04"/>
    <w:rsid w:val="00587D2E"/>
    <w:rsid w:val="00591B83"/>
    <w:rsid w:val="005B31E4"/>
    <w:rsid w:val="005B3BB7"/>
    <w:rsid w:val="005C2857"/>
    <w:rsid w:val="005C3843"/>
    <w:rsid w:val="006B182C"/>
    <w:rsid w:val="006E43FC"/>
    <w:rsid w:val="00710CD8"/>
    <w:rsid w:val="00755BFE"/>
    <w:rsid w:val="007F2928"/>
    <w:rsid w:val="00802D52"/>
    <w:rsid w:val="00826DC6"/>
    <w:rsid w:val="008548DA"/>
    <w:rsid w:val="00883E71"/>
    <w:rsid w:val="008D16CE"/>
    <w:rsid w:val="0091305B"/>
    <w:rsid w:val="0092041A"/>
    <w:rsid w:val="00934D0B"/>
    <w:rsid w:val="00971656"/>
    <w:rsid w:val="00995DBE"/>
    <w:rsid w:val="009975AA"/>
    <w:rsid w:val="009A6FDD"/>
    <w:rsid w:val="009C4059"/>
    <w:rsid w:val="00A207A8"/>
    <w:rsid w:val="00A46D18"/>
    <w:rsid w:val="00A543E2"/>
    <w:rsid w:val="00A66354"/>
    <w:rsid w:val="00A66492"/>
    <w:rsid w:val="00A84CF2"/>
    <w:rsid w:val="00AD2EAC"/>
    <w:rsid w:val="00AE5B9A"/>
    <w:rsid w:val="00B2551C"/>
    <w:rsid w:val="00B51790"/>
    <w:rsid w:val="00B674F0"/>
    <w:rsid w:val="00B67B97"/>
    <w:rsid w:val="00B82AED"/>
    <w:rsid w:val="00C27041"/>
    <w:rsid w:val="00C54A35"/>
    <w:rsid w:val="00C554C9"/>
    <w:rsid w:val="00CF7DAD"/>
    <w:rsid w:val="00E001BA"/>
    <w:rsid w:val="00E94324"/>
    <w:rsid w:val="00ED41B4"/>
    <w:rsid w:val="00F16497"/>
    <w:rsid w:val="00F54FAB"/>
    <w:rsid w:val="00FD51C1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Sylwia Krzykowska</cp:lastModifiedBy>
  <cp:revision>9</cp:revision>
  <cp:lastPrinted>2024-07-25T09:00:00Z</cp:lastPrinted>
  <dcterms:created xsi:type="dcterms:W3CDTF">2025-03-17T07:57:00Z</dcterms:created>
  <dcterms:modified xsi:type="dcterms:W3CDTF">2026-07-03T07:13:00Z</dcterms:modified>
</cp:coreProperties>
</file>