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21A4" w14:textId="6712CA05" w:rsidR="00E2418D" w:rsidRPr="0066207A" w:rsidRDefault="00E2418D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ORG.0002.</w:t>
      </w:r>
      <w:r w:rsidR="00CE2C45" w:rsidRPr="0066207A">
        <w:rPr>
          <w:rFonts w:ascii="Times New Roman" w:hAnsi="Times New Roman"/>
          <w:sz w:val="24"/>
          <w:szCs w:val="24"/>
        </w:rPr>
        <w:t>2.2022.KK</w:t>
      </w:r>
    </w:p>
    <w:p w14:paraId="750043E8" w14:textId="2FA9DC66" w:rsidR="009C5544" w:rsidRPr="0066207A" w:rsidRDefault="009C5544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 xml:space="preserve">Mława, dnia </w:t>
      </w:r>
      <w:r w:rsidR="00B26006" w:rsidRPr="0066207A">
        <w:rPr>
          <w:rFonts w:ascii="Times New Roman" w:hAnsi="Times New Roman"/>
          <w:sz w:val="24"/>
          <w:szCs w:val="24"/>
        </w:rPr>
        <w:t>17</w:t>
      </w:r>
      <w:r w:rsidRPr="0066207A">
        <w:rPr>
          <w:rFonts w:ascii="Times New Roman" w:hAnsi="Times New Roman"/>
          <w:sz w:val="24"/>
          <w:szCs w:val="24"/>
        </w:rPr>
        <w:t xml:space="preserve"> </w:t>
      </w:r>
      <w:r w:rsidR="00B26006" w:rsidRPr="0066207A">
        <w:rPr>
          <w:rFonts w:ascii="Times New Roman" w:hAnsi="Times New Roman"/>
          <w:sz w:val="24"/>
          <w:szCs w:val="24"/>
        </w:rPr>
        <w:t>lutego</w:t>
      </w:r>
      <w:r w:rsidR="001F3197" w:rsidRPr="0066207A">
        <w:rPr>
          <w:rFonts w:ascii="Times New Roman" w:hAnsi="Times New Roman"/>
          <w:sz w:val="24"/>
          <w:szCs w:val="24"/>
        </w:rPr>
        <w:t xml:space="preserve"> </w:t>
      </w:r>
      <w:r w:rsidRPr="0066207A">
        <w:rPr>
          <w:rFonts w:ascii="Times New Roman" w:hAnsi="Times New Roman"/>
          <w:sz w:val="24"/>
          <w:szCs w:val="24"/>
        </w:rPr>
        <w:t>202</w:t>
      </w:r>
      <w:r w:rsidR="00B26006" w:rsidRPr="0066207A">
        <w:rPr>
          <w:rFonts w:ascii="Times New Roman" w:hAnsi="Times New Roman"/>
          <w:sz w:val="24"/>
          <w:szCs w:val="24"/>
        </w:rPr>
        <w:t>2</w:t>
      </w:r>
      <w:r w:rsidRPr="0066207A">
        <w:rPr>
          <w:rFonts w:ascii="Times New Roman" w:hAnsi="Times New Roman"/>
          <w:sz w:val="24"/>
          <w:szCs w:val="24"/>
        </w:rPr>
        <w:t xml:space="preserve"> r.</w:t>
      </w:r>
    </w:p>
    <w:p w14:paraId="2DBD80E1" w14:textId="1494ED6E" w:rsidR="009C5544" w:rsidRPr="0066207A" w:rsidRDefault="009C5544" w:rsidP="0066207A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 xml:space="preserve">Na podstawie art. 20 ust. 1 ustawy z dnia 8 marca 1990 r. o samorządzie gminnym </w:t>
      </w:r>
      <w:r w:rsidRPr="0066207A">
        <w:rPr>
          <w:rFonts w:ascii="Times New Roman" w:hAnsi="Times New Roman"/>
          <w:sz w:val="24"/>
          <w:szCs w:val="24"/>
        </w:rPr>
        <w:br/>
      </w:r>
      <w:r w:rsidRPr="0066207A">
        <w:rPr>
          <w:rFonts w:ascii="Times New Roman" w:hAnsi="Times New Roman"/>
          <w:color w:val="000000" w:themeColor="text1"/>
          <w:sz w:val="24"/>
          <w:szCs w:val="24"/>
        </w:rPr>
        <w:t>(Dz. U. z 2021 r. poz. 1372 z póź.zm)</w:t>
      </w:r>
    </w:p>
    <w:p w14:paraId="2E0CB255" w14:textId="14C746ED" w:rsidR="009C5544" w:rsidRPr="0066207A" w:rsidRDefault="009C5544" w:rsidP="0066207A">
      <w:pPr>
        <w:pStyle w:val="Nagwek5"/>
        <w:spacing w:before="120" w:after="120" w:line="276" w:lineRule="auto"/>
        <w:rPr>
          <w:b w:val="0"/>
          <w:bCs w:val="0"/>
          <w:i w:val="0"/>
          <w:iCs w:val="0"/>
          <w:sz w:val="24"/>
        </w:rPr>
      </w:pPr>
      <w:r w:rsidRPr="0066207A">
        <w:rPr>
          <w:b w:val="0"/>
          <w:bCs w:val="0"/>
          <w:i w:val="0"/>
          <w:iCs w:val="0"/>
          <w:sz w:val="24"/>
        </w:rPr>
        <w:t>z w o ł u j ę</w:t>
      </w:r>
    </w:p>
    <w:p w14:paraId="1DDB2409" w14:textId="043130C6" w:rsidR="009C5544" w:rsidRPr="0066207A" w:rsidRDefault="009C5544" w:rsidP="0066207A">
      <w:pPr>
        <w:spacing w:before="120" w:after="120"/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XXXV</w:t>
      </w:r>
      <w:r w:rsidR="00B26006" w:rsidRPr="0066207A">
        <w:rPr>
          <w:rFonts w:ascii="Times New Roman" w:hAnsi="Times New Roman"/>
          <w:sz w:val="24"/>
          <w:szCs w:val="24"/>
        </w:rPr>
        <w:t>II</w:t>
      </w:r>
      <w:r w:rsidRPr="0066207A">
        <w:rPr>
          <w:rFonts w:ascii="Times New Roman" w:hAnsi="Times New Roman"/>
          <w:sz w:val="24"/>
          <w:szCs w:val="24"/>
        </w:rPr>
        <w:t xml:space="preserve"> SESJĘ RADY MIASTA MŁAWA</w:t>
      </w:r>
    </w:p>
    <w:p w14:paraId="7B022B3B" w14:textId="77777777" w:rsidR="009C5544" w:rsidRPr="0066207A" w:rsidRDefault="009C5544" w:rsidP="0066207A">
      <w:pPr>
        <w:pStyle w:val="Nagwek8"/>
        <w:spacing w:before="120" w:after="120" w:line="276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która odbędzie się </w:t>
      </w:r>
    </w:p>
    <w:p w14:paraId="1D417EF5" w14:textId="457D8D83" w:rsidR="009C5544" w:rsidRPr="0066207A" w:rsidRDefault="009C5544" w:rsidP="0066207A">
      <w:pPr>
        <w:pStyle w:val="Nagwek8"/>
        <w:spacing w:before="120" w:after="120" w:line="276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</w:rPr>
      </w:pP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w dniu </w:t>
      </w:r>
      <w:r w:rsidR="00B26006"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23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B26006"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lutego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202</w:t>
      </w:r>
      <w:r w:rsidR="00B26006"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2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r. (</w:t>
      </w:r>
      <w:r w:rsidR="00B26006"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środa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) o 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</w:rPr>
        <w:t>godz. 1</w:t>
      </w:r>
      <w:r w:rsidR="00B26006" w:rsidRPr="0066207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</w:rPr>
        <w:t>4</w:t>
      </w:r>
      <w:r w:rsidRPr="0066207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</w:rPr>
        <w:t>:00</w:t>
      </w:r>
    </w:p>
    <w:p w14:paraId="74B02EAE" w14:textId="3FC6564D" w:rsidR="009C5544" w:rsidRPr="0066207A" w:rsidRDefault="009C5544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 xml:space="preserve">w </w:t>
      </w:r>
      <w:r w:rsidR="00B26006" w:rsidRPr="0066207A">
        <w:rPr>
          <w:rFonts w:ascii="Times New Roman" w:hAnsi="Times New Roman"/>
          <w:sz w:val="24"/>
          <w:szCs w:val="24"/>
        </w:rPr>
        <w:t>trybie zdal</w:t>
      </w:r>
      <w:r w:rsidR="00E87AAE" w:rsidRPr="0066207A">
        <w:rPr>
          <w:rFonts w:ascii="Times New Roman" w:hAnsi="Times New Roman"/>
          <w:sz w:val="24"/>
          <w:szCs w:val="24"/>
        </w:rPr>
        <w:t>n</w:t>
      </w:r>
      <w:r w:rsidR="00B26006" w:rsidRPr="0066207A">
        <w:rPr>
          <w:rFonts w:ascii="Times New Roman" w:hAnsi="Times New Roman"/>
          <w:sz w:val="24"/>
          <w:szCs w:val="24"/>
        </w:rPr>
        <w:t>ym</w:t>
      </w:r>
    </w:p>
    <w:p w14:paraId="511DD33D" w14:textId="35CC788E" w:rsidR="009C5544" w:rsidRPr="0066207A" w:rsidRDefault="009C5544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z następującym porządkiem posiedzenia:</w:t>
      </w:r>
    </w:p>
    <w:p w14:paraId="003DAFDE" w14:textId="77777777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Otwarcie obrad.</w:t>
      </w:r>
    </w:p>
    <w:p w14:paraId="59908FEB" w14:textId="77777777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color w:val="000000" w:themeColor="text1"/>
          <w:sz w:val="24"/>
          <w:szCs w:val="24"/>
        </w:rPr>
        <w:t>Stwierdzenie prawomocności obrad.</w:t>
      </w:r>
    </w:p>
    <w:p w14:paraId="19EE1406" w14:textId="77777777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color w:val="000000" w:themeColor="text1"/>
          <w:sz w:val="24"/>
          <w:szCs w:val="24"/>
        </w:rPr>
        <w:t>Wybór Sekretarza Obrad.</w:t>
      </w:r>
    </w:p>
    <w:p w14:paraId="5D82F063" w14:textId="05EE5A3E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color w:val="000000" w:themeColor="text1"/>
          <w:sz w:val="24"/>
          <w:szCs w:val="24"/>
        </w:rPr>
        <w:t xml:space="preserve">Uwagi do porządku Obrad.   </w:t>
      </w:r>
    </w:p>
    <w:p w14:paraId="3ECAEDD3" w14:textId="135D84CA" w:rsidR="002C298F" w:rsidRPr="0066207A" w:rsidRDefault="002C298F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color w:val="000000" w:themeColor="text1"/>
          <w:sz w:val="24"/>
          <w:szCs w:val="24"/>
        </w:rPr>
        <w:t>Przyjęcie protokołu z XXXVI Sesji Rady Miasta odbytej w dniu 1 lutego 2022 r.</w:t>
      </w:r>
    </w:p>
    <w:p w14:paraId="0C358749" w14:textId="29501114" w:rsidR="00E87AAE" w:rsidRPr="0066207A" w:rsidRDefault="00E87AAE" w:rsidP="0066207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Podjęcie uchwały </w:t>
      </w:r>
      <w:r w:rsidRPr="0066207A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639C6" w:rsidRPr="0066207A">
        <w:rPr>
          <w:rFonts w:ascii="Times New Roman" w:hAnsi="Times New Roman"/>
          <w:color w:val="000000" w:themeColor="text1"/>
          <w:sz w:val="24"/>
          <w:szCs w:val="24"/>
        </w:rPr>
        <w:t xml:space="preserve">mieniającej uchwałę w sprawie </w:t>
      </w:r>
      <w:r w:rsidRPr="0066207A">
        <w:rPr>
          <w:rFonts w:ascii="Times New Roman" w:hAnsi="Times New Roman"/>
          <w:color w:val="000000" w:themeColor="text1"/>
          <w:sz w:val="24"/>
          <w:szCs w:val="24"/>
        </w:rPr>
        <w:t>Wieloletniej Prognozy Finansowej Miasta Mława.</w:t>
      </w:r>
    </w:p>
    <w:p w14:paraId="2F4DA436" w14:textId="17211296" w:rsidR="00D274D0" w:rsidRPr="0066207A" w:rsidRDefault="009C5544" w:rsidP="0066207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Podjęcie uchwały </w:t>
      </w:r>
      <w:r w:rsidRPr="0066207A">
        <w:rPr>
          <w:rFonts w:ascii="Times New Roman" w:hAnsi="Times New Roman"/>
          <w:color w:val="000000" w:themeColor="text1"/>
          <w:sz w:val="24"/>
          <w:szCs w:val="24"/>
        </w:rPr>
        <w:t>w sprawie zmiany uchwały budżetowej na 202</w:t>
      </w:r>
      <w:r w:rsidR="002C298F" w:rsidRPr="006620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6207A">
        <w:rPr>
          <w:rFonts w:ascii="Times New Roman" w:hAnsi="Times New Roman"/>
          <w:color w:val="000000" w:themeColor="text1"/>
          <w:sz w:val="24"/>
          <w:szCs w:val="24"/>
        </w:rPr>
        <w:t xml:space="preserve"> rok.</w:t>
      </w:r>
    </w:p>
    <w:p w14:paraId="113CE39E" w14:textId="77777777" w:rsidR="00D274D0" w:rsidRPr="0066207A" w:rsidRDefault="00835494" w:rsidP="0066207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</w:rPr>
        <w:t xml:space="preserve">Podjęcie uchwały zmieniającej uchwałę w sprawie powołania stałych Komisji Rady Miasta Mława i ustalenia ich składu liczbowego. </w:t>
      </w:r>
    </w:p>
    <w:p w14:paraId="28717CB0" w14:textId="3EEDD83E" w:rsidR="00D274D0" w:rsidRPr="0066207A" w:rsidRDefault="00835494" w:rsidP="0066207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</w:rPr>
        <w:t xml:space="preserve">Podjęcie uchwały zmieniającej uchwałę w sprawie ustalenia składów osobowych stałych Komisji Rady Miasta Mława oraz wyboru z tych składów Przewodniczących Komisji. </w:t>
      </w:r>
    </w:p>
    <w:p w14:paraId="04EF0D87" w14:textId="3022BA56" w:rsidR="00D274D0" w:rsidRPr="0066207A" w:rsidRDefault="00D274D0" w:rsidP="0066207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Podjęcie uchwały</w:t>
      </w:r>
      <w:r w:rsidR="009639C6" w:rsidRPr="0066207A">
        <w:rPr>
          <w:rFonts w:ascii="Times New Roman" w:hAnsi="Times New Roman"/>
          <w:sz w:val="24"/>
          <w:szCs w:val="24"/>
        </w:rPr>
        <w:t xml:space="preserve"> </w:t>
      </w:r>
      <w:r w:rsidRPr="0066207A">
        <w:rPr>
          <w:rFonts w:ascii="Times New Roman" w:hAnsi="Times New Roman"/>
          <w:sz w:val="24"/>
          <w:szCs w:val="24"/>
        </w:rPr>
        <w:t>w sprawie ustalenia zasad przyznawania diet oraz zwrotu kosztów podróży służbowych dla Radnych Miasta Mława.</w:t>
      </w:r>
    </w:p>
    <w:p w14:paraId="30E52294" w14:textId="0F9119B1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eastAsiaTheme="minorHAnsi" w:hAnsi="Times New Roman"/>
          <w:color w:val="000000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 xml:space="preserve">Sprawozdanie z wykonania uchwał Rady Miasta podjętych na sesji w dniu </w:t>
      </w:r>
      <w:r w:rsidR="00E87AAE" w:rsidRPr="0066207A">
        <w:rPr>
          <w:rFonts w:ascii="Times New Roman" w:hAnsi="Times New Roman"/>
          <w:sz w:val="24"/>
          <w:szCs w:val="24"/>
        </w:rPr>
        <w:t>1 lutego</w:t>
      </w:r>
      <w:r w:rsidRPr="0066207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87AAE" w:rsidRPr="0066207A">
        <w:rPr>
          <w:rFonts w:ascii="Times New Roman" w:hAnsi="Times New Roman"/>
          <w:color w:val="000000"/>
          <w:sz w:val="24"/>
          <w:szCs w:val="24"/>
        </w:rPr>
        <w:t>2</w:t>
      </w:r>
      <w:r w:rsidRPr="0066207A">
        <w:rPr>
          <w:rFonts w:ascii="Times New Roman" w:hAnsi="Times New Roman"/>
          <w:color w:val="000000"/>
          <w:sz w:val="24"/>
          <w:szCs w:val="24"/>
        </w:rPr>
        <w:t>r.</w:t>
      </w:r>
    </w:p>
    <w:p w14:paraId="616C461B" w14:textId="77777777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Informacja Burmistrza Miasta Mława z działalności za okres między sesjami.</w:t>
      </w:r>
    </w:p>
    <w:p w14:paraId="11CA5872" w14:textId="77777777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Interpelacje, wolne wnioski i zapytania.</w:t>
      </w:r>
    </w:p>
    <w:p w14:paraId="4D609AD2" w14:textId="5384E724" w:rsidR="009C5544" w:rsidRPr="0066207A" w:rsidRDefault="009C5544" w:rsidP="0066207A">
      <w:pPr>
        <w:numPr>
          <w:ilvl w:val="0"/>
          <w:numId w:val="1"/>
        </w:numPr>
        <w:spacing w:after="0"/>
        <w:ind w:left="499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Zamknięcie obrad sesji Rady Miasta.</w:t>
      </w:r>
    </w:p>
    <w:p w14:paraId="0E203AD7" w14:textId="77777777" w:rsidR="009C5544" w:rsidRPr="0066207A" w:rsidRDefault="009C5544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>Przewodniczący Rady Miasta</w:t>
      </w:r>
    </w:p>
    <w:p w14:paraId="3C9B0043" w14:textId="30654F68" w:rsidR="0037529F" w:rsidRPr="0066207A" w:rsidRDefault="009C5544" w:rsidP="0066207A">
      <w:pPr>
        <w:rPr>
          <w:rFonts w:ascii="Times New Roman" w:hAnsi="Times New Roman"/>
          <w:sz w:val="24"/>
          <w:szCs w:val="24"/>
        </w:rPr>
      </w:pPr>
      <w:r w:rsidRPr="0066207A">
        <w:rPr>
          <w:rFonts w:ascii="Times New Roman" w:hAnsi="Times New Roman"/>
          <w:sz w:val="24"/>
          <w:szCs w:val="24"/>
        </w:rPr>
        <w:t xml:space="preserve">Lech </w:t>
      </w:r>
      <w:proofErr w:type="spellStart"/>
      <w:r w:rsidRPr="0066207A">
        <w:rPr>
          <w:rFonts w:ascii="Times New Roman" w:hAnsi="Times New Roman"/>
          <w:sz w:val="24"/>
          <w:szCs w:val="24"/>
        </w:rPr>
        <w:t>Prejs</w:t>
      </w:r>
      <w:proofErr w:type="spellEnd"/>
    </w:p>
    <w:sectPr w:rsidR="0037529F" w:rsidRPr="0066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1"/>
    <w:rsid w:val="0007330B"/>
    <w:rsid w:val="001A147D"/>
    <w:rsid w:val="001F3197"/>
    <w:rsid w:val="002C298F"/>
    <w:rsid w:val="002D464D"/>
    <w:rsid w:val="0037529F"/>
    <w:rsid w:val="00525B56"/>
    <w:rsid w:val="00655D61"/>
    <w:rsid w:val="0066207A"/>
    <w:rsid w:val="00835494"/>
    <w:rsid w:val="009639C6"/>
    <w:rsid w:val="009C5544"/>
    <w:rsid w:val="00B26006"/>
    <w:rsid w:val="00B26010"/>
    <w:rsid w:val="00CE2C45"/>
    <w:rsid w:val="00D274D0"/>
    <w:rsid w:val="00E2418D"/>
    <w:rsid w:val="00E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2E82"/>
  <w15:chartTrackingRefBased/>
  <w15:docId w15:val="{47881508-D192-4677-85A5-966F895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44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9C554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5544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5544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C554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87A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87AAE"/>
    <w:rPr>
      <w:rFonts w:ascii="Calibri" w:eastAsia="Calibri" w:hAnsi="Calibri" w:cs="Times New Roman"/>
    </w:rPr>
  </w:style>
  <w:style w:type="paragraph" w:customStyle="1" w:styleId="Default">
    <w:name w:val="Default"/>
    <w:rsid w:val="00835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19</cp:revision>
  <dcterms:created xsi:type="dcterms:W3CDTF">2021-12-02T08:18:00Z</dcterms:created>
  <dcterms:modified xsi:type="dcterms:W3CDTF">2022-02-17T08:28:00Z</dcterms:modified>
</cp:coreProperties>
</file>