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3E3626" w14:textId="524572F6" w:rsidR="00DE077D" w:rsidRPr="00B51E72" w:rsidRDefault="00D82566" w:rsidP="00B51E72">
      <w:pPr>
        <w:rPr>
          <w:rFonts w:cstheme="minorHAnsi"/>
        </w:rPr>
      </w:pPr>
      <w:bookmarkStart w:id="0" w:name="_GoBack"/>
      <w:r w:rsidRPr="00B51E72">
        <w:rPr>
          <w:rFonts w:cstheme="minorHAnsi"/>
        </w:rPr>
        <w:t xml:space="preserve">ZARZĄDZENIE NR </w:t>
      </w:r>
      <w:r w:rsidR="00984FDF" w:rsidRPr="00B51E72">
        <w:rPr>
          <w:rFonts w:cstheme="minorHAnsi"/>
        </w:rPr>
        <w:t>7/2025</w:t>
      </w:r>
    </w:p>
    <w:p w14:paraId="48AFFD83" w14:textId="77777777" w:rsidR="00D82566" w:rsidRPr="00B51E72" w:rsidRDefault="00D82566" w:rsidP="00B51E72">
      <w:pPr>
        <w:rPr>
          <w:rFonts w:cstheme="minorHAnsi"/>
        </w:rPr>
      </w:pPr>
      <w:r w:rsidRPr="00B51E72">
        <w:rPr>
          <w:rFonts w:cstheme="minorHAnsi"/>
        </w:rPr>
        <w:t>BURMISTRZA MIASTA MŁAWA</w:t>
      </w:r>
    </w:p>
    <w:p w14:paraId="229D5CCA" w14:textId="096EE677" w:rsidR="00D82566" w:rsidRPr="00B51E72" w:rsidRDefault="00D82566" w:rsidP="00B51E72">
      <w:pPr>
        <w:rPr>
          <w:rFonts w:cstheme="minorHAnsi"/>
        </w:rPr>
      </w:pPr>
      <w:r w:rsidRPr="00B51E72">
        <w:rPr>
          <w:rFonts w:cstheme="minorHAnsi"/>
        </w:rPr>
        <w:t xml:space="preserve">z dnia </w:t>
      </w:r>
      <w:r w:rsidR="00FF46C8" w:rsidRPr="00B51E72">
        <w:rPr>
          <w:rFonts w:cstheme="minorHAnsi"/>
        </w:rPr>
        <w:t>10 stycznia 2025</w:t>
      </w:r>
      <w:r w:rsidR="005C0251" w:rsidRPr="00B51E72">
        <w:rPr>
          <w:rFonts w:cstheme="minorHAnsi"/>
        </w:rPr>
        <w:t xml:space="preserve"> </w:t>
      </w:r>
      <w:r w:rsidR="00FF46C8" w:rsidRPr="00B51E72">
        <w:rPr>
          <w:rFonts w:cstheme="minorHAnsi"/>
        </w:rPr>
        <w:t>r.</w:t>
      </w:r>
    </w:p>
    <w:p w14:paraId="09FD6ED4" w14:textId="5BD4C6A1" w:rsidR="00D82566" w:rsidRPr="00B51E72" w:rsidRDefault="00D82566" w:rsidP="00B51E72">
      <w:pPr>
        <w:rPr>
          <w:rFonts w:cstheme="minorHAnsi"/>
        </w:rPr>
      </w:pPr>
      <w:r w:rsidRPr="00B51E72">
        <w:rPr>
          <w:rFonts w:cstheme="minorHAnsi"/>
        </w:rPr>
        <w:t>zmieniając</w:t>
      </w:r>
      <w:r w:rsidR="009F76AE" w:rsidRPr="00B51E72">
        <w:rPr>
          <w:rFonts w:cstheme="minorHAnsi"/>
        </w:rPr>
        <w:t>e</w:t>
      </w:r>
      <w:r w:rsidRPr="00B51E72">
        <w:rPr>
          <w:rFonts w:cstheme="minorHAnsi"/>
        </w:rPr>
        <w:t xml:space="preserve"> zarządzenie w sprawie </w:t>
      </w:r>
    </w:p>
    <w:p w14:paraId="5A916C64" w14:textId="7F6E5BAF" w:rsidR="00D82566" w:rsidRPr="00B51E72" w:rsidRDefault="00D82566" w:rsidP="00B51E72">
      <w:pPr>
        <w:rPr>
          <w:rFonts w:cstheme="minorHAnsi"/>
        </w:rPr>
      </w:pPr>
      <w:r w:rsidRPr="00B51E72">
        <w:rPr>
          <w:rFonts w:cstheme="minorHAnsi"/>
        </w:rPr>
        <w:t xml:space="preserve">ustalenia wysokości stawek opłat za korzystanie z obiektów i urządzeń użyteczności </w:t>
      </w:r>
      <w:r w:rsidR="005C0251" w:rsidRPr="00B51E72">
        <w:rPr>
          <w:rFonts w:cstheme="minorHAnsi"/>
        </w:rPr>
        <w:br/>
      </w:r>
      <w:r w:rsidRPr="00B51E72">
        <w:rPr>
          <w:rFonts w:cstheme="minorHAnsi"/>
        </w:rPr>
        <w:t>publicznej będąc</w:t>
      </w:r>
      <w:r w:rsidR="00511138" w:rsidRPr="00B51E72">
        <w:rPr>
          <w:rFonts w:cstheme="minorHAnsi"/>
        </w:rPr>
        <w:t>ych</w:t>
      </w:r>
      <w:r w:rsidRPr="00B51E72">
        <w:rPr>
          <w:rFonts w:cstheme="minorHAnsi"/>
        </w:rPr>
        <w:t xml:space="preserve"> w administracji Miejskiego Ośrodka Sportu i Rekreacji w Mławie </w:t>
      </w:r>
    </w:p>
    <w:p w14:paraId="17F82D12" w14:textId="77777777" w:rsidR="00D82566" w:rsidRPr="00B51E72" w:rsidRDefault="00D82566" w:rsidP="00B51E72">
      <w:pPr>
        <w:rPr>
          <w:rFonts w:cstheme="minorHAnsi"/>
        </w:rPr>
      </w:pPr>
    </w:p>
    <w:p w14:paraId="26E5BEDE" w14:textId="5E060F52" w:rsidR="00D82566" w:rsidRPr="00B51E72" w:rsidRDefault="00160CEF" w:rsidP="00B51E72">
      <w:pPr>
        <w:rPr>
          <w:rFonts w:cstheme="minorHAnsi"/>
        </w:rPr>
      </w:pPr>
      <w:r w:rsidRPr="00B51E72">
        <w:rPr>
          <w:rFonts w:cstheme="minorHAnsi"/>
        </w:rPr>
        <w:t xml:space="preserve">       </w:t>
      </w:r>
      <w:r w:rsidR="00D82566" w:rsidRPr="00B51E72">
        <w:rPr>
          <w:rFonts w:cstheme="minorHAnsi"/>
        </w:rPr>
        <w:t>Na podstawie art. 30 ust. 1 i ust. 2 pkt 3 ustawy z dnia 8 marca 1990 r. o samorządzie gminnym (Dz. U. z 202</w:t>
      </w:r>
      <w:r w:rsidR="00511138" w:rsidRPr="00B51E72">
        <w:rPr>
          <w:rFonts w:cstheme="minorHAnsi"/>
        </w:rPr>
        <w:t>4</w:t>
      </w:r>
      <w:r w:rsidR="00D82566" w:rsidRPr="00B51E72">
        <w:rPr>
          <w:rFonts w:cstheme="minorHAnsi"/>
        </w:rPr>
        <w:t xml:space="preserve"> r. poz. </w:t>
      </w:r>
      <w:r w:rsidR="00511138" w:rsidRPr="00B51E72">
        <w:rPr>
          <w:rFonts w:cstheme="minorHAnsi"/>
        </w:rPr>
        <w:t>1465</w:t>
      </w:r>
      <w:r w:rsidR="00D82566" w:rsidRPr="00B51E72">
        <w:rPr>
          <w:rFonts w:cstheme="minorHAnsi"/>
        </w:rPr>
        <w:t xml:space="preserve"> z </w:t>
      </w:r>
      <w:proofErr w:type="spellStart"/>
      <w:r w:rsidR="00D82566" w:rsidRPr="00B51E72">
        <w:rPr>
          <w:rFonts w:cstheme="minorHAnsi"/>
        </w:rPr>
        <w:t>poźn</w:t>
      </w:r>
      <w:proofErr w:type="spellEnd"/>
      <w:r w:rsidR="00D82566" w:rsidRPr="00B51E72">
        <w:rPr>
          <w:rFonts w:cstheme="minorHAnsi"/>
        </w:rPr>
        <w:t xml:space="preserve">. zm.) w związku z </w:t>
      </w:r>
      <w:r w:rsidRPr="00B51E72">
        <w:rPr>
          <w:rFonts w:cstheme="minorHAnsi"/>
        </w:rPr>
        <w:t>art. 4 ust. 2 ustawy</w:t>
      </w:r>
      <w:r w:rsidR="00E901DC" w:rsidRPr="00B51E72">
        <w:rPr>
          <w:rFonts w:cstheme="minorHAnsi"/>
        </w:rPr>
        <w:t xml:space="preserve"> </w:t>
      </w:r>
      <w:r w:rsidRPr="00B51E72">
        <w:rPr>
          <w:rFonts w:cstheme="minorHAnsi"/>
        </w:rPr>
        <w:t>z dnia 20 grudnia 1996 r. o gospodarce komunalnej (Dz. U. z 2021 r. poz. 679) oraz § 1 Uchwały Nr XV/223/2020 Rady Miasta Mława z dnia 14 marca 2020 r</w:t>
      </w:r>
      <w:r w:rsidR="00E901DC" w:rsidRPr="00B51E72">
        <w:rPr>
          <w:rFonts w:cstheme="minorHAnsi"/>
        </w:rPr>
        <w:t xml:space="preserve">. </w:t>
      </w:r>
      <w:r w:rsidRPr="00B51E72">
        <w:rPr>
          <w:rFonts w:cstheme="minorHAnsi"/>
        </w:rPr>
        <w:t>w sprawie pow</w:t>
      </w:r>
      <w:r w:rsidR="00E901DC" w:rsidRPr="00B51E72">
        <w:rPr>
          <w:rFonts w:cstheme="minorHAnsi"/>
        </w:rPr>
        <w:t>ierzenia Burmistrzowi Miasta Mła</w:t>
      </w:r>
      <w:r w:rsidRPr="00B51E72">
        <w:rPr>
          <w:rFonts w:cstheme="minorHAnsi"/>
        </w:rPr>
        <w:t xml:space="preserve">wa uprawnień do ustalania wysokości cen i opłat </w:t>
      </w:r>
      <w:r w:rsidR="00E901DC" w:rsidRPr="00B51E72">
        <w:rPr>
          <w:rFonts w:cstheme="minorHAnsi"/>
        </w:rPr>
        <w:t xml:space="preserve">  </w:t>
      </w:r>
      <w:r w:rsidRPr="00B51E72">
        <w:rPr>
          <w:rFonts w:cstheme="minorHAnsi"/>
        </w:rPr>
        <w:t>za usługi komunalne o charakterze użyteczności publicznej</w:t>
      </w:r>
      <w:r w:rsidR="00E901DC" w:rsidRPr="00B51E72">
        <w:rPr>
          <w:rFonts w:cstheme="minorHAnsi"/>
        </w:rPr>
        <w:t xml:space="preserve"> </w:t>
      </w:r>
      <w:r w:rsidRPr="00B51E72">
        <w:rPr>
          <w:rFonts w:cstheme="minorHAnsi"/>
        </w:rPr>
        <w:t>oraz za korzystanie z obiektów</w:t>
      </w:r>
      <w:r w:rsidR="00E901DC" w:rsidRPr="00B51E72">
        <w:rPr>
          <w:rFonts w:cstheme="minorHAnsi"/>
        </w:rPr>
        <w:t xml:space="preserve">  </w:t>
      </w:r>
      <w:r w:rsidRPr="00B51E72">
        <w:rPr>
          <w:rFonts w:cstheme="minorHAnsi"/>
        </w:rPr>
        <w:t>i urządzeń</w:t>
      </w:r>
      <w:r w:rsidR="00E901DC" w:rsidRPr="00B51E72">
        <w:rPr>
          <w:rFonts w:cstheme="minorHAnsi"/>
        </w:rPr>
        <w:t xml:space="preserve"> użyteczności</w:t>
      </w:r>
      <w:r w:rsidRPr="00B51E72">
        <w:rPr>
          <w:rFonts w:cstheme="minorHAnsi"/>
        </w:rPr>
        <w:t xml:space="preserve"> publicznej, </w:t>
      </w:r>
      <w:r w:rsidR="00E901DC" w:rsidRPr="00B51E72">
        <w:rPr>
          <w:rFonts w:cstheme="minorHAnsi"/>
        </w:rPr>
        <w:t>Burmistrz Miasta Mława zarządza co następuje:</w:t>
      </w:r>
    </w:p>
    <w:p w14:paraId="56D80E62" w14:textId="0749B1FC" w:rsidR="00E901DC" w:rsidRPr="00B51E72" w:rsidRDefault="00A4240B" w:rsidP="00B51E72">
      <w:pPr>
        <w:rPr>
          <w:rFonts w:cstheme="minorHAnsi"/>
        </w:rPr>
      </w:pPr>
      <w:r w:rsidRPr="00B51E72">
        <w:rPr>
          <w:rFonts w:cstheme="minorHAnsi"/>
        </w:rPr>
        <w:t xml:space="preserve">§ 1. </w:t>
      </w:r>
      <w:r w:rsidR="005C0251" w:rsidRPr="00B51E72">
        <w:rPr>
          <w:rFonts w:cstheme="minorHAnsi"/>
        </w:rPr>
        <w:t xml:space="preserve">W Załączniku do Zarządzenia 76/2020 Burmistrza Miasta Mława z dnia 30 kwietnia 2020 r. </w:t>
      </w:r>
      <w:r w:rsidR="00FB6BD0" w:rsidRPr="00B51E72">
        <w:rPr>
          <w:rFonts w:cstheme="minorHAnsi"/>
        </w:rPr>
        <w:br/>
      </w:r>
      <w:r w:rsidR="005C0251" w:rsidRPr="00B51E72">
        <w:rPr>
          <w:rFonts w:cstheme="minorHAnsi"/>
        </w:rPr>
        <w:t xml:space="preserve">w sprawie ustalenia wysokości stawek opłat za korzystanie z obiektów i urządzeń użyteczności publicznej będących w administracji  Miejskiego Ośrodka Sportu i Rekreacji w Mławie ze zmianami dopisuje się </w:t>
      </w:r>
      <w:r w:rsidR="00C2154A" w:rsidRPr="00B51E72">
        <w:rPr>
          <w:rFonts w:cstheme="minorHAnsi"/>
        </w:rPr>
        <w:t>Tabel</w:t>
      </w:r>
      <w:r w:rsidR="00CC244B" w:rsidRPr="00B51E72">
        <w:rPr>
          <w:rFonts w:cstheme="minorHAnsi"/>
        </w:rPr>
        <w:t>ę</w:t>
      </w:r>
      <w:r w:rsidR="00C2154A" w:rsidRPr="00B51E72">
        <w:rPr>
          <w:rFonts w:cstheme="minorHAnsi"/>
        </w:rPr>
        <w:t xml:space="preserve"> XVI. </w:t>
      </w:r>
      <w:r w:rsidR="00A14B63" w:rsidRPr="00B51E72">
        <w:rPr>
          <w:rFonts w:cstheme="minorHAnsi"/>
        </w:rPr>
        <w:t>ŚWIADCZENIE USŁUG NOCLEGOWYCH oraz</w:t>
      </w:r>
      <w:r w:rsidR="00CC244B" w:rsidRPr="00B51E72">
        <w:rPr>
          <w:rFonts w:cstheme="minorHAnsi"/>
        </w:rPr>
        <w:t xml:space="preserve"> </w:t>
      </w:r>
      <w:r w:rsidR="00A14B63" w:rsidRPr="00B51E72">
        <w:rPr>
          <w:rFonts w:cstheme="minorHAnsi"/>
        </w:rPr>
        <w:t>XVII. ŚWIADCZENIE USŁUG NOCLEGOWYCH – DLA GRUP ZORGANIZOWANYCH.</w:t>
      </w:r>
    </w:p>
    <w:p w14:paraId="074F2CDB" w14:textId="77777777" w:rsidR="00CC244B" w:rsidRPr="00B51E72" w:rsidRDefault="00CC244B" w:rsidP="00B51E72">
      <w:pPr>
        <w:rPr>
          <w:rFonts w:cstheme="minorHAnsi"/>
        </w:rPr>
      </w:pPr>
    </w:p>
    <w:p w14:paraId="42C6F340" w14:textId="13CBF1F0" w:rsidR="00CC244B" w:rsidRPr="00B51E72" w:rsidRDefault="005C0251" w:rsidP="00B51E72">
      <w:pPr>
        <w:rPr>
          <w:rFonts w:cstheme="minorHAnsi"/>
        </w:rPr>
      </w:pPr>
      <w:r w:rsidRPr="00B51E72">
        <w:rPr>
          <w:rFonts w:cstheme="minorHAnsi"/>
        </w:rPr>
        <w:t>„</w:t>
      </w:r>
      <w:r w:rsidR="00CC244B" w:rsidRPr="00B51E72">
        <w:rPr>
          <w:rFonts w:cstheme="minorHAnsi"/>
        </w:rPr>
        <w:t xml:space="preserve">Tabela XVI. ŚWIADCZENIE USŁUG NOCLEGOWYCH </w:t>
      </w:r>
    </w:p>
    <w:tbl>
      <w:tblPr>
        <w:tblStyle w:val="Tabela-Siatka"/>
        <w:tblpPr w:leftFromText="141" w:rightFromText="141" w:vertAnchor="text" w:horzAnchor="margin" w:tblpXSpec="center" w:tblpY="98"/>
        <w:tblW w:w="806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"/>
        <w:gridCol w:w="2409"/>
        <w:gridCol w:w="1276"/>
        <w:gridCol w:w="1276"/>
        <w:gridCol w:w="1276"/>
        <w:gridCol w:w="1417"/>
      </w:tblGrid>
      <w:tr w:rsidR="00CC244B" w:rsidRPr="00B51E72" w14:paraId="28AFEDE4" w14:textId="77777777" w:rsidTr="00843791">
        <w:trPr>
          <w:trHeight w:val="828"/>
        </w:trPr>
        <w:tc>
          <w:tcPr>
            <w:tcW w:w="2820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66073442" w14:textId="77777777" w:rsidR="00CC244B" w:rsidRPr="00B51E72" w:rsidRDefault="00CC244B" w:rsidP="00B51E72">
            <w:pPr>
              <w:jc w:val="left"/>
              <w:rPr>
                <w:rFonts w:cstheme="minorHAnsi"/>
                <w:color w:val="000000" w:themeColor="text1"/>
              </w:rPr>
            </w:pPr>
            <w:r w:rsidRPr="00B51E72">
              <w:rPr>
                <w:rFonts w:cstheme="minorHAnsi"/>
                <w:color w:val="000000" w:themeColor="text1"/>
              </w:rPr>
              <w:t>RODZAJ USŁUGI</w:t>
            </w:r>
          </w:p>
        </w:tc>
        <w:tc>
          <w:tcPr>
            <w:tcW w:w="2552" w:type="dxa"/>
            <w:gridSpan w:val="2"/>
            <w:shd w:val="clear" w:color="auto" w:fill="808080" w:themeFill="background1" w:themeFillShade="80"/>
            <w:vAlign w:val="center"/>
          </w:tcPr>
          <w:p w14:paraId="3D6CB5BF" w14:textId="77777777" w:rsidR="00CC244B" w:rsidRPr="00B51E72" w:rsidRDefault="00CC244B" w:rsidP="00B51E72">
            <w:pPr>
              <w:jc w:val="left"/>
              <w:rPr>
                <w:rFonts w:cstheme="minorHAnsi"/>
                <w:color w:val="000000" w:themeColor="text1"/>
              </w:rPr>
            </w:pPr>
            <w:r w:rsidRPr="00B51E72">
              <w:rPr>
                <w:rFonts w:cstheme="minorHAnsi"/>
                <w:color w:val="000000" w:themeColor="text1"/>
              </w:rPr>
              <w:t>BEZ ŚNIADANIA</w:t>
            </w:r>
          </w:p>
        </w:tc>
        <w:tc>
          <w:tcPr>
            <w:tcW w:w="2693" w:type="dxa"/>
            <w:gridSpan w:val="2"/>
            <w:shd w:val="clear" w:color="auto" w:fill="808080" w:themeFill="background1" w:themeFillShade="80"/>
            <w:vAlign w:val="center"/>
          </w:tcPr>
          <w:p w14:paraId="0E853E33" w14:textId="77777777" w:rsidR="00CC244B" w:rsidRPr="00B51E72" w:rsidRDefault="00CC244B" w:rsidP="00B51E72">
            <w:pPr>
              <w:jc w:val="left"/>
              <w:rPr>
                <w:rFonts w:cstheme="minorHAnsi"/>
                <w:color w:val="000000" w:themeColor="text1"/>
              </w:rPr>
            </w:pPr>
            <w:r w:rsidRPr="00B51E72">
              <w:rPr>
                <w:rFonts w:cstheme="minorHAnsi"/>
                <w:color w:val="000000" w:themeColor="text1"/>
              </w:rPr>
              <w:t>ZE ŚNIADANIEM</w:t>
            </w:r>
          </w:p>
        </w:tc>
      </w:tr>
      <w:tr w:rsidR="00CC244B" w:rsidRPr="00B51E72" w14:paraId="32532FAB" w14:textId="77777777" w:rsidTr="00843791">
        <w:trPr>
          <w:trHeight w:val="828"/>
        </w:trPr>
        <w:tc>
          <w:tcPr>
            <w:tcW w:w="2820" w:type="dxa"/>
            <w:gridSpan w:val="2"/>
            <w:vMerge/>
            <w:shd w:val="clear" w:color="auto" w:fill="D9D9D9" w:themeFill="background1" w:themeFillShade="D9"/>
          </w:tcPr>
          <w:p w14:paraId="0046029F" w14:textId="77777777" w:rsidR="00CC244B" w:rsidRPr="00B51E72" w:rsidRDefault="00CC244B" w:rsidP="00B51E72">
            <w:pPr>
              <w:jc w:val="left"/>
              <w:rPr>
                <w:rFonts w:cstheme="minorHAnsi"/>
                <w:color w:val="000000" w:themeColor="text1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18DF497B" w14:textId="77777777" w:rsidR="00CC244B" w:rsidRPr="00B51E72" w:rsidRDefault="00CC244B" w:rsidP="00B51E72">
            <w:pPr>
              <w:jc w:val="left"/>
              <w:rPr>
                <w:rFonts w:cstheme="minorHAnsi"/>
                <w:color w:val="000000" w:themeColor="text1"/>
              </w:rPr>
            </w:pPr>
            <w:r w:rsidRPr="00B51E72">
              <w:rPr>
                <w:rFonts w:cstheme="minorHAnsi"/>
                <w:color w:val="000000" w:themeColor="text1"/>
              </w:rPr>
              <w:t>brutto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4912C49B" w14:textId="77777777" w:rsidR="00CC244B" w:rsidRPr="00B51E72" w:rsidRDefault="00CC244B" w:rsidP="00B51E72">
            <w:pPr>
              <w:jc w:val="left"/>
              <w:rPr>
                <w:rFonts w:cstheme="minorHAnsi"/>
                <w:color w:val="000000" w:themeColor="text1"/>
              </w:rPr>
            </w:pPr>
            <w:r w:rsidRPr="00B51E72">
              <w:rPr>
                <w:rFonts w:cstheme="minorHAnsi"/>
                <w:color w:val="000000" w:themeColor="text1"/>
              </w:rPr>
              <w:t>8% netto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700D5D1B" w14:textId="77777777" w:rsidR="00CC244B" w:rsidRPr="00B51E72" w:rsidRDefault="00CC244B" w:rsidP="00B51E72">
            <w:pPr>
              <w:jc w:val="left"/>
              <w:rPr>
                <w:rFonts w:cstheme="minorHAnsi"/>
                <w:color w:val="000000" w:themeColor="text1"/>
              </w:rPr>
            </w:pPr>
            <w:r w:rsidRPr="00B51E72">
              <w:rPr>
                <w:rFonts w:cstheme="minorHAnsi"/>
                <w:color w:val="000000" w:themeColor="text1"/>
              </w:rPr>
              <w:t>brutto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4BB9CF51" w14:textId="77777777" w:rsidR="00CC244B" w:rsidRPr="00B51E72" w:rsidRDefault="00CC244B" w:rsidP="00B51E72">
            <w:pPr>
              <w:jc w:val="left"/>
              <w:rPr>
                <w:rFonts w:cstheme="minorHAnsi"/>
                <w:color w:val="000000" w:themeColor="text1"/>
              </w:rPr>
            </w:pPr>
            <w:r w:rsidRPr="00B51E72">
              <w:rPr>
                <w:rFonts w:cstheme="minorHAnsi"/>
                <w:color w:val="000000" w:themeColor="text1"/>
              </w:rPr>
              <w:t>8% netto</w:t>
            </w:r>
          </w:p>
        </w:tc>
      </w:tr>
      <w:tr w:rsidR="00CC244B" w:rsidRPr="00B51E72" w14:paraId="542AB799" w14:textId="77777777" w:rsidTr="00843791">
        <w:trPr>
          <w:trHeight w:val="828"/>
        </w:trPr>
        <w:tc>
          <w:tcPr>
            <w:tcW w:w="41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587369" w14:textId="77777777" w:rsidR="00CC244B" w:rsidRPr="00B51E72" w:rsidRDefault="00CC244B" w:rsidP="00B51E72">
            <w:pPr>
              <w:jc w:val="left"/>
              <w:rPr>
                <w:rFonts w:cstheme="minorHAnsi"/>
                <w:color w:val="000000" w:themeColor="text1"/>
              </w:rPr>
            </w:pPr>
            <w:r w:rsidRPr="00B51E72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505724" w14:textId="77777777" w:rsidR="00CC244B" w:rsidRPr="00B51E72" w:rsidRDefault="00CC244B" w:rsidP="00B51E72">
            <w:pPr>
              <w:jc w:val="left"/>
              <w:rPr>
                <w:rFonts w:cstheme="minorHAnsi"/>
                <w:color w:val="000000" w:themeColor="text1"/>
              </w:rPr>
            </w:pPr>
            <w:r w:rsidRPr="00B51E72">
              <w:rPr>
                <w:rFonts w:cstheme="minorHAnsi"/>
                <w:color w:val="000000" w:themeColor="text1"/>
              </w:rPr>
              <w:t>Pokój 1- osobowy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D2BCB4F" w14:textId="77777777" w:rsidR="00CC244B" w:rsidRPr="00B51E72" w:rsidRDefault="00CC244B" w:rsidP="00B51E72">
            <w:pPr>
              <w:jc w:val="left"/>
              <w:rPr>
                <w:rFonts w:cstheme="minorHAnsi"/>
                <w:color w:val="000000" w:themeColor="text1"/>
              </w:rPr>
            </w:pPr>
            <w:r w:rsidRPr="00B51E72">
              <w:rPr>
                <w:rFonts w:eastAsia="Arial Unicode MS" w:cstheme="minorHAnsi"/>
                <w:color w:val="000000" w:themeColor="text1"/>
              </w:rPr>
              <w:t>170,00 zł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4235744" w14:textId="77777777" w:rsidR="00CC244B" w:rsidRPr="00B51E72" w:rsidRDefault="00CC244B" w:rsidP="00B51E72">
            <w:pPr>
              <w:jc w:val="left"/>
              <w:rPr>
                <w:rFonts w:cstheme="minorHAnsi"/>
                <w:color w:val="000000" w:themeColor="text1"/>
              </w:rPr>
            </w:pPr>
            <w:r w:rsidRPr="00B51E72">
              <w:rPr>
                <w:rFonts w:cstheme="minorHAnsi"/>
                <w:color w:val="000000" w:themeColor="text1"/>
              </w:rPr>
              <w:t>157,41 zł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AD77CB4" w14:textId="77777777" w:rsidR="00CC244B" w:rsidRPr="00B51E72" w:rsidRDefault="00CC244B" w:rsidP="00B51E72">
            <w:pPr>
              <w:jc w:val="left"/>
              <w:rPr>
                <w:rFonts w:cstheme="minorHAnsi"/>
                <w:color w:val="000000" w:themeColor="text1"/>
              </w:rPr>
            </w:pPr>
            <w:r w:rsidRPr="00B51E72">
              <w:rPr>
                <w:rFonts w:eastAsia="Arial Unicode MS" w:cstheme="minorHAnsi"/>
                <w:color w:val="000000" w:themeColor="text1"/>
              </w:rPr>
              <w:t>190,00 zł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7D7FDA7" w14:textId="77777777" w:rsidR="00CC244B" w:rsidRPr="00B51E72" w:rsidRDefault="00CC244B" w:rsidP="00B51E72">
            <w:pPr>
              <w:jc w:val="left"/>
              <w:rPr>
                <w:rFonts w:cstheme="minorHAnsi"/>
                <w:color w:val="000000" w:themeColor="text1"/>
              </w:rPr>
            </w:pPr>
            <w:r w:rsidRPr="00B51E72">
              <w:rPr>
                <w:rFonts w:cstheme="minorHAnsi"/>
                <w:color w:val="000000" w:themeColor="text1"/>
              </w:rPr>
              <w:t>175,93 zł</w:t>
            </w:r>
          </w:p>
        </w:tc>
      </w:tr>
      <w:tr w:rsidR="00CC244B" w:rsidRPr="00B51E72" w14:paraId="7BC10AD1" w14:textId="77777777" w:rsidTr="00843791">
        <w:trPr>
          <w:trHeight w:val="828"/>
        </w:trPr>
        <w:tc>
          <w:tcPr>
            <w:tcW w:w="41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D250D0" w14:textId="77777777" w:rsidR="00CC244B" w:rsidRPr="00B51E72" w:rsidRDefault="00CC244B" w:rsidP="00B51E72">
            <w:pPr>
              <w:jc w:val="left"/>
              <w:rPr>
                <w:rFonts w:cstheme="minorHAnsi"/>
                <w:color w:val="000000" w:themeColor="text1"/>
              </w:rPr>
            </w:pPr>
            <w:r w:rsidRPr="00B51E72"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72E213" w14:textId="77777777" w:rsidR="00CC244B" w:rsidRPr="00B51E72" w:rsidRDefault="00CC244B" w:rsidP="00B51E72">
            <w:pPr>
              <w:jc w:val="left"/>
              <w:rPr>
                <w:rFonts w:cstheme="minorHAnsi"/>
                <w:color w:val="000000" w:themeColor="text1"/>
              </w:rPr>
            </w:pPr>
            <w:r w:rsidRPr="00B51E72">
              <w:rPr>
                <w:rFonts w:cstheme="minorHAnsi"/>
                <w:color w:val="000000" w:themeColor="text1"/>
              </w:rPr>
              <w:t>Pokój 2- osobowy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57DAAF" w14:textId="77777777" w:rsidR="00CC244B" w:rsidRPr="00B51E72" w:rsidRDefault="00CC244B" w:rsidP="00B51E72">
            <w:pPr>
              <w:jc w:val="left"/>
              <w:rPr>
                <w:rFonts w:cstheme="minorHAnsi"/>
                <w:color w:val="000000" w:themeColor="text1"/>
              </w:rPr>
            </w:pPr>
            <w:r w:rsidRPr="00B51E72">
              <w:rPr>
                <w:rFonts w:cstheme="minorHAnsi"/>
                <w:color w:val="000000" w:themeColor="text1"/>
              </w:rPr>
              <w:t>250,00 zł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6D0EB6" w14:textId="77777777" w:rsidR="00CC244B" w:rsidRPr="00B51E72" w:rsidRDefault="00CC244B" w:rsidP="00B51E72">
            <w:pPr>
              <w:jc w:val="left"/>
              <w:rPr>
                <w:rFonts w:cstheme="minorHAnsi"/>
                <w:color w:val="000000" w:themeColor="text1"/>
              </w:rPr>
            </w:pPr>
            <w:r w:rsidRPr="00B51E72">
              <w:rPr>
                <w:rFonts w:cstheme="minorHAnsi"/>
                <w:color w:val="000000" w:themeColor="text1"/>
              </w:rPr>
              <w:t>231,48 zł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DA6398" w14:textId="77777777" w:rsidR="00CC244B" w:rsidRPr="00B51E72" w:rsidRDefault="00CC244B" w:rsidP="00B51E72">
            <w:pPr>
              <w:jc w:val="left"/>
              <w:rPr>
                <w:rFonts w:cstheme="minorHAnsi"/>
                <w:color w:val="000000" w:themeColor="text1"/>
              </w:rPr>
            </w:pPr>
            <w:r w:rsidRPr="00B51E72">
              <w:rPr>
                <w:rFonts w:cstheme="minorHAnsi"/>
                <w:color w:val="000000" w:themeColor="text1"/>
              </w:rPr>
              <w:t>290,00 zł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2B71FE" w14:textId="77777777" w:rsidR="00CC244B" w:rsidRPr="00B51E72" w:rsidRDefault="00CC244B" w:rsidP="00B51E72">
            <w:pPr>
              <w:jc w:val="left"/>
              <w:rPr>
                <w:rFonts w:cstheme="minorHAnsi"/>
                <w:color w:val="000000" w:themeColor="text1"/>
              </w:rPr>
            </w:pPr>
            <w:r w:rsidRPr="00B51E72">
              <w:rPr>
                <w:rFonts w:cstheme="minorHAnsi"/>
                <w:color w:val="000000" w:themeColor="text1"/>
              </w:rPr>
              <w:t>268,52 zł</w:t>
            </w:r>
          </w:p>
        </w:tc>
      </w:tr>
      <w:tr w:rsidR="00CC244B" w:rsidRPr="00B51E72" w14:paraId="1C30CFC7" w14:textId="77777777" w:rsidTr="00843791">
        <w:trPr>
          <w:trHeight w:val="828"/>
        </w:trPr>
        <w:tc>
          <w:tcPr>
            <w:tcW w:w="41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C8E358" w14:textId="77777777" w:rsidR="00CC244B" w:rsidRPr="00B51E72" w:rsidRDefault="00CC244B" w:rsidP="00B51E72">
            <w:pPr>
              <w:jc w:val="left"/>
              <w:rPr>
                <w:rFonts w:cstheme="minorHAnsi"/>
                <w:color w:val="000000" w:themeColor="text1"/>
              </w:rPr>
            </w:pPr>
            <w:r w:rsidRPr="00B51E72">
              <w:rPr>
                <w:rFonts w:cstheme="minorHAnsi"/>
                <w:color w:val="000000" w:themeColor="text1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C684B5" w14:textId="77777777" w:rsidR="00CC244B" w:rsidRPr="00B51E72" w:rsidRDefault="00CC244B" w:rsidP="00B51E72">
            <w:pPr>
              <w:jc w:val="left"/>
              <w:rPr>
                <w:rFonts w:cstheme="minorHAnsi"/>
                <w:color w:val="000000" w:themeColor="text1"/>
              </w:rPr>
            </w:pPr>
            <w:r w:rsidRPr="00B51E72">
              <w:rPr>
                <w:rFonts w:cstheme="minorHAnsi"/>
                <w:color w:val="000000" w:themeColor="text1"/>
              </w:rPr>
              <w:t>Pokój 3- osobowy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DDD025" w14:textId="77777777" w:rsidR="00CC244B" w:rsidRPr="00B51E72" w:rsidRDefault="00CC244B" w:rsidP="00B51E72">
            <w:pPr>
              <w:jc w:val="left"/>
              <w:rPr>
                <w:rFonts w:cstheme="minorHAnsi"/>
                <w:color w:val="000000" w:themeColor="text1"/>
              </w:rPr>
            </w:pPr>
            <w:r w:rsidRPr="00B51E72">
              <w:rPr>
                <w:rFonts w:cstheme="minorHAnsi"/>
                <w:color w:val="000000" w:themeColor="text1"/>
              </w:rPr>
              <w:t>300,00 zł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8704B7" w14:textId="77777777" w:rsidR="00CC244B" w:rsidRPr="00B51E72" w:rsidRDefault="00CC244B" w:rsidP="00B51E72">
            <w:pPr>
              <w:jc w:val="left"/>
              <w:rPr>
                <w:rFonts w:cstheme="minorHAnsi"/>
                <w:color w:val="000000" w:themeColor="text1"/>
              </w:rPr>
            </w:pPr>
            <w:r w:rsidRPr="00B51E72">
              <w:rPr>
                <w:rFonts w:cstheme="minorHAnsi"/>
                <w:color w:val="000000" w:themeColor="text1"/>
              </w:rPr>
              <w:t>277,78 zł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CCC22F" w14:textId="77777777" w:rsidR="00CC244B" w:rsidRPr="00B51E72" w:rsidRDefault="00CC244B" w:rsidP="00B51E72">
            <w:pPr>
              <w:jc w:val="left"/>
              <w:rPr>
                <w:rFonts w:cstheme="minorHAnsi"/>
                <w:color w:val="000000" w:themeColor="text1"/>
              </w:rPr>
            </w:pPr>
            <w:r w:rsidRPr="00B51E72">
              <w:rPr>
                <w:rFonts w:cstheme="minorHAnsi"/>
                <w:color w:val="000000" w:themeColor="text1"/>
              </w:rPr>
              <w:t>360,00 zł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427FE3" w14:textId="77777777" w:rsidR="00CC244B" w:rsidRPr="00B51E72" w:rsidRDefault="00CC244B" w:rsidP="00B51E72">
            <w:pPr>
              <w:jc w:val="left"/>
              <w:rPr>
                <w:rFonts w:cstheme="minorHAnsi"/>
                <w:color w:val="000000" w:themeColor="text1"/>
              </w:rPr>
            </w:pPr>
            <w:r w:rsidRPr="00B51E72">
              <w:rPr>
                <w:rFonts w:cstheme="minorHAnsi"/>
                <w:color w:val="000000" w:themeColor="text1"/>
              </w:rPr>
              <w:t>333,33 zł</w:t>
            </w:r>
          </w:p>
        </w:tc>
      </w:tr>
      <w:tr w:rsidR="00CC244B" w:rsidRPr="00B51E72" w14:paraId="1EE2DCA3" w14:textId="77777777" w:rsidTr="00843791">
        <w:trPr>
          <w:trHeight w:val="828"/>
        </w:trPr>
        <w:tc>
          <w:tcPr>
            <w:tcW w:w="41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9FD47F" w14:textId="77777777" w:rsidR="00CC244B" w:rsidRPr="00B51E72" w:rsidRDefault="00CC244B" w:rsidP="00B51E72">
            <w:pPr>
              <w:jc w:val="left"/>
              <w:rPr>
                <w:rFonts w:cstheme="minorHAnsi"/>
                <w:color w:val="000000" w:themeColor="text1"/>
              </w:rPr>
            </w:pPr>
            <w:r w:rsidRPr="00B51E72">
              <w:rPr>
                <w:rFonts w:cstheme="minorHAnsi"/>
                <w:color w:val="000000" w:themeColor="text1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A7BF63" w14:textId="77777777" w:rsidR="00CC244B" w:rsidRPr="00B51E72" w:rsidRDefault="00CC244B" w:rsidP="00B51E72">
            <w:pPr>
              <w:jc w:val="left"/>
              <w:rPr>
                <w:rFonts w:cstheme="minorHAnsi"/>
                <w:color w:val="000000" w:themeColor="text1"/>
              </w:rPr>
            </w:pPr>
            <w:r w:rsidRPr="00B51E72">
              <w:rPr>
                <w:rFonts w:cstheme="minorHAnsi"/>
                <w:color w:val="000000" w:themeColor="text1"/>
              </w:rPr>
              <w:t>Pokój 4- osobowy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661C18" w14:textId="77777777" w:rsidR="00CC244B" w:rsidRPr="00B51E72" w:rsidRDefault="00CC244B" w:rsidP="00B51E72">
            <w:pPr>
              <w:jc w:val="left"/>
              <w:rPr>
                <w:rFonts w:cstheme="minorHAnsi"/>
                <w:color w:val="000000" w:themeColor="text1"/>
              </w:rPr>
            </w:pPr>
            <w:r w:rsidRPr="00B51E72">
              <w:rPr>
                <w:rFonts w:cstheme="minorHAnsi"/>
                <w:color w:val="000000" w:themeColor="text1"/>
              </w:rPr>
              <w:t>350,00 zł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50AA78" w14:textId="77777777" w:rsidR="00CC244B" w:rsidRPr="00B51E72" w:rsidRDefault="00CC244B" w:rsidP="00B51E72">
            <w:pPr>
              <w:jc w:val="left"/>
              <w:rPr>
                <w:rFonts w:cstheme="minorHAnsi"/>
                <w:color w:val="000000" w:themeColor="text1"/>
              </w:rPr>
            </w:pPr>
            <w:r w:rsidRPr="00B51E72">
              <w:rPr>
                <w:rFonts w:cstheme="minorHAnsi"/>
                <w:color w:val="000000" w:themeColor="text1"/>
              </w:rPr>
              <w:t>324,07 zł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A8B10F" w14:textId="77777777" w:rsidR="00CC244B" w:rsidRPr="00B51E72" w:rsidRDefault="00CC244B" w:rsidP="00B51E72">
            <w:pPr>
              <w:jc w:val="left"/>
              <w:rPr>
                <w:rFonts w:cstheme="minorHAnsi"/>
                <w:color w:val="000000" w:themeColor="text1"/>
              </w:rPr>
            </w:pPr>
            <w:r w:rsidRPr="00B51E72">
              <w:rPr>
                <w:rFonts w:cstheme="minorHAnsi"/>
                <w:color w:val="000000" w:themeColor="text1"/>
              </w:rPr>
              <w:t>400,00 zł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9D62C4" w14:textId="77777777" w:rsidR="00CC244B" w:rsidRPr="00B51E72" w:rsidRDefault="00CC244B" w:rsidP="00B51E72">
            <w:pPr>
              <w:jc w:val="left"/>
              <w:rPr>
                <w:rFonts w:cstheme="minorHAnsi"/>
                <w:color w:val="000000" w:themeColor="text1"/>
              </w:rPr>
            </w:pPr>
            <w:r w:rsidRPr="00B51E72">
              <w:rPr>
                <w:rFonts w:cstheme="minorHAnsi"/>
                <w:color w:val="000000" w:themeColor="text1"/>
              </w:rPr>
              <w:t>370,37 zł</w:t>
            </w:r>
          </w:p>
        </w:tc>
      </w:tr>
    </w:tbl>
    <w:p w14:paraId="433B90D0" w14:textId="77777777" w:rsidR="00C2154A" w:rsidRPr="00B51E72" w:rsidRDefault="00C2154A" w:rsidP="00B51E72">
      <w:pPr>
        <w:rPr>
          <w:rFonts w:cstheme="minorHAnsi"/>
        </w:rPr>
      </w:pPr>
    </w:p>
    <w:p w14:paraId="5145958D" w14:textId="77777777" w:rsidR="00FF46C8" w:rsidRPr="00B51E72" w:rsidRDefault="00FF46C8" w:rsidP="00B51E72">
      <w:pPr>
        <w:rPr>
          <w:rFonts w:cstheme="minorHAnsi"/>
        </w:rPr>
      </w:pPr>
    </w:p>
    <w:p w14:paraId="65C5BDD3" w14:textId="77777777" w:rsidR="00CC244B" w:rsidRPr="00B51E72" w:rsidRDefault="00CC244B" w:rsidP="00B51E72">
      <w:pPr>
        <w:rPr>
          <w:rFonts w:cstheme="minorHAnsi"/>
        </w:rPr>
      </w:pPr>
    </w:p>
    <w:p w14:paraId="7F8DA627" w14:textId="77777777" w:rsidR="00CC244B" w:rsidRPr="00B51E72" w:rsidRDefault="00CC244B" w:rsidP="00B51E72">
      <w:pPr>
        <w:rPr>
          <w:rFonts w:cstheme="minorHAnsi"/>
        </w:rPr>
      </w:pPr>
    </w:p>
    <w:p w14:paraId="4FFFA550" w14:textId="1FF9A3D5" w:rsidR="00CC244B" w:rsidRPr="00B51E72" w:rsidRDefault="00CC244B" w:rsidP="00B51E72">
      <w:pPr>
        <w:rPr>
          <w:rFonts w:cstheme="minorHAnsi"/>
        </w:rPr>
      </w:pPr>
      <w:r w:rsidRPr="00B51E72">
        <w:rPr>
          <w:rFonts w:cstheme="minorHAnsi"/>
        </w:rPr>
        <w:t>Tabela XVII. ŚWIADCZENIE USŁUG NOCLEGOWYCH – DLA GRUP ZORGANIZOWANYCH</w:t>
      </w:r>
    </w:p>
    <w:tbl>
      <w:tblPr>
        <w:tblStyle w:val="Tabela-Siatka"/>
        <w:tblpPr w:leftFromText="141" w:rightFromText="141" w:vertAnchor="text" w:horzAnchor="margin" w:tblpXSpec="center" w:tblpY="167"/>
        <w:tblW w:w="962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2992"/>
        <w:gridCol w:w="2111"/>
        <w:gridCol w:w="1985"/>
        <w:gridCol w:w="1985"/>
      </w:tblGrid>
      <w:tr w:rsidR="00CC244B" w:rsidRPr="00B51E72" w14:paraId="4B471529" w14:textId="77777777" w:rsidTr="00843791">
        <w:trPr>
          <w:trHeight w:val="828"/>
        </w:trPr>
        <w:tc>
          <w:tcPr>
            <w:tcW w:w="3544" w:type="dxa"/>
            <w:gridSpan w:val="2"/>
            <w:shd w:val="clear" w:color="auto" w:fill="808080" w:themeFill="background1" w:themeFillShade="80"/>
            <w:vAlign w:val="center"/>
          </w:tcPr>
          <w:p w14:paraId="6624D0ED" w14:textId="77777777" w:rsidR="00CC244B" w:rsidRPr="00B51E72" w:rsidRDefault="00CC244B" w:rsidP="00B51E72">
            <w:pPr>
              <w:jc w:val="left"/>
              <w:rPr>
                <w:rFonts w:cstheme="minorHAnsi"/>
                <w:bCs/>
                <w:color w:val="000000" w:themeColor="text1"/>
              </w:rPr>
            </w:pPr>
            <w:r w:rsidRPr="00B51E72">
              <w:rPr>
                <w:rFonts w:cstheme="minorHAnsi"/>
                <w:bCs/>
                <w:color w:val="000000" w:themeColor="text1"/>
              </w:rPr>
              <w:t>RODZAJ USŁUGI</w:t>
            </w:r>
          </w:p>
        </w:tc>
        <w:tc>
          <w:tcPr>
            <w:tcW w:w="2111" w:type="dxa"/>
            <w:shd w:val="clear" w:color="auto" w:fill="808080" w:themeFill="background1" w:themeFillShade="80"/>
            <w:vAlign w:val="center"/>
          </w:tcPr>
          <w:p w14:paraId="2D6FF548" w14:textId="77777777" w:rsidR="00CC244B" w:rsidRPr="00B51E72" w:rsidRDefault="00CC244B" w:rsidP="00B51E72">
            <w:pPr>
              <w:jc w:val="left"/>
              <w:rPr>
                <w:rFonts w:cstheme="minorHAnsi"/>
                <w:color w:val="000000" w:themeColor="text1"/>
              </w:rPr>
            </w:pPr>
            <w:r w:rsidRPr="00B51E72">
              <w:rPr>
                <w:rFonts w:cstheme="minorHAnsi"/>
                <w:color w:val="000000" w:themeColor="text1"/>
              </w:rPr>
              <w:t>brutto</w:t>
            </w:r>
          </w:p>
        </w:tc>
        <w:tc>
          <w:tcPr>
            <w:tcW w:w="1985" w:type="dxa"/>
            <w:shd w:val="clear" w:color="auto" w:fill="808080" w:themeFill="background1" w:themeFillShade="80"/>
            <w:vAlign w:val="center"/>
          </w:tcPr>
          <w:p w14:paraId="3B219530" w14:textId="77777777" w:rsidR="00CC244B" w:rsidRPr="00B51E72" w:rsidRDefault="00CC244B" w:rsidP="00B51E72">
            <w:pPr>
              <w:jc w:val="left"/>
              <w:rPr>
                <w:rFonts w:cstheme="minorHAnsi"/>
                <w:color w:val="000000" w:themeColor="text1"/>
              </w:rPr>
            </w:pPr>
            <w:r w:rsidRPr="00B51E72">
              <w:rPr>
                <w:rFonts w:cstheme="minorHAnsi"/>
                <w:color w:val="000000" w:themeColor="text1"/>
              </w:rPr>
              <w:t>8% netto</w:t>
            </w:r>
          </w:p>
        </w:tc>
        <w:tc>
          <w:tcPr>
            <w:tcW w:w="1985" w:type="dxa"/>
            <w:shd w:val="clear" w:color="auto" w:fill="808080" w:themeFill="background1" w:themeFillShade="80"/>
            <w:vAlign w:val="center"/>
          </w:tcPr>
          <w:p w14:paraId="12651799" w14:textId="77777777" w:rsidR="00CC244B" w:rsidRPr="00B51E72" w:rsidRDefault="00CC244B" w:rsidP="00B51E72">
            <w:pPr>
              <w:jc w:val="left"/>
              <w:rPr>
                <w:rFonts w:cstheme="minorHAnsi"/>
                <w:bCs/>
                <w:color w:val="000000" w:themeColor="text1"/>
              </w:rPr>
            </w:pPr>
            <w:r w:rsidRPr="00B51E72">
              <w:rPr>
                <w:rFonts w:cstheme="minorHAnsi"/>
                <w:bCs/>
                <w:color w:val="000000" w:themeColor="text1"/>
              </w:rPr>
              <w:t>Okres rozliczeniowy</w:t>
            </w:r>
          </w:p>
        </w:tc>
      </w:tr>
      <w:tr w:rsidR="00CC244B" w:rsidRPr="00B51E72" w14:paraId="4646AB59" w14:textId="77777777" w:rsidTr="00843791">
        <w:trPr>
          <w:trHeight w:val="828"/>
        </w:trPr>
        <w:tc>
          <w:tcPr>
            <w:tcW w:w="55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0391CD" w14:textId="77777777" w:rsidR="00CC244B" w:rsidRPr="00B51E72" w:rsidRDefault="00CC244B" w:rsidP="00B51E72">
            <w:pPr>
              <w:jc w:val="left"/>
              <w:rPr>
                <w:rFonts w:cstheme="minorHAnsi"/>
                <w:color w:val="000000" w:themeColor="text1"/>
              </w:rPr>
            </w:pPr>
            <w:r w:rsidRPr="00B51E72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299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FD1907" w14:textId="77777777" w:rsidR="00CC244B" w:rsidRPr="00B51E72" w:rsidRDefault="00CC244B" w:rsidP="00B51E72">
            <w:pPr>
              <w:jc w:val="left"/>
              <w:rPr>
                <w:rFonts w:cstheme="minorHAnsi"/>
                <w:color w:val="000000" w:themeColor="text1"/>
              </w:rPr>
            </w:pPr>
            <w:r w:rsidRPr="00B51E72">
              <w:rPr>
                <w:rFonts w:cstheme="minorHAnsi"/>
                <w:color w:val="000000" w:themeColor="text1"/>
              </w:rPr>
              <w:t xml:space="preserve">Dzieci i młodzież w wieku   5-12 lat </w:t>
            </w:r>
          </w:p>
        </w:tc>
        <w:tc>
          <w:tcPr>
            <w:tcW w:w="2111" w:type="dxa"/>
            <w:tcBorders>
              <w:bottom w:val="single" w:sz="4" w:space="0" w:color="auto"/>
            </w:tcBorders>
            <w:vAlign w:val="center"/>
          </w:tcPr>
          <w:p w14:paraId="08B5D3D3" w14:textId="77777777" w:rsidR="00CC244B" w:rsidRPr="00B51E72" w:rsidRDefault="00CC244B" w:rsidP="00B51E72">
            <w:pPr>
              <w:jc w:val="left"/>
              <w:rPr>
                <w:rFonts w:cstheme="minorHAnsi"/>
                <w:color w:val="000000" w:themeColor="text1"/>
              </w:rPr>
            </w:pPr>
            <w:r w:rsidRPr="00B51E72">
              <w:rPr>
                <w:rFonts w:eastAsia="Arial Unicode MS" w:cstheme="minorHAnsi"/>
                <w:color w:val="000000" w:themeColor="text1"/>
              </w:rPr>
              <w:t xml:space="preserve">160,00 zł 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428C000F" w14:textId="77777777" w:rsidR="00CC244B" w:rsidRPr="00B51E72" w:rsidRDefault="00CC244B" w:rsidP="00B51E72">
            <w:pPr>
              <w:jc w:val="left"/>
              <w:rPr>
                <w:rFonts w:cstheme="minorHAnsi"/>
                <w:color w:val="000000" w:themeColor="text1"/>
              </w:rPr>
            </w:pPr>
            <w:r w:rsidRPr="00B51E72">
              <w:rPr>
                <w:rFonts w:cstheme="minorHAnsi"/>
                <w:color w:val="000000" w:themeColor="text1"/>
              </w:rPr>
              <w:t>148,15 zł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0FEB05B5" w14:textId="77777777" w:rsidR="00CC244B" w:rsidRPr="00B51E72" w:rsidRDefault="00CC244B" w:rsidP="00B51E72">
            <w:pPr>
              <w:jc w:val="left"/>
              <w:rPr>
                <w:rFonts w:cstheme="minorHAnsi"/>
                <w:bCs/>
                <w:color w:val="000000" w:themeColor="text1"/>
              </w:rPr>
            </w:pPr>
            <w:r w:rsidRPr="00B51E72">
              <w:rPr>
                <w:rFonts w:cstheme="minorHAnsi"/>
                <w:bCs/>
                <w:color w:val="000000" w:themeColor="text1"/>
              </w:rPr>
              <w:t>za osobę/doba</w:t>
            </w:r>
          </w:p>
        </w:tc>
      </w:tr>
      <w:tr w:rsidR="00CC244B" w:rsidRPr="00B51E72" w14:paraId="718350AE" w14:textId="77777777" w:rsidTr="00843791">
        <w:trPr>
          <w:trHeight w:val="828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2850D2" w14:textId="77777777" w:rsidR="00CC244B" w:rsidRPr="00B51E72" w:rsidRDefault="00CC244B" w:rsidP="00B51E72">
            <w:pPr>
              <w:jc w:val="left"/>
              <w:rPr>
                <w:rFonts w:cstheme="minorHAnsi"/>
                <w:color w:val="000000" w:themeColor="text1"/>
              </w:rPr>
            </w:pPr>
            <w:r w:rsidRPr="00B51E72"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tcW w:w="2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B159D0" w14:textId="77777777" w:rsidR="00CC244B" w:rsidRPr="00B51E72" w:rsidRDefault="00CC244B" w:rsidP="00B51E72">
            <w:pPr>
              <w:jc w:val="left"/>
              <w:rPr>
                <w:rFonts w:cstheme="minorHAnsi"/>
                <w:color w:val="000000" w:themeColor="text1"/>
              </w:rPr>
            </w:pPr>
            <w:r w:rsidRPr="00B51E72">
              <w:rPr>
                <w:rFonts w:cstheme="minorHAnsi"/>
                <w:color w:val="000000" w:themeColor="text1"/>
              </w:rPr>
              <w:t>Dzieci i młodzież w wieku 13-18 lat</w:t>
            </w:r>
          </w:p>
        </w:tc>
        <w:tc>
          <w:tcPr>
            <w:tcW w:w="2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CF4C04" w14:textId="77777777" w:rsidR="00CC244B" w:rsidRPr="00B51E72" w:rsidRDefault="00CC244B" w:rsidP="00B51E72">
            <w:pPr>
              <w:jc w:val="left"/>
              <w:rPr>
                <w:rFonts w:cstheme="minorHAnsi"/>
                <w:color w:val="000000" w:themeColor="text1"/>
              </w:rPr>
            </w:pPr>
            <w:r w:rsidRPr="00B51E72">
              <w:rPr>
                <w:rFonts w:cstheme="minorHAnsi"/>
                <w:color w:val="000000" w:themeColor="text1"/>
              </w:rPr>
              <w:t>180,00 zł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A40BEC" w14:textId="77777777" w:rsidR="00CC244B" w:rsidRPr="00B51E72" w:rsidRDefault="00CC244B" w:rsidP="00B51E72">
            <w:pPr>
              <w:jc w:val="left"/>
              <w:rPr>
                <w:rFonts w:cstheme="minorHAnsi"/>
                <w:color w:val="000000" w:themeColor="text1"/>
              </w:rPr>
            </w:pPr>
            <w:r w:rsidRPr="00B51E72">
              <w:rPr>
                <w:rFonts w:cstheme="minorHAnsi"/>
                <w:color w:val="000000" w:themeColor="text1"/>
              </w:rPr>
              <w:t>166,67 zł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6A27BD" w14:textId="77777777" w:rsidR="00CC244B" w:rsidRPr="00B51E72" w:rsidRDefault="00CC244B" w:rsidP="00B51E72">
            <w:pPr>
              <w:jc w:val="left"/>
              <w:rPr>
                <w:rFonts w:cstheme="minorHAnsi"/>
                <w:color w:val="000000" w:themeColor="text1"/>
              </w:rPr>
            </w:pPr>
            <w:r w:rsidRPr="00B51E72">
              <w:rPr>
                <w:rFonts w:cstheme="minorHAnsi"/>
                <w:bCs/>
                <w:color w:val="000000" w:themeColor="text1"/>
              </w:rPr>
              <w:t>za osobę/doba</w:t>
            </w:r>
          </w:p>
        </w:tc>
      </w:tr>
      <w:tr w:rsidR="00CC244B" w:rsidRPr="00B51E72" w14:paraId="37F1955B" w14:textId="77777777" w:rsidTr="00843791">
        <w:trPr>
          <w:trHeight w:val="828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BB06F1" w14:textId="77777777" w:rsidR="00CC244B" w:rsidRPr="00B51E72" w:rsidRDefault="00CC244B" w:rsidP="00B51E72">
            <w:pPr>
              <w:jc w:val="left"/>
              <w:rPr>
                <w:rFonts w:cstheme="minorHAnsi"/>
                <w:color w:val="000000" w:themeColor="text1"/>
              </w:rPr>
            </w:pPr>
            <w:r w:rsidRPr="00B51E72">
              <w:rPr>
                <w:rFonts w:cstheme="minorHAnsi"/>
                <w:color w:val="000000" w:themeColor="text1"/>
              </w:rPr>
              <w:t>3</w:t>
            </w:r>
          </w:p>
        </w:tc>
        <w:tc>
          <w:tcPr>
            <w:tcW w:w="2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FAEDB4" w14:textId="77777777" w:rsidR="00CC244B" w:rsidRPr="00B51E72" w:rsidRDefault="00CC244B" w:rsidP="00B51E72">
            <w:pPr>
              <w:jc w:val="left"/>
              <w:rPr>
                <w:rFonts w:cstheme="minorHAnsi"/>
                <w:color w:val="000000" w:themeColor="text1"/>
              </w:rPr>
            </w:pPr>
            <w:r w:rsidRPr="00B51E72">
              <w:rPr>
                <w:rFonts w:cstheme="minorHAnsi"/>
                <w:color w:val="000000" w:themeColor="text1"/>
              </w:rPr>
              <w:t xml:space="preserve">Grupy seniorskie </w:t>
            </w:r>
          </w:p>
          <w:p w14:paraId="03061C67" w14:textId="373B3C93" w:rsidR="00E67510" w:rsidRPr="00B51E72" w:rsidRDefault="00E67510" w:rsidP="00B51E72">
            <w:pPr>
              <w:jc w:val="left"/>
              <w:rPr>
                <w:rFonts w:cstheme="minorHAnsi"/>
                <w:color w:val="000000" w:themeColor="text1"/>
              </w:rPr>
            </w:pPr>
            <w:r w:rsidRPr="00B51E72">
              <w:rPr>
                <w:rFonts w:cstheme="minorHAnsi"/>
                <w:color w:val="000000" w:themeColor="text1"/>
              </w:rPr>
              <w:t>19 lat i więcej</w:t>
            </w:r>
          </w:p>
        </w:tc>
        <w:tc>
          <w:tcPr>
            <w:tcW w:w="2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7C4E86" w14:textId="77777777" w:rsidR="00CC244B" w:rsidRPr="00B51E72" w:rsidRDefault="00CC244B" w:rsidP="00B51E72">
            <w:pPr>
              <w:jc w:val="left"/>
              <w:rPr>
                <w:rFonts w:cstheme="minorHAnsi"/>
                <w:color w:val="000000" w:themeColor="text1"/>
              </w:rPr>
            </w:pPr>
            <w:r w:rsidRPr="00B51E72">
              <w:rPr>
                <w:rFonts w:cstheme="minorHAnsi"/>
                <w:color w:val="000000" w:themeColor="text1"/>
              </w:rPr>
              <w:t>200,00 zł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DD1983" w14:textId="77777777" w:rsidR="00CC244B" w:rsidRPr="00B51E72" w:rsidRDefault="00CC244B" w:rsidP="00B51E72">
            <w:pPr>
              <w:jc w:val="left"/>
              <w:rPr>
                <w:rFonts w:cstheme="minorHAnsi"/>
                <w:color w:val="000000" w:themeColor="text1"/>
              </w:rPr>
            </w:pPr>
            <w:r w:rsidRPr="00B51E72">
              <w:rPr>
                <w:rFonts w:cstheme="minorHAnsi"/>
                <w:color w:val="000000" w:themeColor="text1"/>
              </w:rPr>
              <w:t>185,19 zł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28953A" w14:textId="77777777" w:rsidR="00CC244B" w:rsidRPr="00B51E72" w:rsidRDefault="00CC244B" w:rsidP="00B51E72">
            <w:pPr>
              <w:jc w:val="left"/>
              <w:rPr>
                <w:rFonts w:cstheme="minorHAnsi"/>
                <w:color w:val="000000" w:themeColor="text1"/>
              </w:rPr>
            </w:pPr>
            <w:r w:rsidRPr="00B51E72">
              <w:rPr>
                <w:rFonts w:cstheme="minorHAnsi"/>
                <w:bCs/>
                <w:color w:val="000000" w:themeColor="text1"/>
              </w:rPr>
              <w:t>za osobę/doba</w:t>
            </w:r>
          </w:p>
        </w:tc>
      </w:tr>
    </w:tbl>
    <w:p w14:paraId="48BC8F06" w14:textId="6941CD47" w:rsidR="00CC244B" w:rsidRPr="00B51E72" w:rsidRDefault="00CC244B" w:rsidP="00B51E72">
      <w:pPr>
        <w:pStyle w:val="Akapitzlist"/>
        <w:numPr>
          <w:ilvl w:val="0"/>
          <w:numId w:val="1"/>
        </w:numPr>
        <w:rPr>
          <w:rFonts w:cstheme="minorHAnsi"/>
        </w:rPr>
      </w:pPr>
      <w:r w:rsidRPr="00B51E72">
        <w:rPr>
          <w:rFonts w:cstheme="minorHAnsi"/>
        </w:rPr>
        <w:t>Oferta dla obozów/kolonii/ zgrupowań, obejmuje pełne wyżywienie (śniadanie, obiad, kolacja)</w:t>
      </w:r>
    </w:p>
    <w:p w14:paraId="2CDF4160" w14:textId="12481282" w:rsidR="00FA0043" w:rsidRPr="00B51E72" w:rsidRDefault="00FA0043" w:rsidP="00B51E72">
      <w:pPr>
        <w:pStyle w:val="Akapitzlist"/>
        <w:numPr>
          <w:ilvl w:val="0"/>
          <w:numId w:val="1"/>
        </w:numPr>
        <w:rPr>
          <w:rFonts w:cstheme="minorHAnsi"/>
        </w:rPr>
      </w:pPr>
      <w:r w:rsidRPr="00B51E72">
        <w:rPr>
          <w:rFonts w:cstheme="minorHAnsi"/>
        </w:rPr>
        <w:t>Grupy powyżej 30 osób i powyżej 5 dni pobytu- rabat 10%</w:t>
      </w:r>
      <w:r w:rsidR="005C0251" w:rsidRPr="00B51E72">
        <w:rPr>
          <w:rFonts w:cstheme="minorHAnsi"/>
        </w:rPr>
        <w:t xml:space="preserve">.”. </w:t>
      </w:r>
    </w:p>
    <w:p w14:paraId="39ACA73C" w14:textId="77777777" w:rsidR="00A4240B" w:rsidRPr="00B51E72" w:rsidRDefault="00A4240B" w:rsidP="00B51E72">
      <w:pPr>
        <w:rPr>
          <w:rFonts w:cstheme="minorHAnsi"/>
        </w:rPr>
      </w:pPr>
    </w:p>
    <w:p w14:paraId="2F987646" w14:textId="77777777" w:rsidR="00A4240B" w:rsidRPr="00B51E72" w:rsidRDefault="00A4240B" w:rsidP="00B51E72">
      <w:pPr>
        <w:rPr>
          <w:rFonts w:cstheme="minorHAnsi"/>
        </w:rPr>
      </w:pPr>
      <w:r w:rsidRPr="00B51E72">
        <w:rPr>
          <w:rFonts w:cstheme="minorHAnsi"/>
        </w:rPr>
        <w:t>§ 2. Wykonanie zarządzenia powierza się Zastępcy Burmistrza Miasta Mława oraz Dyrektorowi Miejskiego Ośrodka Sportu i Rekreacji w Mławie.</w:t>
      </w:r>
    </w:p>
    <w:p w14:paraId="06FE2E3B" w14:textId="04AC4663" w:rsidR="00A4240B" w:rsidRPr="00B51E72" w:rsidRDefault="00A4240B" w:rsidP="00B51E72">
      <w:pPr>
        <w:rPr>
          <w:rFonts w:cstheme="minorHAnsi"/>
        </w:rPr>
      </w:pPr>
      <w:r w:rsidRPr="00B51E72">
        <w:rPr>
          <w:rFonts w:cstheme="minorHAnsi"/>
        </w:rPr>
        <w:t>§ 3. Zarządzenie wchodzi w życie po upływie 14 dni od dnia ogłoszenia w Dzienniku Urzędowym Województwa Mazowieckiego</w:t>
      </w:r>
      <w:r w:rsidR="005C0251" w:rsidRPr="00B51E72">
        <w:rPr>
          <w:rFonts w:cstheme="minorHAnsi"/>
        </w:rPr>
        <w:t xml:space="preserve">. </w:t>
      </w:r>
    </w:p>
    <w:p w14:paraId="63CA54BE" w14:textId="77777777" w:rsidR="005C0251" w:rsidRPr="00B51E72" w:rsidRDefault="005C0251" w:rsidP="00B51E72">
      <w:pPr>
        <w:rPr>
          <w:rFonts w:cstheme="minorHAnsi"/>
        </w:rPr>
      </w:pPr>
    </w:p>
    <w:p w14:paraId="69FEB7AD" w14:textId="77777777" w:rsidR="005C0251" w:rsidRPr="00B51E72" w:rsidRDefault="005C0251" w:rsidP="00B51E72">
      <w:pPr>
        <w:ind w:left="4956" w:firstLine="708"/>
        <w:rPr>
          <w:rFonts w:cstheme="minorHAnsi"/>
        </w:rPr>
      </w:pPr>
      <w:r w:rsidRPr="00B51E72">
        <w:rPr>
          <w:rFonts w:cstheme="minorHAnsi"/>
        </w:rPr>
        <w:t xml:space="preserve">Burmistrz Miasta Mława </w:t>
      </w:r>
    </w:p>
    <w:p w14:paraId="6421EDCA" w14:textId="6BD94668" w:rsidR="005C0251" w:rsidRPr="00B51E72" w:rsidRDefault="005C0251" w:rsidP="00B51E72">
      <w:pPr>
        <w:ind w:left="5664"/>
        <w:rPr>
          <w:rFonts w:cstheme="minorHAnsi"/>
        </w:rPr>
      </w:pPr>
      <w:r w:rsidRPr="00B51E72">
        <w:rPr>
          <w:rFonts w:cstheme="minorHAnsi"/>
        </w:rPr>
        <w:t xml:space="preserve">        Piotr Jankowski </w:t>
      </w:r>
    </w:p>
    <w:bookmarkEnd w:id="0"/>
    <w:p w14:paraId="018DCA74" w14:textId="77777777" w:rsidR="005C0251" w:rsidRPr="00B51E72" w:rsidRDefault="005C0251" w:rsidP="00B51E72">
      <w:pPr>
        <w:ind w:left="4956" w:firstLine="708"/>
        <w:rPr>
          <w:rFonts w:cstheme="minorHAnsi"/>
        </w:rPr>
      </w:pPr>
    </w:p>
    <w:sectPr w:rsidR="005C0251" w:rsidRPr="00B51E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15D92"/>
    <w:multiLevelType w:val="hybridMultilevel"/>
    <w:tmpl w:val="B26C58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566"/>
    <w:rsid w:val="000D49D6"/>
    <w:rsid w:val="00160CEF"/>
    <w:rsid w:val="004921D2"/>
    <w:rsid w:val="00511138"/>
    <w:rsid w:val="00583704"/>
    <w:rsid w:val="005C0251"/>
    <w:rsid w:val="00663F1F"/>
    <w:rsid w:val="00984FDF"/>
    <w:rsid w:val="009F76AE"/>
    <w:rsid w:val="00A14B63"/>
    <w:rsid w:val="00A4240B"/>
    <w:rsid w:val="00B0293E"/>
    <w:rsid w:val="00B51E72"/>
    <w:rsid w:val="00C2154A"/>
    <w:rsid w:val="00CC244B"/>
    <w:rsid w:val="00D004A5"/>
    <w:rsid w:val="00D82566"/>
    <w:rsid w:val="00D83720"/>
    <w:rsid w:val="00DE077D"/>
    <w:rsid w:val="00E67510"/>
    <w:rsid w:val="00E901DC"/>
    <w:rsid w:val="00ED2FFE"/>
    <w:rsid w:val="00EE4EC3"/>
    <w:rsid w:val="00FA0043"/>
    <w:rsid w:val="00FB6BD0"/>
    <w:rsid w:val="00FF0E15"/>
    <w:rsid w:val="00FF4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BBAE4"/>
  <w15:chartTrackingRefBased/>
  <w15:docId w15:val="{53397D0B-F408-4864-B8FF-EDEC69EAD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2154A"/>
    <w:pPr>
      <w:spacing w:after="0"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A00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Agnieszka Dębska</cp:lastModifiedBy>
  <cp:revision>2</cp:revision>
  <cp:lastPrinted>2025-01-13T10:25:00Z</cp:lastPrinted>
  <dcterms:created xsi:type="dcterms:W3CDTF">2025-01-13T10:26:00Z</dcterms:created>
  <dcterms:modified xsi:type="dcterms:W3CDTF">2025-01-13T10:26:00Z</dcterms:modified>
</cp:coreProperties>
</file>