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F396" w14:textId="77777777" w:rsidR="002D0B4E" w:rsidRPr="00612AE6" w:rsidRDefault="002D0B4E" w:rsidP="00F5675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AE6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537E83" w:rsidRPr="00612AE6">
        <w:rPr>
          <w:rFonts w:ascii="Times New Roman" w:hAnsi="Times New Roman" w:cs="Times New Roman"/>
          <w:b/>
          <w:bCs/>
          <w:sz w:val="24"/>
          <w:szCs w:val="24"/>
        </w:rPr>
        <w:t>arządzenie Nr</w:t>
      </w:r>
      <w:r w:rsidR="00AC6D8D">
        <w:rPr>
          <w:rFonts w:ascii="Times New Roman" w:hAnsi="Times New Roman" w:cs="Times New Roman"/>
          <w:b/>
          <w:bCs/>
          <w:sz w:val="24"/>
          <w:szCs w:val="24"/>
        </w:rPr>
        <w:t xml:space="preserve"> 44/2026</w:t>
      </w:r>
    </w:p>
    <w:p w14:paraId="2C787F89" w14:textId="77777777" w:rsidR="00D33D2F" w:rsidRPr="00612AE6" w:rsidRDefault="00D33D2F" w:rsidP="00F5675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AE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537E83" w:rsidRPr="00612AE6">
        <w:rPr>
          <w:rFonts w:ascii="Times New Roman" w:hAnsi="Times New Roman" w:cs="Times New Roman"/>
          <w:b/>
          <w:bCs/>
          <w:sz w:val="24"/>
          <w:szCs w:val="24"/>
        </w:rPr>
        <w:t>urmistrza Miasta Mława</w:t>
      </w:r>
    </w:p>
    <w:p w14:paraId="25C16D88" w14:textId="77777777" w:rsidR="00D33D2F" w:rsidRPr="00612AE6" w:rsidRDefault="00D33D2F" w:rsidP="00F5675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AE6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AC6D8D">
        <w:rPr>
          <w:rFonts w:ascii="Times New Roman" w:hAnsi="Times New Roman" w:cs="Times New Roman"/>
          <w:b/>
          <w:bCs/>
          <w:sz w:val="24"/>
          <w:szCs w:val="24"/>
        </w:rPr>
        <w:t xml:space="preserve"> 6 marca </w:t>
      </w:r>
      <w:r w:rsidR="005060DF" w:rsidRPr="00612AE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979D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060DF" w:rsidRPr="00612AE6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893CE2E" w14:textId="77777777" w:rsidR="00EB78E2" w:rsidRPr="00612AE6" w:rsidRDefault="00EB78E2" w:rsidP="00F5675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AE6">
        <w:rPr>
          <w:rFonts w:ascii="Times New Roman" w:hAnsi="Times New Roman" w:cs="Times New Roman"/>
          <w:b/>
          <w:bCs/>
          <w:sz w:val="24"/>
          <w:szCs w:val="24"/>
        </w:rPr>
        <w:t>zmieniające</w:t>
      </w:r>
      <w:r w:rsidR="004F1D20" w:rsidRPr="00612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62477036"/>
      <w:r w:rsidR="00453F0F" w:rsidRPr="00612AE6">
        <w:rPr>
          <w:rFonts w:ascii="Times New Roman" w:hAnsi="Times New Roman" w:cs="Times New Roman"/>
          <w:b/>
          <w:bCs/>
          <w:sz w:val="24"/>
          <w:szCs w:val="24"/>
        </w:rPr>
        <w:t>zarządzenie w</w:t>
      </w:r>
      <w:r w:rsidR="001504B2" w:rsidRPr="00612AE6">
        <w:rPr>
          <w:rFonts w:ascii="Times New Roman" w:hAnsi="Times New Roman" w:cs="Times New Roman"/>
          <w:b/>
          <w:bCs/>
          <w:sz w:val="24"/>
          <w:szCs w:val="24"/>
        </w:rPr>
        <w:t xml:space="preserve"> sprawie </w:t>
      </w:r>
      <w:r w:rsidR="004F1D20" w:rsidRPr="00612AE6">
        <w:rPr>
          <w:rFonts w:ascii="Times New Roman" w:hAnsi="Times New Roman" w:cs="Times New Roman"/>
          <w:b/>
          <w:bCs/>
          <w:sz w:val="24"/>
          <w:szCs w:val="24"/>
        </w:rPr>
        <w:t>postępowania w związku z centralizacją rozliczeń podatku od towarów i usług w Mieście Mława</w:t>
      </w:r>
    </w:p>
    <w:bookmarkEnd w:id="0"/>
    <w:p w14:paraId="29597109" w14:textId="77777777" w:rsidR="00AB5DC7" w:rsidRPr="00E57C61" w:rsidRDefault="00AB5DC7" w:rsidP="00F5675B">
      <w:pPr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7523431" w14:textId="77777777" w:rsidR="0033569D" w:rsidRPr="00E57C61" w:rsidRDefault="0033569D" w:rsidP="00F5675B">
      <w:pPr>
        <w:pStyle w:val="Stopk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C61">
        <w:rPr>
          <w:rFonts w:ascii="Times New Roman" w:hAnsi="Times New Roman" w:cs="Times New Roman"/>
          <w:sz w:val="24"/>
          <w:szCs w:val="24"/>
        </w:rPr>
        <w:t xml:space="preserve">                Na podstawie art. 30 ust. 1 oraz art. 33 ust. 3 w związku z art. 11a ust. 3 ustawy </w:t>
      </w:r>
      <w:r w:rsidRPr="00E57C61">
        <w:rPr>
          <w:rFonts w:ascii="Times New Roman" w:hAnsi="Times New Roman" w:cs="Times New Roman"/>
          <w:sz w:val="24"/>
          <w:szCs w:val="24"/>
        </w:rPr>
        <w:br/>
        <w:t>z dnia 8 marca 1990 r. o samorządzie gminnym (Dz. U. z 20</w:t>
      </w:r>
      <w:r w:rsidR="007979D2" w:rsidRPr="00E57C61">
        <w:rPr>
          <w:rFonts w:ascii="Times New Roman" w:hAnsi="Times New Roman" w:cs="Times New Roman"/>
          <w:sz w:val="24"/>
          <w:szCs w:val="24"/>
        </w:rPr>
        <w:t xml:space="preserve">25 </w:t>
      </w:r>
      <w:r w:rsidRPr="00E57C61">
        <w:rPr>
          <w:rFonts w:ascii="Times New Roman" w:hAnsi="Times New Roman" w:cs="Times New Roman"/>
          <w:sz w:val="24"/>
          <w:szCs w:val="24"/>
        </w:rPr>
        <w:t xml:space="preserve">r. poz. </w:t>
      </w:r>
      <w:r w:rsidR="007979D2" w:rsidRPr="00E57C61">
        <w:rPr>
          <w:rFonts w:ascii="Times New Roman" w:hAnsi="Times New Roman" w:cs="Times New Roman"/>
          <w:sz w:val="24"/>
          <w:szCs w:val="24"/>
        </w:rPr>
        <w:t>1153</w:t>
      </w:r>
      <w:r w:rsidRPr="00E57C61">
        <w:rPr>
          <w:rFonts w:ascii="Times New Roman" w:hAnsi="Times New Roman" w:cs="Times New Roman"/>
          <w:sz w:val="24"/>
          <w:szCs w:val="24"/>
        </w:rPr>
        <w:t xml:space="preserve"> z późn.zm), </w:t>
      </w:r>
      <w:r w:rsidRPr="00E57C61">
        <w:rPr>
          <w:rFonts w:ascii="Times New Roman" w:hAnsi="Times New Roman" w:cs="Times New Roman"/>
          <w:sz w:val="24"/>
          <w:szCs w:val="24"/>
        </w:rPr>
        <w:br/>
        <w:t xml:space="preserve">w związku z art. 15 ust. 1 i 2 ustawy z dnia 11 marca 2004 r. o podatku od towarów i usług </w:t>
      </w:r>
      <w:r w:rsidR="00874D61" w:rsidRPr="00E57C61">
        <w:rPr>
          <w:rFonts w:ascii="Times New Roman" w:hAnsi="Times New Roman" w:cs="Times New Roman"/>
          <w:sz w:val="24"/>
          <w:szCs w:val="24"/>
        </w:rPr>
        <w:br/>
      </w:r>
      <w:r w:rsidRPr="00E57C61">
        <w:rPr>
          <w:rFonts w:ascii="Times New Roman" w:hAnsi="Times New Roman" w:cs="Times New Roman"/>
          <w:sz w:val="24"/>
          <w:szCs w:val="24"/>
        </w:rPr>
        <w:t>(Dz. U. z 202</w:t>
      </w:r>
      <w:r w:rsidR="007979D2" w:rsidRPr="00E57C61">
        <w:rPr>
          <w:rFonts w:ascii="Times New Roman" w:hAnsi="Times New Roman" w:cs="Times New Roman"/>
          <w:sz w:val="24"/>
          <w:szCs w:val="24"/>
        </w:rPr>
        <w:t>5</w:t>
      </w:r>
      <w:r w:rsidRPr="00E57C61">
        <w:rPr>
          <w:rFonts w:ascii="Times New Roman" w:hAnsi="Times New Roman" w:cs="Times New Roman"/>
          <w:sz w:val="24"/>
          <w:szCs w:val="24"/>
        </w:rPr>
        <w:t xml:space="preserve"> r. poz.</w:t>
      </w:r>
      <w:r w:rsidR="006009B5" w:rsidRPr="00E57C61">
        <w:rPr>
          <w:rFonts w:ascii="Times New Roman" w:hAnsi="Times New Roman" w:cs="Times New Roman"/>
          <w:sz w:val="24"/>
          <w:szCs w:val="24"/>
        </w:rPr>
        <w:t xml:space="preserve"> </w:t>
      </w:r>
      <w:r w:rsidR="007979D2" w:rsidRPr="00E57C61">
        <w:rPr>
          <w:rFonts w:ascii="Times New Roman" w:hAnsi="Times New Roman" w:cs="Times New Roman"/>
          <w:sz w:val="24"/>
          <w:szCs w:val="24"/>
        </w:rPr>
        <w:t>775</w:t>
      </w:r>
      <w:r w:rsidR="006009B5" w:rsidRPr="00E57C61">
        <w:rPr>
          <w:rFonts w:ascii="Times New Roman" w:hAnsi="Times New Roman" w:cs="Times New Roman"/>
          <w:sz w:val="24"/>
          <w:szCs w:val="24"/>
        </w:rPr>
        <w:t xml:space="preserve"> </w:t>
      </w:r>
      <w:r w:rsidRPr="00E57C61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E57C6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57C61">
        <w:rPr>
          <w:rFonts w:ascii="Times New Roman" w:hAnsi="Times New Roman" w:cs="Times New Roman"/>
          <w:sz w:val="24"/>
          <w:szCs w:val="24"/>
        </w:rPr>
        <w:t>. zm. ) oraz art. 3 ustawy z dnia 5 września 2016 r.</w:t>
      </w:r>
      <w:r w:rsidR="003B5DC8" w:rsidRPr="00E57C61">
        <w:rPr>
          <w:rFonts w:ascii="Times New Roman" w:hAnsi="Times New Roman" w:cs="Times New Roman"/>
          <w:sz w:val="24"/>
          <w:szCs w:val="24"/>
        </w:rPr>
        <w:br/>
      </w:r>
      <w:r w:rsidRPr="00E57C61">
        <w:rPr>
          <w:rFonts w:ascii="Times New Roman" w:hAnsi="Times New Roman" w:cs="Times New Roman"/>
          <w:sz w:val="24"/>
          <w:szCs w:val="24"/>
        </w:rPr>
        <w:t xml:space="preserve">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</w:t>
      </w:r>
      <w:r w:rsidR="003B5DC8" w:rsidRPr="00E57C61">
        <w:rPr>
          <w:rFonts w:ascii="Times New Roman" w:hAnsi="Times New Roman" w:cs="Times New Roman"/>
          <w:sz w:val="24"/>
          <w:szCs w:val="24"/>
        </w:rPr>
        <w:t xml:space="preserve"> </w:t>
      </w:r>
      <w:r w:rsidRPr="00E57C61">
        <w:rPr>
          <w:rFonts w:ascii="Times New Roman" w:hAnsi="Times New Roman" w:cs="Times New Roman"/>
          <w:sz w:val="24"/>
          <w:szCs w:val="24"/>
        </w:rPr>
        <w:t>o Wolnym Handlu przez jednostki samorządu terytorialnego</w:t>
      </w:r>
      <w:r w:rsidR="00874D61" w:rsidRPr="00E57C61">
        <w:rPr>
          <w:rFonts w:ascii="Times New Roman" w:hAnsi="Times New Roman" w:cs="Times New Roman"/>
          <w:sz w:val="24"/>
          <w:szCs w:val="24"/>
        </w:rPr>
        <w:br/>
      </w:r>
      <w:r w:rsidRPr="00E57C61">
        <w:rPr>
          <w:rFonts w:ascii="Times New Roman" w:hAnsi="Times New Roman" w:cs="Times New Roman"/>
          <w:sz w:val="24"/>
          <w:szCs w:val="24"/>
        </w:rPr>
        <w:t xml:space="preserve"> (Dz. U. z 2018 r. poz. 280), Burmistrz Miasta Mława zarządza, co następuje:</w:t>
      </w:r>
    </w:p>
    <w:p w14:paraId="57A93868" w14:textId="77777777" w:rsidR="00FC13C8" w:rsidRPr="00E57C61" w:rsidRDefault="00FC13C8" w:rsidP="00F5675B">
      <w:pPr>
        <w:pStyle w:val="Stopka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1E5CA3F" w14:textId="3CF84AF1" w:rsidR="00453F0F" w:rsidRPr="009D014D" w:rsidRDefault="00E47131" w:rsidP="009D014D">
      <w:pPr>
        <w:pStyle w:val="Stopk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48126704"/>
      <w:r w:rsidRPr="00E57C61">
        <w:rPr>
          <w:rFonts w:ascii="Times New Roman" w:hAnsi="Times New Roman" w:cs="Times New Roman"/>
          <w:b/>
          <w:bCs/>
          <w:sz w:val="24"/>
          <w:szCs w:val="24"/>
        </w:rPr>
        <w:t>§ 1.</w:t>
      </w:r>
      <w:bookmarkEnd w:id="1"/>
      <w:r w:rsidR="009D01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03FE" w:rsidRPr="00E57C61">
        <w:rPr>
          <w:rFonts w:ascii="Times New Roman" w:hAnsi="Times New Roman" w:cs="Times New Roman"/>
          <w:sz w:val="24"/>
          <w:szCs w:val="24"/>
        </w:rPr>
        <w:t>W Zarz</w:t>
      </w:r>
      <w:r w:rsidR="005E09A5" w:rsidRPr="00E57C61">
        <w:rPr>
          <w:rFonts w:ascii="Times New Roman" w:hAnsi="Times New Roman" w:cs="Times New Roman"/>
          <w:sz w:val="24"/>
          <w:szCs w:val="24"/>
        </w:rPr>
        <w:t>ą</w:t>
      </w:r>
      <w:r w:rsidR="00E57C61" w:rsidRPr="00E57C61">
        <w:rPr>
          <w:rFonts w:ascii="Times New Roman" w:hAnsi="Times New Roman" w:cs="Times New Roman"/>
          <w:sz w:val="24"/>
          <w:szCs w:val="24"/>
        </w:rPr>
        <w:t>dzeniu Nr 168</w:t>
      </w:r>
      <w:r w:rsidR="00FA55BF" w:rsidRPr="00E57C61">
        <w:rPr>
          <w:rFonts w:ascii="Times New Roman" w:hAnsi="Times New Roman" w:cs="Times New Roman"/>
          <w:sz w:val="24"/>
          <w:szCs w:val="24"/>
        </w:rPr>
        <w:t>/</w:t>
      </w:r>
      <w:r w:rsidR="003B5DC8" w:rsidRPr="00E57C61">
        <w:rPr>
          <w:rFonts w:ascii="Times New Roman" w:hAnsi="Times New Roman" w:cs="Times New Roman"/>
          <w:sz w:val="24"/>
          <w:szCs w:val="24"/>
        </w:rPr>
        <w:t>202</w:t>
      </w:r>
      <w:r w:rsidR="00E57C61" w:rsidRPr="00E57C61">
        <w:rPr>
          <w:rFonts w:ascii="Times New Roman" w:hAnsi="Times New Roman" w:cs="Times New Roman"/>
          <w:sz w:val="24"/>
          <w:szCs w:val="24"/>
        </w:rPr>
        <w:t>0</w:t>
      </w:r>
      <w:r w:rsidR="003B5DC8" w:rsidRPr="00E57C61">
        <w:rPr>
          <w:rFonts w:ascii="Times New Roman" w:hAnsi="Times New Roman" w:cs="Times New Roman"/>
          <w:sz w:val="24"/>
          <w:szCs w:val="24"/>
        </w:rPr>
        <w:t xml:space="preserve"> </w:t>
      </w:r>
      <w:r w:rsidR="009103FE" w:rsidRPr="00E57C61">
        <w:rPr>
          <w:rFonts w:ascii="Times New Roman" w:hAnsi="Times New Roman" w:cs="Times New Roman"/>
          <w:sz w:val="24"/>
          <w:szCs w:val="24"/>
        </w:rPr>
        <w:t xml:space="preserve">Burmistrza Miasta Mława z dnia </w:t>
      </w:r>
      <w:r w:rsidR="003B5DC8" w:rsidRPr="00E57C61">
        <w:rPr>
          <w:rFonts w:ascii="Times New Roman" w:hAnsi="Times New Roman" w:cs="Times New Roman"/>
          <w:sz w:val="24"/>
          <w:szCs w:val="24"/>
        </w:rPr>
        <w:t>2</w:t>
      </w:r>
      <w:r w:rsidR="00E57C61" w:rsidRPr="00E57C61">
        <w:rPr>
          <w:rFonts w:ascii="Times New Roman" w:hAnsi="Times New Roman" w:cs="Times New Roman"/>
          <w:sz w:val="24"/>
          <w:szCs w:val="24"/>
        </w:rPr>
        <w:t>5</w:t>
      </w:r>
      <w:r w:rsidR="003B5DC8" w:rsidRPr="00E57C61">
        <w:rPr>
          <w:rFonts w:ascii="Times New Roman" w:hAnsi="Times New Roman" w:cs="Times New Roman"/>
          <w:sz w:val="24"/>
          <w:szCs w:val="24"/>
        </w:rPr>
        <w:t xml:space="preserve"> </w:t>
      </w:r>
      <w:r w:rsidR="00E57C61" w:rsidRPr="00E57C61">
        <w:rPr>
          <w:rFonts w:ascii="Times New Roman" w:hAnsi="Times New Roman" w:cs="Times New Roman"/>
          <w:sz w:val="24"/>
          <w:szCs w:val="24"/>
        </w:rPr>
        <w:t>września</w:t>
      </w:r>
      <w:r w:rsidR="00FA55BF" w:rsidRPr="00E57C61">
        <w:rPr>
          <w:rFonts w:ascii="Times New Roman" w:hAnsi="Times New Roman" w:cs="Times New Roman"/>
          <w:sz w:val="24"/>
          <w:szCs w:val="24"/>
        </w:rPr>
        <w:t xml:space="preserve"> </w:t>
      </w:r>
      <w:r w:rsidR="00FC13C8" w:rsidRPr="00E57C61">
        <w:rPr>
          <w:rFonts w:ascii="Times New Roman" w:hAnsi="Times New Roman" w:cs="Times New Roman"/>
          <w:sz w:val="24"/>
          <w:szCs w:val="24"/>
        </w:rPr>
        <w:t>202</w:t>
      </w:r>
      <w:r w:rsidR="00E57C61" w:rsidRPr="00E57C61">
        <w:rPr>
          <w:rFonts w:ascii="Times New Roman" w:hAnsi="Times New Roman" w:cs="Times New Roman"/>
          <w:sz w:val="24"/>
          <w:szCs w:val="24"/>
        </w:rPr>
        <w:t>0</w:t>
      </w:r>
      <w:r w:rsidR="00FC13C8" w:rsidRPr="00E57C61">
        <w:rPr>
          <w:rFonts w:ascii="Times New Roman" w:hAnsi="Times New Roman" w:cs="Times New Roman"/>
          <w:sz w:val="24"/>
          <w:szCs w:val="24"/>
        </w:rPr>
        <w:t xml:space="preserve"> r. </w:t>
      </w:r>
      <w:r w:rsidR="000E5228" w:rsidRPr="00E57C61">
        <w:rPr>
          <w:rFonts w:ascii="Times New Roman" w:hAnsi="Times New Roman" w:cs="Times New Roman"/>
          <w:sz w:val="24"/>
          <w:szCs w:val="24"/>
        </w:rPr>
        <w:br/>
      </w:r>
      <w:r w:rsidR="00FA55BF" w:rsidRPr="00E57C61">
        <w:rPr>
          <w:rFonts w:ascii="Times New Roman" w:hAnsi="Times New Roman" w:cs="Times New Roman"/>
          <w:sz w:val="24"/>
          <w:szCs w:val="24"/>
        </w:rPr>
        <w:t>w sprawie</w:t>
      </w:r>
      <w:r w:rsidR="007F3CC6" w:rsidRPr="00E57C61">
        <w:rPr>
          <w:rFonts w:ascii="Times New Roman" w:hAnsi="Times New Roman" w:cs="Times New Roman"/>
          <w:sz w:val="24"/>
          <w:szCs w:val="24"/>
        </w:rPr>
        <w:t xml:space="preserve"> postępowania w związku z centralizacją rozliczeń podatku od towarów i usług w Mieście Mława</w:t>
      </w:r>
      <w:r w:rsidR="001B0D4A" w:rsidRPr="00E57C61">
        <w:rPr>
          <w:rFonts w:ascii="Times New Roman" w:hAnsi="Times New Roman" w:cs="Times New Roman"/>
          <w:sz w:val="24"/>
          <w:szCs w:val="24"/>
        </w:rPr>
        <w:t>, zmienia</w:t>
      </w:r>
      <w:r w:rsidR="005E09A5" w:rsidRPr="00E57C61">
        <w:rPr>
          <w:rFonts w:ascii="Times New Roman" w:hAnsi="Times New Roman" w:cs="Times New Roman"/>
          <w:sz w:val="24"/>
          <w:szCs w:val="24"/>
        </w:rPr>
        <w:t xml:space="preserve"> się treść </w:t>
      </w:r>
      <w:r w:rsidR="001B0D4A" w:rsidRPr="00E57C61">
        <w:rPr>
          <w:rFonts w:ascii="Times New Roman" w:hAnsi="Times New Roman" w:cs="Times New Roman"/>
          <w:sz w:val="24"/>
          <w:szCs w:val="24"/>
        </w:rPr>
        <w:t>załącznika,</w:t>
      </w:r>
      <w:r w:rsidR="005E09A5" w:rsidRPr="00E57C61">
        <w:rPr>
          <w:rFonts w:ascii="Times New Roman" w:hAnsi="Times New Roman" w:cs="Times New Roman"/>
          <w:sz w:val="24"/>
          <w:szCs w:val="24"/>
        </w:rPr>
        <w:t xml:space="preserve"> </w:t>
      </w:r>
      <w:r w:rsidR="00453F0F" w:rsidRPr="00E57C61">
        <w:rPr>
          <w:rFonts w:ascii="Times New Roman" w:hAnsi="Times New Roman" w:cs="Times New Roman"/>
          <w:sz w:val="24"/>
          <w:szCs w:val="24"/>
        </w:rPr>
        <w:t>który otrzymuje brzmienie</w:t>
      </w:r>
      <w:r w:rsidR="005E09A5" w:rsidRPr="00E57C61">
        <w:rPr>
          <w:rFonts w:ascii="Times New Roman" w:hAnsi="Times New Roman" w:cs="Times New Roman"/>
          <w:sz w:val="24"/>
          <w:szCs w:val="24"/>
        </w:rPr>
        <w:t xml:space="preserve"> jak w </w:t>
      </w:r>
      <w:r w:rsidR="00453E97" w:rsidRPr="00E57C61">
        <w:rPr>
          <w:rFonts w:ascii="Times New Roman" w:hAnsi="Times New Roman" w:cs="Times New Roman"/>
          <w:sz w:val="24"/>
          <w:szCs w:val="24"/>
        </w:rPr>
        <w:t>załączniku do niniejszego Zarz</w:t>
      </w:r>
      <w:r w:rsidR="00691F1F" w:rsidRPr="00E57C61">
        <w:rPr>
          <w:rFonts w:ascii="Times New Roman" w:hAnsi="Times New Roman" w:cs="Times New Roman"/>
          <w:sz w:val="24"/>
          <w:szCs w:val="24"/>
        </w:rPr>
        <w:t>ą</w:t>
      </w:r>
      <w:r w:rsidR="00453E97" w:rsidRPr="00E57C61">
        <w:rPr>
          <w:rFonts w:ascii="Times New Roman" w:hAnsi="Times New Roman" w:cs="Times New Roman"/>
          <w:sz w:val="24"/>
          <w:szCs w:val="24"/>
        </w:rPr>
        <w:t>dzenia.</w:t>
      </w:r>
    </w:p>
    <w:p w14:paraId="378C8BE8" w14:textId="77777777" w:rsidR="001B1A35" w:rsidRPr="00E57C61" w:rsidRDefault="001B1A35" w:rsidP="00F5675B">
      <w:pPr>
        <w:pStyle w:val="Stopk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025E4" w14:textId="25ECAE70" w:rsidR="00E57C61" w:rsidRDefault="00E47131" w:rsidP="009D01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7C61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="009D01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7C61" w:rsidRPr="00E57C61">
        <w:rPr>
          <w:rFonts w:ascii="Times New Roman" w:hAnsi="Times New Roman" w:cs="Times New Roman"/>
          <w:sz w:val="24"/>
          <w:szCs w:val="24"/>
        </w:rPr>
        <w:t>Wykonanie Zarządzenia powierza się kierownikom jednostek</w:t>
      </w:r>
      <w:r w:rsidR="00E57C61">
        <w:rPr>
          <w:rFonts w:ascii="Times New Roman" w:hAnsi="Times New Roman" w:cs="Times New Roman"/>
          <w:sz w:val="24"/>
          <w:szCs w:val="24"/>
        </w:rPr>
        <w:t>.</w:t>
      </w:r>
      <w:r w:rsidR="00E57C61" w:rsidRPr="00E57C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779F8" w14:textId="77777777" w:rsidR="009D014D" w:rsidRPr="009D014D" w:rsidRDefault="009D014D" w:rsidP="009D01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A50CE" w14:textId="2FB46ACB" w:rsidR="001B1A35" w:rsidRDefault="00E57C61" w:rsidP="009D01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7C61">
        <w:rPr>
          <w:rFonts w:ascii="Times New Roman" w:hAnsi="Times New Roman" w:cs="Times New Roman"/>
          <w:sz w:val="24"/>
          <w:szCs w:val="24"/>
        </w:rPr>
        <w:t xml:space="preserve">§ </w:t>
      </w:r>
      <w:r w:rsidRPr="00E57C61">
        <w:rPr>
          <w:rFonts w:ascii="Times New Roman" w:hAnsi="Times New Roman" w:cs="Times New Roman"/>
          <w:b/>
          <w:sz w:val="24"/>
          <w:szCs w:val="24"/>
        </w:rPr>
        <w:t>3</w:t>
      </w:r>
      <w:r w:rsidRPr="00E57C61">
        <w:rPr>
          <w:rFonts w:ascii="Times New Roman" w:hAnsi="Times New Roman" w:cs="Times New Roman"/>
          <w:sz w:val="24"/>
          <w:szCs w:val="24"/>
        </w:rPr>
        <w:t>.Nadzór na wykonaniem Zarządzenia powierza się Skarbnikowi Miasta Mława.</w:t>
      </w:r>
    </w:p>
    <w:p w14:paraId="26B7FBAE" w14:textId="77777777" w:rsidR="009D014D" w:rsidRPr="00E57C61" w:rsidRDefault="009D014D" w:rsidP="009D01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9AB26C" w14:textId="169F4563" w:rsidR="002D0B4E" w:rsidRPr="009D014D" w:rsidRDefault="00AB5DC7" w:rsidP="009D01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C6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57C61" w:rsidRPr="00E57C6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57C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D01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B67" w:rsidRPr="00D70816">
        <w:rPr>
          <w:rFonts w:ascii="Times New Roman" w:hAnsi="Times New Roman" w:cs="Times New Roman"/>
          <w:sz w:val="24"/>
          <w:szCs w:val="24"/>
        </w:rPr>
        <w:t>1</w:t>
      </w:r>
      <w:r w:rsidR="00D70816" w:rsidRPr="00D70816">
        <w:rPr>
          <w:rFonts w:ascii="Times New Roman" w:hAnsi="Times New Roman" w:cs="Times New Roman"/>
          <w:sz w:val="24"/>
          <w:szCs w:val="24"/>
        </w:rPr>
        <w:t>.</w:t>
      </w:r>
      <w:r w:rsidR="00043B67" w:rsidRPr="00D70816">
        <w:rPr>
          <w:rFonts w:ascii="Times New Roman" w:hAnsi="Times New Roman" w:cs="Times New Roman"/>
          <w:sz w:val="24"/>
          <w:szCs w:val="24"/>
        </w:rPr>
        <w:t xml:space="preserve"> </w:t>
      </w:r>
      <w:r w:rsidRPr="00D70816">
        <w:rPr>
          <w:rFonts w:ascii="Times New Roman" w:hAnsi="Times New Roman" w:cs="Times New Roman"/>
          <w:sz w:val="24"/>
          <w:szCs w:val="24"/>
        </w:rPr>
        <w:t>Z</w:t>
      </w:r>
      <w:r w:rsidR="002D0B4E" w:rsidRPr="00D70816">
        <w:rPr>
          <w:rFonts w:ascii="Times New Roman" w:hAnsi="Times New Roman" w:cs="Times New Roman"/>
          <w:sz w:val="24"/>
          <w:szCs w:val="24"/>
        </w:rPr>
        <w:t xml:space="preserve">arządzenie wchodzi w życie z dniem </w:t>
      </w:r>
      <w:r w:rsidR="005E3DB6" w:rsidRPr="00D70816">
        <w:rPr>
          <w:rFonts w:ascii="Times New Roman" w:hAnsi="Times New Roman" w:cs="Times New Roman"/>
          <w:sz w:val="24"/>
          <w:szCs w:val="24"/>
        </w:rPr>
        <w:t>podpisania</w:t>
      </w:r>
      <w:r w:rsidR="002D0B4E" w:rsidRPr="00D70816">
        <w:rPr>
          <w:rFonts w:ascii="Times New Roman" w:hAnsi="Times New Roman" w:cs="Times New Roman"/>
          <w:sz w:val="24"/>
          <w:szCs w:val="24"/>
        </w:rPr>
        <w:t>.</w:t>
      </w:r>
    </w:p>
    <w:p w14:paraId="431DE9C0" w14:textId="25BC5628" w:rsidR="00043B67" w:rsidRPr="00E57C61" w:rsidRDefault="009D014D" w:rsidP="00F567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043B67" w:rsidRPr="00043B6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43B67">
        <w:rPr>
          <w:rFonts w:ascii="Times New Roman" w:hAnsi="Times New Roman" w:cs="Times New Roman"/>
          <w:sz w:val="24"/>
          <w:szCs w:val="24"/>
        </w:rPr>
        <w:t xml:space="preserve"> </w:t>
      </w:r>
      <w:r w:rsidR="00D70816">
        <w:rPr>
          <w:rFonts w:ascii="Times New Roman" w:hAnsi="Times New Roman" w:cs="Times New Roman"/>
          <w:sz w:val="24"/>
          <w:szCs w:val="24"/>
        </w:rPr>
        <w:t xml:space="preserve">. </w:t>
      </w:r>
      <w:r w:rsidR="00043B67">
        <w:rPr>
          <w:rFonts w:ascii="Times New Roman" w:hAnsi="Times New Roman" w:cs="Times New Roman"/>
          <w:sz w:val="24"/>
          <w:szCs w:val="24"/>
        </w:rPr>
        <w:t>Zarządzenie ma zastosowanie od 1 lutego 2026 r.</w:t>
      </w:r>
    </w:p>
    <w:p w14:paraId="20BBACEE" w14:textId="77777777" w:rsidR="000658DE" w:rsidRPr="00E57C61" w:rsidRDefault="000658DE" w:rsidP="00F567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5FC2D" w14:textId="77777777" w:rsidR="00E02A93" w:rsidRPr="00E57C61" w:rsidRDefault="00F5675B" w:rsidP="00F567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C6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40842C2" w14:textId="77777777" w:rsidR="00FC4E03" w:rsidRDefault="00FC4E03" w:rsidP="00F5675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5E259" w14:textId="77777777" w:rsidR="00E57C61" w:rsidRDefault="00E57C61" w:rsidP="00F5675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929F3" w14:textId="77777777" w:rsidR="00E57C61" w:rsidRDefault="00E57C61" w:rsidP="00F5675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35744" w14:textId="77777777" w:rsidR="00E57C61" w:rsidRDefault="00E57C61" w:rsidP="00F5675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7CFF4" w14:textId="428FBCBD" w:rsidR="00E57C61" w:rsidRPr="00774058" w:rsidRDefault="00E57C61" w:rsidP="00F5675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57C61" w:rsidRPr="00774058" w:rsidSect="00E45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415BA"/>
    <w:multiLevelType w:val="hybridMultilevel"/>
    <w:tmpl w:val="223E0878"/>
    <w:lvl w:ilvl="0" w:tplc="30E2C38A">
      <w:start w:val="1"/>
      <w:numFmt w:val="decimal"/>
      <w:lvlText w:val="§ 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601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D6"/>
    <w:rsid w:val="00023903"/>
    <w:rsid w:val="00043B67"/>
    <w:rsid w:val="00050A82"/>
    <w:rsid w:val="000658DE"/>
    <w:rsid w:val="00071697"/>
    <w:rsid w:val="000D0DD6"/>
    <w:rsid w:val="000E33D4"/>
    <w:rsid w:val="000E5228"/>
    <w:rsid w:val="000F53D6"/>
    <w:rsid w:val="001504B2"/>
    <w:rsid w:val="001B0D4A"/>
    <w:rsid w:val="001B1A35"/>
    <w:rsid w:val="001C1255"/>
    <w:rsid w:val="001F358C"/>
    <w:rsid w:val="001F684E"/>
    <w:rsid w:val="00227113"/>
    <w:rsid w:val="0023457E"/>
    <w:rsid w:val="002657B9"/>
    <w:rsid w:val="002827D9"/>
    <w:rsid w:val="002D0B4E"/>
    <w:rsid w:val="002D1F31"/>
    <w:rsid w:val="002E4D7A"/>
    <w:rsid w:val="003319DA"/>
    <w:rsid w:val="0033569D"/>
    <w:rsid w:val="00374FEA"/>
    <w:rsid w:val="003B4915"/>
    <w:rsid w:val="003B5DC8"/>
    <w:rsid w:val="003F7BC4"/>
    <w:rsid w:val="00453E97"/>
    <w:rsid w:val="00453F0F"/>
    <w:rsid w:val="004A34E6"/>
    <w:rsid w:val="004F1D20"/>
    <w:rsid w:val="005060DF"/>
    <w:rsid w:val="00537E83"/>
    <w:rsid w:val="005D121A"/>
    <w:rsid w:val="005E09A5"/>
    <w:rsid w:val="005E3DB6"/>
    <w:rsid w:val="006009B5"/>
    <w:rsid w:val="00610512"/>
    <w:rsid w:val="00612AE6"/>
    <w:rsid w:val="00616FEA"/>
    <w:rsid w:val="00691F1F"/>
    <w:rsid w:val="00774058"/>
    <w:rsid w:val="0079394C"/>
    <w:rsid w:val="007979D2"/>
    <w:rsid w:val="007F3CC6"/>
    <w:rsid w:val="00874D61"/>
    <w:rsid w:val="009103FE"/>
    <w:rsid w:val="00934F9D"/>
    <w:rsid w:val="009954CF"/>
    <w:rsid w:val="009D014D"/>
    <w:rsid w:val="00A11142"/>
    <w:rsid w:val="00A33D03"/>
    <w:rsid w:val="00AB5DC7"/>
    <w:rsid w:val="00AC42D2"/>
    <w:rsid w:val="00AC6D8D"/>
    <w:rsid w:val="00AE7593"/>
    <w:rsid w:val="00B36A42"/>
    <w:rsid w:val="00D33D2F"/>
    <w:rsid w:val="00D70816"/>
    <w:rsid w:val="00D92F5D"/>
    <w:rsid w:val="00E02A93"/>
    <w:rsid w:val="00E4504E"/>
    <w:rsid w:val="00E47131"/>
    <w:rsid w:val="00E57C61"/>
    <w:rsid w:val="00EB78E2"/>
    <w:rsid w:val="00F5675B"/>
    <w:rsid w:val="00FA364C"/>
    <w:rsid w:val="00FA55BF"/>
    <w:rsid w:val="00FC13C8"/>
    <w:rsid w:val="00FC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3D27"/>
  <w15:docId w15:val="{1597AE4E-FFA6-4A04-B1B7-AB2AFF77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B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B4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B36A42"/>
    <w:pPr>
      <w:spacing w:after="0" w:line="240" w:lineRule="auto"/>
    </w:pPr>
    <w:rPr>
      <w:rFonts w:ascii="Verdana" w:hAnsi="Verdana"/>
    </w:rPr>
  </w:style>
  <w:style w:type="character" w:customStyle="1" w:styleId="BezodstpwZnak">
    <w:name w:val="Bez odstępów Znak"/>
    <w:basedOn w:val="Domylnaczcionkaakapitu"/>
    <w:link w:val="Bezodstpw"/>
    <w:uiPriority w:val="1"/>
    <w:rsid w:val="00B36A42"/>
    <w:rPr>
      <w:rFonts w:ascii="Verdana" w:hAnsi="Verdana"/>
    </w:rPr>
  </w:style>
  <w:style w:type="paragraph" w:styleId="Stopka">
    <w:name w:val="footer"/>
    <w:basedOn w:val="Normalny"/>
    <w:link w:val="StopkaZnak"/>
    <w:uiPriority w:val="99"/>
    <w:unhideWhenUsed/>
    <w:rsid w:val="00335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69D"/>
  </w:style>
  <w:style w:type="paragraph" w:styleId="Tekstdymka">
    <w:name w:val="Balloon Text"/>
    <w:basedOn w:val="Normalny"/>
    <w:link w:val="TekstdymkaZnak"/>
    <w:uiPriority w:val="99"/>
    <w:semiHidden/>
    <w:unhideWhenUsed/>
    <w:rsid w:val="00E5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0C7F9-EA68-470E-9BD7-DDB2F3DC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Sokołowska</dc:creator>
  <cp:lastModifiedBy>Beata Karpińska</cp:lastModifiedBy>
  <cp:revision>7</cp:revision>
  <cp:lastPrinted>2026-03-11T11:46:00Z</cp:lastPrinted>
  <dcterms:created xsi:type="dcterms:W3CDTF">2026-03-11T10:50:00Z</dcterms:created>
  <dcterms:modified xsi:type="dcterms:W3CDTF">2026-03-11T11:48:00Z</dcterms:modified>
</cp:coreProperties>
</file>