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A89A" w14:textId="77777777" w:rsidR="001E6FDA" w:rsidRPr="00AA1D8C" w:rsidRDefault="001E6FDA" w:rsidP="00710B0E">
      <w:pPr>
        <w:rPr>
          <w:rFonts w:ascii="Times New Roman" w:hAnsi="Times New Roman" w:cs="Times New Roman"/>
          <w:sz w:val="24"/>
          <w:szCs w:val="24"/>
        </w:rPr>
      </w:pPr>
    </w:p>
    <w:p w14:paraId="5F4CE5F9" w14:textId="230C200A" w:rsidR="003C7919" w:rsidRPr="00C3176D" w:rsidRDefault="006F7412" w:rsidP="00710B0E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C3176D">
        <w:rPr>
          <w:rFonts w:ascii="Century Gothic" w:hAnsi="Century Gothic" w:cs="Times New Roman"/>
          <w:b/>
          <w:sz w:val="20"/>
          <w:szCs w:val="20"/>
        </w:rPr>
        <w:t>Z</w:t>
      </w:r>
      <w:r w:rsidR="001E6FDA" w:rsidRPr="00C3176D">
        <w:rPr>
          <w:rFonts w:ascii="Century Gothic" w:hAnsi="Century Gothic" w:cs="Times New Roman"/>
          <w:b/>
          <w:sz w:val="20"/>
          <w:szCs w:val="20"/>
        </w:rPr>
        <w:t>ARZĄDZENIE</w:t>
      </w:r>
      <w:r w:rsidRPr="00C3176D">
        <w:rPr>
          <w:rFonts w:ascii="Century Gothic" w:hAnsi="Century Gothic" w:cs="Times New Roman"/>
          <w:b/>
          <w:sz w:val="20"/>
          <w:szCs w:val="20"/>
        </w:rPr>
        <w:t xml:space="preserve"> N</w:t>
      </w:r>
      <w:r w:rsidR="0027447C" w:rsidRPr="00C3176D">
        <w:rPr>
          <w:rFonts w:ascii="Century Gothic" w:hAnsi="Century Gothic" w:cs="Times New Roman"/>
          <w:b/>
          <w:sz w:val="20"/>
          <w:szCs w:val="20"/>
        </w:rPr>
        <w:t>R</w:t>
      </w:r>
      <w:r w:rsidRPr="00C3176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D60D99" w:rsidRPr="00C3176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12793D">
        <w:rPr>
          <w:rFonts w:ascii="Century Gothic" w:hAnsi="Century Gothic" w:cs="Times New Roman"/>
          <w:b/>
          <w:sz w:val="20"/>
          <w:szCs w:val="20"/>
        </w:rPr>
        <w:t>198</w:t>
      </w:r>
      <w:r w:rsidR="003C7919" w:rsidRPr="00C3176D">
        <w:rPr>
          <w:rFonts w:ascii="Century Gothic" w:hAnsi="Century Gothic" w:cs="Times New Roman"/>
          <w:b/>
          <w:sz w:val="20"/>
          <w:szCs w:val="20"/>
        </w:rPr>
        <w:t>/20</w:t>
      </w:r>
      <w:r w:rsidR="006A2682" w:rsidRPr="00C3176D">
        <w:rPr>
          <w:rFonts w:ascii="Century Gothic" w:hAnsi="Century Gothic" w:cs="Times New Roman"/>
          <w:b/>
          <w:sz w:val="20"/>
          <w:szCs w:val="20"/>
        </w:rPr>
        <w:t>2</w:t>
      </w:r>
      <w:r w:rsidR="00E920B9" w:rsidRPr="00C3176D">
        <w:rPr>
          <w:rFonts w:ascii="Century Gothic" w:hAnsi="Century Gothic" w:cs="Times New Roman"/>
          <w:b/>
          <w:sz w:val="20"/>
          <w:szCs w:val="20"/>
        </w:rPr>
        <w:t>5</w:t>
      </w:r>
    </w:p>
    <w:p w14:paraId="241F6CFB" w14:textId="77777777" w:rsidR="006F7412" w:rsidRPr="00C3176D" w:rsidRDefault="006F7412" w:rsidP="00710B0E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C3176D">
        <w:rPr>
          <w:rFonts w:ascii="Century Gothic" w:hAnsi="Century Gothic" w:cs="Times New Roman"/>
          <w:b/>
          <w:sz w:val="20"/>
          <w:szCs w:val="20"/>
        </w:rPr>
        <w:t>B</w:t>
      </w:r>
      <w:r w:rsidR="001E6FDA" w:rsidRPr="00C3176D">
        <w:rPr>
          <w:rFonts w:ascii="Century Gothic" w:hAnsi="Century Gothic" w:cs="Times New Roman"/>
          <w:b/>
          <w:sz w:val="20"/>
          <w:szCs w:val="20"/>
        </w:rPr>
        <w:t>URMISTRZA MIASTA MŁAWA</w:t>
      </w:r>
    </w:p>
    <w:p w14:paraId="64A4A5C2" w14:textId="3E6D6ECA" w:rsidR="006F7412" w:rsidRPr="00C3176D" w:rsidRDefault="006F7412" w:rsidP="00710B0E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C3176D">
        <w:rPr>
          <w:rFonts w:ascii="Century Gothic" w:hAnsi="Century Gothic" w:cs="Times New Roman"/>
          <w:b/>
          <w:sz w:val="20"/>
          <w:szCs w:val="20"/>
        </w:rPr>
        <w:t>z dnia</w:t>
      </w:r>
      <w:r w:rsidR="006E740F" w:rsidRPr="00C3176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12793D">
        <w:rPr>
          <w:rFonts w:ascii="Century Gothic" w:hAnsi="Century Gothic" w:cs="Times New Roman"/>
          <w:b/>
          <w:sz w:val="20"/>
          <w:szCs w:val="20"/>
        </w:rPr>
        <w:t>11</w:t>
      </w:r>
      <w:r w:rsidR="00F410AF" w:rsidRPr="00C3176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1E6FDA" w:rsidRPr="00C3176D">
        <w:rPr>
          <w:rFonts w:ascii="Century Gothic" w:hAnsi="Century Gothic" w:cs="Times New Roman"/>
          <w:b/>
          <w:sz w:val="20"/>
          <w:szCs w:val="20"/>
        </w:rPr>
        <w:t>września 20</w:t>
      </w:r>
      <w:r w:rsidR="004A6213" w:rsidRPr="00C3176D">
        <w:rPr>
          <w:rFonts w:ascii="Century Gothic" w:hAnsi="Century Gothic" w:cs="Times New Roman"/>
          <w:b/>
          <w:sz w:val="20"/>
          <w:szCs w:val="20"/>
        </w:rPr>
        <w:t>2</w:t>
      </w:r>
      <w:r w:rsidR="00E920B9" w:rsidRPr="00C3176D">
        <w:rPr>
          <w:rFonts w:ascii="Century Gothic" w:hAnsi="Century Gothic" w:cs="Times New Roman"/>
          <w:b/>
          <w:sz w:val="20"/>
          <w:szCs w:val="20"/>
        </w:rPr>
        <w:t>5</w:t>
      </w:r>
      <w:r w:rsidR="001E6FDA" w:rsidRPr="00C3176D">
        <w:rPr>
          <w:rFonts w:ascii="Century Gothic" w:hAnsi="Century Gothic" w:cs="Times New Roman"/>
          <w:b/>
          <w:sz w:val="20"/>
          <w:szCs w:val="20"/>
        </w:rPr>
        <w:t xml:space="preserve"> r.</w:t>
      </w:r>
    </w:p>
    <w:p w14:paraId="641B53EF" w14:textId="77777777" w:rsidR="0027447C" w:rsidRPr="00C3176D" w:rsidRDefault="0027447C" w:rsidP="00710B0E">
      <w:pPr>
        <w:ind w:left="3540" w:firstLine="708"/>
        <w:jc w:val="both"/>
        <w:rPr>
          <w:rFonts w:ascii="Century Gothic" w:hAnsi="Century Gothic" w:cs="Times New Roman"/>
          <w:b/>
          <w:sz w:val="20"/>
          <w:szCs w:val="20"/>
        </w:rPr>
      </w:pPr>
      <w:r w:rsidRPr="00C3176D">
        <w:rPr>
          <w:rFonts w:ascii="Century Gothic" w:hAnsi="Century Gothic" w:cs="Times New Roman"/>
          <w:b/>
          <w:sz w:val="20"/>
          <w:szCs w:val="20"/>
        </w:rPr>
        <w:t>w</w:t>
      </w:r>
      <w:r w:rsidR="006F7412" w:rsidRPr="00C3176D">
        <w:rPr>
          <w:rFonts w:ascii="Century Gothic" w:hAnsi="Century Gothic" w:cs="Times New Roman"/>
          <w:b/>
          <w:sz w:val="20"/>
          <w:szCs w:val="20"/>
        </w:rPr>
        <w:t xml:space="preserve"> sprawie </w:t>
      </w:r>
    </w:p>
    <w:p w14:paraId="076FF6D5" w14:textId="20036544" w:rsidR="006F7412" w:rsidRPr="00C3176D" w:rsidRDefault="006F7412" w:rsidP="00710B0E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C3176D">
        <w:rPr>
          <w:rFonts w:ascii="Century Gothic" w:hAnsi="Century Gothic" w:cs="Times New Roman"/>
          <w:b/>
          <w:sz w:val="20"/>
          <w:szCs w:val="20"/>
        </w:rPr>
        <w:t xml:space="preserve">naboru wniosków o </w:t>
      </w:r>
      <w:r w:rsidR="00DE7F3C" w:rsidRPr="00C3176D">
        <w:rPr>
          <w:rFonts w:ascii="Century Gothic" w:hAnsi="Century Gothic" w:cs="Times New Roman"/>
          <w:b/>
          <w:bCs/>
          <w:sz w:val="20"/>
          <w:szCs w:val="20"/>
        </w:rPr>
        <w:t>udzielenie pomocy finansowej w roku szkolnym 202</w:t>
      </w:r>
      <w:r w:rsidR="00E920B9" w:rsidRPr="00C3176D">
        <w:rPr>
          <w:rFonts w:ascii="Century Gothic" w:hAnsi="Century Gothic" w:cs="Times New Roman"/>
          <w:b/>
          <w:bCs/>
          <w:sz w:val="20"/>
          <w:szCs w:val="20"/>
        </w:rPr>
        <w:t>5</w:t>
      </w:r>
      <w:r w:rsidR="00DE7F3C" w:rsidRPr="00C3176D">
        <w:rPr>
          <w:rFonts w:ascii="Century Gothic" w:hAnsi="Century Gothic" w:cs="Times New Roman"/>
          <w:b/>
          <w:bCs/>
          <w:sz w:val="20"/>
          <w:szCs w:val="20"/>
        </w:rPr>
        <w:t>/202</w:t>
      </w:r>
      <w:r w:rsidR="00E920B9" w:rsidRPr="00C3176D">
        <w:rPr>
          <w:rFonts w:ascii="Century Gothic" w:hAnsi="Century Gothic" w:cs="Times New Roman"/>
          <w:b/>
          <w:bCs/>
          <w:sz w:val="20"/>
          <w:szCs w:val="20"/>
        </w:rPr>
        <w:t>6</w:t>
      </w:r>
      <w:r w:rsidR="00DE7F3C" w:rsidRPr="00C3176D">
        <w:rPr>
          <w:rFonts w:ascii="Century Gothic" w:hAnsi="Century Gothic" w:cs="Times New Roman"/>
          <w:b/>
          <w:bCs/>
          <w:sz w:val="20"/>
          <w:szCs w:val="20"/>
        </w:rPr>
        <w:t xml:space="preserve">, </w:t>
      </w:r>
      <w:r w:rsidR="00F64DC0" w:rsidRPr="00C3176D">
        <w:rPr>
          <w:rFonts w:ascii="Century Gothic" w:hAnsi="Century Gothic" w:cs="Times New Roman"/>
          <w:b/>
          <w:bCs/>
          <w:sz w:val="20"/>
          <w:szCs w:val="20"/>
        </w:rPr>
        <w:br/>
      </w:r>
      <w:r w:rsidR="00DE7F3C" w:rsidRPr="00C3176D">
        <w:rPr>
          <w:rFonts w:ascii="Century Gothic" w:hAnsi="Century Gothic" w:cs="Times New Roman"/>
          <w:b/>
          <w:bCs/>
          <w:sz w:val="20"/>
          <w:szCs w:val="20"/>
        </w:rPr>
        <w:t xml:space="preserve">na zakup podręczników, materiałów edukacyjnych i materiałów ćwiczeniowych </w:t>
      </w:r>
      <w:r w:rsidR="00F64DC0" w:rsidRPr="00C3176D">
        <w:rPr>
          <w:rFonts w:ascii="Century Gothic" w:hAnsi="Century Gothic" w:cs="Times New Roman"/>
          <w:b/>
          <w:bCs/>
          <w:sz w:val="20"/>
          <w:szCs w:val="20"/>
        </w:rPr>
        <w:br/>
      </w:r>
      <w:r w:rsidR="00DE7F3C" w:rsidRPr="00C3176D">
        <w:rPr>
          <w:rFonts w:ascii="Century Gothic" w:hAnsi="Century Gothic" w:cs="Times New Roman"/>
          <w:b/>
          <w:bCs/>
          <w:sz w:val="20"/>
          <w:szCs w:val="20"/>
        </w:rPr>
        <w:t>w ramach  Rządowego programu pomocy uczniom niepełnosprawnym w formie dofinansowania zakupu podręczników, materiałów edukacyjnych i materiałów ćwiczeniowych w latach 202</w:t>
      </w:r>
      <w:r w:rsidR="0017109D" w:rsidRPr="00C3176D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DE7F3C" w:rsidRPr="00C3176D">
        <w:rPr>
          <w:rFonts w:ascii="Century Gothic" w:hAnsi="Century Gothic" w:cs="Times New Roman"/>
          <w:b/>
          <w:bCs/>
          <w:sz w:val="20"/>
          <w:szCs w:val="20"/>
        </w:rPr>
        <w:t>–202</w:t>
      </w:r>
      <w:r w:rsidR="0017109D" w:rsidRPr="00C3176D">
        <w:rPr>
          <w:rFonts w:ascii="Century Gothic" w:hAnsi="Century Gothic" w:cs="Times New Roman"/>
          <w:b/>
          <w:bCs/>
          <w:sz w:val="20"/>
          <w:szCs w:val="20"/>
        </w:rPr>
        <w:t>5</w:t>
      </w:r>
    </w:p>
    <w:p w14:paraId="22ADD71F" w14:textId="18F3B122" w:rsidR="00C66CCE" w:rsidRPr="00C3176D" w:rsidRDefault="00C66CCE" w:rsidP="008F293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3176D">
        <w:rPr>
          <w:rFonts w:ascii="Century Gothic" w:hAnsi="Century Gothic"/>
          <w:sz w:val="20"/>
          <w:szCs w:val="20"/>
        </w:rPr>
        <w:t xml:space="preserve">Na podstawie art. 30 ust. 1 ustawy z dnia 8 marca 1990 r. o samorządzie gminnym </w:t>
      </w:r>
      <w:r w:rsidR="00ED7F23" w:rsidRPr="00C3176D">
        <w:rPr>
          <w:rFonts w:ascii="Century Gothic" w:hAnsi="Century Gothic"/>
          <w:sz w:val="20"/>
          <w:szCs w:val="20"/>
        </w:rPr>
        <w:br/>
      </w:r>
      <w:r w:rsidR="00ED1478" w:rsidRPr="00C3176D">
        <w:rPr>
          <w:rFonts w:ascii="Century Gothic" w:eastAsia="Calibri" w:hAnsi="Century Gothic"/>
          <w:sz w:val="20"/>
          <w:szCs w:val="20"/>
        </w:rPr>
        <w:t>(Dz. U. z 202</w:t>
      </w:r>
      <w:r w:rsidR="00F3475C" w:rsidRPr="00C3176D">
        <w:rPr>
          <w:rFonts w:ascii="Century Gothic" w:eastAsia="Calibri" w:hAnsi="Century Gothic"/>
          <w:sz w:val="20"/>
          <w:szCs w:val="20"/>
        </w:rPr>
        <w:t>5</w:t>
      </w:r>
      <w:r w:rsidR="00ED1478" w:rsidRPr="00C3176D">
        <w:rPr>
          <w:rFonts w:ascii="Century Gothic" w:eastAsia="Calibri" w:hAnsi="Century Gothic"/>
          <w:sz w:val="20"/>
          <w:szCs w:val="20"/>
        </w:rPr>
        <w:t xml:space="preserve"> r. poz. </w:t>
      </w:r>
      <w:r w:rsidR="00F3475C" w:rsidRPr="00C3176D">
        <w:rPr>
          <w:rFonts w:ascii="Century Gothic" w:eastAsia="Calibri" w:hAnsi="Century Gothic"/>
          <w:sz w:val="20"/>
          <w:szCs w:val="20"/>
        </w:rPr>
        <w:t>1153</w:t>
      </w:r>
      <w:r w:rsidR="00585A56" w:rsidRPr="00C3176D">
        <w:rPr>
          <w:rFonts w:ascii="Century Gothic" w:eastAsia="Calibri" w:hAnsi="Century Gothic"/>
          <w:sz w:val="20"/>
          <w:szCs w:val="20"/>
        </w:rPr>
        <w:t>)</w:t>
      </w:r>
      <w:r w:rsidR="00ED1478" w:rsidRPr="00C3176D">
        <w:rPr>
          <w:rFonts w:ascii="Century Gothic" w:hAnsi="Century Gothic"/>
          <w:sz w:val="20"/>
          <w:szCs w:val="20"/>
        </w:rPr>
        <w:t xml:space="preserve"> </w:t>
      </w:r>
      <w:r w:rsidRPr="00C3176D">
        <w:rPr>
          <w:rFonts w:ascii="Century Gothic" w:hAnsi="Century Gothic"/>
          <w:sz w:val="20"/>
          <w:szCs w:val="20"/>
        </w:rPr>
        <w:t xml:space="preserve">oraz § </w:t>
      </w:r>
      <w:r w:rsidR="00F64DC0" w:rsidRPr="00C3176D">
        <w:rPr>
          <w:rFonts w:ascii="Century Gothic" w:hAnsi="Century Gothic"/>
          <w:sz w:val="20"/>
          <w:szCs w:val="20"/>
        </w:rPr>
        <w:t>6</w:t>
      </w:r>
      <w:r w:rsidRPr="00C3176D">
        <w:rPr>
          <w:rFonts w:ascii="Century Gothic" w:hAnsi="Century Gothic"/>
          <w:sz w:val="20"/>
          <w:szCs w:val="20"/>
        </w:rPr>
        <w:t xml:space="preserve"> ust. 3 </w:t>
      </w:r>
      <w:r w:rsidR="00AA1D8C" w:rsidRPr="00C3176D">
        <w:rPr>
          <w:rFonts w:ascii="Century Gothic" w:hAnsi="Century Gothic"/>
          <w:sz w:val="20"/>
          <w:szCs w:val="20"/>
        </w:rPr>
        <w:t xml:space="preserve">Rozporządzenia Rady Ministrów z dnia </w:t>
      </w:r>
      <w:r w:rsidR="00FB0524" w:rsidRPr="00C3176D">
        <w:rPr>
          <w:rFonts w:ascii="Century Gothic" w:hAnsi="Century Gothic"/>
          <w:sz w:val="20"/>
          <w:szCs w:val="20"/>
        </w:rPr>
        <w:t>19</w:t>
      </w:r>
      <w:r w:rsidR="001A53DE" w:rsidRPr="00C3176D">
        <w:rPr>
          <w:rFonts w:ascii="Century Gothic" w:hAnsi="Century Gothic"/>
          <w:sz w:val="20"/>
          <w:szCs w:val="20"/>
        </w:rPr>
        <w:t xml:space="preserve"> </w:t>
      </w:r>
      <w:r w:rsidR="00FB0524" w:rsidRPr="00C3176D">
        <w:rPr>
          <w:rFonts w:ascii="Century Gothic" w:hAnsi="Century Gothic"/>
          <w:sz w:val="20"/>
          <w:szCs w:val="20"/>
        </w:rPr>
        <w:t xml:space="preserve">maja </w:t>
      </w:r>
      <w:r w:rsidR="001A53DE" w:rsidRPr="00C3176D">
        <w:rPr>
          <w:rFonts w:ascii="Century Gothic" w:hAnsi="Century Gothic"/>
          <w:sz w:val="20"/>
          <w:szCs w:val="20"/>
        </w:rPr>
        <w:t>20</w:t>
      </w:r>
      <w:r w:rsidR="0022064C" w:rsidRPr="00C3176D">
        <w:rPr>
          <w:rFonts w:ascii="Century Gothic" w:hAnsi="Century Gothic"/>
          <w:sz w:val="20"/>
          <w:szCs w:val="20"/>
        </w:rPr>
        <w:t>2</w:t>
      </w:r>
      <w:r w:rsidR="00FB0524" w:rsidRPr="00C3176D">
        <w:rPr>
          <w:rFonts w:ascii="Century Gothic" w:hAnsi="Century Gothic"/>
          <w:sz w:val="20"/>
          <w:szCs w:val="20"/>
        </w:rPr>
        <w:t>3</w:t>
      </w:r>
      <w:r w:rsidR="001A53DE" w:rsidRPr="00C3176D">
        <w:rPr>
          <w:rFonts w:ascii="Century Gothic" w:hAnsi="Century Gothic"/>
          <w:sz w:val="20"/>
          <w:szCs w:val="20"/>
        </w:rPr>
        <w:t xml:space="preserve"> r. </w:t>
      </w:r>
      <w:r w:rsidR="00C40E85" w:rsidRPr="00C3176D">
        <w:rPr>
          <w:rFonts w:ascii="Century Gothic" w:hAnsi="Century Gothic"/>
          <w:sz w:val="20"/>
          <w:szCs w:val="20"/>
        </w:rPr>
        <w:t xml:space="preserve">w </w:t>
      </w:r>
      <w:r w:rsidR="0022064C" w:rsidRPr="00C3176D">
        <w:rPr>
          <w:rFonts w:ascii="Century Gothic" w:hAnsi="Century Gothic"/>
          <w:sz w:val="20"/>
          <w:szCs w:val="20"/>
        </w:rPr>
        <w:t>sprawie szczegółowych warunków udzielania pomocy uczniom niepełnosprawnym w formie dofinansowania zakupu podręczników, materiałów edukacyjnych i materiałów ćwiczeniowych w latach 202</w:t>
      </w:r>
      <w:r w:rsidR="00FB0524" w:rsidRPr="00C3176D">
        <w:rPr>
          <w:rFonts w:ascii="Century Gothic" w:hAnsi="Century Gothic"/>
          <w:sz w:val="20"/>
          <w:szCs w:val="20"/>
        </w:rPr>
        <w:t>3</w:t>
      </w:r>
      <w:r w:rsidR="0022064C" w:rsidRPr="00C3176D">
        <w:rPr>
          <w:rFonts w:ascii="Century Gothic" w:hAnsi="Century Gothic"/>
          <w:sz w:val="20"/>
          <w:szCs w:val="20"/>
        </w:rPr>
        <w:t>–202</w:t>
      </w:r>
      <w:r w:rsidR="00FB0524" w:rsidRPr="00C3176D">
        <w:rPr>
          <w:rFonts w:ascii="Century Gothic" w:hAnsi="Century Gothic"/>
          <w:sz w:val="20"/>
          <w:szCs w:val="20"/>
        </w:rPr>
        <w:t>5</w:t>
      </w:r>
      <w:r w:rsidR="0022064C" w:rsidRPr="00C3176D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A1D8C" w:rsidRPr="00C3176D">
        <w:rPr>
          <w:rFonts w:ascii="Century Gothic" w:hAnsi="Century Gothic"/>
          <w:sz w:val="20"/>
          <w:szCs w:val="20"/>
        </w:rPr>
        <w:t xml:space="preserve"> (Dz. U. z 20</w:t>
      </w:r>
      <w:r w:rsidR="00C40E85" w:rsidRPr="00C3176D">
        <w:rPr>
          <w:rFonts w:ascii="Century Gothic" w:hAnsi="Century Gothic"/>
          <w:sz w:val="20"/>
          <w:szCs w:val="20"/>
        </w:rPr>
        <w:t>2</w:t>
      </w:r>
      <w:r w:rsidR="008B620B" w:rsidRPr="00C3176D">
        <w:rPr>
          <w:rFonts w:ascii="Century Gothic" w:hAnsi="Century Gothic"/>
          <w:sz w:val="20"/>
          <w:szCs w:val="20"/>
        </w:rPr>
        <w:t>3</w:t>
      </w:r>
      <w:r w:rsidR="00AA1D8C" w:rsidRPr="00C3176D">
        <w:rPr>
          <w:rFonts w:ascii="Century Gothic" w:hAnsi="Century Gothic"/>
          <w:sz w:val="20"/>
          <w:szCs w:val="20"/>
        </w:rPr>
        <w:t xml:space="preserve"> r. poz.</w:t>
      </w:r>
      <w:r w:rsidR="001A53DE" w:rsidRPr="00C3176D">
        <w:rPr>
          <w:rFonts w:ascii="Century Gothic" w:hAnsi="Century Gothic"/>
          <w:sz w:val="20"/>
          <w:szCs w:val="20"/>
        </w:rPr>
        <w:t xml:space="preserve"> </w:t>
      </w:r>
      <w:r w:rsidR="008B620B" w:rsidRPr="00C3176D">
        <w:rPr>
          <w:rFonts w:ascii="Century Gothic" w:hAnsi="Century Gothic"/>
          <w:sz w:val="20"/>
          <w:szCs w:val="20"/>
        </w:rPr>
        <w:t>1046</w:t>
      </w:r>
      <w:r w:rsidR="00AA1D8C" w:rsidRPr="00C3176D">
        <w:rPr>
          <w:rFonts w:ascii="Century Gothic" w:hAnsi="Century Gothic"/>
          <w:sz w:val="20"/>
          <w:szCs w:val="20"/>
        </w:rPr>
        <w:t xml:space="preserve">) </w:t>
      </w:r>
      <w:r w:rsidR="007E0933" w:rsidRPr="00C3176D">
        <w:rPr>
          <w:rFonts w:ascii="Century Gothic" w:hAnsi="Century Gothic"/>
          <w:sz w:val="20"/>
          <w:szCs w:val="20"/>
        </w:rPr>
        <w:t xml:space="preserve">Burmistrz Miasta Mława </w:t>
      </w:r>
      <w:r w:rsidR="00AA1D8C" w:rsidRPr="00C3176D">
        <w:rPr>
          <w:rFonts w:ascii="Century Gothic" w:hAnsi="Century Gothic"/>
          <w:sz w:val="20"/>
          <w:szCs w:val="20"/>
        </w:rPr>
        <w:t>zarządza, co następuje:</w:t>
      </w:r>
    </w:p>
    <w:p w14:paraId="429A2C77" w14:textId="77777777" w:rsidR="00FB0524" w:rsidRPr="00C3176D" w:rsidRDefault="00FB0524" w:rsidP="008F2933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2228892" w14:textId="271E33CA" w:rsidR="00AA1D8C" w:rsidRPr="00C3176D" w:rsidRDefault="00AA1D8C" w:rsidP="00360546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3176D">
        <w:rPr>
          <w:rFonts w:ascii="Century Gothic" w:hAnsi="Century Gothic"/>
          <w:sz w:val="20"/>
          <w:szCs w:val="20"/>
        </w:rPr>
        <w:t>§ 1</w:t>
      </w:r>
      <w:r w:rsidR="00E10A6D" w:rsidRPr="00C3176D">
        <w:rPr>
          <w:rFonts w:ascii="Century Gothic" w:hAnsi="Century Gothic"/>
          <w:sz w:val="20"/>
          <w:szCs w:val="20"/>
        </w:rPr>
        <w:t xml:space="preserve">. </w:t>
      </w:r>
      <w:r w:rsidRPr="00C3176D">
        <w:rPr>
          <w:rFonts w:ascii="Century Gothic" w:hAnsi="Century Gothic"/>
          <w:sz w:val="20"/>
          <w:szCs w:val="20"/>
        </w:rPr>
        <w:t>Ustala się termin składania wniosków o udzielenie pomocy finansowej w roku szkolnym 20</w:t>
      </w:r>
      <w:r w:rsidR="004A6213" w:rsidRPr="00C3176D">
        <w:rPr>
          <w:rFonts w:ascii="Century Gothic" w:hAnsi="Century Gothic"/>
          <w:sz w:val="20"/>
          <w:szCs w:val="20"/>
        </w:rPr>
        <w:t>2</w:t>
      </w:r>
      <w:r w:rsidR="00E6611A" w:rsidRPr="00C3176D">
        <w:rPr>
          <w:rFonts w:ascii="Century Gothic" w:hAnsi="Century Gothic"/>
          <w:sz w:val="20"/>
          <w:szCs w:val="20"/>
        </w:rPr>
        <w:t>5</w:t>
      </w:r>
      <w:r w:rsidRPr="00C3176D">
        <w:rPr>
          <w:rFonts w:ascii="Century Gothic" w:hAnsi="Century Gothic"/>
          <w:sz w:val="20"/>
          <w:szCs w:val="20"/>
        </w:rPr>
        <w:t>/20</w:t>
      </w:r>
      <w:r w:rsidR="003B176E" w:rsidRPr="00C3176D">
        <w:rPr>
          <w:rFonts w:ascii="Century Gothic" w:hAnsi="Century Gothic"/>
          <w:sz w:val="20"/>
          <w:szCs w:val="20"/>
        </w:rPr>
        <w:t>2</w:t>
      </w:r>
      <w:r w:rsidR="00E6611A" w:rsidRPr="00C3176D">
        <w:rPr>
          <w:rFonts w:ascii="Century Gothic" w:hAnsi="Century Gothic"/>
          <w:sz w:val="20"/>
          <w:szCs w:val="20"/>
        </w:rPr>
        <w:t>6</w:t>
      </w:r>
      <w:r w:rsidRPr="00C3176D">
        <w:rPr>
          <w:rFonts w:ascii="Century Gothic" w:hAnsi="Century Gothic"/>
          <w:sz w:val="20"/>
          <w:szCs w:val="20"/>
        </w:rPr>
        <w:t>, na zakup podręczników</w:t>
      </w:r>
      <w:r w:rsidR="00ED7F23" w:rsidRPr="00C3176D">
        <w:rPr>
          <w:rFonts w:ascii="Century Gothic" w:hAnsi="Century Gothic"/>
          <w:sz w:val="20"/>
          <w:szCs w:val="20"/>
        </w:rPr>
        <w:t>,</w:t>
      </w:r>
      <w:r w:rsidRPr="00C3176D">
        <w:rPr>
          <w:rFonts w:ascii="Century Gothic" w:hAnsi="Century Gothic"/>
          <w:sz w:val="20"/>
          <w:szCs w:val="20"/>
        </w:rPr>
        <w:t xml:space="preserve"> materiałów edukacyjnych </w:t>
      </w:r>
      <w:r w:rsidR="005634F9" w:rsidRPr="00C3176D">
        <w:rPr>
          <w:rFonts w:ascii="Century Gothic" w:hAnsi="Century Gothic"/>
          <w:sz w:val="20"/>
          <w:szCs w:val="20"/>
        </w:rPr>
        <w:t>i materiałów ćwiczeniowych w ramach</w:t>
      </w:r>
      <w:r w:rsidR="00360546" w:rsidRPr="00C3176D">
        <w:rPr>
          <w:rFonts w:ascii="Century Gothic" w:hAnsi="Century Gothic"/>
          <w:sz w:val="20"/>
          <w:szCs w:val="20"/>
        </w:rPr>
        <w:t xml:space="preserve">  Rządowego programu pomocy uczniom niepełnosprawnym w formie dofinansowania zakupu podręczników, materiałów edukacyjnych i materiałów ćwiczeniowych w latach </w:t>
      </w:r>
      <w:r w:rsidR="00C3176D">
        <w:rPr>
          <w:rFonts w:ascii="Century Gothic" w:hAnsi="Century Gothic"/>
          <w:sz w:val="20"/>
          <w:szCs w:val="20"/>
        </w:rPr>
        <w:br/>
      </w:r>
      <w:r w:rsidR="00360546" w:rsidRPr="00C3176D">
        <w:rPr>
          <w:rFonts w:ascii="Century Gothic" w:hAnsi="Century Gothic"/>
          <w:sz w:val="20"/>
          <w:szCs w:val="20"/>
        </w:rPr>
        <w:t>202</w:t>
      </w:r>
      <w:r w:rsidR="00456857" w:rsidRPr="00C3176D">
        <w:rPr>
          <w:rFonts w:ascii="Century Gothic" w:hAnsi="Century Gothic"/>
          <w:sz w:val="20"/>
          <w:szCs w:val="20"/>
        </w:rPr>
        <w:t>3</w:t>
      </w:r>
      <w:r w:rsidR="00360546" w:rsidRPr="00C3176D">
        <w:rPr>
          <w:rFonts w:ascii="Century Gothic" w:hAnsi="Century Gothic"/>
          <w:sz w:val="20"/>
          <w:szCs w:val="20"/>
        </w:rPr>
        <w:t>–202</w:t>
      </w:r>
      <w:r w:rsidR="00456857" w:rsidRPr="00C3176D">
        <w:rPr>
          <w:rFonts w:ascii="Century Gothic" w:hAnsi="Century Gothic"/>
          <w:sz w:val="20"/>
          <w:szCs w:val="20"/>
        </w:rPr>
        <w:t>5</w:t>
      </w:r>
      <w:r w:rsidR="00360546" w:rsidRPr="00C3176D">
        <w:rPr>
          <w:rFonts w:ascii="Century Gothic" w:hAnsi="Century Gothic"/>
          <w:sz w:val="20"/>
          <w:szCs w:val="20"/>
        </w:rPr>
        <w:t xml:space="preserve"> </w:t>
      </w:r>
      <w:r w:rsidR="003B176E" w:rsidRPr="00C3176D">
        <w:rPr>
          <w:rFonts w:ascii="Century Gothic" w:hAnsi="Century Gothic"/>
          <w:sz w:val="20"/>
          <w:szCs w:val="20"/>
        </w:rPr>
        <w:t xml:space="preserve"> </w:t>
      </w:r>
      <w:r w:rsidRPr="00C3176D">
        <w:rPr>
          <w:rFonts w:ascii="Century Gothic" w:hAnsi="Century Gothic"/>
          <w:sz w:val="20"/>
          <w:szCs w:val="20"/>
        </w:rPr>
        <w:t>w</w:t>
      </w:r>
      <w:r w:rsidR="00E10A6D" w:rsidRPr="00C3176D">
        <w:rPr>
          <w:rFonts w:ascii="Century Gothic" w:hAnsi="Century Gothic"/>
          <w:sz w:val="20"/>
          <w:szCs w:val="20"/>
        </w:rPr>
        <w:t xml:space="preserve"> </w:t>
      </w:r>
      <w:r w:rsidRPr="00C3176D">
        <w:rPr>
          <w:rFonts w:ascii="Century Gothic" w:hAnsi="Century Gothic"/>
          <w:sz w:val="20"/>
          <w:szCs w:val="20"/>
        </w:rPr>
        <w:t xml:space="preserve"> dniach od </w:t>
      </w:r>
      <w:r w:rsidR="00E6611A" w:rsidRPr="00C3176D">
        <w:rPr>
          <w:rFonts w:ascii="Century Gothic" w:hAnsi="Century Gothic"/>
          <w:sz w:val="20"/>
          <w:szCs w:val="20"/>
        </w:rPr>
        <w:t>15</w:t>
      </w:r>
      <w:r w:rsidR="00CA4CB2" w:rsidRPr="00C3176D">
        <w:rPr>
          <w:rFonts w:ascii="Century Gothic" w:hAnsi="Century Gothic"/>
          <w:sz w:val="20"/>
          <w:szCs w:val="20"/>
        </w:rPr>
        <w:t xml:space="preserve"> września 20</w:t>
      </w:r>
      <w:r w:rsidR="00656C55" w:rsidRPr="00C3176D">
        <w:rPr>
          <w:rFonts w:ascii="Century Gothic" w:hAnsi="Century Gothic"/>
          <w:sz w:val="20"/>
          <w:szCs w:val="20"/>
        </w:rPr>
        <w:t>2</w:t>
      </w:r>
      <w:r w:rsidR="00E6611A" w:rsidRPr="00C3176D">
        <w:rPr>
          <w:rFonts w:ascii="Century Gothic" w:hAnsi="Century Gothic"/>
          <w:sz w:val="20"/>
          <w:szCs w:val="20"/>
        </w:rPr>
        <w:t>5</w:t>
      </w:r>
      <w:r w:rsidR="00CA4CB2" w:rsidRPr="00C3176D">
        <w:rPr>
          <w:rFonts w:ascii="Century Gothic" w:hAnsi="Century Gothic"/>
          <w:sz w:val="20"/>
          <w:szCs w:val="20"/>
        </w:rPr>
        <w:t xml:space="preserve"> r. </w:t>
      </w:r>
      <w:r w:rsidRPr="00C3176D">
        <w:rPr>
          <w:rFonts w:ascii="Century Gothic" w:hAnsi="Century Gothic"/>
          <w:sz w:val="20"/>
          <w:szCs w:val="20"/>
        </w:rPr>
        <w:t xml:space="preserve">do </w:t>
      </w:r>
      <w:r w:rsidR="00E6611A" w:rsidRPr="00C3176D">
        <w:rPr>
          <w:rFonts w:ascii="Century Gothic" w:hAnsi="Century Gothic"/>
          <w:sz w:val="20"/>
          <w:szCs w:val="20"/>
        </w:rPr>
        <w:t>30</w:t>
      </w:r>
      <w:r w:rsidR="00CA4CB2" w:rsidRPr="00C3176D">
        <w:rPr>
          <w:rFonts w:ascii="Century Gothic" w:hAnsi="Century Gothic"/>
          <w:sz w:val="20"/>
          <w:szCs w:val="20"/>
        </w:rPr>
        <w:t xml:space="preserve"> </w:t>
      </w:r>
      <w:r w:rsidR="00E6611A" w:rsidRPr="00C3176D">
        <w:rPr>
          <w:rFonts w:ascii="Century Gothic" w:hAnsi="Century Gothic"/>
          <w:sz w:val="20"/>
          <w:szCs w:val="20"/>
        </w:rPr>
        <w:t>września</w:t>
      </w:r>
      <w:r w:rsidRPr="00C3176D">
        <w:rPr>
          <w:rFonts w:ascii="Century Gothic" w:hAnsi="Century Gothic"/>
          <w:sz w:val="20"/>
          <w:szCs w:val="20"/>
        </w:rPr>
        <w:t xml:space="preserve"> 20</w:t>
      </w:r>
      <w:r w:rsidR="00656C55" w:rsidRPr="00C3176D">
        <w:rPr>
          <w:rFonts w:ascii="Century Gothic" w:hAnsi="Century Gothic"/>
          <w:sz w:val="20"/>
          <w:szCs w:val="20"/>
        </w:rPr>
        <w:t>2</w:t>
      </w:r>
      <w:r w:rsidR="00E6611A" w:rsidRPr="00C3176D">
        <w:rPr>
          <w:rFonts w:ascii="Century Gothic" w:hAnsi="Century Gothic"/>
          <w:sz w:val="20"/>
          <w:szCs w:val="20"/>
        </w:rPr>
        <w:t>5</w:t>
      </w:r>
      <w:r w:rsidRPr="00C3176D">
        <w:rPr>
          <w:rFonts w:ascii="Century Gothic" w:hAnsi="Century Gothic"/>
          <w:sz w:val="20"/>
          <w:szCs w:val="20"/>
        </w:rPr>
        <w:t xml:space="preserve"> r.</w:t>
      </w:r>
    </w:p>
    <w:p w14:paraId="01DE0762" w14:textId="5E5D8034" w:rsidR="00AA1D8C" w:rsidRPr="00C3176D" w:rsidRDefault="00AA1D8C" w:rsidP="00710B0E">
      <w:pPr>
        <w:jc w:val="both"/>
        <w:rPr>
          <w:rFonts w:ascii="Century Gothic" w:hAnsi="Century Gothic" w:cs="Times New Roman"/>
          <w:sz w:val="20"/>
          <w:szCs w:val="20"/>
        </w:rPr>
      </w:pPr>
      <w:r w:rsidRPr="00C3176D">
        <w:rPr>
          <w:rFonts w:ascii="Century Gothic" w:hAnsi="Century Gothic" w:cs="Times New Roman"/>
          <w:sz w:val="20"/>
          <w:szCs w:val="20"/>
        </w:rPr>
        <w:t>§ 2</w:t>
      </w:r>
      <w:r w:rsidR="00E10A6D" w:rsidRPr="00C3176D">
        <w:rPr>
          <w:rFonts w:ascii="Century Gothic" w:hAnsi="Century Gothic" w:cs="Times New Roman"/>
          <w:sz w:val="20"/>
          <w:szCs w:val="20"/>
        </w:rPr>
        <w:t xml:space="preserve">. </w:t>
      </w:r>
      <w:r w:rsidR="007F0D0E" w:rsidRPr="00C3176D">
        <w:rPr>
          <w:rFonts w:ascii="Century Gothic" w:hAnsi="Century Gothic" w:cs="Times New Roman"/>
          <w:sz w:val="20"/>
          <w:szCs w:val="20"/>
        </w:rPr>
        <w:t xml:space="preserve">Wykonanie zarządzenia </w:t>
      </w:r>
      <w:r w:rsidRPr="00C3176D">
        <w:rPr>
          <w:rFonts w:ascii="Century Gothic" w:hAnsi="Century Gothic" w:cs="Times New Roman"/>
          <w:sz w:val="20"/>
          <w:szCs w:val="20"/>
        </w:rPr>
        <w:t xml:space="preserve">powierza się </w:t>
      </w:r>
      <w:r w:rsidR="002E05D5" w:rsidRPr="00C3176D">
        <w:rPr>
          <w:rFonts w:ascii="Century Gothic" w:hAnsi="Century Gothic" w:cs="Times New Roman"/>
          <w:sz w:val="20"/>
          <w:szCs w:val="20"/>
        </w:rPr>
        <w:t>Naczelnikowi Wydziału Oświaty i Polityki Społecznej</w:t>
      </w:r>
      <w:r w:rsidR="004A6213" w:rsidRPr="00C3176D">
        <w:rPr>
          <w:rFonts w:ascii="Century Gothic" w:hAnsi="Century Gothic" w:cs="Times New Roman"/>
          <w:sz w:val="20"/>
          <w:szCs w:val="20"/>
        </w:rPr>
        <w:t xml:space="preserve"> Burmistrza Miasta Mława</w:t>
      </w:r>
      <w:r w:rsidRPr="00C3176D">
        <w:rPr>
          <w:rFonts w:ascii="Century Gothic" w:hAnsi="Century Gothic" w:cs="Times New Roman"/>
          <w:sz w:val="20"/>
          <w:szCs w:val="20"/>
        </w:rPr>
        <w:t>.</w:t>
      </w:r>
    </w:p>
    <w:p w14:paraId="3DCDF2E0" w14:textId="77777777" w:rsidR="00AA1D8C" w:rsidRPr="00C3176D" w:rsidRDefault="00AA1D8C" w:rsidP="00710B0E">
      <w:pPr>
        <w:jc w:val="both"/>
        <w:rPr>
          <w:rFonts w:ascii="Century Gothic" w:hAnsi="Century Gothic" w:cs="Times New Roman"/>
          <w:sz w:val="20"/>
          <w:szCs w:val="20"/>
        </w:rPr>
      </w:pPr>
      <w:r w:rsidRPr="00C3176D">
        <w:rPr>
          <w:rFonts w:ascii="Century Gothic" w:hAnsi="Century Gothic" w:cs="Times New Roman"/>
          <w:sz w:val="20"/>
          <w:szCs w:val="20"/>
        </w:rPr>
        <w:t>§ 3</w:t>
      </w:r>
      <w:r w:rsidR="00E10A6D" w:rsidRPr="00C3176D">
        <w:rPr>
          <w:rFonts w:ascii="Century Gothic" w:hAnsi="Century Gothic" w:cs="Times New Roman"/>
          <w:sz w:val="20"/>
          <w:szCs w:val="20"/>
        </w:rPr>
        <w:t xml:space="preserve">. </w:t>
      </w:r>
      <w:r w:rsidRPr="00C3176D">
        <w:rPr>
          <w:rFonts w:ascii="Century Gothic" w:hAnsi="Century Gothic" w:cs="Times New Roman"/>
          <w:sz w:val="20"/>
          <w:szCs w:val="20"/>
        </w:rPr>
        <w:t>Zarządzenie wchodzi w życie z dniem podpisania.</w:t>
      </w:r>
    </w:p>
    <w:p w14:paraId="20EB55A9" w14:textId="77777777" w:rsidR="001349E1" w:rsidRPr="00C3176D" w:rsidRDefault="001349E1" w:rsidP="00AA1D8C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F4201DE" w14:textId="77777777" w:rsidR="001349E1" w:rsidRPr="00C3176D" w:rsidRDefault="001349E1" w:rsidP="00710B0E">
      <w:pPr>
        <w:jc w:val="both"/>
        <w:rPr>
          <w:rFonts w:ascii="Century Gothic" w:hAnsi="Century Gothic" w:cs="Times New Roman"/>
          <w:sz w:val="20"/>
          <w:szCs w:val="20"/>
        </w:rPr>
      </w:pPr>
      <w:r w:rsidRPr="00C3176D">
        <w:rPr>
          <w:rFonts w:ascii="Century Gothic" w:hAnsi="Century Gothic" w:cs="Times New Roman"/>
          <w:sz w:val="20"/>
          <w:szCs w:val="20"/>
        </w:rPr>
        <w:tab/>
      </w:r>
      <w:r w:rsidRPr="00C3176D">
        <w:rPr>
          <w:rFonts w:ascii="Century Gothic" w:hAnsi="Century Gothic" w:cs="Times New Roman"/>
          <w:sz w:val="20"/>
          <w:szCs w:val="20"/>
        </w:rPr>
        <w:tab/>
      </w:r>
      <w:r w:rsidRPr="00C3176D">
        <w:rPr>
          <w:rFonts w:ascii="Century Gothic" w:hAnsi="Century Gothic" w:cs="Times New Roman"/>
          <w:sz w:val="20"/>
          <w:szCs w:val="20"/>
        </w:rPr>
        <w:tab/>
      </w:r>
      <w:r w:rsidRPr="00C3176D">
        <w:rPr>
          <w:rFonts w:ascii="Century Gothic" w:hAnsi="Century Gothic" w:cs="Times New Roman"/>
          <w:sz w:val="20"/>
          <w:szCs w:val="20"/>
        </w:rPr>
        <w:tab/>
      </w:r>
      <w:r w:rsidRPr="00C3176D">
        <w:rPr>
          <w:rFonts w:ascii="Century Gothic" w:hAnsi="Century Gothic" w:cs="Times New Roman"/>
          <w:sz w:val="20"/>
          <w:szCs w:val="20"/>
        </w:rPr>
        <w:tab/>
      </w:r>
      <w:r w:rsidRPr="00C3176D">
        <w:rPr>
          <w:rFonts w:ascii="Century Gothic" w:hAnsi="Century Gothic" w:cs="Times New Roman"/>
          <w:sz w:val="20"/>
          <w:szCs w:val="20"/>
        </w:rPr>
        <w:tab/>
      </w:r>
      <w:r w:rsidRPr="00C3176D">
        <w:rPr>
          <w:rFonts w:ascii="Century Gothic" w:hAnsi="Century Gothic" w:cs="Times New Roman"/>
          <w:sz w:val="20"/>
          <w:szCs w:val="20"/>
        </w:rPr>
        <w:tab/>
        <w:t>Burmistrz Miasta</w:t>
      </w:r>
      <w:r w:rsidR="00986B3B" w:rsidRPr="00C3176D">
        <w:rPr>
          <w:rFonts w:ascii="Century Gothic" w:hAnsi="Century Gothic" w:cs="Times New Roman"/>
          <w:sz w:val="20"/>
          <w:szCs w:val="20"/>
        </w:rPr>
        <w:t xml:space="preserve"> Mława</w:t>
      </w:r>
    </w:p>
    <w:p w14:paraId="224E9ACF" w14:textId="46136C88" w:rsidR="00C66CCE" w:rsidRPr="00C3176D" w:rsidRDefault="001349E1" w:rsidP="00710B0E">
      <w:pPr>
        <w:jc w:val="both"/>
        <w:rPr>
          <w:rFonts w:ascii="Century Gothic" w:hAnsi="Century Gothic"/>
          <w:b/>
          <w:sz w:val="20"/>
          <w:szCs w:val="20"/>
        </w:rPr>
      </w:pPr>
      <w:r w:rsidRPr="00C3176D">
        <w:rPr>
          <w:rFonts w:ascii="Century Gothic" w:hAnsi="Century Gothic" w:cs="Times New Roman"/>
          <w:sz w:val="20"/>
          <w:szCs w:val="20"/>
        </w:rPr>
        <w:tab/>
      </w:r>
      <w:r w:rsidRPr="00C3176D">
        <w:rPr>
          <w:rFonts w:ascii="Century Gothic" w:hAnsi="Century Gothic" w:cs="Times New Roman"/>
          <w:sz w:val="20"/>
          <w:szCs w:val="20"/>
        </w:rPr>
        <w:tab/>
      </w:r>
      <w:r w:rsidRPr="00C3176D">
        <w:rPr>
          <w:rFonts w:ascii="Century Gothic" w:hAnsi="Century Gothic" w:cs="Times New Roman"/>
          <w:sz w:val="20"/>
          <w:szCs w:val="20"/>
        </w:rPr>
        <w:tab/>
      </w:r>
      <w:r w:rsidRPr="00C3176D">
        <w:rPr>
          <w:rFonts w:ascii="Century Gothic" w:hAnsi="Century Gothic" w:cs="Times New Roman"/>
          <w:sz w:val="20"/>
          <w:szCs w:val="20"/>
        </w:rPr>
        <w:tab/>
      </w:r>
      <w:r w:rsidRPr="00C3176D">
        <w:rPr>
          <w:rFonts w:ascii="Century Gothic" w:hAnsi="Century Gothic" w:cs="Times New Roman"/>
          <w:sz w:val="20"/>
          <w:szCs w:val="20"/>
        </w:rPr>
        <w:tab/>
      </w:r>
      <w:r w:rsidRPr="00C3176D">
        <w:rPr>
          <w:rFonts w:ascii="Century Gothic" w:hAnsi="Century Gothic" w:cs="Times New Roman"/>
          <w:sz w:val="20"/>
          <w:szCs w:val="20"/>
        </w:rPr>
        <w:tab/>
      </w:r>
      <w:r w:rsidRPr="00C3176D">
        <w:rPr>
          <w:rFonts w:ascii="Century Gothic" w:hAnsi="Century Gothic" w:cs="Times New Roman"/>
          <w:sz w:val="20"/>
          <w:szCs w:val="20"/>
        </w:rPr>
        <w:tab/>
      </w:r>
      <w:r w:rsidR="00947E08" w:rsidRPr="00C3176D">
        <w:rPr>
          <w:rFonts w:ascii="Century Gothic" w:hAnsi="Century Gothic" w:cs="Times New Roman"/>
          <w:sz w:val="20"/>
          <w:szCs w:val="20"/>
        </w:rPr>
        <w:t xml:space="preserve">        Piotr Jankowski</w:t>
      </w:r>
      <w:r w:rsidRPr="00C3176D">
        <w:rPr>
          <w:rFonts w:ascii="Century Gothic" w:hAnsi="Century Gothic" w:cs="Times New Roman"/>
          <w:sz w:val="20"/>
          <w:szCs w:val="20"/>
        </w:rPr>
        <w:t xml:space="preserve"> </w:t>
      </w:r>
    </w:p>
    <w:sectPr w:rsidR="00C66CCE" w:rsidRPr="00C3176D" w:rsidSect="003B176E"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12"/>
    <w:rsid w:val="000A308F"/>
    <w:rsid w:val="000F3111"/>
    <w:rsid w:val="0012793D"/>
    <w:rsid w:val="001349E1"/>
    <w:rsid w:val="0017109D"/>
    <w:rsid w:val="0019786D"/>
    <w:rsid w:val="001A53DE"/>
    <w:rsid w:val="001E6FDA"/>
    <w:rsid w:val="001F14AD"/>
    <w:rsid w:val="0021626A"/>
    <w:rsid w:val="0022064C"/>
    <w:rsid w:val="0027447C"/>
    <w:rsid w:val="0029554E"/>
    <w:rsid w:val="0029637D"/>
    <w:rsid w:val="002E05D5"/>
    <w:rsid w:val="00360546"/>
    <w:rsid w:val="003B176E"/>
    <w:rsid w:val="003C7919"/>
    <w:rsid w:val="004355B9"/>
    <w:rsid w:val="00456857"/>
    <w:rsid w:val="0046040D"/>
    <w:rsid w:val="00465EE1"/>
    <w:rsid w:val="0048635C"/>
    <w:rsid w:val="004A6213"/>
    <w:rsid w:val="005634F9"/>
    <w:rsid w:val="00585A56"/>
    <w:rsid w:val="005A7D0E"/>
    <w:rsid w:val="00600D8F"/>
    <w:rsid w:val="0062763A"/>
    <w:rsid w:val="00656C55"/>
    <w:rsid w:val="006A2682"/>
    <w:rsid w:val="006E740F"/>
    <w:rsid w:val="006F7412"/>
    <w:rsid w:val="00710B0E"/>
    <w:rsid w:val="007C6401"/>
    <w:rsid w:val="007E0933"/>
    <w:rsid w:val="007E3A43"/>
    <w:rsid w:val="007F0D0E"/>
    <w:rsid w:val="00817A89"/>
    <w:rsid w:val="008B620B"/>
    <w:rsid w:val="008D1C58"/>
    <w:rsid w:val="008F2933"/>
    <w:rsid w:val="009036A4"/>
    <w:rsid w:val="00916723"/>
    <w:rsid w:val="00947E08"/>
    <w:rsid w:val="009756D5"/>
    <w:rsid w:val="00981D58"/>
    <w:rsid w:val="00986B3B"/>
    <w:rsid w:val="00996109"/>
    <w:rsid w:val="009B23C0"/>
    <w:rsid w:val="00A518F5"/>
    <w:rsid w:val="00AA1D8C"/>
    <w:rsid w:val="00BF5BE0"/>
    <w:rsid w:val="00C3176D"/>
    <w:rsid w:val="00C40E85"/>
    <w:rsid w:val="00C66CCE"/>
    <w:rsid w:val="00CA4CB2"/>
    <w:rsid w:val="00CB1DFF"/>
    <w:rsid w:val="00CE1DF3"/>
    <w:rsid w:val="00D60D99"/>
    <w:rsid w:val="00DA59ED"/>
    <w:rsid w:val="00DE7F3C"/>
    <w:rsid w:val="00E10A6D"/>
    <w:rsid w:val="00E6611A"/>
    <w:rsid w:val="00E920B9"/>
    <w:rsid w:val="00ED1478"/>
    <w:rsid w:val="00ED7F23"/>
    <w:rsid w:val="00F3475C"/>
    <w:rsid w:val="00F410AF"/>
    <w:rsid w:val="00F64DC0"/>
    <w:rsid w:val="00FA7556"/>
    <w:rsid w:val="00FB052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912F"/>
  <w15:docId w15:val="{A76959B3-107D-40BA-A411-C1143ABC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0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epszenna</dc:creator>
  <cp:keywords/>
  <dc:description/>
  <cp:lastModifiedBy>Ewa Pszenna</cp:lastModifiedBy>
  <cp:revision>6</cp:revision>
  <cp:lastPrinted>2025-09-10T06:38:00Z</cp:lastPrinted>
  <dcterms:created xsi:type="dcterms:W3CDTF">2024-09-30T08:28:00Z</dcterms:created>
  <dcterms:modified xsi:type="dcterms:W3CDTF">2025-09-18T11:44:00Z</dcterms:modified>
</cp:coreProperties>
</file>