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3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27/2025</w:t>
      </w:r>
      <w:r>
        <w:rPr>
          <w:spacing w:val="-3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12</w:t>
      </w:r>
      <w:r>
        <w:rPr>
          <w:spacing w:val="-4"/>
        </w:rPr>
        <w:t> </w:t>
      </w:r>
      <w:r>
        <w:rPr/>
        <w:t>lutego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403,98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669,05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038,10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523,97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514,13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630,95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403,98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669,05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038,10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373,97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664,13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630,95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093,83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112,73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943,83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262,73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673,97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660,68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673,97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660,68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75412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Ochotnicze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straże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pożarne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36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Ochrona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zdrowia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85154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Przeciwdziałanie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alkoholizmowi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205,60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205,60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295,20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435,60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984,60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984,60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433,20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266,60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166,60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841,40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wsparcia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861,00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054,00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629,00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85228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Usługi opiekuńcze 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specjalistyczne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usługi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opiekuńcze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303,00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303,00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303,00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303,00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303,00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349,60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902,60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902,60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122,60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262,60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487,60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526,28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526,28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616,28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162,28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162,28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071,28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599,28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dziećmi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wieku do lat 3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475,28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983,28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275,28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783,28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896,00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546,00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065</w:t>
            </w:r>
            <w:r>
              <w:rPr>
                <w:b/>
                <w:spacing w:val="-2"/>
                <w:sz w:val="10"/>
              </w:rPr>
              <w:t> 698,80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195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694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226,09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155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097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864,42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223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241,38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623,04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051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424,40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326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086,13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253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559,18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737,71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-111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-111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-110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-102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359,00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085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085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063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941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122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181,00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039</w:t>
            </w:r>
            <w:r>
              <w:rPr>
                <w:b/>
                <w:spacing w:val="-2"/>
                <w:sz w:val="10"/>
              </w:rPr>
              <w:t> 113,80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667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641,09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051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457,42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99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156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377,38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895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080,04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051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424,40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345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908,13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253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559,18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472,71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737,71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048448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2026803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4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2025-02-18T08:38:50Z</dcterms:created>
  <dcterms:modified xsi:type="dcterms:W3CDTF">2025-02-18T08:38:50Z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