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0ABDF" w14:textId="77777777" w:rsidR="00CE5005" w:rsidRPr="00B96BAB" w:rsidRDefault="00CE5005" w:rsidP="00CE5005">
      <w:pPr>
        <w:ind w:left="6379"/>
        <w:jc w:val="both"/>
        <w:rPr>
          <w:rFonts w:ascii="Century Gothic" w:hAnsi="Century Gothic"/>
          <w:sz w:val="16"/>
          <w:szCs w:val="16"/>
        </w:rPr>
      </w:pPr>
      <w:r w:rsidRPr="00B96BAB">
        <w:rPr>
          <w:rFonts w:ascii="Century Gothic" w:hAnsi="Century Gothic"/>
          <w:sz w:val="16"/>
          <w:szCs w:val="16"/>
        </w:rPr>
        <w:t xml:space="preserve">Załącznik nr 2 do </w:t>
      </w:r>
      <w:r>
        <w:rPr>
          <w:rFonts w:ascii="Century Gothic" w:hAnsi="Century Gothic"/>
          <w:sz w:val="16"/>
          <w:szCs w:val="16"/>
        </w:rPr>
        <w:t>r</w:t>
      </w:r>
      <w:r w:rsidRPr="00B96BAB">
        <w:rPr>
          <w:rFonts w:ascii="Century Gothic" w:hAnsi="Century Gothic"/>
          <w:sz w:val="16"/>
          <w:szCs w:val="16"/>
        </w:rPr>
        <w:t xml:space="preserve">egulaminu </w:t>
      </w:r>
      <w:r>
        <w:rPr>
          <w:rFonts w:ascii="Century Gothic" w:hAnsi="Century Gothic"/>
          <w:sz w:val="16"/>
          <w:szCs w:val="16"/>
        </w:rPr>
        <w:t xml:space="preserve">                     </w:t>
      </w:r>
      <w:r w:rsidRPr="00B96BAB">
        <w:rPr>
          <w:rFonts w:ascii="Century Gothic" w:hAnsi="Century Gothic"/>
          <w:sz w:val="16"/>
          <w:szCs w:val="16"/>
        </w:rPr>
        <w:t xml:space="preserve">działania </w:t>
      </w:r>
      <w:r>
        <w:rPr>
          <w:rFonts w:ascii="Century Gothic" w:hAnsi="Century Gothic"/>
          <w:sz w:val="16"/>
          <w:szCs w:val="16"/>
        </w:rPr>
        <w:t>stałej k</w:t>
      </w:r>
      <w:r w:rsidRPr="00B96BAB">
        <w:rPr>
          <w:rFonts w:ascii="Century Gothic" w:hAnsi="Century Gothic"/>
          <w:sz w:val="16"/>
          <w:szCs w:val="16"/>
        </w:rPr>
        <w:t xml:space="preserve">omisji  </w:t>
      </w:r>
      <w:r>
        <w:rPr>
          <w:rFonts w:ascii="Century Gothic" w:hAnsi="Century Gothic"/>
          <w:sz w:val="16"/>
          <w:szCs w:val="16"/>
        </w:rPr>
        <w:t xml:space="preserve">likwidacyjnej </w:t>
      </w:r>
      <w:r w:rsidRPr="00B96BAB">
        <w:rPr>
          <w:rFonts w:ascii="Century Gothic" w:hAnsi="Century Gothic"/>
          <w:sz w:val="16"/>
          <w:szCs w:val="16"/>
        </w:rPr>
        <w:t>w Urzędzie Miasta Mława</w:t>
      </w:r>
    </w:p>
    <w:p w14:paraId="726E486D" w14:textId="77777777" w:rsidR="00CE5005" w:rsidRPr="00B96BAB" w:rsidRDefault="00CE5005" w:rsidP="00CE5005">
      <w:pPr>
        <w:ind w:left="5240" w:firstLine="424"/>
        <w:jc w:val="both"/>
        <w:rPr>
          <w:rFonts w:ascii="Century Gothic" w:hAnsi="Century Gothic"/>
          <w:sz w:val="20"/>
          <w:szCs w:val="20"/>
        </w:rPr>
      </w:pPr>
    </w:p>
    <w:p w14:paraId="0BDD6334" w14:textId="77777777" w:rsidR="00CE5005" w:rsidRPr="00B96BAB" w:rsidRDefault="00CE5005" w:rsidP="00CE5005">
      <w:pPr>
        <w:ind w:left="284"/>
        <w:jc w:val="both"/>
        <w:rPr>
          <w:rFonts w:ascii="Century Gothic" w:hAnsi="Century Gothic"/>
          <w:sz w:val="20"/>
          <w:szCs w:val="20"/>
        </w:rPr>
      </w:pPr>
    </w:p>
    <w:p w14:paraId="4733810E" w14:textId="77777777" w:rsidR="00CE5005" w:rsidRPr="00B96BAB" w:rsidRDefault="00CE5005" w:rsidP="00CE5005">
      <w:pPr>
        <w:ind w:left="284"/>
        <w:jc w:val="center"/>
        <w:rPr>
          <w:rFonts w:ascii="Century Gothic" w:hAnsi="Century Gothic"/>
          <w:sz w:val="20"/>
          <w:szCs w:val="20"/>
        </w:rPr>
      </w:pPr>
      <w:r w:rsidRPr="00B96BAB">
        <w:rPr>
          <w:rFonts w:ascii="Century Gothic" w:hAnsi="Century Gothic"/>
          <w:sz w:val="20"/>
          <w:szCs w:val="20"/>
        </w:rPr>
        <w:t>Protokół Nr ……….. z dnia  ……………..</w:t>
      </w:r>
    </w:p>
    <w:p w14:paraId="1DEAD4A6" w14:textId="77777777" w:rsidR="00CE5005" w:rsidRPr="00B96BAB" w:rsidRDefault="00CE5005" w:rsidP="00CE5005">
      <w:pPr>
        <w:ind w:left="284"/>
        <w:jc w:val="center"/>
        <w:rPr>
          <w:rFonts w:ascii="Century Gothic" w:hAnsi="Century Gothic"/>
          <w:sz w:val="20"/>
          <w:szCs w:val="20"/>
        </w:rPr>
      </w:pPr>
    </w:p>
    <w:p w14:paraId="54ECA09F" w14:textId="77777777" w:rsidR="00CE5005" w:rsidRPr="00B96BAB" w:rsidRDefault="00CE5005" w:rsidP="00CE5005">
      <w:pPr>
        <w:jc w:val="both"/>
        <w:rPr>
          <w:rFonts w:ascii="Century Gothic" w:hAnsi="Century Gothic"/>
          <w:sz w:val="20"/>
          <w:szCs w:val="20"/>
        </w:rPr>
      </w:pPr>
      <w:r w:rsidRPr="00B96BAB">
        <w:rPr>
          <w:rFonts w:ascii="Century Gothic" w:hAnsi="Century Gothic"/>
          <w:sz w:val="20"/>
          <w:szCs w:val="20"/>
        </w:rPr>
        <w:t xml:space="preserve">z przeprowadzonej oceny przydatności </w:t>
      </w:r>
      <w:r>
        <w:rPr>
          <w:rFonts w:ascii="Century Gothic" w:hAnsi="Century Gothic"/>
          <w:sz w:val="20"/>
          <w:szCs w:val="20"/>
        </w:rPr>
        <w:t xml:space="preserve">wraz z propozycją zagospodarowania </w:t>
      </w:r>
      <w:r w:rsidRPr="00B96BAB">
        <w:rPr>
          <w:rFonts w:ascii="Century Gothic" w:hAnsi="Century Gothic"/>
          <w:sz w:val="20"/>
          <w:szCs w:val="20"/>
        </w:rPr>
        <w:t xml:space="preserve">składników </w:t>
      </w:r>
      <w:r>
        <w:rPr>
          <w:rFonts w:ascii="Century Gothic" w:hAnsi="Century Gothic"/>
          <w:sz w:val="20"/>
          <w:szCs w:val="20"/>
        </w:rPr>
        <w:t xml:space="preserve">majątkowych </w:t>
      </w:r>
      <w:r w:rsidRPr="00B96BAB">
        <w:rPr>
          <w:rFonts w:ascii="Century Gothic" w:hAnsi="Century Gothic"/>
          <w:sz w:val="20"/>
          <w:szCs w:val="20"/>
        </w:rPr>
        <w:t>Urz</w:t>
      </w:r>
      <w:r>
        <w:rPr>
          <w:rFonts w:ascii="Century Gothic" w:hAnsi="Century Gothic"/>
          <w:sz w:val="20"/>
          <w:szCs w:val="20"/>
        </w:rPr>
        <w:t>ędu</w:t>
      </w:r>
      <w:r w:rsidRPr="00B96BAB">
        <w:rPr>
          <w:rFonts w:ascii="Century Gothic" w:hAnsi="Century Gothic"/>
          <w:sz w:val="20"/>
          <w:szCs w:val="20"/>
        </w:rPr>
        <w:t xml:space="preserve"> Miasta Mława.</w:t>
      </w:r>
    </w:p>
    <w:p w14:paraId="14DAD612" w14:textId="77777777" w:rsidR="00CE5005" w:rsidRPr="00B96BAB" w:rsidRDefault="00CE5005" w:rsidP="00CE5005">
      <w:pPr>
        <w:jc w:val="both"/>
        <w:rPr>
          <w:rFonts w:ascii="Century Gothic" w:hAnsi="Century Gothic"/>
          <w:sz w:val="20"/>
          <w:szCs w:val="20"/>
        </w:rPr>
      </w:pPr>
    </w:p>
    <w:p w14:paraId="2A533001" w14:textId="77777777" w:rsidR="00CE5005" w:rsidRDefault="00CE5005" w:rsidP="00CE5005">
      <w:pPr>
        <w:spacing w:line="276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B96BAB">
        <w:rPr>
          <w:rFonts w:ascii="Century Gothic" w:hAnsi="Century Gothic"/>
          <w:sz w:val="20"/>
          <w:szCs w:val="20"/>
        </w:rPr>
        <w:t>Komisja w składzie:</w:t>
      </w:r>
      <w:r w:rsidRPr="00DB33B4">
        <w:rPr>
          <w:rFonts w:ascii="Century Gothic" w:hAnsi="Century Gothic"/>
          <w:sz w:val="20"/>
          <w:szCs w:val="20"/>
        </w:rPr>
        <w:t xml:space="preserve"> </w:t>
      </w:r>
    </w:p>
    <w:p w14:paraId="54656A6F" w14:textId="77777777" w:rsidR="00CE5005" w:rsidRPr="003054F2" w:rsidRDefault="00CE5005" w:rsidP="00CE5005">
      <w:pPr>
        <w:spacing w:line="276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3054F2">
        <w:rPr>
          <w:rFonts w:ascii="Century Gothic" w:hAnsi="Century Gothic"/>
          <w:sz w:val="20"/>
          <w:szCs w:val="20"/>
        </w:rPr>
        <w:t>1) Przewodnicząca komisji – Małgorzata Kaszuba</w:t>
      </w:r>
    </w:p>
    <w:p w14:paraId="51B0F685" w14:textId="77777777" w:rsidR="00CE5005" w:rsidRPr="003054F2" w:rsidRDefault="00CE5005" w:rsidP="00CE5005">
      <w:pPr>
        <w:spacing w:line="276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3054F2">
        <w:rPr>
          <w:rFonts w:ascii="Century Gothic" w:hAnsi="Century Gothic"/>
          <w:sz w:val="20"/>
          <w:szCs w:val="20"/>
        </w:rPr>
        <w:t>2) Członek komisji – Anna Kubińska</w:t>
      </w:r>
    </w:p>
    <w:p w14:paraId="0CEE3020" w14:textId="77777777" w:rsidR="00CE5005" w:rsidRPr="003054F2" w:rsidRDefault="00CE5005" w:rsidP="00CE5005">
      <w:pPr>
        <w:spacing w:line="276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3054F2">
        <w:rPr>
          <w:rFonts w:ascii="Century Gothic" w:hAnsi="Century Gothic"/>
          <w:sz w:val="20"/>
          <w:szCs w:val="20"/>
        </w:rPr>
        <w:t xml:space="preserve">3) Członek komisji – Roman </w:t>
      </w:r>
      <w:proofErr w:type="spellStart"/>
      <w:r w:rsidRPr="003054F2">
        <w:rPr>
          <w:rFonts w:ascii="Century Gothic" w:hAnsi="Century Gothic"/>
          <w:sz w:val="20"/>
          <w:szCs w:val="20"/>
        </w:rPr>
        <w:t>Zygner</w:t>
      </w:r>
      <w:proofErr w:type="spellEnd"/>
    </w:p>
    <w:p w14:paraId="28B8ED01" w14:textId="77777777" w:rsidR="00CE5005" w:rsidRPr="003054F2" w:rsidRDefault="00CE5005" w:rsidP="00CE5005">
      <w:pPr>
        <w:spacing w:line="276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3054F2">
        <w:rPr>
          <w:rFonts w:ascii="Century Gothic" w:hAnsi="Century Gothic"/>
          <w:sz w:val="20"/>
          <w:szCs w:val="20"/>
        </w:rPr>
        <w:t xml:space="preserve">4) Członek komisji – Anna </w:t>
      </w:r>
      <w:proofErr w:type="spellStart"/>
      <w:r w:rsidRPr="003054F2">
        <w:rPr>
          <w:rFonts w:ascii="Century Gothic" w:hAnsi="Century Gothic"/>
          <w:sz w:val="20"/>
          <w:szCs w:val="20"/>
        </w:rPr>
        <w:t>Tomkiel</w:t>
      </w:r>
      <w:proofErr w:type="spellEnd"/>
    </w:p>
    <w:p w14:paraId="59690DBD" w14:textId="77777777" w:rsidR="00CE5005" w:rsidRPr="003054F2" w:rsidRDefault="00CE5005" w:rsidP="00CE5005">
      <w:pPr>
        <w:spacing w:line="276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3054F2">
        <w:rPr>
          <w:rFonts w:ascii="Century Gothic" w:hAnsi="Century Gothic"/>
          <w:sz w:val="20"/>
          <w:szCs w:val="20"/>
        </w:rPr>
        <w:t xml:space="preserve">5) Członek komisji – Aneta </w:t>
      </w:r>
      <w:proofErr w:type="spellStart"/>
      <w:r w:rsidRPr="003054F2">
        <w:rPr>
          <w:rFonts w:ascii="Century Gothic" w:hAnsi="Century Gothic"/>
          <w:sz w:val="20"/>
          <w:szCs w:val="20"/>
        </w:rPr>
        <w:t>Pinczewska</w:t>
      </w:r>
      <w:proofErr w:type="spellEnd"/>
    </w:p>
    <w:p w14:paraId="2E40E55A" w14:textId="77777777" w:rsidR="00CE5005" w:rsidRPr="00B96BAB" w:rsidRDefault="00CE5005" w:rsidP="00CE5005">
      <w:pPr>
        <w:jc w:val="both"/>
        <w:rPr>
          <w:rFonts w:ascii="Century Gothic" w:hAnsi="Century Gothic"/>
          <w:sz w:val="20"/>
          <w:szCs w:val="20"/>
        </w:rPr>
      </w:pPr>
    </w:p>
    <w:p w14:paraId="0AAB716F" w14:textId="77777777" w:rsidR="00CE5005" w:rsidRPr="00B96BAB" w:rsidRDefault="00CE5005" w:rsidP="00CE5005">
      <w:pPr>
        <w:pStyle w:val="Zwykytekst2zWORDA"/>
        <w:suppressAutoHyphens w:val="0"/>
        <w:spacing w:after="0" w:line="240" w:lineRule="auto"/>
        <w:jc w:val="both"/>
        <w:rPr>
          <w:rFonts w:ascii="Century Gothic" w:hAnsi="Century Gothic"/>
          <w:color w:val="auto"/>
          <w:sz w:val="20"/>
          <w:szCs w:val="20"/>
        </w:rPr>
      </w:pPr>
      <w:r w:rsidRPr="00B96BAB">
        <w:rPr>
          <w:rFonts w:ascii="Century Gothic" w:hAnsi="Century Gothic"/>
          <w:color w:val="auto"/>
          <w:sz w:val="20"/>
          <w:szCs w:val="20"/>
        </w:rPr>
        <w:t>w dni</w:t>
      </w:r>
      <w:r>
        <w:rPr>
          <w:rFonts w:ascii="Century Gothic" w:hAnsi="Century Gothic"/>
          <w:color w:val="auto"/>
          <w:sz w:val="20"/>
          <w:szCs w:val="20"/>
        </w:rPr>
        <w:t>u</w:t>
      </w:r>
      <w:r w:rsidRPr="00B96BAB">
        <w:rPr>
          <w:rFonts w:ascii="Century Gothic" w:hAnsi="Century Gothic"/>
          <w:color w:val="auto"/>
          <w:sz w:val="20"/>
          <w:szCs w:val="20"/>
        </w:rPr>
        <w:t xml:space="preserve"> ……………………………… przeprowadziła w Urzędzie Miasta Mława ocenę składników rzeczowych wykazanych poniżej:</w:t>
      </w:r>
    </w:p>
    <w:p w14:paraId="6E2B6A97" w14:textId="77777777" w:rsidR="00CE5005" w:rsidRPr="00B96BAB" w:rsidRDefault="00CE5005" w:rsidP="00CE5005">
      <w:pPr>
        <w:pStyle w:val="Zwykytekst2zWORDA"/>
        <w:suppressAutoHyphens w:val="0"/>
        <w:spacing w:after="0" w:line="240" w:lineRule="auto"/>
        <w:jc w:val="both"/>
        <w:rPr>
          <w:rFonts w:ascii="Century Gothic" w:hAnsi="Century Gothic"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"/>
        <w:gridCol w:w="1094"/>
        <w:gridCol w:w="1319"/>
        <w:gridCol w:w="951"/>
        <w:gridCol w:w="1193"/>
        <w:gridCol w:w="1127"/>
        <w:gridCol w:w="1199"/>
        <w:gridCol w:w="1735"/>
      </w:tblGrid>
      <w:tr w:rsidR="00CE5005" w:rsidRPr="00B96BAB" w14:paraId="60F675CD" w14:textId="77777777" w:rsidTr="00721468">
        <w:tc>
          <w:tcPr>
            <w:tcW w:w="444" w:type="dxa"/>
          </w:tcPr>
          <w:p w14:paraId="12A516B3" w14:textId="77777777" w:rsidR="00CE5005" w:rsidRPr="00804C09" w:rsidRDefault="00CE5005" w:rsidP="00721468">
            <w:pPr>
              <w:pStyle w:val="Zwykytekst2zWORDA"/>
              <w:suppressAutoHyphens w:val="0"/>
              <w:spacing w:after="0" w:line="240" w:lineRule="auto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804C09">
              <w:rPr>
                <w:rFonts w:ascii="Century Gothic" w:hAnsi="Century Gothic"/>
                <w:color w:val="auto"/>
                <w:sz w:val="16"/>
                <w:szCs w:val="16"/>
              </w:rPr>
              <w:t>Lp.</w:t>
            </w:r>
          </w:p>
        </w:tc>
        <w:tc>
          <w:tcPr>
            <w:tcW w:w="1677" w:type="dxa"/>
          </w:tcPr>
          <w:p w14:paraId="62647D9C" w14:textId="77777777" w:rsidR="00CE5005" w:rsidRPr="00804C09" w:rsidRDefault="00CE5005" w:rsidP="00721468">
            <w:pPr>
              <w:pStyle w:val="Zwykytekst2zWORDA"/>
              <w:suppressAutoHyphens w:val="0"/>
              <w:spacing w:after="0" w:line="240" w:lineRule="auto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804C09">
              <w:rPr>
                <w:rFonts w:ascii="Century Gothic" w:hAnsi="Century Gothic"/>
                <w:color w:val="auto"/>
                <w:sz w:val="16"/>
                <w:szCs w:val="16"/>
              </w:rPr>
              <w:t>Nazwa składnika</w:t>
            </w:r>
          </w:p>
        </w:tc>
        <w:tc>
          <w:tcPr>
            <w:tcW w:w="1455" w:type="dxa"/>
          </w:tcPr>
          <w:p w14:paraId="4433A66F" w14:textId="77777777" w:rsidR="00CE5005" w:rsidRPr="00804C09" w:rsidRDefault="00CE5005" w:rsidP="00721468">
            <w:pPr>
              <w:pStyle w:val="Zwykytekst2zWORDA"/>
              <w:suppressAutoHyphens w:val="0"/>
              <w:spacing w:after="0" w:line="240" w:lineRule="auto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804C09">
              <w:rPr>
                <w:rFonts w:ascii="Century Gothic" w:hAnsi="Century Gothic"/>
                <w:color w:val="auto"/>
                <w:sz w:val="16"/>
                <w:szCs w:val="16"/>
              </w:rPr>
              <w:t>Nr inwentarzowy</w:t>
            </w:r>
          </w:p>
        </w:tc>
        <w:tc>
          <w:tcPr>
            <w:tcW w:w="1195" w:type="dxa"/>
          </w:tcPr>
          <w:p w14:paraId="0C84C539" w14:textId="77777777" w:rsidR="00CE5005" w:rsidRPr="00804C09" w:rsidRDefault="00CE5005" w:rsidP="00721468">
            <w:pPr>
              <w:pStyle w:val="Zwykytekst2zWORDA"/>
              <w:suppressAutoHyphens w:val="0"/>
              <w:spacing w:after="0" w:line="240" w:lineRule="auto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804C09">
              <w:rPr>
                <w:rFonts w:ascii="Century Gothic" w:hAnsi="Century Gothic"/>
                <w:color w:val="auto"/>
                <w:sz w:val="16"/>
                <w:szCs w:val="16"/>
              </w:rPr>
              <w:t>Przyjęcie na stan (data)</w:t>
            </w:r>
          </w:p>
        </w:tc>
        <w:tc>
          <w:tcPr>
            <w:tcW w:w="1068" w:type="dxa"/>
          </w:tcPr>
          <w:p w14:paraId="5C8EC777" w14:textId="77777777" w:rsidR="00CE5005" w:rsidRPr="00804C09" w:rsidRDefault="00CE5005" w:rsidP="00721468">
            <w:pPr>
              <w:pStyle w:val="Zwykytekst2zWORDA"/>
              <w:suppressAutoHyphens w:val="0"/>
              <w:spacing w:after="0" w:line="240" w:lineRule="auto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804C09">
              <w:rPr>
                <w:rFonts w:ascii="Century Gothic" w:hAnsi="Century Gothic"/>
                <w:color w:val="auto"/>
                <w:sz w:val="16"/>
                <w:szCs w:val="16"/>
              </w:rPr>
              <w:t>Wartość początkowa w zł.</w:t>
            </w:r>
          </w:p>
        </w:tc>
        <w:tc>
          <w:tcPr>
            <w:tcW w:w="1390" w:type="dxa"/>
          </w:tcPr>
          <w:p w14:paraId="6C86FD10" w14:textId="77777777" w:rsidR="00CE5005" w:rsidRPr="00804C09" w:rsidRDefault="00CE5005" w:rsidP="00721468">
            <w:pPr>
              <w:pStyle w:val="Zwykytekst2zWORDA"/>
              <w:suppressAutoHyphens w:val="0"/>
              <w:spacing w:after="0" w:line="240" w:lineRule="auto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Stan techniczny</w:t>
            </w:r>
          </w:p>
        </w:tc>
        <w:tc>
          <w:tcPr>
            <w:tcW w:w="933" w:type="dxa"/>
          </w:tcPr>
          <w:p w14:paraId="11A7510B" w14:textId="77777777" w:rsidR="00CE5005" w:rsidRPr="00804C09" w:rsidRDefault="00CE5005" w:rsidP="00721468">
            <w:pPr>
              <w:pStyle w:val="Zwykytekst2zWORDA"/>
              <w:suppressAutoHyphens w:val="0"/>
              <w:spacing w:after="0" w:line="240" w:lineRule="auto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Szacunkowa wartość rynkowa</w:t>
            </w:r>
          </w:p>
        </w:tc>
        <w:tc>
          <w:tcPr>
            <w:tcW w:w="1126" w:type="dxa"/>
          </w:tcPr>
          <w:p w14:paraId="5ADCBAC8" w14:textId="77777777" w:rsidR="00CE5005" w:rsidRPr="00804C09" w:rsidRDefault="00CE5005" w:rsidP="00721468">
            <w:pPr>
              <w:pStyle w:val="Zwykytekst2zWORDA"/>
              <w:suppressAutoHyphens w:val="0"/>
              <w:spacing w:after="0" w:line="240" w:lineRule="auto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Proponowany sposób zagospodarowania</w:t>
            </w:r>
          </w:p>
        </w:tc>
      </w:tr>
      <w:tr w:rsidR="00CE5005" w:rsidRPr="00B96BAB" w14:paraId="6E398690" w14:textId="77777777" w:rsidTr="00721468">
        <w:tc>
          <w:tcPr>
            <w:tcW w:w="444" w:type="dxa"/>
          </w:tcPr>
          <w:p w14:paraId="6A122FEF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56C5C455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14:paraId="7C09C8EB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</w:tcPr>
          <w:p w14:paraId="1E6DC99F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195" w:type="dxa"/>
          </w:tcPr>
          <w:p w14:paraId="74DCA21D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068" w:type="dxa"/>
          </w:tcPr>
          <w:p w14:paraId="4F442C11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390" w:type="dxa"/>
          </w:tcPr>
          <w:p w14:paraId="055B79FF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933" w:type="dxa"/>
          </w:tcPr>
          <w:p w14:paraId="2163DBBE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126" w:type="dxa"/>
          </w:tcPr>
          <w:p w14:paraId="0EF1D308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CE5005" w:rsidRPr="00B96BAB" w14:paraId="600AE079" w14:textId="77777777" w:rsidTr="00721468">
        <w:tc>
          <w:tcPr>
            <w:tcW w:w="444" w:type="dxa"/>
          </w:tcPr>
          <w:p w14:paraId="2FEC260B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117C44D9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14:paraId="6769EBEE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</w:tcPr>
          <w:p w14:paraId="658D0504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195" w:type="dxa"/>
          </w:tcPr>
          <w:p w14:paraId="6E065872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068" w:type="dxa"/>
          </w:tcPr>
          <w:p w14:paraId="047C0022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390" w:type="dxa"/>
          </w:tcPr>
          <w:p w14:paraId="241DCF6D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933" w:type="dxa"/>
          </w:tcPr>
          <w:p w14:paraId="26AB4F7B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126" w:type="dxa"/>
          </w:tcPr>
          <w:p w14:paraId="1514F515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CE5005" w:rsidRPr="00B96BAB" w14:paraId="65D3C5CD" w14:textId="77777777" w:rsidTr="00721468">
        <w:tc>
          <w:tcPr>
            <w:tcW w:w="444" w:type="dxa"/>
          </w:tcPr>
          <w:p w14:paraId="1C52647E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14:paraId="1FE5E3C8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5160375D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</w:tcPr>
          <w:p w14:paraId="7338BE1A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195" w:type="dxa"/>
          </w:tcPr>
          <w:p w14:paraId="62E1EB0C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068" w:type="dxa"/>
          </w:tcPr>
          <w:p w14:paraId="10031217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390" w:type="dxa"/>
          </w:tcPr>
          <w:p w14:paraId="60D9B0F4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933" w:type="dxa"/>
          </w:tcPr>
          <w:p w14:paraId="1A666E1D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126" w:type="dxa"/>
          </w:tcPr>
          <w:p w14:paraId="669B1078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CE5005" w:rsidRPr="00B96BAB" w14:paraId="4008B504" w14:textId="77777777" w:rsidTr="00721468">
        <w:tc>
          <w:tcPr>
            <w:tcW w:w="444" w:type="dxa"/>
          </w:tcPr>
          <w:p w14:paraId="08582D22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  <w:p w14:paraId="39C814CB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14:paraId="4BD2865D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</w:tcPr>
          <w:p w14:paraId="667976B9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195" w:type="dxa"/>
          </w:tcPr>
          <w:p w14:paraId="5CCC8859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068" w:type="dxa"/>
          </w:tcPr>
          <w:p w14:paraId="2D97A2D0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390" w:type="dxa"/>
          </w:tcPr>
          <w:p w14:paraId="2D4DCF4B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933" w:type="dxa"/>
          </w:tcPr>
          <w:p w14:paraId="1D163FE6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126" w:type="dxa"/>
          </w:tcPr>
          <w:p w14:paraId="799E1140" w14:textId="77777777" w:rsidR="00CE5005" w:rsidRPr="00B96BAB" w:rsidRDefault="00CE5005" w:rsidP="00721468">
            <w:pPr>
              <w:pStyle w:val="Zwykytekst2zWORDA"/>
              <w:suppressAutoHyphens w:val="0"/>
              <w:spacing w:after="0" w:line="240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</w:tbl>
    <w:p w14:paraId="29154288" w14:textId="77777777" w:rsidR="00CE5005" w:rsidRPr="00B96BAB" w:rsidRDefault="00CE5005" w:rsidP="00CE5005">
      <w:pPr>
        <w:pStyle w:val="Zwykytekst2zWORDA"/>
        <w:suppressAutoHyphens w:val="0"/>
        <w:spacing w:after="0" w:line="240" w:lineRule="auto"/>
        <w:jc w:val="both"/>
        <w:rPr>
          <w:rFonts w:ascii="Century Gothic" w:hAnsi="Century Gothic"/>
          <w:color w:val="auto"/>
          <w:sz w:val="20"/>
          <w:szCs w:val="20"/>
        </w:rPr>
      </w:pPr>
    </w:p>
    <w:p w14:paraId="2FA61A59" w14:textId="77777777" w:rsidR="00CE5005" w:rsidRPr="00B96BAB" w:rsidRDefault="00CE5005" w:rsidP="00CE5005">
      <w:pPr>
        <w:jc w:val="both"/>
        <w:rPr>
          <w:rFonts w:ascii="Century Gothic" w:hAnsi="Century Gothic"/>
          <w:sz w:val="20"/>
          <w:szCs w:val="20"/>
        </w:rPr>
      </w:pPr>
      <w:r w:rsidRPr="00B96BAB">
        <w:rPr>
          <w:rFonts w:ascii="Century Gothic" w:hAnsi="Century Gothic"/>
          <w:sz w:val="20"/>
          <w:szCs w:val="20"/>
        </w:rPr>
        <w:t xml:space="preserve"> </w:t>
      </w:r>
    </w:p>
    <w:p w14:paraId="124D91FD" w14:textId="77777777" w:rsidR="00CE5005" w:rsidRPr="00B96BAB" w:rsidRDefault="00CE5005" w:rsidP="00CE5005">
      <w:pPr>
        <w:ind w:left="284"/>
        <w:jc w:val="both"/>
        <w:rPr>
          <w:rFonts w:ascii="Century Gothic" w:hAnsi="Century Gothic"/>
          <w:sz w:val="20"/>
          <w:szCs w:val="20"/>
        </w:rPr>
      </w:pPr>
      <w:r w:rsidRPr="00B96BAB">
        <w:rPr>
          <w:rFonts w:ascii="Century Gothic" w:hAnsi="Century Gothic"/>
          <w:sz w:val="20"/>
          <w:szCs w:val="20"/>
        </w:rPr>
        <w:t>Mława, dn. …………………………………..</w:t>
      </w:r>
    </w:p>
    <w:p w14:paraId="44E65F97" w14:textId="77777777" w:rsidR="00CE5005" w:rsidRPr="00B96BAB" w:rsidRDefault="00CE5005" w:rsidP="00CE5005">
      <w:pPr>
        <w:ind w:left="284"/>
        <w:jc w:val="both"/>
        <w:rPr>
          <w:rFonts w:ascii="Century Gothic" w:hAnsi="Century Gothic"/>
          <w:sz w:val="20"/>
          <w:szCs w:val="20"/>
        </w:rPr>
      </w:pPr>
    </w:p>
    <w:p w14:paraId="54EE0509" w14:textId="77777777" w:rsidR="00CE5005" w:rsidRPr="00B96BAB" w:rsidRDefault="00CE5005" w:rsidP="00CE5005">
      <w:pPr>
        <w:ind w:left="284"/>
        <w:jc w:val="both"/>
        <w:rPr>
          <w:rFonts w:ascii="Century Gothic" w:hAnsi="Century Gothic"/>
          <w:sz w:val="20"/>
          <w:szCs w:val="20"/>
        </w:rPr>
      </w:pPr>
      <w:r w:rsidRPr="00B96BAB">
        <w:rPr>
          <w:rFonts w:ascii="Century Gothic" w:hAnsi="Century Gothic"/>
          <w:sz w:val="20"/>
          <w:szCs w:val="20"/>
        </w:rPr>
        <w:t>Podpisy członków Komisji:</w:t>
      </w:r>
    </w:p>
    <w:p w14:paraId="4A441AA9" w14:textId="77777777" w:rsidR="00CE5005" w:rsidRPr="00B96BAB" w:rsidRDefault="00CE5005" w:rsidP="00CE5005">
      <w:pPr>
        <w:ind w:left="284"/>
        <w:jc w:val="both"/>
        <w:rPr>
          <w:rFonts w:ascii="Century Gothic" w:hAnsi="Century Gothic"/>
          <w:sz w:val="20"/>
          <w:szCs w:val="20"/>
        </w:rPr>
      </w:pPr>
    </w:p>
    <w:p w14:paraId="31BFB0EB" w14:textId="77777777" w:rsidR="00CE5005" w:rsidRPr="00B96BAB" w:rsidRDefault="00CE5005" w:rsidP="00CE5005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B96BAB">
        <w:rPr>
          <w:rFonts w:ascii="Century Gothic" w:hAnsi="Century Gothic"/>
          <w:sz w:val="20"/>
          <w:szCs w:val="20"/>
        </w:rPr>
        <w:t>…………………………</w:t>
      </w:r>
    </w:p>
    <w:p w14:paraId="21F2F3F3" w14:textId="77777777" w:rsidR="00CE5005" w:rsidRPr="00B96BAB" w:rsidRDefault="00CE5005" w:rsidP="00CE5005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B96BAB">
        <w:rPr>
          <w:rFonts w:ascii="Century Gothic" w:hAnsi="Century Gothic"/>
          <w:sz w:val="20"/>
          <w:szCs w:val="20"/>
        </w:rPr>
        <w:t>…………………………</w:t>
      </w:r>
    </w:p>
    <w:p w14:paraId="00857D2F" w14:textId="77777777" w:rsidR="00CE5005" w:rsidRPr="00B96BAB" w:rsidRDefault="00CE5005" w:rsidP="00CE5005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B96BAB">
        <w:rPr>
          <w:rFonts w:ascii="Century Gothic" w:hAnsi="Century Gothic"/>
          <w:sz w:val="20"/>
          <w:szCs w:val="20"/>
        </w:rPr>
        <w:t>…………………………</w:t>
      </w:r>
    </w:p>
    <w:p w14:paraId="1C2027A1" w14:textId="77777777" w:rsidR="00CE5005" w:rsidRPr="00B96BAB" w:rsidRDefault="00CE5005" w:rsidP="00CE5005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B96BAB">
        <w:rPr>
          <w:rFonts w:ascii="Century Gothic" w:hAnsi="Century Gothic"/>
          <w:sz w:val="20"/>
          <w:szCs w:val="20"/>
        </w:rPr>
        <w:t>…………………………</w:t>
      </w:r>
    </w:p>
    <w:p w14:paraId="189CFDC5" w14:textId="77777777" w:rsidR="00CE5005" w:rsidRPr="00B96BAB" w:rsidRDefault="00CE5005" w:rsidP="00CE5005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B96BAB">
        <w:rPr>
          <w:rFonts w:ascii="Century Gothic" w:hAnsi="Century Gothic"/>
          <w:sz w:val="20"/>
          <w:szCs w:val="20"/>
        </w:rPr>
        <w:t>…………………………</w:t>
      </w:r>
    </w:p>
    <w:p w14:paraId="59C028F9" w14:textId="77777777" w:rsidR="00CE5005" w:rsidRPr="00B96BAB" w:rsidRDefault="00CE5005" w:rsidP="00CE5005">
      <w:pPr>
        <w:jc w:val="both"/>
        <w:rPr>
          <w:rFonts w:ascii="Century Gothic" w:hAnsi="Century Gothic"/>
          <w:sz w:val="20"/>
          <w:szCs w:val="20"/>
        </w:rPr>
      </w:pPr>
    </w:p>
    <w:p w14:paraId="138D89AF" w14:textId="77777777" w:rsidR="00542A5C" w:rsidRDefault="00542A5C"/>
    <w:sectPr w:rsidR="0054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57C8F"/>
    <w:multiLevelType w:val="hybridMultilevel"/>
    <w:tmpl w:val="2DA43B02"/>
    <w:lvl w:ilvl="0" w:tplc="4A2860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4204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66"/>
    <w:rsid w:val="0038731A"/>
    <w:rsid w:val="00542A5C"/>
    <w:rsid w:val="00CE5005"/>
    <w:rsid w:val="00E7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7FC0C-7258-4D6B-AC98-707CB307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0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2zWORDA">
    <w:name w:val="Zwyky tekst2 (zWORDA)"/>
    <w:basedOn w:val="Normalny"/>
    <w:rsid w:val="00CE5005"/>
    <w:pPr>
      <w:widowControl w:val="0"/>
      <w:suppressAutoHyphens/>
      <w:autoSpaceDE w:val="0"/>
      <w:autoSpaceDN w:val="0"/>
      <w:adjustRightInd w:val="0"/>
      <w:spacing w:after="45" w:line="288" w:lineRule="auto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CE5005"/>
    <w:pPr>
      <w:ind w:left="720"/>
      <w:contextualSpacing/>
    </w:pPr>
  </w:style>
  <w:style w:type="table" w:styleId="Tabela-Siatka">
    <w:name w:val="Table Grid"/>
    <w:basedOn w:val="Standardowy"/>
    <w:uiPriority w:val="59"/>
    <w:rsid w:val="00CE50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Krymer</dc:creator>
  <cp:keywords/>
  <dc:description/>
  <cp:lastModifiedBy>Karolina Krymer</cp:lastModifiedBy>
  <cp:revision>2</cp:revision>
  <dcterms:created xsi:type="dcterms:W3CDTF">2024-12-04T11:43:00Z</dcterms:created>
  <dcterms:modified xsi:type="dcterms:W3CDTF">2024-12-04T11:43:00Z</dcterms:modified>
</cp:coreProperties>
</file>