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7C8" w14:textId="3EB9A04E" w:rsidR="003B06E9" w:rsidRPr="007676CA" w:rsidRDefault="003B06E9" w:rsidP="007676CA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</w:rPr>
      </w:pPr>
      <w:r w:rsidRPr="007676CA">
        <w:rPr>
          <w:rFonts w:asciiTheme="minorHAnsi" w:hAnsiTheme="minorHAnsi" w:cstheme="minorHAnsi"/>
          <w:bCs/>
        </w:rPr>
        <w:t xml:space="preserve">Załącznik Nr 2 </w:t>
      </w:r>
      <w:r w:rsidRPr="007676CA">
        <w:rPr>
          <w:rFonts w:asciiTheme="minorHAnsi" w:hAnsiTheme="minorHAnsi" w:cstheme="minorHAnsi"/>
          <w:bCs/>
        </w:rPr>
        <w:br/>
        <w:t xml:space="preserve">do Zarządzenia nr </w:t>
      </w:r>
      <w:r w:rsidR="00ED365A" w:rsidRPr="007676CA">
        <w:rPr>
          <w:rFonts w:asciiTheme="minorHAnsi" w:hAnsiTheme="minorHAnsi" w:cstheme="minorHAnsi"/>
          <w:bCs/>
        </w:rPr>
        <w:t>83/</w:t>
      </w:r>
      <w:r w:rsidRPr="007676CA">
        <w:rPr>
          <w:rFonts w:asciiTheme="minorHAnsi" w:hAnsiTheme="minorHAnsi" w:cstheme="minorHAnsi"/>
          <w:bCs/>
        </w:rPr>
        <w:t>20</w:t>
      </w:r>
      <w:r w:rsidR="00CE78C3" w:rsidRPr="007676CA">
        <w:rPr>
          <w:rFonts w:asciiTheme="minorHAnsi" w:hAnsiTheme="minorHAnsi" w:cstheme="minorHAnsi"/>
          <w:bCs/>
        </w:rPr>
        <w:t>2</w:t>
      </w:r>
      <w:r w:rsidR="00BD0421" w:rsidRPr="007676CA">
        <w:rPr>
          <w:rFonts w:asciiTheme="minorHAnsi" w:hAnsiTheme="minorHAnsi" w:cstheme="minorHAnsi"/>
          <w:bCs/>
        </w:rPr>
        <w:t>1</w:t>
      </w:r>
      <w:r w:rsidRPr="007676CA">
        <w:rPr>
          <w:rFonts w:asciiTheme="minorHAnsi" w:hAnsiTheme="minorHAnsi" w:cstheme="minorHAnsi"/>
          <w:bCs/>
        </w:rPr>
        <w:t xml:space="preserve"> </w:t>
      </w:r>
    </w:p>
    <w:p w14:paraId="15ABFAE9" w14:textId="4241B3AA" w:rsidR="003B06E9" w:rsidRPr="007676CA" w:rsidRDefault="003B06E9" w:rsidP="007676CA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</w:rPr>
      </w:pPr>
      <w:r w:rsidRPr="007676CA">
        <w:rPr>
          <w:rFonts w:asciiTheme="minorHAnsi" w:hAnsiTheme="minorHAnsi" w:cstheme="minorHAnsi"/>
          <w:bCs/>
        </w:rPr>
        <w:t>Burmistrza Miasta Mława</w:t>
      </w:r>
    </w:p>
    <w:p w14:paraId="01C57BD0" w14:textId="3C3B253F" w:rsidR="003B06E9" w:rsidRPr="007676CA" w:rsidRDefault="003B06E9" w:rsidP="007676CA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</w:rPr>
      </w:pPr>
      <w:r w:rsidRPr="007676CA">
        <w:rPr>
          <w:rFonts w:asciiTheme="minorHAnsi" w:hAnsiTheme="minorHAnsi" w:cstheme="minorHAnsi"/>
          <w:bCs/>
        </w:rPr>
        <w:t xml:space="preserve">z dnia </w:t>
      </w:r>
      <w:r w:rsidR="00ED365A" w:rsidRPr="007676CA">
        <w:rPr>
          <w:rFonts w:asciiTheme="minorHAnsi" w:hAnsiTheme="minorHAnsi" w:cstheme="minorHAnsi"/>
          <w:bCs/>
        </w:rPr>
        <w:t>17</w:t>
      </w:r>
      <w:r w:rsidRPr="007676CA">
        <w:rPr>
          <w:rFonts w:asciiTheme="minorHAnsi" w:hAnsiTheme="minorHAnsi" w:cstheme="minorHAnsi"/>
          <w:bCs/>
        </w:rPr>
        <w:t xml:space="preserve"> </w:t>
      </w:r>
      <w:r w:rsidR="000C310F" w:rsidRPr="007676CA">
        <w:rPr>
          <w:rFonts w:asciiTheme="minorHAnsi" w:hAnsiTheme="minorHAnsi" w:cstheme="minorHAnsi"/>
          <w:bCs/>
        </w:rPr>
        <w:t>maja</w:t>
      </w:r>
      <w:r w:rsidRPr="007676CA">
        <w:rPr>
          <w:rFonts w:asciiTheme="minorHAnsi" w:hAnsiTheme="minorHAnsi" w:cstheme="minorHAnsi"/>
          <w:bCs/>
        </w:rPr>
        <w:t xml:space="preserve"> 20</w:t>
      </w:r>
      <w:r w:rsidR="00CE78C3" w:rsidRPr="007676CA">
        <w:rPr>
          <w:rFonts w:asciiTheme="minorHAnsi" w:hAnsiTheme="minorHAnsi" w:cstheme="minorHAnsi"/>
          <w:bCs/>
        </w:rPr>
        <w:t>2</w:t>
      </w:r>
      <w:r w:rsidR="00BD0421" w:rsidRPr="007676CA">
        <w:rPr>
          <w:rFonts w:asciiTheme="minorHAnsi" w:hAnsiTheme="minorHAnsi" w:cstheme="minorHAnsi"/>
          <w:bCs/>
        </w:rPr>
        <w:t>1</w:t>
      </w:r>
      <w:r w:rsidRPr="007676CA">
        <w:rPr>
          <w:rFonts w:asciiTheme="minorHAnsi" w:hAnsiTheme="minorHAnsi" w:cstheme="minorHAnsi"/>
          <w:bCs/>
        </w:rPr>
        <w:t xml:space="preserve"> r.</w:t>
      </w:r>
    </w:p>
    <w:p w14:paraId="102B92C3" w14:textId="5F13BDDA" w:rsidR="003B06E9" w:rsidRPr="007676CA" w:rsidRDefault="000C310F" w:rsidP="007676CA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Theme="minorHAnsi" w:hAnsiTheme="minorHAnsi" w:cstheme="minorHAnsi"/>
          <w:bCs/>
        </w:rPr>
      </w:pPr>
      <w:r w:rsidRPr="007676CA">
        <w:rPr>
          <w:rFonts w:asciiTheme="minorHAnsi" w:hAnsiTheme="minorHAnsi" w:cstheme="minorHAnsi"/>
          <w:bCs/>
        </w:rPr>
        <w:tab/>
      </w:r>
    </w:p>
    <w:p w14:paraId="72A9FF28" w14:textId="296C61AB" w:rsidR="003B06E9" w:rsidRPr="007676CA" w:rsidRDefault="003B06E9" w:rsidP="007676CA">
      <w:pPr>
        <w:pStyle w:val="Textbody"/>
        <w:tabs>
          <w:tab w:val="left" w:pos="720"/>
        </w:tabs>
        <w:suppressAutoHyphens w:val="0"/>
        <w:spacing w:before="100" w:after="0" w:line="276" w:lineRule="auto"/>
        <w:rPr>
          <w:rFonts w:asciiTheme="minorHAnsi" w:hAnsiTheme="minorHAnsi" w:cstheme="minorHAnsi"/>
          <w:bCs/>
        </w:rPr>
      </w:pPr>
      <w:r w:rsidRPr="007676CA">
        <w:rPr>
          <w:rFonts w:asciiTheme="minorHAnsi" w:hAnsiTheme="minorHAnsi" w:cstheme="minorHAnsi"/>
          <w:bCs/>
        </w:rPr>
        <w:t>Aktualizacja Podstawowej Kwoty Dotacji (PKD) dla oddziałów przedszkolnych</w:t>
      </w:r>
      <w:r w:rsidRPr="007676CA">
        <w:rPr>
          <w:rFonts w:asciiTheme="minorHAnsi" w:hAnsiTheme="minorHAnsi" w:cstheme="minorHAnsi"/>
          <w:bCs/>
        </w:rPr>
        <w:br/>
        <w:t>zorganizowanych w szkołach podstawowych na 20</w:t>
      </w:r>
      <w:r w:rsidR="00CE78C3" w:rsidRPr="007676CA">
        <w:rPr>
          <w:rFonts w:asciiTheme="minorHAnsi" w:hAnsiTheme="minorHAnsi" w:cstheme="minorHAnsi"/>
          <w:bCs/>
        </w:rPr>
        <w:t>2</w:t>
      </w:r>
      <w:r w:rsidR="00BD0421" w:rsidRPr="007676CA">
        <w:rPr>
          <w:rFonts w:asciiTheme="minorHAnsi" w:hAnsiTheme="minorHAnsi" w:cstheme="minorHAnsi"/>
          <w:bCs/>
        </w:rPr>
        <w:t>1</w:t>
      </w:r>
      <w:r w:rsidRPr="007676CA">
        <w:rPr>
          <w:rFonts w:asciiTheme="minorHAnsi" w:hAnsiTheme="minorHAnsi" w:cstheme="minorHAnsi"/>
          <w:bCs/>
        </w:rPr>
        <w:t xml:space="preserve"> r., zgodnie z art. 12 ust. 2</w:t>
      </w:r>
      <w:r w:rsidR="009F7273" w:rsidRPr="007676CA">
        <w:rPr>
          <w:rFonts w:asciiTheme="minorHAnsi" w:hAnsiTheme="minorHAnsi" w:cstheme="minorHAnsi"/>
          <w:bCs/>
        </w:rPr>
        <w:t xml:space="preserve">, art. 44 ust. 1  </w:t>
      </w:r>
    </w:p>
    <w:p w14:paraId="0B7706F2" w14:textId="09533592" w:rsidR="003B06E9" w:rsidRPr="007676CA" w:rsidRDefault="003B06E9" w:rsidP="007676CA">
      <w:pPr>
        <w:pStyle w:val="Textbody"/>
        <w:tabs>
          <w:tab w:val="left" w:pos="720"/>
        </w:tabs>
        <w:suppressAutoHyphens w:val="0"/>
        <w:spacing w:before="100" w:after="0" w:line="276" w:lineRule="auto"/>
        <w:rPr>
          <w:rFonts w:asciiTheme="minorHAnsi" w:hAnsiTheme="minorHAnsi" w:cstheme="minorHAnsi"/>
        </w:rPr>
      </w:pPr>
      <w:r w:rsidRPr="007676CA">
        <w:rPr>
          <w:rFonts w:asciiTheme="minorHAnsi" w:hAnsiTheme="minorHAnsi" w:cstheme="minorHAnsi"/>
        </w:rPr>
        <w:t>ustawy z dnia 27 października 2017 r. o finansowaniu z</w:t>
      </w:r>
      <w:r w:rsidR="00AB3C4D" w:rsidRPr="007676CA">
        <w:rPr>
          <w:rFonts w:asciiTheme="minorHAnsi" w:hAnsiTheme="minorHAnsi" w:cstheme="minorHAnsi"/>
        </w:rPr>
        <w:t xml:space="preserve">adań oświatowych </w:t>
      </w:r>
      <w:r w:rsidR="00AB3C4D" w:rsidRPr="007676CA">
        <w:rPr>
          <w:rFonts w:asciiTheme="minorHAnsi" w:hAnsiTheme="minorHAnsi" w:cstheme="minorHAnsi"/>
        </w:rPr>
        <w:br/>
        <w:t>(Dz. U. z 2020 r. poz.</w:t>
      </w:r>
      <w:r w:rsidR="00BD0421" w:rsidRPr="007676CA">
        <w:rPr>
          <w:rFonts w:asciiTheme="minorHAnsi" w:hAnsiTheme="minorHAnsi" w:cstheme="minorHAnsi"/>
        </w:rPr>
        <w:t xml:space="preserve">2029 z </w:t>
      </w:r>
      <w:proofErr w:type="spellStart"/>
      <w:r w:rsidR="00BD0421" w:rsidRPr="007676CA">
        <w:rPr>
          <w:rFonts w:asciiTheme="minorHAnsi" w:hAnsiTheme="minorHAnsi" w:cstheme="minorHAnsi"/>
        </w:rPr>
        <w:t>późn</w:t>
      </w:r>
      <w:proofErr w:type="spellEnd"/>
      <w:r w:rsidR="00BD0421" w:rsidRPr="007676CA">
        <w:rPr>
          <w:rFonts w:asciiTheme="minorHAnsi" w:hAnsiTheme="minorHAnsi" w:cstheme="minorHAnsi"/>
        </w:rPr>
        <w:t xml:space="preserve">. </w:t>
      </w:r>
      <w:proofErr w:type="spellStart"/>
      <w:r w:rsidR="00BD0421" w:rsidRPr="007676CA">
        <w:rPr>
          <w:rFonts w:asciiTheme="minorHAnsi" w:hAnsiTheme="minorHAnsi" w:cstheme="minorHAnsi"/>
        </w:rPr>
        <w:t>zm</w:t>
      </w:r>
      <w:proofErr w:type="spellEnd"/>
      <w:r w:rsidR="00BD0421" w:rsidRPr="007676CA">
        <w:rPr>
          <w:rFonts w:asciiTheme="minorHAnsi" w:hAnsiTheme="minorHAnsi" w:cstheme="minorHAnsi"/>
        </w:rPr>
        <w:t>)</w:t>
      </w:r>
      <w:r w:rsidR="00AB3C4D" w:rsidRPr="007676CA">
        <w:rPr>
          <w:rFonts w:asciiTheme="minorHAnsi" w:hAnsiTheme="minorHAnsi" w:cstheme="minorHAnsi"/>
        </w:rPr>
        <w:t xml:space="preserve"> </w:t>
      </w:r>
    </w:p>
    <w:tbl>
      <w:tblPr>
        <w:tblW w:w="1081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0"/>
        <w:gridCol w:w="10"/>
        <w:gridCol w:w="1082"/>
        <w:gridCol w:w="47"/>
        <w:gridCol w:w="10"/>
        <w:gridCol w:w="6238"/>
        <w:gridCol w:w="1843"/>
        <w:gridCol w:w="811"/>
        <w:gridCol w:w="40"/>
        <w:gridCol w:w="28"/>
        <w:gridCol w:w="17"/>
        <w:gridCol w:w="6"/>
        <w:gridCol w:w="17"/>
        <w:gridCol w:w="17"/>
        <w:gridCol w:w="17"/>
        <w:gridCol w:w="6"/>
        <w:gridCol w:w="34"/>
        <w:gridCol w:w="22"/>
        <w:gridCol w:w="6"/>
        <w:gridCol w:w="34"/>
        <w:gridCol w:w="6"/>
        <w:gridCol w:w="34"/>
        <w:gridCol w:w="40"/>
        <w:gridCol w:w="40"/>
      </w:tblGrid>
      <w:tr w:rsidR="003B06E9" w:rsidRPr="007676CA" w14:paraId="3E57B871" w14:textId="77777777" w:rsidTr="003B06E9">
        <w:tc>
          <w:tcPr>
            <w:tcW w:w="40" w:type="dxa"/>
          </w:tcPr>
          <w:p w14:paraId="7052277C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1BB62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517B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  <w:p w14:paraId="12C89BFA" w14:textId="7C9BF9D0" w:rsidR="003B06E9" w:rsidRPr="007676CA" w:rsidRDefault="003B06E9" w:rsidP="007676CA">
            <w:pPr>
              <w:pStyle w:val="TableContents"/>
              <w:spacing w:line="276" w:lineRule="auto"/>
              <w:ind w:left="157" w:right="142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 xml:space="preserve">Określenie dla oddziałów przedszkolnych w szkole podstawowej kwoty dotacji, o której mowa w art. 12 ust. 2 </w:t>
            </w:r>
            <w:r w:rsidRPr="007676CA">
              <w:rPr>
                <w:rFonts w:asciiTheme="minorHAnsi" w:hAnsiTheme="minorHAnsi" w:cstheme="minorHAnsi"/>
              </w:rPr>
              <w:br/>
              <w:t xml:space="preserve">ustawy z dnia 27 października 2017 r. o finansowaniu </w:t>
            </w:r>
            <w:r w:rsidR="00AB3C4D" w:rsidRPr="007676CA">
              <w:rPr>
                <w:rFonts w:asciiTheme="minorHAnsi" w:hAnsiTheme="minorHAnsi" w:cstheme="minorHAnsi"/>
              </w:rPr>
              <w:t>zadań oświatowych (Dz. U. z 2020 r. poz. </w:t>
            </w:r>
            <w:r w:rsidR="00864DEA" w:rsidRPr="007676CA">
              <w:rPr>
                <w:rFonts w:asciiTheme="minorHAnsi" w:hAnsiTheme="minorHAnsi" w:cstheme="minorHAnsi"/>
              </w:rPr>
              <w:t xml:space="preserve">2029 z </w:t>
            </w:r>
            <w:proofErr w:type="spellStart"/>
            <w:r w:rsidR="00864DEA" w:rsidRPr="007676CA">
              <w:rPr>
                <w:rFonts w:asciiTheme="minorHAnsi" w:hAnsiTheme="minorHAnsi" w:cstheme="minorHAnsi"/>
              </w:rPr>
              <w:t>późn</w:t>
            </w:r>
            <w:proofErr w:type="spellEnd"/>
            <w:r w:rsidR="00864DEA" w:rsidRPr="007676CA">
              <w:rPr>
                <w:rFonts w:asciiTheme="minorHAnsi" w:hAnsiTheme="minorHAnsi" w:cstheme="minorHAnsi"/>
              </w:rPr>
              <w:t>. zm.</w:t>
            </w:r>
            <w:r w:rsidRPr="007676CA">
              <w:rPr>
                <w:rFonts w:asciiTheme="minorHAnsi" w:hAnsiTheme="minorHAnsi" w:cstheme="minorHAnsi"/>
              </w:rPr>
              <w:t>)</w:t>
            </w:r>
          </w:p>
          <w:p w14:paraId="35147374" w14:textId="77777777" w:rsidR="003B06E9" w:rsidRPr="007676CA" w:rsidRDefault="003B06E9" w:rsidP="007676CA">
            <w:pPr>
              <w:pStyle w:val="TableContents"/>
              <w:spacing w:line="276" w:lineRule="auto"/>
              <w:ind w:left="157" w:right="142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1" w:type="dxa"/>
            <w:gridSpan w:val="2"/>
          </w:tcPr>
          <w:p w14:paraId="6C9DF45E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" w:type="dxa"/>
            <w:gridSpan w:val="5"/>
          </w:tcPr>
          <w:p w14:paraId="02B4A214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3"/>
          </w:tcPr>
          <w:p w14:paraId="66BA8A57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" w:type="dxa"/>
            <w:gridSpan w:val="3"/>
          </w:tcPr>
          <w:p w14:paraId="1D5A2AD7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gridSpan w:val="2"/>
          </w:tcPr>
          <w:p w14:paraId="272A2E8F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gridSpan w:val="2"/>
          </w:tcPr>
          <w:p w14:paraId="1848DD1F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B06E9" w:rsidRPr="007676CA" w14:paraId="089903DF" w14:textId="77777777" w:rsidTr="003B06E9">
        <w:tc>
          <w:tcPr>
            <w:tcW w:w="40" w:type="dxa"/>
          </w:tcPr>
          <w:p w14:paraId="464B9A2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6823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F9BC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  <w:p w14:paraId="6E714DCD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Kwota wydatków bieżących, o których mowa w art. 9, w związku z art. 12 ust.2  ustawy o finansowaniu zadań oświatowych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2ADA2" w14:textId="148D2222" w:rsidR="003B06E9" w:rsidRPr="007676CA" w:rsidRDefault="00864DEA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  <w:b/>
              </w:rPr>
              <w:t>2 170</w:t>
            </w:r>
            <w:r w:rsidR="00F608A8" w:rsidRPr="007676CA">
              <w:rPr>
                <w:rFonts w:asciiTheme="minorHAnsi" w:hAnsiTheme="minorHAnsi" w:cstheme="minorHAnsi"/>
                <w:b/>
              </w:rPr>
              <w:t> 390,49</w:t>
            </w:r>
            <w:r w:rsidR="003B06E9" w:rsidRPr="007676C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468BD294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5"/>
          </w:tcPr>
          <w:p w14:paraId="7D1A507A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3"/>
          </w:tcPr>
          <w:p w14:paraId="758E5AEB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7142DA49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2CBD1888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" w:type="dxa"/>
            <w:gridSpan w:val="2"/>
          </w:tcPr>
          <w:p w14:paraId="6D62F68A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7676CA" w14:paraId="61DDF689" w14:textId="77777777" w:rsidTr="003B06E9">
        <w:trPr>
          <w:trHeight w:val="681"/>
        </w:trPr>
        <w:tc>
          <w:tcPr>
            <w:tcW w:w="40" w:type="dxa"/>
          </w:tcPr>
          <w:p w14:paraId="71363FAD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BC7E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9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D164D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pomniejszona o: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D4A5D" w14:textId="77777777" w:rsidR="003B06E9" w:rsidRPr="007676CA" w:rsidRDefault="003B06E9" w:rsidP="007676CA">
            <w:pPr>
              <w:pStyle w:val="TableContents"/>
              <w:spacing w:line="276" w:lineRule="auto"/>
              <w:ind w:left="142" w:right="141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 xml:space="preserve">1)zaplanowane na rok budżetowy w budżecie Miasta Mława opłaty </w:t>
            </w:r>
            <w:r w:rsidRPr="007676CA">
              <w:rPr>
                <w:rFonts w:asciiTheme="minorHAnsi" w:hAnsiTheme="minorHAnsi" w:cstheme="minorHAnsi"/>
              </w:rPr>
              <w:br/>
              <w:t xml:space="preserve">za korzystanie z wychowania przedszkolnego w tych oddziałach przedszkolnych </w:t>
            </w:r>
            <w:r w:rsidRPr="007676CA">
              <w:rPr>
                <w:rFonts w:asciiTheme="minorHAnsi" w:hAnsiTheme="minorHAnsi" w:cstheme="minorHAnsi"/>
              </w:rPr>
              <w:br/>
              <w:t>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A82B6" w14:textId="6B7800D8" w:rsidR="003B06E9" w:rsidRPr="007676CA" w:rsidRDefault="00864DEA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45 200</w:t>
            </w:r>
            <w:r w:rsidR="003B06E9" w:rsidRPr="007676CA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902" w:type="dxa"/>
            <w:gridSpan w:val="5"/>
          </w:tcPr>
          <w:p w14:paraId="10B57169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4"/>
          </w:tcPr>
          <w:p w14:paraId="1BCC9533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5"/>
          </w:tcPr>
          <w:p w14:paraId="1284870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" w:type="dxa"/>
            <w:gridSpan w:val="2"/>
          </w:tcPr>
          <w:p w14:paraId="013C74DB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075BA537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B06E9" w:rsidRPr="007676CA" w14:paraId="38DE067F" w14:textId="77777777" w:rsidTr="003B06E9">
        <w:tc>
          <w:tcPr>
            <w:tcW w:w="40" w:type="dxa"/>
          </w:tcPr>
          <w:p w14:paraId="1B47DD05" w14:textId="77777777" w:rsidR="003B06E9" w:rsidRPr="007676CA" w:rsidRDefault="003B06E9" w:rsidP="007676CA">
            <w:p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6D28C" w14:textId="77777777" w:rsidR="003B06E9" w:rsidRPr="007676CA" w:rsidRDefault="003B06E9" w:rsidP="007676CA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F81482" w14:textId="77777777" w:rsidR="003B06E9" w:rsidRPr="007676CA" w:rsidRDefault="003B06E9" w:rsidP="007676CA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79C4A" w14:textId="77777777" w:rsidR="003B06E9" w:rsidRPr="007676CA" w:rsidRDefault="003B06E9" w:rsidP="007676CA">
            <w:pPr>
              <w:pStyle w:val="TableContents"/>
              <w:spacing w:line="276" w:lineRule="auto"/>
              <w:ind w:left="142" w:right="141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 xml:space="preserve">2) zaplanowane na rok budżetowy w budżecie Miasta Mława opłaty za wyżywienie </w:t>
            </w:r>
            <w:r w:rsidRPr="007676CA">
              <w:rPr>
                <w:rFonts w:asciiTheme="minorHAnsi" w:hAnsiTheme="minorHAnsi" w:cstheme="minorHAnsi"/>
              </w:rPr>
              <w:br/>
              <w:t>w tych oddziałach przedszkolnych 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38D4A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02" w:type="dxa"/>
            <w:gridSpan w:val="5"/>
          </w:tcPr>
          <w:p w14:paraId="25001186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4"/>
          </w:tcPr>
          <w:p w14:paraId="0EACF9A8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5"/>
          </w:tcPr>
          <w:p w14:paraId="1CF24972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" w:type="dxa"/>
            <w:gridSpan w:val="2"/>
          </w:tcPr>
          <w:p w14:paraId="15F862B9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74F0118B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B06E9" w:rsidRPr="007676CA" w14:paraId="30A3D889" w14:textId="77777777" w:rsidTr="003B06E9">
        <w:tc>
          <w:tcPr>
            <w:tcW w:w="40" w:type="dxa"/>
          </w:tcPr>
          <w:p w14:paraId="38ABF97F" w14:textId="77777777" w:rsidR="003B06E9" w:rsidRPr="007676CA" w:rsidRDefault="003B06E9" w:rsidP="007676CA">
            <w:p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F624A" w14:textId="77777777" w:rsidR="003B06E9" w:rsidRPr="007676CA" w:rsidRDefault="003B06E9" w:rsidP="007676CA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BA92F6" w14:textId="77777777" w:rsidR="003B06E9" w:rsidRPr="007676CA" w:rsidRDefault="003B06E9" w:rsidP="007676CA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4DEA7" w14:textId="77777777" w:rsidR="003B06E9" w:rsidRPr="007676CA" w:rsidRDefault="003B06E9" w:rsidP="007676CA">
            <w:pPr>
              <w:pStyle w:val="TableContents"/>
              <w:spacing w:line="276" w:lineRule="auto"/>
              <w:ind w:left="142" w:right="141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3) sumę iloczynów odpowiednich kwot przewidzianych w części oświatowej subwencji ogólnej dla Miasta Mława na uczniów niepełnosprawnych z danymi rodzajami niepełnosprawności w oddziałach przedszkolnych w szkołach podstawowych oraz statystycznej liczby niepełnosprawnych z danymi rodzajami niepełnosprawności w tych oddziałach przedszkolnych 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E8D1A" w14:textId="70D620E5" w:rsidR="003B06E9" w:rsidRPr="007676CA" w:rsidRDefault="008A5C4C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676CA">
              <w:rPr>
                <w:rFonts w:asciiTheme="minorHAnsi" w:hAnsiTheme="minorHAnsi" w:cstheme="minorHAnsi"/>
                <w:b/>
                <w:bCs/>
              </w:rPr>
              <w:t>185</w:t>
            </w:r>
            <w:r w:rsidR="00E06A6C" w:rsidRPr="007676CA">
              <w:rPr>
                <w:rFonts w:asciiTheme="minorHAnsi" w:hAnsiTheme="minorHAnsi" w:cstheme="minorHAnsi"/>
                <w:b/>
                <w:bCs/>
              </w:rPr>
              <w:t> 225,40</w:t>
            </w:r>
            <w:r w:rsidR="003B06E9" w:rsidRPr="007676C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02" w:type="dxa"/>
            <w:gridSpan w:val="5"/>
          </w:tcPr>
          <w:p w14:paraId="2E77EF8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4A2C8952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" w:type="dxa"/>
            <w:gridSpan w:val="5"/>
          </w:tcPr>
          <w:p w14:paraId="299CFDFC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" w:type="dxa"/>
            <w:gridSpan w:val="2"/>
          </w:tcPr>
          <w:p w14:paraId="06C8754E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5348F31F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7676CA" w14:paraId="50173E86" w14:textId="77777777" w:rsidTr="003B06E9">
        <w:tc>
          <w:tcPr>
            <w:tcW w:w="40" w:type="dxa"/>
          </w:tcPr>
          <w:p w14:paraId="18B6C54E" w14:textId="77777777" w:rsidR="003B06E9" w:rsidRPr="007676CA" w:rsidRDefault="003B06E9" w:rsidP="007676CA">
            <w:p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C0A64" w14:textId="77777777" w:rsidR="003B06E9" w:rsidRPr="007676CA" w:rsidRDefault="003B06E9" w:rsidP="007676CA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E77BFD" w14:textId="77777777" w:rsidR="003B06E9" w:rsidRPr="007676CA" w:rsidRDefault="003B06E9" w:rsidP="007676CA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74B2" w14:textId="77777777" w:rsidR="003B06E9" w:rsidRPr="007676CA" w:rsidRDefault="003B06E9" w:rsidP="007676CA">
            <w:pPr>
              <w:pStyle w:val="TableContents"/>
              <w:spacing w:line="276" w:lineRule="auto"/>
              <w:ind w:left="142" w:right="141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 xml:space="preserve">4) zaplanowane na rok budżetowy w budżecie Miasta Mława wydatki bieżące finansowane z użyciem środków pochodzących z budżetu Unii Europejskiej </w:t>
            </w:r>
            <w:r w:rsidRPr="007676CA">
              <w:rPr>
                <w:rFonts w:asciiTheme="minorHAnsi" w:hAnsiTheme="minorHAnsi" w:cstheme="minorHAnsi"/>
              </w:rPr>
              <w:br/>
              <w:t>na prowadzenie tych szkół podstawowych, w których zorganizowano oddział przedszkolny, z przeznaczeniem na ten oddział przedszkolny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5BE0E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02" w:type="dxa"/>
            <w:gridSpan w:val="5"/>
          </w:tcPr>
          <w:p w14:paraId="663926C7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4"/>
          </w:tcPr>
          <w:p w14:paraId="39919EB3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5"/>
          </w:tcPr>
          <w:p w14:paraId="2281FCEA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" w:type="dxa"/>
            <w:gridSpan w:val="2"/>
          </w:tcPr>
          <w:p w14:paraId="6FD06636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28EE1137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B06E9" w:rsidRPr="007676CA" w14:paraId="6C97646B" w14:textId="77777777" w:rsidTr="003B06E9">
        <w:tc>
          <w:tcPr>
            <w:tcW w:w="40" w:type="dxa"/>
          </w:tcPr>
          <w:p w14:paraId="26C688D3" w14:textId="77777777" w:rsidR="003B06E9" w:rsidRPr="007676CA" w:rsidRDefault="003B06E9" w:rsidP="007676CA">
            <w:p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BE0F1" w14:textId="77777777" w:rsidR="003B06E9" w:rsidRPr="007676CA" w:rsidRDefault="003B06E9" w:rsidP="007676CA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152AC" w14:textId="77777777" w:rsidR="003B06E9" w:rsidRPr="007676CA" w:rsidRDefault="003B06E9" w:rsidP="007676CA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5125" w14:textId="77777777" w:rsidR="003B06E9" w:rsidRPr="007676CA" w:rsidRDefault="003B06E9" w:rsidP="007676CA">
            <w:pPr>
              <w:pStyle w:val="TableContents"/>
              <w:spacing w:line="276" w:lineRule="auto"/>
              <w:ind w:left="142" w:right="141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 xml:space="preserve">5) iloczyn kwoty przewidzianej na rok budżetowy w części </w:t>
            </w:r>
            <w:r w:rsidRPr="007676CA">
              <w:rPr>
                <w:rFonts w:asciiTheme="minorHAnsi" w:hAnsiTheme="minorHAnsi" w:cstheme="minorHAnsi"/>
              </w:rPr>
              <w:lastRenderedPageBreak/>
              <w:t xml:space="preserve">oświatowej subwencji ogólnej dla Miasta Mława na uczniów objętych wczesnym wspomaganiem rozwoju </w:t>
            </w:r>
            <w:r w:rsidRPr="007676CA">
              <w:rPr>
                <w:rFonts w:asciiTheme="minorHAnsi" w:hAnsiTheme="minorHAnsi" w:cstheme="minorHAnsi"/>
              </w:rPr>
              <w:br/>
              <w:t xml:space="preserve">w oddziale przedszkolnym w szkole podstawowej oraz statystycznej liczby dzieci objętych wczesnym wspomaganiem rozwoju w tych oddziałach przedszkolnych </w:t>
            </w:r>
            <w:r w:rsidRPr="007676CA">
              <w:rPr>
                <w:rFonts w:asciiTheme="minorHAnsi" w:hAnsiTheme="minorHAnsi" w:cstheme="minorHAnsi"/>
              </w:rPr>
              <w:br/>
              <w:t>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EF46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676CA">
              <w:rPr>
                <w:rFonts w:asciiTheme="minorHAnsi" w:hAnsiTheme="minorHAnsi" w:cstheme="minorHAnsi"/>
                <w:b/>
                <w:bCs/>
              </w:rPr>
              <w:lastRenderedPageBreak/>
              <w:t>0</w:t>
            </w:r>
          </w:p>
        </w:tc>
        <w:tc>
          <w:tcPr>
            <w:tcW w:w="902" w:type="dxa"/>
            <w:gridSpan w:val="5"/>
          </w:tcPr>
          <w:p w14:paraId="1C4E53C8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03F0E32C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" w:type="dxa"/>
            <w:gridSpan w:val="5"/>
          </w:tcPr>
          <w:p w14:paraId="4B47B559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" w:type="dxa"/>
            <w:gridSpan w:val="2"/>
          </w:tcPr>
          <w:p w14:paraId="1904F12C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6DA4F6A7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7676CA" w14:paraId="234347F9" w14:textId="77777777" w:rsidTr="003B06E9">
        <w:tc>
          <w:tcPr>
            <w:tcW w:w="40" w:type="dxa"/>
          </w:tcPr>
          <w:p w14:paraId="06F4518A" w14:textId="77777777" w:rsidR="003B06E9" w:rsidRPr="007676CA" w:rsidRDefault="003B06E9" w:rsidP="007676CA">
            <w:p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8C790" w14:textId="77777777" w:rsidR="003B06E9" w:rsidRPr="007676CA" w:rsidRDefault="003B06E9" w:rsidP="007676CA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CD480" w14:textId="77777777" w:rsidR="003B06E9" w:rsidRPr="007676CA" w:rsidRDefault="003B06E9" w:rsidP="007676CA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10FA2" w14:textId="77777777" w:rsidR="003B06E9" w:rsidRPr="007676CA" w:rsidRDefault="003B06E9" w:rsidP="007676CA">
            <w:pPr>
              <w:pStyle w:val="TableContents"/>
              <w:spacing w:line="276" w:lineRule="auto"/>
              <w:ind w:left="142" w:right="141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 xml:space="preserve">6) iloczyn kwoty przewidzianej na rok budżetowy w części oświatowej subwencji ogólnej dla Miasta Mława na uczestnika zajęć rewalidacyjno-wychowawczych </w:t>
            </w:r>
            <w:r w:rsidRPr="007676CA">
              <w:rPr>
                <w:rFonts w:asciiTheme="minorHAnsi" w:hAnsiTheme="minorHAnsi" w:cstheme="minorHAnsi"/>
              </w:rPr>
              <w:br/>
              <w:t>w oddziałach przedszkolnych w szkołach podstawowych oraz statystycznej liczby uczestników zajęć rewalidacyjno-wychowawczych w tych oddziałach przedszkolnych w szkołach podstawowych,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B197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02" w:type="dxa"/>
            <w:gridSpan w:val="5"/>
          </w:tcPr>
          <w:p w14:paraId="50F6AB8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4"/>
          </w:tcPr>
          <w:p w14:paraId="221EF9F7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5"/>
          </w:tcPr>
          <w:p w14:paraId="19683ABF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" w:type="dxa"/>
            <w:gridSpan w:val="2"/>
          </w:tcPr>
          <w:p w14:paraId="4EA265D6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4729A247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B06E9" w:rsidRPr="007676CA" w14:paraId="12BC88F5" w14:textId="77777777" w:rsidTr="003B06E9">
        <w:tc>
          <w:tcPr>
            <w:tcW w:w="40" w:type="dxa"/>
          </w:tcPr>
          <w:p w14:paraId="672CEE8D" w14:textId="77777777" w:rsidR="003B06E9" w:rsidRPr="007676CA" w:rsidRDefault="003B06E9" w:rsidP="007676CA">
            <w:p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C881EC" w14:textId="77777777" w:rsidR="003B06E9" w:rsidRPr="007676CA" w:rsidRDefault="003B06E9" w:rsidP="007676CA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D0763" w14:textId="77777777" w:rsidR="003B06E9" w:rsidRPr="007676CA" w:rsidRDefault="003B06E9" w:rsidP="007676CA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133D7" w14:textId="77777777" w:rsidR="003B06E9" w:rsidRPr="007676CA" w:rsidRDefault="003B06E9" w:rsidP="007676CA">
            <w:pPr>
              <w:pStyle w:val="TableContents"/>
              <w:spacing w:line="276" w:lineRule="auto"/>
              <w:ind w:left="142" w:right="141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 xml:space="preserve">7) zaplanowane na rok budżetowy w budżecie Miasta Mława wydatki bieżące </w:t>
            </w:r>
            <w:r w:rsidRPr="007676CA">
              <w:rPr>
                <w:rFonts w:asciiTheme="minorHAnsi" w:hAnsiTheme="minorHAnsi" w:cstheme="minorHAnsi"/>
              </w:rPr>
              <w:br/>
              <w:t xml:space="preserve">na realizację programów rządowych, w tych oddziałach przedszkolnych w szkołach podstawowych,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6E8A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902" w:type="dxa"/>
            <w:gridSpan w:val="5"/>
          </w:tcPr>
          <w:p w14:paraId="77D356C8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4"/>
          </w:tcPr>
          <w:p w14:paraId="01B52EC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5"/>
          </w:tcPr>
          <w:p w14:paraId="1ECFF5A3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" w:type="dxa"/>
            <w:gridSpan w:val="2"/>
          </w:tcPr>
          <w:p w14:paraId="2B0F3F4B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02FBD8E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B06E9" w:rsidRPr="007676CA" w14:paraId="3CE882C1" w14:textId="77777777" w:rsidTr="003B06E9">
        <w:tc>
          <w:tcPr>
            <w:tcW w:w="40" w:type="dxa"/>
          </w:tcPr>
          <w:p w14:paraId="65DEE89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D9B3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81C7D" w14:textId="77777777" w:rsidR="00A11E08" w:rsidRPr="007676CA" w:rsidRDefault="00A11E08" w:rsidP="007676CA">
            <w:pPr>
              <w:pStyle w:val="TableContents"/>
              <w:spacing w:line="276" w:lineRule="auto"/>
              <w:ind w:left="157" w:right="141"/>
              <w:rPr>
                <w:rFonts w:asciiTheme="minorHAnsi" w:hAnsiTheme="minorHAnsi" w:cstheme="minorHAnsi"/>
              </w:rPr>
            </w:pPr>
          </w:p>
          <w:p w14:paraId="32B9D841" w14:textId="513A0C1E" w:rsidR="003B06E9" w:rsidRPr="007676CA" w:rsidRDefault="003B06E9" w:rsidP="007676CA">
            <w:pPr>
              <w:pStyle w:val="TableContents"/>
              <w:spacing w:line="276" w:lineRule="auto"/>
              <w:ind w:left="157" w:right="141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Kwota wydatków bieżących w 20</w:t>
            </w:r>
            <w:r w:rsidR="00A11E08" w:rsidRPr="007676CA">
              <w:rPr>
                <w:rFonts w:asciiTheme="minorHAnsi" w:hAnsiTheme="minorHAnsi" w:cstheme="minorHAnsi"/>
              </w:rPr>
              <w:t>2</w:t>
            </w:r>
            <w:r w:rsidR="00AB33D7" w:rsidRPr="007676CA">
              <w:rPr>
                <w:rFonts w:asciiTheme="minorHAnsi" w:hAnsiTheme="minorHAnsi" w:cstheme="minorHAnsi"/>
              </w:rPr>
              <w:t>1</w:t>
            </w:r>
            <w:r w:rsidRPr="007676CA">
              <w:rPr>
                <w:rFonts w:asciiTheme="minorHAnsi" w:hAnsiTheme="minorHAnsi" w:cstheme="minorHAnsi"/>
              </w:rPr>
              <w:t xml:space="preserve"> r. - do obliczenia Podstawowej Kwoty Dotacji dla szkół podstawowych, w których zorganizowano oddział przedszkolny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FE39" w14:textId="6036C130" w:rsidR="003B06E9" w:rsidRPr="007676CA" w:rsidRDefault="00864DEA" w:rsidP="007676C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676CA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E06A6C" w:rsidRPr="007676C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7676CA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="00E06A6C" w:rsidRPr="007676CA">
              <w:rPr>
                <w:rFonts w:asciiTheme="minorHAnsi" w:hAnsiTheme="minorHAnsi" w:cstheme="minorHAnsi"/>
                <w:b/>
                <w:bCs/>
                <w:color w:val="000000"/>
              </w:rPr>
              <w:t>39 965,09</w:t>
            </w:r>
          </w:p>
          <w:p w14:paraId="7A8A848E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59" w:type="dxa"/>
            <w:gridSpan w:val="9"/>
          </w:tcPr>
          <w:p w14:paraId="2F0C301A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" w:type="dxa"/>
            <w:gridSpan w:val="5"/>
          </w:tcPr>
          <w:p w14:paraId="019E1A4F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" w:type="dxa"/>
            <w:gridSpan w:val="2"/>
          </w:tcPr>
          <w:p w14:paraId="2963F968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7B63C0CD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7676CA" w14:paraId="080F5FA5" w14:textId="77777777" w:rsidTr="003B06E9">
        <w:trPr>
          <w:trHeight w:val="540"/>
        </w:trPr>
        <w:tc>
          <w:tcPr>
            <w:tcW w:w="40" w:type="dxa"/>
          </w:tcPr>
          <w:p w14:paraId="3EECF52A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8617F0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1732" w14:textId="3ED5D634" w:rsidR="003B06E9" w:rsidRPr="007676CA" w:rsidRDefault="003B06E9" w:rsidP="007676CA">
            <w:pPr>
              <w:pStyle w:val="TableContents"/>
              <w:spacing w:line="276" w:lineRule="auto"/>
              <w:ind w:left="119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 xml:space="preserve">Statystyczna ogólna liczba uczniów w oddziałach przedszkolnych szkołach podstawowych prowadzonych przez Miasto Mława (stan </w:t>
            </w:r>
            <w:r w:rsidR="00A11E08" w:rsidRPr="007676CA">
              <w:rPr>
                <w:rFonts w:asciiTheme="minorHAnsi" w:hAnsiTheme="minorHAnsi" w:cstheme="minorHAnsi"/>
              </w:rPr>
              <w:t>na</w:t>
            </w:r>
            <w:r w:rsidRPr="007676CA">
              <w:rPr>
                <w:rFonts w:asciiTheme="minorHAnsi" w:hAnsiTheme="minorHAnsi" w:cstheme="minorHAnsi"/>
              </w:rPr>
              <w:t xml:space="preserve"> 30 września 20</w:t>
            </w:r>
            <w:r w:rsidR="00AB33D7" w:rsidRPr="007676CA">
              <w:rPr>
                <w:rFonts w:asciiTheme="minorHAnsi" w:hAnsiTheme="minorHAnsi" w:cstheme="minorHAnsi"/>
              </w:rPr>
              <w:t>20</w:t>
            </w:r>
            <w:r w:rsidRPr="007676CA">
              <w:rPr>
                <w:rFonts w:asciiTheme="minorHAnsi" w:hAnsiTheme="minorHAnsi" w:cstheme="minorHAnsi"/>
              </w:rPr>
              <w:t>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3BE2B" w14:textId="3F064E9A" w:rsidR="003B06E9" w:rsidRPr="007676CA" w:rsidRDefault="00AB33D7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676CA">
              <w:rPr>
                <w:rFonts w:asciiTheme="minorHAnsi" w:hAnsiTheme="minorHAnsi" w:cstheme="minorHAnsi"/>
                <w:b/>
                <w:bCs/>
              </w:rPr>
              <w:t>219</w:t>
            </w:r>
          </w:p>
        </w:tc>
        <w:tc>
          <w:tcPr>
            <w:tcW w:w="919" w:type="dxa"/>
            <w:gridSpan w:val="6"/>
          </w:tcPr>
          <w:p w14:paraId="78D34BC3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3"/>
          </w:tcPr>
          <w:p w14:paraId="5D0E775E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0F0630FC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7B91F33C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" w:type="dxa"/>
            <w:gridSpan w:val="2"/>
          </w:tcPr>
          <w:p w14:paraId="292D2DC6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4541CAD6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7676CA" w14:paraId="3799ACC0" w14:textId="77777777" w:rsidTr="003B06E9">
        <w:trPr>
          <w:trHeight w:val="1092"/>
        </w:trPr>
        <w:tc>
          <w:tcPr>
            <w:tcW w:w="40" w:type="dxa"/>
          </w:tcPr>
          <w:p w14:paraId="50D4DFA2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42784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A860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pomniejszona o:</w:t>
            </w:r>
          </w:p>
        </w:tc>
        <w:tc>
          <w:tcPr>
            <w:tcW w:w="6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45846" w14:textId="4D8213E8" w:rsidR="003B06E9" w:rsidRPr="007676CA" w:rsidRDefault="003B06E9" w:rsidP="007676CA">
            <w:pPr>
              <w:pStyle w:val="TableContents"/>
              <w:spacing w:line="276" w:lineRule="auto"/>
              <w:ind w:left="29" w:right="113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 xml:space="preserve">statystyczną liczbę uczniów niepełnosprawnych w oddziałach przedszkolnych </w:t>
            </w:r>
            <w:r w:rsidRPr="007676CA">
              <w:rPr>
                <w:rFonts w:asciiTheme="minorHAnsi" w:hAnsiTheme="minorHAnsi" w:cstheme="minorHAnsi"/>
              </w:rPr>
              <w:br/>
              <w:t xml:space="preserve">w szkołach podstawowych prowadzonych przez Miasto Mława posiadających  orzeczenie o potrzebie kształcenia specjalnego, ustalona </w:t>
            </w:r>
            <w:r w:rsidRPr="007676CA">
              <w:rPr>
                <w:rFonts w:asciiTheme="minorHAnsi" w:hAnsiTheme="minorHAnsi" w:cstheme="minorHAnsi"/>
              </w:rPr>
              <w:br/>
              <w:t xml:space="preserve">na podstawie danych systemu informacji oświatowej (stan </w:t>
            </w:r>
            <w:r w:rsidR="00832869" w:rsidRPr="007676CA">
              <w:rPr>
                <w:rFonts w:asciiTheme="minorHAnsi" w:hAnsiTheme="minorHAnsi" w:cstheme="minorHAnsi"/>
              </w:rPr>
              <w:t xml:space="preserve">na </w:t>
            </w:r>
            <w:r w:rsidRPr="007676CA">
              <w:rPr>
                <w:rFonts w:asciiTheme="minorHAnsi" w:hAnsiTheme="minorHAnsi" w:cstheme="minorHAnsi"/>
              </w:rPr>
              <w:t>30 września 20</w:t>
            </w:r>
            <w:r w:rsidR="00AB33D7" w:rsidRPr="007676CA">
              <w:rPr>
                <w:rFonts w:asciiTheme="minorHAnsi" w:hAnsiTheme="minorHAnsi" w:cstheme="minorHAnsi"/>
              </w:rPr>
              <w:t>20</w:t>
            </w:r>
            <w:r w:rsidRPr="007676CA">
              <w:rPr>
                <w:rFonts w:asciiTheme="minorHAnsi" w:hAnsiTheme="minorHAnsi" w:cstheme="minorHAnsi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B3066" w14:textId="219ECB51" w:rsidR="003B06E9" w:rsidRPr="007676CA" w:rsidRDefault="00AB33D7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676CA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79" w:type="dxa"/>
            <w:gridSpan w:val="3"/>
          </w:tcPr>
          <w:p w14:paraId="4D4C910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gridSpan w:val="3"/>
          </w:tcPr>
          <w:p w14:paraId="0D64501A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6"/>
          </w:tcPr>
          <w:p w14:paraId="5C619C68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gridSpan w:val="2"/>
          </w:tcPr>
          <w:p w14:paraId="27BA2D01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" w:type="dxa"/>
            <w:gridSpan w:val="2"/>
          </w:tcPr>
          <w:p w14:paraId="2C5D566E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13C9965A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B06E9" w:rsidRPr="007676CA" w14:paraId="7EAAEFD3" w14:textId="77777777" w:rsidTr="003B06E9">
        <w:tc>
          <w:tcPr>
            <w:tcW w:w="40" w:type="dxa"/>
          </w:tcPr>
          <w:p w14:paraId="1D85021E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EED80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0E9B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  <w:p w14:paraId="576F389C" w14:textId="77777777" w:rsidR="003B06E9" w:rsidRPr="007676CA" w:rsidRDefault="003B06E9" w:rsidP="007676CA">
            <w:pPr>
              <w:pStyle w:val="TableContents"/>
              <w:spacing w:line="276" w:lineRule="auto"/>
              <w:ind w:left="157" w:hanging="157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 xml:space="preserve"> STATYSTYCZNA LICZBA UCZNIÓW (SLU) DO OBLICZENIA PKD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8C84" w14:textId="2DA05FF0" w:rsidR="003B06E9" w:rsidRPr="007676CA" w:rsidRDefault="00AB33D7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676CA">
              <w:rPr>
                <w:rFonts w:asciiTheme="minorHAnsi" w:hAnsiTheme="minorHAnsi" w:cstheme="minorHAnsi"/>
                <w:b/>
                <w:bCs/>
              </w:rPr>
              <w:t>216</w:t>
            </w:r>
          </w:p>
        </w:tc>
        <w:tc>
          <w:tcPr>
            <w:tcW w:w="811" w:type="dxa"/>
          </w:tcPr>
          <w:p w14:paraId="61AA879B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66213579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230D5FF1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53265320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004FE3C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13E1BAAF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55C3954E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4B43AF5A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7676CA" w14:paraId="190CA48E" w14:textId="77777777" w:rsidTr="009F147B">
        <w:trPr>
          <w:trHeight w:val="416"/>
        </w:trPr>
        <w:tc>
          <w:tcPr>
            <w:tcW w:w="40" w:type="dxa"/>
          </w:tcPr>
          <w:p w14:paraId="7EBF7393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CD69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E420" w14:textId="1E0DBB85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 xml:space="preserve"> PODSTAWOWA KWOTA DOTACJI - PKD 20</w:t>
            </w:r>
            <w:r w:rsidR="00832869" w:rsidRPr="007676CA">
              <w:rPr>
                <w:rFonts w:asciiTheme="minorHAnsi" w:hAnsiTheme="minorHAnsi" w:cstheme="minorHAnsi"/>
              </w:rPr>
              <w:t>2</w:t>
            </w:r>
            <w:r w:rsidR="00AB33D7" w:rsidRPr="007676CA">
              <w:rPr>
                <w:rFonts w:asciiTheme="minorHAnsi" w:hAnsiTheme="minorHAnsi" w:cstheme="minorHAnsi"/>
              </w:rPr>
              <w:t>1</w:t>
            </w:r>
            <w:r w:rsidRPr="007676C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97532" w14:textId="771D3607" w:rsidR="003B06E9" w:rsidRPr="007676CA" w:rsidRDefault="00317FC7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676CA">
              <w:rPr>
                <w:rFonts w:asciiTheme="minorHAnsi" w:hAnsiTheme="minorHAnsi" w:cstheme="minorHAnsi"/>
                <w:b/>
                <w:bCs/>
              </w:rPr>
              <w:t>8 981,32</w:t>
            </w:r>
          </w:p>
        </w:tc>
        <w:tc>
          <w:tcPr>
            <w:tcW w:w="811" w:type="dxa"/>
          </w:tcPr>
          <w:p w14:paraId="5FA1C346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5BCD328A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6A18B75D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513F65D1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0831E682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7D64CC0F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1EF55C8E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45EC65DD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7676CA" w14:paraId="5E423109" w14:textId="77777777" w:rsidTr="003B06E9">
        <w:trPr>
          <w:trHeight w:val="423"/>
        </w:trPr>
        <w:tc>
          <w:tcPr>
            <w:tcW w:w="40" w:type="dxa"/>
          </w:tcPr>
          <w:p w14:paraId="1511AA30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ABBAB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100 %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E6CDB" w14:textId="0F83F3A3" w:rsidR="003B06E9" w:rsidRPr="007676CA" w:rsidRDefault="00317FC7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  <w:b/>
                <w:bCs/>
              </w:rPr>
              <w:t>8 981,32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2F050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676CA">
              <w:rPr>
                <w:rFonts w:asciiTheme="minorHAnsi" w:hAnsiTheme="minorHAnsi" w:cstheme="minorHAnsi"/>
                <w:bCs/>
              </w:rPr>
              <w:t xml:space="preserve">rocznie </w:t>
            </w:r>
            <w:r w:rsidRPr="007676CA">
              <w:rPr>
                <w:rFonts w:asciiTheme="minorHAnsi" w:hAnsiTheme="minorHAnsi" w:cstheme="minorHAnsi"/>
                <w:bCs/>
              </w:rPr>
              <w:br/>
              <w:t>na 1 ucznia</w:t>
            </w:r>
          </w:p>
        </w:tc>
        <w:tc>
          <w:tcPr>
            <w:tcW w:w="811" w:type="dxa"/>
          </w:tcPr>
          <w:p w14:paraId="2DAA1657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7127C2F2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1D6EB8B9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3BB15FF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1EBB102C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09683D7B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7F0B54D2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70C204E1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7676CA" w14:paraId="25EDFACA" w14:textId="77777777" w:rsidTr="003B06E9">
        <w:tc>
          <w:tcPr>
            <w:tcW w:w="40" w:type="dxa"/>
          </w:tcPr>
          <w:p w14:paraId="2C600581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FA87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PKD/12 m-</w:t>
            </w:r>
            <w:proofErr w:type="spellStart"/>
            <w:r w:rsidRPr="007676CA"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16FD" w14:textId="76CB4659" w:rsidR="003B06E9" w:rsidRPr="007676CA" w:rsidRDefault="00317FC7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676CA">
              <w:rPr>
                <w:rFonts w:asciiTheme="minorHAnsi" w:hAnsiTheme="minorHAnsi" w:cstheme="minorHAnsi"/>
                <w:b/>
              </w:rPr>
              <w:t>748,44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AAD3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676CA">
              <w:rPr>
                <w:rFonts w:asciiTheme="minorHAnsi" w:hAnsiTheme="minorHAnsi" w:cstheme="minorHAnsi"/>
                <w:bCs/>
              </w:rPr>
              <w:t xml:space="preserve">miesięcznie </w:t>
            </w:r>
            <w:r w:rsidRPr="007676CA">
              <w:rPr>
                <w:rFonts w:asciiTheme="minorHAnsi" w:hAnsiTheme="minorHAnsi" w:cstheme="minorHAnsi"/>
                <w:bCs/>
              </w:rPr>
              <w:br/>
              <w:t>na 1 ucznia</w:t>
            </w:r>
          </w:p>
        </w:tc>
        <w:tc>
          <w:tcPr>
            <w:tcW w:w="811" w:type="dxa"/>
          </w:tcPr>
          <w:p w14:paraId="097F1C00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6C61DA14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00F8264F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4AE24DAF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66CB1A20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18B623FB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1E8F0C4F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70D7E80C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7676CA" w14:paraId="40BDE336" w14:textId="77777777" w:rsidTr="003B06E9">
        <w:tc>
          <w:tcPr>
            <w:tcW w:w="40" w:type="dxa"/>
          </w:tcPr>
          <w:p w14:paraId="35BAD68C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976B" w14:textId="3F6ACB34" w:rsidR="003B06E9" w:rsidRPr="007676CA" w:rsidRDefault="004E239D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7</w:t>
            </w:r>
            <w:r w:rsidR="003B06E9" w:rsidRPr="007676CA">
              <w:rPr>
                <w:rFonts w:asciiTheme="minorHAnsi" w:hAnsiTheme="minorHAnsi" w:cstheme="minorHAnsi"/>
              </w:rPr>
              <w:t>5 %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EC68D" w14:textId="3A3C2A5E" w:rsidR="003B06E9" w:rsidRPr="007676CA" w:rsidRDefault="00317FC7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676CA">
              <w:rPr>
                <w:rFonts w:asciiTheme="minorHAnsi" w:hAnsiTheme="minorHAnsi" w:cstheme="minorHAnsi"/>
                <w:b/>
              </w:rPr>
              <w:t>6</w:t>
            </w:r>
            <w:r w:rsidR="003B4368" w:rsidRPr="007676CA">
              <w:rPr>
                <w:rFonts w:asciiTheme="minorHAnsi" w:hAnsiTheme="minorHAnsi" w:cstheme="minorHAnsi"/>
                <w:b/>
              </w:rPr>
              <w:t xml:space="preserve"> </w:t>
            </w:r>
            <w:r w:rsidRPr="007676CA">
              <w:rPr>
                <w:rFonts w:asciiTheme="minorHAnsi" w:hAnsiTheme="minorHAnsi" w:cstheme="minorHAnsi"/>
                <w:b/>
              </w:rPr>
              <w:t>735,99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3F187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676CA">
              <w:rPr>
                <w:rFonts w:asciiTheme="minorHAnsi" w:hAnsiTheme="minorHAnsi" w:cstheme="minorHAnsi"/>
                <w:bCs/>
              </w:rPr>
              <w:t xml:space="preserve">rocznie </w:t>
            </w:r>
            <w:r w:rsidRPr="007676CA">
              <w:rPr>
                <w:rFonts w:asciiTheme="minorHAnsi" w:hAnsiTheme="minorHAnsi" w:cstheme="minorHAnsi"/>
                <w:bCs/>
              </w:rPr>
              <w:br/>
              <w:t>na 1 ucznia</w:t>
            </w:r>
          </w:p>
        </w:tc>
        <w:tc>
          <w:tcPr>
            <w:tcW w:w="811" w:type="dxa"/>
          </w:tcPr>
          <w:p w14:paraId="18F5ADE0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241C181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64D4AFD3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4E6A157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56C6013E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052A9C44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4EB99007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3FD746A4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7676CA" w14:paraId="0BA95F8E" w14:textId="77777777" w:rsidTr="003B06E9">
        <w:tc>
          <w:tcPr>
            <w:tcW w:w="40" w:type="dxa"/>
          </w:tcPr>
          <w:p w14:paraId="4FC25C18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3D783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676CA">
              <w:rPr>
                <w:rFonts w:asciiTheme="minorHAnsi" w:hAnsiTheme="minorHAnsi" w:cstheme="minorHAnsi"/>
              </w:rPr>
              <w:t>PKD/12 m-</w:t>
            </w:r>
            <w:proofErr w:type="spellStart"/>
            <w:r w:rsidRPr="007676CA"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FB1C8" w14:textId="5E7924CA" w:rsidR="003B06E9" w:rsidRPr="007676CA" w:rsidRDefault="00317FC7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676CA">
              <w:rPr>
                <w:rFonts w:asciiTheme="minorHAnsi" w:hAnsiTheme="minorHAnsi" w:cstheme="minorHAnsi"/>
                <w:b/>
              </w:rPr>
              <w:t>561,33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FC6E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676CA">
              <w:rPr>
                <w:rFonts w:asciiTheme="minorHAnsi" w:hAnsiTheme="minorHAnsi" w:cstheme="minorHAnsi"/>
                <w:bCs/>
              </w:rPr>
              <w:t xml:space="preserve">miesięcznie </w:t>
            </w:r>
            <w:r w:rsidRPr="007676CA">
              <w:rPr>
                <w:rFonts w:asciiTheme="minorHAnsi" w:hAnsiTheme="minorHAnsi" w:cstheme="minorHAnsi"/>
                <w:bCs/>
              </w:rPr>
              <w:br/>
              <w:t>na 1 ucznia</w:t>
            </w:r>
          </w:p>
        </w:tc>
        <w:tc>
          <w:tcPr>
            <w:tcW w:w="811" w:type="dxa"/>
          </w:tcPr>
          <w:p w14:paraId="7187D95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03A975C3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4"/>
          </w:tcPr>
          <w:p w14:paraId="17177244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7987458F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55847B41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567953A3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078A8B0E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69054EB5" w14:textId="77777777" w:rsidR="003B06E9" w:rsidRPr="007676CA" w:rsidRDefault="003B06E9" w:rsidP="007676CA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BC39057" w14:textId="77777777" w:rsidR="00996109" w:rsidRPr="007676CA" w:rsidRDefault="00996109" w:rsidP="007676CA">
      <w:pPr>
        <w:spacing w:line="276" w:lineRule="auto"/>
        <w:rPr>
          <w:rFonts w:asciiTheme="minorHAnsi" w:hAnsiTheme="minorHAnsi" w:cstheme="minorHAnsi"/>
        </w:rPr>
      </w:pPr>
    </w:p>
    <w:sectPr w:rsidR="00996109" w:rsidRPr="007676CA" w:rsidSect="003B06E9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E9"/>
    <w:rsid w:val="000C310F"/>
    <w:rsid w:val="001D65BA"/>
    <w:rsid w:val="00317FC7"/>
    <w:rsid w:val="0035659F"/>
    <w:rsid w:val="003B06E9"/>
    <w:rsid w:val="003B4368"/>
    <w:rsid w:val="004836F3"/>
    <w:rsid w:val="004E239D"/>
    <w:rsid w:val="00740DCB"/>
    <w:rsid w:val="007676CA"/>
    <w:rsid w:val="00832869"/>
    <w:rsid w:val="00864DEA"/>
    <w:rsid w:val="008A5C4C"/>
    <w:rsid w:val="009756D5"/>
    <w:rsid w:val="00996109"/>
    <w:rsid w:val="009F147B"/>
    <w:rsid w:val="009F7273"/>
    <w:rsid w:val="00A11E08"/>
    <w:rsid w:val="00A61EA6"/>
    <w:rsid w:val="00AB33D7"/>
    <w:rsid w:val="00AB3C4D"/>
    <w:rsid w:val="00B03727"/>
    <w:rsid w:val="00B41891"/>
    <w:rsid w:val="00BD0421"/>
    <w:rsid w:val="00C4400B"/>
    <w:rsid w:val="00CE78C3"/>
    <w:rsid w:val="00D0605C"/>
    <w:rsid w:val="00E06A6C"/>
    <w:rsid w:val="00ED365A"/>
    <w:rsid w:val="00F608A8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44E8"/>
  <w15:docId w15:val="{034AAFB3-C666-4363-BBAA-7348D38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06E9"/>
    <w:pPr>
      <w:spacing w:after="120"/>
    </w:pPr>
  </w:style>
  <w:style w:type="paragraph" w:customStyle="1" w:styleId="TableContents">
    <w:name w:val="Table Contents"/>
    <w:basedOn w:val="Normalny"/>
    <w:rsid w:val="003B06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Joanna Łukasik</cp:lastModifiedBy>
  <cp:revision>14</cp:revision>
  <cp:lastPrinted>2021-05-11T13:16:00Z</cp:lastPrinted>
  <dcterms:created xsi:type="dcterms:W3CDTF">2019-11-07T09:18:00Z</dcterms:created>
  <dcterms:modified xsi:type="dcterms:W3CDTF">2021-05-18T07:54:00Z</dcterms:modified>
</cp:coreProperties>
</file>