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5227" w14:textId="77777777" w:rsidR="008454C2" w:rsidRPr="00B06905" w:rsidRDefault="008454C2" w:rsidP="00E73F1C">
      <w:pPr>
        <w:spacing w:after="0" w:line="276" w:lineRule="auto"/>
        <w:rPr>
          <w:rFonts w:eastAsia="Calibri" w:cstheme="minorHAnsi"/>
          <w:bCs/>
          <w:kern w:val="0"/>
        </w:rPr>
      </w:pPr>
      <w:r w:rsidRPr="00B06905">
        <w:rPr>
          <w:rFonts w:eastAsia="Calibri" w:cstheme="minorHAnsi"/>
          <w:bCs/>
          <w:kern w:val="0"/>
        </w:rPr>
        <w:t>Załącznik nr 2</w:t>
      </w:r>
    </w:p>
    <w:p w14:paraId="09247BF0" w14:textId="77777777" w:rsidR="008454C2" w:rsidRPr="00B06905" w:rsidRDefault="008454C2" w:rsidP="00E73F1C">
      <w:pPr>
        <w:spacing w:after="0" w:line="276" w:lineRule="auto"/>
        <w:rPr>
          <w:rFonts w:eastAsia="Calibri" w:cstheme="minorHAnsi"/>
          <w:bCs/>
          <w:kern w:val="0"/>
        </w:rPr>
      </w:pPr>
      <w:r w:rsidRPr="00B06905">
        <w:rPr>
          <w:rFonts w:eastAsia="Calibri" w:cstheme="minorHAnsi"/>
          <w:bCs/>
          <w:kern w:val="0"/>
        </w:rPr>
        <w:t xml:space="preserve">do uchwały Nr </w:t>
      </w:r>
      <w:r w:rsidRPr="00B06905">
        <w:rPr>
          <w:rFonts w:cstheme="minorHAnsi"/>
          <w:bCs/>
          <w:color w:val="000000"/>
        </w:rPr>
        <w:t>XII/122/2025</w:t>
      </w:r>
    </w:p>
    <w:p w14:paraId="57B34A87" w14:textId="77777777" w:rsidR="008454C2" w:rsidRPr="00B06905" w:rsidRDefault="008454C2" w:rsidP="00E73F1C">
      <w:pPr>
        <w:spacing w:after="0" w:line="276" w:lineRule="auto"/>
        <w:rPr>
          <w:rFonts w:eastAsia="Calibri" w:cstheme="minorHAnsi"/>
          <w:bCs/>
          <w:kern w:val="0"/>
        </w:rPr>
      </w:pPr>
      <w:r w:rsidRPr="00B06905">
        <w:rPr>
          <w:rFonts w:eastAsia="Calibri" w:cstheme="minorHAnsi"/>
          <w:bCs/>
          <w:kern w:val="0"/>
        </w:rPr>
        <w:t>Rady Miasta Mława</w:t>
      </w:r>
    </w:p>
    <w:p w14:paraId="143EFA8E" w14:textId="77777777" w:rsidR="008454C2" w:rsidRPr="00B06905" w:rsidRDefault="008454C2" w:rsidP="00E73F1C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Calibri" w:cstheme="minorHAnsi"/>
          <w:bCs/>
          <w:kern w:val="0"/>
        </w:rPr>
        <w:t xml:space="preserve">z dnia </w:t>
      </w:r>
      <w:r w:rsidRPr="00B06905">
        <w:rPr>
          <w:rFonts w:cstheme="minorHAnsi"/>
          <w:bCs/>
          <w:color w:val="000000"/>
        </w:rPr>
        <w:t>4 marca 2025 r.</w:t>
      </w:r>
    </w:p>
    <w:p w14:paraId="41746090" w14:textId="77777777" w:rsidR="00B06905" w:rsidRDefault="00B06905" w:rsidP="00E73F1C">
      <w:pPr>
        <w:spacing w:after="0" w:line="276" w:lineRule="auto"/>
        <w:ind w:right="6234"/>
        <w:rPr>
          <w:rFonts w:eastAsia="Times New Roman" w:cstheme="minorHAnsi"/>
          <w:bCs/>
          <w:kern w:val="0"/>
          <w:lang w:eastAsia="pl-PL"/>
        </w:rPr>
      </w:pPr>
    </w:p>
    <w:p w14:paraId="4F1EE770" w14:textId="050F9283" w:rsidR="008454C2" w:rsidRPr="00B06905" w:rsidRDefault="008454C2" w:rsidP="00E73F1C">
      <w:pPr>
        <w:spacing w:after="0" w:line="276" w:lineRule="auto"/>
        <w:ind w:right="6234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………….......…………</w:t>
      </w:r>
      <w:r w:rsidR="00E27845" w:rsidRPr="00B06905">
        <w:rPr>
          <w:rFonts w:eastAsia="Times New Roman" w:cstheme="minorHAnsi"/>
          <w:bCs/>
          <w:kern w:val="0"/>
          <w:lang w:eastAsia="pl-PL"/>
        </w:rPr>
        <w:t>…………………</w:t>
      </w:r>
    </w:p>
    <w:p w14:paraId="6FA182F6" w14:textId="77777777" w:rsidR="008454C2" w:rsidRPr="00B06905" w:rsidRDefault="008454C2" w:rsidP="00E73F1C">
      <w:pPr>
        <w:spacing w:after="0" w:line="276" w:lineRule="auto"/>
        <w:ind w:right="6231"/>
        <w:rPr>
          <w:rFonts w:eastAsia="Times New Roman" w:cstheme="minorHAnsi"/>
          <w:bCs/>
          <w:i/>
          <w:kern w:val="0"/>
          <w:lang w:eastAsia="pl-PL"/>
        </w:rPr>
      </w:pPr>
      <w:r w:rsidRPr="00B06905">
        <w:rPr>
          <w:rFonts w:eastAsia="Times New Roman" w:cstheme="minorHAnsi"/>
          <w:bCs/>
          <w:i/>
          <w:kern w:val="0"/>
          <w:lang w:eastAsia="pl-PL"/>
        </w:rPr>
        <w:t>(pieczęć organu prowadzącego</w:t>
      </w:r>
      <w:r w:rsidRPr="00B06905">
        <w:rPr>
          <w:rFonts w:eastAsia="Times New Roman" w:cstheme="minorHAnsi"/>
          <w:bCs/>
          <w:i/>
          <w:kern w:val="0"/>
          <w:lang w:eastAsia="pl-PL"/>
        </w:rPr>
        <w:br/>
        <w:t xml:space="preserve"> –osoby prawnej lub imię i nazwisko osoby fizycznej</w:t>
      </w:r>
    </w:p>
    <w:p w14:paraId="2229F7F4" w14:textId="77777777" w:rsidR="008454C2" w:rsidRPr="00B06905" w:rsidRDefault="008454C2" w:rsidP="00E73F1C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</w:p>
    <w:p w14:paraId="3F1A045D" w14:textId="77777777" w:rsidR="008454C2" w:rsidRPr="00B06905" w:rsidRDefault="008454C2" w:rsidP="00E73F1C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Termin złożenia:</w:t>
      </w:r>
    </w:p>
    <w:p w14:paraId="64262A84" w14:textId="285966A0" w:rsidR="008454C2" w:rsidRPr="00B06905" w:rsidRDefault="008454C2" w:rsidP="00E73F1C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do 10 dnia</w:t>
      </w:r>
      <w:r w:rsidR="00E27845" w:rsidRPr="00B06905">
        <w:rPr>
          <w:rFonts w:eastAsia="Times New Roman" w:cstheme="minorHAnsi"/>
          <w:bCs/>
          <w:kern w:val="0"/>
          <w:lang w:eastAsia="pl-PL"/>
        </w:rPr>
        <w:t xml:space="preserve"> </w:t>
      </w:r>
      <w:r w:rsidRPr="00B06905">
        <w:rPr>
          <w:rFonts w:eastAsia="Times New Roman" w:cstheme="minorHAnsi"/>
          <w:bCs/>
          <w:kern w:val="0"/>
          <w:lang w:eastAsia="pl-PL"/>
        </w:rPr>
        <w:t>każdego miesiąca</w:t>
      </w:r>
    </w:p>
    <w:p w14:paraId="2739F5C7" w14:textId="77777777" w:rsidR="008454C2" w:rsidRPr="00B06905" w:rsidRDefault="008454C2" w:rsidP="00E73F1C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Burmistrz Miasta Mława</w:t>
      </w:r>
    </w:p>
    <w:p w14:paraId="75969560" w14:textId="77777777" w:rsidR="008454C2" w:rsidRPr="00B06905" w:rsidRDefault="008454C2" w:rsidP="00E73F1C">
      <w:pPr>
        <w:spacing w:after="0" w:line="276" w:lineRule="auto"/>
        <w:ind w:firstLine="709"/>
        <w:rPr>
          <w:rFonts w:eastAsia="Times New Roman" w:cstheme="minorHAnsi"/>
          <w:bCs/>
          <w:kern w:val="0"/>
          <w:lang w:eastAsia="pl-PL"/>
        </w:rPr>
      </w:pPr>
    </w:p>
    <w:p w14:paraId="2CED8C05" w14:textId="77777777" w:rsidR="008454C2" w:rsidRPr="00B06905" w:rsidRDefault="008454C2" w:rsidP="00E73F1C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Informacja miesięczna o aktualnej liczbie uczniów/wychowanków</w:t>
      </w:r>
      <w:r w:rsidRPr="00B06905">
        <w:rPr>
          <w:rFonts w:eastAsia="Times New Roman" w:cstheme="minorHAnsi"/>
          <w:bCs/>
          <w:kern w:val="0"/>
          <w:lang w:eastAsia="pl-PL"/>
        </w:rPr>
        <w:br/>
        <w:t>według stanu na pierwszy dzień miesiąca …………… 20…. roku</w:t>
      </w:r>
    </w:p>
    <w:p w14:paraId="3021774E" w14:textId="77777777" w:rsidR="008454C2" w:rsidRPr="00B06905" w:rsidRDefault="008454C2" w:rsidP="00E73F1C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</w:p>
    <w:p w14:paraId="0EEABCDC" w14:textId="59089C1F" w:rsidR="008454C2" w:rsidRPr="00B06905" w:rsidRDefault="008454C2" w:rsidP="00E73F1C">
      <w:pPr>
        <w:numPr>
          <w:ilvl w:val="0"/>
          <w:numId w:val="2"/>
        </w:numPr>
        <w:spacing w:after="0" w:line="276" w:lineRule="auto"/>
        <w:ind w:left="284" w:hanging="284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Nazwa i adres szkoły, przedszkola, innej formy wychowania przedszkolnego, szkoły prowadzącej oddziały przedszkolne - informację należy złożyć na każdy podmiot oświatowy odrębnie ……………………………………………………………………………………...…………………………….....................................................................................................................</w:t>
      </w:r>
      <w:r w:rsidR="000C279D" w:rsidRPr="00B06905">
        <w:rPr>
          <w:rFonts w:eastAsia="Times New Roman" w:cstheme="minorHAnsi"/>
          <w:bCs/>
          <w:kern w:val="0"/>
          <w:lang w:eastAsia="pl-PL"/>
        </w:rPr>
        <w:t>..</w:t>
      </w:r>
      <w:r w:rsidRPr="00B06905">
        <w:rPr>
          <w:rFonts w:eastAsia="Times New Roman" w:cstheme="minorHAnsi"/>
          <w:bCs/>
          <w:kern w:val="0"/>
          <w:lang w:eastAsia="pl-PL"/>
        </w:rPr>
        <w:t>.....</w:t>
      </w:r>
      <w:r w:rsidR="00E27845" w:rsidRPr="00B06905">
        <w:rPr>
          <w:rFonts w:eastAsia="Times New Roman" w:cstheme="minorHAnsi"/>
          <w:bCs/>
          <w:kern w:val="0"/>
          <w:lang w:eastAsia="pl-PL"/>
        </w:rPr>
        <w:t>....................................</w:t>
      </w:r>
      <w:r w:rsidRPr="00B06905">
        <w:rPr>
          <w:rFonts w:eastAsia="Times New Roman" w:cstheme="minorHAnsi"/>
          <w:bCs/>
          <w:kern w:val="0"/>
          <w:lang w:eastAsia="pl-PL"/>
        </w:rPr>
        <w:t>..................................</w:t>
      </w:r>
    </w:p>
    <w:p w14:paraId="5E5C0F60" w14:textId="69685C11" w:rsidR="008454C2" w:rsidRPr="00B06905" w:rsidRDefault="008454C2" w:rsidP="00E73F1C">
      <w:pPr>
        <w:numPr>
          <w:ilvl w:val="0"/>
          <w:numId w:val="2"/>
        </w:numPr>
        <w:spacing w:after="0" w:line="276" w:lineRule="auto"/>
        <w:ind w:left="284" w:hanging="284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Nazwa banku i numer rachunku bankowego dotowanego podmiotu oświatowego lub zespołu podmiotów oświatowych …………………………………………………………</w:t>
      </w:r>
      <w:r w:rsidR="00E27845" w:rsidRPr="00B06905">
        <w:rPr>
          <w:rFonts w:eastAsia="Times New Roman" w:cstheme="minorHAnsi"/>
          <w:bCs/>
          <w:kern w:val="0"/>
          <w:lang w:eastAsia="pl-PL"/>
        </w:rPr>
        <w:t>……………………………………….</w:t>
      </w:r>
      <w:r w:rsidRPr="00B06905">
        <w:rPr>
          <w:rFonts w:eastAsia="Times New Roman" w:cstheme="minorHAnsi"/>
          <w:bCs/>
          <w:kern w:val="0"/>
          <w:lang w:eastAsia="pl-PL"/>
        </w:rPr>
        <w:t>…………….</w:t>
      </w:r>
    </w:p>
    <w:p w14:paraId="0CC6AC58" w14:textId="654FE8F5" w:rsidR="008454C2" w:rsidRPr="00B06905" w:rsidRDefault="008454C2" w:rsidP="00E73F1C">
      <w:pPr>
        <w:spacing w:after="0" w:line="276" w:lineRule="auto"/>
        <w:ind w:left="284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.…………………………….........................................................................</w:t>
      </w:r>
      <w:r w:rsidR="00E27845" w:rsidRPr="00B06905">
        <w:rPr>
          <w:rFonts w:eastAsia="Times New Roman" w:cstheme="minorHAnsi"/>
          <w:bCs/>
          <w:kern w:val="0"/>
          <w:lang w:eastAsia="pl-PL"/>
        </w:rPr>
        <w:t>..........</w:t>
      </w:r>
      <w:r w:rsidRPr="00B06905">
        <w:rPr>
          <w:rFonts w:eastAsia="Times New Roman" w:cstheme="minorHAnsi"/>
          <w:bCs/>
          <w:kern w:val="0"/>
          <w:lang w:eastAsia="pl-PL"/>
        </w:rPr>
        <w:t>............................................</w:t>
      </w:r>
    </w:p>
    <w:p w14:paraId="3CCE76F9" w14:textId="1B32DE95" w:rsidR="008454C2" w:rsidRPr="00B06905" w:rsidRDefault="008454C2" w:rsidP="00E73F1C">
      <w:pPr>
        <w:spacing w:after="0" w:line="276" w:lineRule="auto"/>
        <w:ind w:left="284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.……………………………...................................................................................</w:t>
      </w:r>
      <w:r w:rsidR="00E27845" w:rsidRPr="00B06905">
        <w:rPr>
          <w:rFonts w:eastAsia="Times New Roman" w:cstheme="minorHAnsi"/>
          <w:bCs/>
          <w:kern w:val="0"/>
          <w:lang w:eastAsia="pl-PL"/>
        </w:rPr>
        <w:t>..........</w:t>
      </w:r>
      <w:r w:rsidRPr="00B06905">
        <w:rPr>
          <w:rFonts w:eastAsia="Times New Roman" w:cstheme="minorHAnsi"/>
          <w:bCs/>
          <w:kern w:val="0"/>
          <w:lang w:eastAsia="pl-PL"/>
        </w:rPr>
        <w:t>..................................</w:t>
      </w:r>
    </w:p>
    <w:p w14:paraId="57B7017A" w14:textId="38A221B1" w:rsidR="008454C2" w:rsidRPr="00B06905" w:rsidRDefault="008454C2" w:rsidP="00E73F1C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3. Aktualna liczba uczniów/wychowanków w miesiącu …………......................</w:t>
      </w:r>
      <w:r w:rsidR="00E27845" w:rsidRPr="00B06905">
        <w:rPr>
          <w:rFonts w:eastAsia="Times New Roman" w:cstheme="minorHAnsi"/>
          <w:bCs/>
          <w:kern w:val="0"/>
          <w:lang w:eastAsia="pl-PL"/>
        </w:rPr>
        <w:t>.............</w:t>
      </w:r>
      <w:r w:rsidRPr="00B06905">
        <w:rPr>
          <w:rFonts w:eastAsia="Times New Roman" w:cstheme="minorHAnsi"/>
          <w:bCs/>
          <w:kern w:val="0"/>
          <w:lang w:eastAsia="pl-PL"/>
        </w:rPr>
        <w:t>.......................... r.</w:t>
      </w:r>
    </w:p>
    <w:p w14:paraId="22C0890D" w14:textId="77777777" w:rsidR="008454C2" w:rsidRPr="00B06905" w:rsidRDefault="008454C2" w:rsidP="00E73F1C">
      <w:pPr>
        <w:spacing w:after="0" w:line="276" w:lineRule="auto"/>
        <w:ind w:left="567" w:hanging="283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 xml:space="preserve">a) </w:t>
      </w:r>
      <w:r w:rsidRPr="00B06905">
        <w:rPr>
          <w:rFonts w:eastAsia="Times New Roman" w:cstheme="minorHAnsi"/>
          <w:bCs/>
          <w:kern w:val="0"/>
          <w:u w:val="single"/>
          <w:lang w:eastAsia="pl-PL"/>
        </w:rPr>
        <w:t>w przedszkolu/ oddziałach przedszkolnych szkoły podstawowej i innej formie wychowania przedszkolnego</w:t>
      </w:r>
      <w:r w:rsidRPr="00B06905">
        <w:rPr>
          <w:rFonts w:eastAsia="Times New Roman" w:cstheme="minorHAnsi"/>
          <w:bCs/>
          <w:kern w:val="0"/>
          <w:lang w:eastAsia="pl-PL"/>
        </w:rPr>
        <w:t>:…………………….</w:t>
      </w:r>
      <w:r w:rsidRPr="00B06905">
        <w:rPr>
          <w:rFonts w:eastAsia="Times New Roman" w:cstheme="minorHAnsi"/>
          <w:bCs/>
          <w:kern w:val="0"/>
          <w:lang w:eastAsia="pl-PL"/>
        </w:rPr>
        <w:tab/>
      </w:r>
      <w:r w:rsidRPr="00B06905">
        <w:rPr>
          <w:rFonts w:eastAsia="Times New Roman" w:cstheme="minorHAnsi"/>
          <w:bCs/>
          <w:kern w:val="0"/>
          <w:lang w:eastAsia="pl-PL"/>
        </w:rPr>
        <w:tab/>
      </w:r>
      <w:r w:rsidRPr="00B06905">
        <w:rPr>
          <w:rFonts w:eastAsia="Times New Roman" w:cstheme="minorHAnsi"/>
          <w:bCs/>
          <w:kern w:val="0"/>
          <w:lang w:eastAsia="pl-PL"/>
        </w:rPr>
        <w:tab/>
      </w:r>
      <w:r w:rsidRPr="00B06905">
        <w:rPr>
          <w:rFonts w:eastAsia="Times New Roman" w:cstheme="minorHAnsi"/>
          <w:bCs/>
          <w:kern w:val="0"/>
          <w:lang w:eastAsia="pl-PL"/>
        </w:rPr>
        <w:tab/>
      </w:r>
    </w:p>
    <w:p w14:paraId="4F56887F" w14:textId="77777777" w:rsidR="008454C2" w:rsidRPr="00B06905" w:rsidRDefault="008454C2" w:rsidP="00E73F1C">
      <w:pPr>
        <w:numPr>
          <w:ilvl w:val="0"/>
          <w:numId w:val="1"/>
        </w:numPr>
        <w:spacing w:after="0" w:line="276" w:lineRule="auto"/>
        <w:ind w:left="1134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 xml:space="preserve">w tym aktualna liczba uczniów niepełnosprawnych z podaniem rodzajów niepełnosprawności i wyszczególnieniem liczby dzieci które ukończyły 6 lat </w:t>
      </w:r>
      <w:r w:rsidRPr="00B06905">
        <w:rPr>
          <w:rFonts w:eastAsia="Times New Roman" w:cstheme="minorHAnsi"/>
          <w:bCs/>
          <w:kern w:val="0"/>
          <w:lang w:eastAsia="pl-PL"/>
        </w:rPr>
        <w:br/>
        <w:t>lub więcej w roku bazowym – według tabeli:</w:t>
      </w:r>
    </w:p>
    <w:p w14:paraId="45BF42A2" w14:textId="77777777" w:rsidR="008454C2" w:rsidRPr="00B06905" w:rsidRDefault="008454C2" w:rsidP="00E73F1C">
      <w:pPr>
        <w:numPr>
          <w:ilvl w:val="0"/>
          <w:numId w:val="1"/>
        </w:numPr>
        <w:spacing w:after="0" w:line="276" w:lineRule="auto"/>
        <w:ind w:left="1134"/>
        <w:rPr>
          <w:rFonts w:eastAsia="Times New Roman" w:cstheme="minorHAnsi"/>
          <w:bCs/>
          <w:kern w:val="0"/>
          <w:lang w:eastAsia="pl-PL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3"/>
        <w:gridCol w:w="3643"/>
        <w:gridCol w:w="2266"/>
        <w:gridCol w:w="921"/>
        <w:gridCol w:w="2246"/>
      </w:tblGrid>
      <w:tr w:rsidR="008454C2" w:rsidRPr="00B06905" w14:paraId="2AF0D7A4" w14:textId="77777777" w:rsidTr="00DB44EA">
        <w:trPr>
          <w:trHeight w:val="546"/>
        </w:trPr>
        <w:tc>
          <w:tcPr>
            <w:tcW w:w="563" w:type="dxa"/>
            <w:vMerge w:val="restart"/>
            <w:vAlign w:val="center"/>
          </w:tcPr>
          <w:p w14:paraId="556C1A2A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Lp.</w:t>
            </w:r>
          </w:p>
        </w:tc>
        <w:tc>
          <w:tcPr>
            <w:tcW w:w="5911" w:type="dxa"/>
            <w:gridSpan w:val="2"/>
            <w:vMerge w:val="restart"/>
            <w:vAlign w:val="center"/>
          </w:tcPr>
          <w:p w14:paraId="2F34AAE1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Rodzaj niepełnosprawności uczniów, posiadających orzeczenie o potrzebie kształcenia specjalnego</w:t>
            </w:r>
          </w:p>
        </w:tc>
        <w:tc>
          <w:tcPr>
            <w:tcW w:w="3165" w:type="dxa"/>
            <w:gridSpan w:val="2"/>
            <w:vAlign w:val="center"/>
          </w:tcPr>
          <w:p w14:paraId="128C499D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Liczba uczniów</w:t>
            </w:r>
          </w:p>
        </w:tc>
      </w:tr>
      <w:tr w:rsidR="008454C2" w:rsidRPr="00B06905" w14:paraId="57D4E6EB" w14:textId="77777777" w:rsidTr="00DB44EA">
        <w:trPr>
          <w:trHeight w:val="858"/>
        </w:trPr>
        <w:tc>
          <w:tcPr>
            <w:tcW w:w="563" w:type="dxa"/>
            <w:vMerge/>
            <w:vAlign w:val="center"/>
          </w:tcPr>
          <w:p w14:paraId="748D6C9E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5911" w:type="dxa"/>
            <w:gridSpan w:val="2"/>
            <w:vMerge/>
            <w:vAlign w:val="center"/>
          </w:tcPr>
          <w:p w14:paraId="708CD285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917" w:type="dxa"/>
            <w:vAlign w:val="center"/>
          </w:tcPr>
          <w:p w14:paraId="65753286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Ogółem</w:t>
            </w:r>
          </w:p>
        </w:tc>
        <w:tc>
          <w:tcPr>
            <w:tcW w:w="2248" w:type="dxa"/>
            <w:vAlign w:val="center"/>
          </w:tcPr>
          <w:p w14:paraId="5C202268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w tym którzy ukończyli 6 lat lub więcej w roku bazowym</w:t>
            </w:r>
          </w:p>
        </w:tc>
      </w:tr>
      <w:tr w:rsidR="008454C2" w:rsidRPr="00B06905" w14:paraId="009D991D" w14:textId="77777777" w:rsidTr="00DB44EA">
        <w:trPr>
          <w:trHeight w:val="987"/>
        </w:trPr>
        <w:tc>
          <w:tcPr>
            <w:tcW w:w="563" w:type="dxa"/>
            <w:vMerge w:val="restart"/>
            <w:vAlign w:val="center"/>
          </w:tcPr>
          <w:p w14:paraId="1DAB97DF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1.</w:t>
            </w:r>
          </w:p>
        </w:tc>
        <w:tc>
          <w:tcPr>
            <w:tcW w:w="3645" w:type="dxa"/>
            <w:vAlign w:val="center"/>
          </w:tcPr>
          <w:p w14:paraId="5AEDF8F6" w14:textId="71B5D00B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z niepełnosprawnościami sprzężonymi,</w:t>
            </w:r>
            <w:r w:rsidR="00824345" w:rsidRPr="00B06905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Pr="00B06905">
              <w:rPr>
                <w:rFonts w:eastAsia="Times New Roman" w:cstheme="minorHAnsi"/>
                <w:bCs/>
                <w:lang w:eastAsia="pl-PL"/>
              </w:rPr>
              <w:t>z autyzmem,</w:t>
            </w:r>
          </w:p>
          <w:p w14:paraId="7674E2FC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w tym z zespołem Aspergera</w:t>
            </w:r>
          </w:p>
        </w:tc>
        <w:tc>
          <w:tcPr>
            <w:tcW w:w="2266" w:type="dxa"/>
            <w:vAlign w:val="center"/>
          </w:tcPr>
          <w:p w14:paraId="7D34D3C8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bez względu na liczbę godzin wsparcia</w:t>
            </w:r>
          </w:p>
        </w:tc>
        <w:tc>
          <w:tcPr>
            <w:tcW w:w="917" w:type="dxa"/>
            <w:vAlign w:val="center"/>
          </w:tcPr>
          <w:p w14:paraId="6EAD91C5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48" w:type="dxa"/>
            <w:vAlign w:val="center"/>
          </w:tcPr>
          <w:p w14:paraId="13BE24FC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0867F1C9" w14:textId="77777777" w:rsidTr="00DB44EA">
        <w:trPr>
          <w:trHeight w:val="1445"/>
        </w:trPr>
        <w:tc>
          <w:tcPr>
            <w:tcW w:w="563" w:type="dxa"/>
            <w:vMerge/>
            <w:vAlign w:val="center"/>
          </w:tcPr>
          <w:p w14:paraId="39079E8A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645" w:type="dxa"/>
            <w:vMerge w:val="restart"/>
            <w:vAlign w:val="center"/>
          </w:tcPr>
          <w:p w14:paraId="7459E607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66" w:type="dxa"/>
            <w:vAlign w:val="center"/>
          </w:tcPr>
          <w:p w14:paraId="37DA944D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z uwzględnieniem</w:t>
            </w:r>
          </w:p>
          <w:p w14:paraId="57782E41" w14:textId="66FB31ED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tygodniowej liczby godzin</w:t>
            </w:r>
            <w:r w:rsidR="00824345" w:rsidRPr="00B06905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Pr="00B06905">
              <w:rPr>
                <w:rFonts w:eastAsia="Times New Roman" w:cstheme="minorHAnsi"/>
                <w:bCs/>
                <w:lang w:eastAsia="pl-PL"/>
              </w:rPr>
              <w:t xml:space="preserve">wsparcia tych uczniów </w:t>
            </w:r>
            <w:r w:rsidRPr="00B06905">
              <w:rPr>
                <w:rFonts w:eastAsia="Times New Roman" w:cstheme="minorHAnsi"/>
                <w:bCs/>
                <w:lang w:eastAsia="pl-PL"/>
              </w:rPr>
              <w:br/>
              <w:t>w oddziałach ogólnodostępnych:</w:t>
            </w:r>
          </w:p>
        </w:tc>
        <w:tc>
          <w:tcPr>
            <w:tcW w:w="3165" w:type="dxa"/>
            <w:gridSpan w:val="2"/>
            <w:vAlign w:val="center"/>
          </w:tcPr>
          <w:p w14:paraId="38935D1D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08B880DB" w14:textId="77777777" w:rsidTr="00DB44EA">
        <w:trPr>
          <w:trHeight w:val="463"/>
        </w:trPr>
        <w:tc>
          <w:tcPr>
            <w:tcW w:w="563" w:type="dxa"/>
            <w:vMerge/>
            <w:vAlign w:val="center"/>
          </w:tcPr>
          <w:p w14:paraId="16B3741A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645" w:type="dxa"/>
            <w:vMerge/>
            <w:vAlign w:val="center"/>
          </w:tcPr>
          <w:p w14:paraId="7D79D93E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66" w:type="dxa"/>
            <w:vAlign w:val="center"/>
          </w:tcPr>
          <w:p w14:paraId="46900A85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powyżej 10 godzin – waga 9,5</w:t>
            </w:r>
          </w:p>
        </w:tc>
        <w:tc>
          <w:tcPr>
            <w:tcW w:w="917" w:type="dxa"/>
            <w:vAlign w:val="center"/>
          </w:tcPr>
          <w:p w14:paraId="1EF078D8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48" w:type="dxa"/>
            <w:vAlign w:val="center"/>
          </w:tcPr>
          <w:p w14:paraId="0A58B8DC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23D737F5" w14:textId="77777777" w:rsidTr="00DB44EA">
        <w:trPr>
          <w:trHeight w:val="70"/>
        </w:trPr>
        <w:tc>
          <w:tcPr>
            <w:tcW w:w="563" w:type="dxa"/>
            <w:vMerge/>
            <w:vAlign w:val="center"/>
          </w:tcPr>
          <w:p w14:paraId="2933F620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645" w:type="dxa"/>
            <w:vMerge/>
            <w:vAlign w:val="center"/>
          </w:tcPr>
          <w:p w14:paraId="4975F5AD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66" w:type="dxa"/>
            <w:vAlign w:val="center"/>
          </w:tcPr>
          <w:p w14:paraId="4D5ED5B3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od 6 do 10 godzin – waga 7,1</w:t>
            </w:r>
          </w:p>
        </w:tc>
        <w:tc>
          <w:tcPr>
            <w:tcW w:w="917" w:type="dxa"/>
            <w:vAlign w:val="center"/>
          </w:tcPr>
          <w:p w14:paraId="4A39046D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48" w:type="dxa"/>
            <w:vAlign w:val="center"/>
          </w:tcPr>
          <w:p w14:paraId="086B9F9E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7614B283" w14:textId="77777777" w:rsidTr="00DB44EA">
        <w:trPr>
          <w:trHeight w:val="715"/>
        </w:trPr>
        <w:tc>
          <w:tcPr>
            <w:tcW w:w="563" w:type="dxa"/>
            <w:vMerge/>
            <w:vAlign w:val="center"/>
          </w:tcPr>
          <w:p w14:paraId="128A7764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645" w:type="dxa"/>
            <w:vMerge/>
            <w:vAlign w:val="center"/>
          </w:tcPr>
          <w:p w14:paraId="6512F272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66" w:type="dxa"/>
            <w:vAlign w:val="center"/>
          </w:tcPr>
          <w:p w14:paraId="22EBE552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od 3 do 5 godzin – waga 3,6</w:t>
            </w:r>
          </w:p>
        </w:tc>
        <w:tc>
          <w:tcPr>
            <w:tcW w:w="917" w:type="dxa"/>
            <w:vAlign w:val="center"/>
          </w:tcPr>
          <w:p w14:paraId="4EC92F77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48" w:type="dxa"/>
            <w:vAlign w:val="center"/>
          </w:tcPr>
          <w:p w14:paraId="172EB64F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110C99F5" w14:textId="77777777" w:rsidTr="00DB44EA">
        <w:trPr>
          <w:trHeight w:val="685"/>
        </w:trPr>
        <w:tc>
          <w:tcPr>
            <w:tcW w:w="563" w:type="dxa"/>
            <w:vMerge/>
            <w:vAlign w:val="center"/>
          </w:tcPr>
          <w:p w14:paraId="1311462D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645" w:type="dxa"/>
            <w:vMerge/>
            <w:vAlign w:val="center"/>
          </w:tcPr>
          <w:p w14:paraId="18BDE61F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66" w:type="dxa"/>
            <w:vAlign w:val="center"/>
          </w:tcPr>
          <w:p w14:paraId="4831E876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od 1 do 2 godzin – waga 1,5</w:t>
            </w:r>
          </w:p>
        </w:tc>
        <w:tc>
          <w:tcPr>
            <w:tcW w:w="917" w:type="dxa"/>
            <w:vAlign w:val="center"/>
          </w:tcPr>
          <w:p w14:paraId="3DAFCF5C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48" w:type="dxa"/>
            <w:vAlign w:val="center"/>
          </w:tcPr>
          <w:p w14:paraId="1CB2C3C2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551A95E5" w14:textId="77777777" w:rsidTr="00DB44EA">
        <w:trPr>
          <w:trHeight w:val="688"/>
        </w:trPr>
        <w:tc>
          <w:tcPr>
            <w:tcW w:w="563" w:type="dxa"/>
            <w:vMerge/>
            <w:vAlign w:val="center"/>
          </w:tcPr>
          <w:p w14:paraId="2B7B137D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645" w:type="dxa"/>
            <w:vMerge/>
            <w:vAlign w:val="center"/>
          </w:tcPr>
          <w:p w14:paraId="2BA760D4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66" w:type="dxa"/>
            <w:vAlign w:val="center"/>
          </w:tcPr>
          <w:p w14:paraId="4F3A6441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Brak godzin wsparcia</w:t>
            </w:r>
          </w:p>
        </w:tc>
        <w:tc>
          <w:tcPr>
            <w:tcW w:w="917" w:type="dxa"/>
            <w:vAlign w:val="center"/>
          </w:tcPr>
          <w:p w14:paraId="0E24F725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48" w:type="dxa"/>
            <w:vAlign w:val="center"/>
          </w:tcPr>
          <w:p w14:paraId="3B29FEA3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617413D1" w14:textId="77777777" w:rsidTr="00DB44EA">
        <w:tc>
          <w:tcPr>
            <w:tcW w:w="563" w:type="dxa"/>
            <w:vAlign w:val="center"/>
          </w:tcPr>
          <w:p w14:paraId="77F5547F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2.</w:t>
            </w:r>
          </w:p>
        </w:tc>
        <w:tc>
          <w:tcPr>
            <w:tcW w:w="5911" w:type="dxa"/>
            <w:gridSpan w:val="2"/>
            <w:vAlign w:val="center"/>
          </w:tcPr>
          <w:p w14:paraId="19B771F8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 xml:space="preserve">niesłyszących, słabosłyszących, z niepełnosprawnością intelektualną w stopniu umiarkowanym lub znacznym </w:t>
            </w:r>
            <w:r w:rsidRPr="00B06905">
              <w:rPr>
                <w:rFonts w:eastAsia="Times New Roman" w:cstheme="minorHAnsi"/>
                <w:bCs/>
                <w:lang w:eastAsia="pl-PL"/>
              </w:rPr>
              <w:br/>
              <w:t>– waga 3,6</w:t>
            </w:r>
          </w:p>
        </w:tc>
        <w:tc>
          <w:tcPr>
            <w:tcW w:w="917" w:type="dxa"/>
            <w:vAlign w:val="center"/>
          </w:tcPr>
          <w:p w14:paraId="2D9BE4E0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48" w:type="dxa"/>
            <w:vAlign w:val="center"/>
          </w:tcPr>
          <w:p w14:paraId="50A83E8A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177BE2F9" w14:textId="77777777" w:rsidTr="00DB44EA">
        <w:tc>
          <w:tcPr>
            <w:tcW w:w="563" w:type="dxa"/>
            <w:vAlign w:val="center"/>
          </w:tcPr>
          <w:p w14:paraId="3D29110B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3.</w:t>
            </w:r>
          </w:p>
        </w:tc>
        <w:tc>
          <w:tcPr>
            <w:tcW w:w="5911" w:type="dxa"/>
            <w:gridSpan w:val="2"/>
            <w:vAlign w:val="center"/>
          </w:tcPr>
          <w:p w14:paraId="6B7F9DD9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z niepełnosprawnością intelektualną w stopniu lekkim,  niewidomych, słabowidzących, z niepełnosprawnością ruchową, w tym z afazją – waga 2,9</w:t>
            </w:r>
          </w:p>
        </w:tc>
        <w:tc>
          <w:tcPr>
            <w:tcW w:w="917" w:type="dxa"/>
            <w:vAlign w:val="center"/>
          </w:tcPr>
          <w:p w14:paraId="19D77948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48" w:type="dxa"/>
            <w:vAlign w:val="center"/>
          </w:tcPr>
          <w:p w14:paraId="7A5484E9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3E6B8E70" w14:textId="77777777" w:rsidTr="00DB44EA">
        <w:trPr>
          <w:trHeight w:val="74"/>
        </w:trPr>
        <w:tc>
          <w:tcPr>
            <w:tcW w:w="563" w:type="dxa"/>
            <w:vAlign w:val="center"/>
          </w:tcPr>
          <w:p w14:paraId="06BF158B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4.</w:t>
            </w:r>
          </w:p>
        </w:tc>
        <w:tc>
          <w:tcPr>
            <w:tcW w:w="5911" w:type="dxa"/>
            <w:gridSpan w:val="2"/>
            <w:vAlign w:val="center"/>
          </w:tcPr>
          <w:p w14:paraId="6BAA39FA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Razem:</w:t>
            </w:r>
          </w:p>
        </w:tc>
        <w:tc>
          <w:tcPr>
            <w:tcW w:w="917" w:type="dxa"/>
            <w:vAlign w:val="center"/>
          </w:tcPr>
          <w:p w14:paraId="7C7F2CC5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248" w:type="dxa"/>
            <w:vAlign w:val="center"/>
          </w:tcPr>
          <w:p w14:paraId="35E572A2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14:paraId="3678CD61" w14:textId="56743C27" w:rsidR="008454C2" w:rsidRPr="00B06905" w:rsidRDefault="008454C2" w:rsidP="00E73F1C">
      <w:pPr>
        <w:spacing w:after="0" w:line="276" w:lineRule="auto"/>
        <w:ind w:left="567" w:hanging="283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 xml:space="preserve">b) </w:t>
      </w:r>
      <w:r w:rsidRPr="00B06905">
        <w:rPr>
          <w:rFonts w:eastAsia="Times New Roman" w:cstheme="minorHAnsi"/>
          <w:bCs/>
          <w:kern w:val="0"/>
          <w:u w:val="single"/>
          <w:lang w:eastAsia="pl-PL"/>
        </w:rPr>
        <w:t>w szkołach:</w:t>
      </w:r>
      <w:r w:rsidRPr="00B06905">
        <w:rPr>
          <w:rFonts w:eastAsia="Times New Roman" w:cstheme="minorHAnsi"/>
          <w:bCs/>
          <w:kern w:val="0"/>
          <w:lang w:eastAsia="pl-PL"/>
        </w:rPr>
        <w:t>…………………….</w:t>
      </w:r>
      <w:r w:rsidRPr="00B06905">
        <w:rPr>
          <w:rFonts w:eastAsia="Times New Roman" w:cstheme="minorHAnsi"/>
          <w:bCs/>
          <w:kern w:val="0"/>
          <w:lang w:eastAsia="pl-PL"/>
        </w:rPr>
        <w:tab/>
      </w:r>
      <w:r w:rsidRPr="00B06905">
        <w:rPr>
          <w:rFonts w:eastAsia="Times New Roman" w:cstheme="minorHAnsi"/>
          <w:bCs/>
          <w:kern w:val="0"/>
          <w:lang w:eastAsia="pl-PL"/>
        </w:rPr>
        <w:tab/>
      </w:r>
      <w:r w:rsidRPr="00B06905">
        <w:rPr>
          <w:rFonts w:eastAsia="Times New Roman" w:cstheme="minorHAnsi"/>
          <w:bCs/>
          <w:kern w:val="0"/>
          <w:lang w:eastAsia="pl-PL"/>
        </w:rPr>
        <w:tab/>
      </w:r>
      <w:r w:rsidRPr="00B06905">
        <w:rPr>
          <w:rFonts w:eastAsia="Times New Roman" w:cstheme="minorHAnsi"/>
          <w:bCs/>
          <w:kern w:val="0"/>
          <w:lang w:eastAsia="pl-PL"/>
        </w:rPr>
        <w:tab/>
      </w:r>
    </w:p>
    <w:p w14:paraId="536BE332" w14:textId="77777777" w:rsidR="008454C2" w:rsidRPr="00B06905" w:rsidRDefault="008454C2" w:rsidP="00E73F1C">
      <w:pPr>
        <w:numPr>
          <w:ilvl w:val="0"/>
          <w:numId w:val="1"/>
        </w:numPr>
        <w:spacing w:after="0" w:line="276" w:lineRule="auto"/>
        <w:ind w:left="1134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w tym aktualna liczba uczniów klas pierwszych, drugich i trzecich w szkołach podstawowych:…………………….</w:t>
      </w:r>
      <w:r w:rsidRPr="00B06905">
        <w:rPr>
          <w:rFonts w:eastAsia="Times New Roman" w:cstheme="minorHAnsi"/>
          <w:bCs/>
          <w:kern w:val="0"/>
          <w:lang w:eastAsia="pl-PL"/>
        </w:rPr>
        <w:tab/>
      </w:r>
      <w:r w:rsidRPr="00B06905">
        <w:rPr>
          <w:rFonts w:eastAsia="Times New Roman" w:cstheme="minorHAnsi"/>
          <w:bCs/>
          <w:kern w:val="0"/>
          <w:lang w:eastAsia="pl-PL"/>
        </w:rPr>
        <w:tab/>
      </w:r>
      <w:r w:rsidRPr="00B06905">
        <w:rPr>
          <w:rFonts w:eastAsia="Times New Roman" w:cstheme="minorHAnsi"/>
          <w:bCs/>
          <w:kern w:val="0"/>
          <w:lang w:eastAsia="pl-PL"/>
        </w:rPr>
        <w:tab/>
      </w:r>
    </w:p>
    <w:p w14:paraId="6CF7D0A6" w14:textId="77777777" w:rsidR="008454C2" w:rsidRPr="00B06905" w:rsidRDefault="008454C2" w:rsidP="00E73F1C">
      <w:pPr>
        <w:numPr>
          <w:ilvl w:val="0"/>
          <w:numId w:val="1"/>
        </w:numPr>
        <w:spacing w:after="0" w:line="276" w:lineRule="auto"/>
        <w:ind w:left="1134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w tym aktualna liczba uczniów niepełnosprawnych z podaniem rodzajów niepełnosprawności – według tabeli: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59"/>
        <w:gridCol w:w="3625"/>
        <w:gridCol w:w="3205"/>
        <w:gridCol w:w="985"/>
        <w:gridCol w:w="1402"/>
      </w:tblGrid>
      <w:tr w:rsidR="008454C2" w:rsidRPr="00B06905" w14:paraId="6A11A376" w14:textId="77777777" w:rsidTr="00824345">
        <w:trPr>
          <w:trHeight w:val="683"/>
        </w:trPr>
        <w:tc>
          <w:tcPr>
            <w:tcW w:w="559" w:type="dxa"/>
            <w:vAlign w:val="center"/>
          </w:tcPr>
          <w:p w14:paraId="4905EB41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Lp.</w:t>
            </w:r>
          </w:p>
        </w:tc>
        <w:tc>
          <w:tcPr>
            <w:tcW w:w="6830" w:type="dxa"/>
            <w:gridSpan w:val="2"/>
            <w:vAlign w:val="center"/>
          </w:tcPr>
          <w:p w14:paraId="031EF329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Rodzaj niepełnosprawności uczniów, posiadających orzeczenie o potrzebie kształcenia specjalnego</w:t>
            </w:r>
          </w:p>
        </w:tc>
        <w:tc>
          <w:tcPr>
            <w:tcW w:w="985" w:type="dxa"/>
            <w:vAlign w:val="center"/>
          </w:tcPr>
          <w:p w14:paraId="55631780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Liczba</w:t>
            </w:r>
          </w:p>
          <w:p w14:paraId="55897EC4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ogółem</w:t>
            </w:r>
          </w:p>
        </w:tc>
        <w:tc>
          <w:tcPr>
            <w:tcW w:w="1402" w:type="dxa"/>
            <w:vAlign w:val="center"/>
          </w:tcPr>
          <w:p w14:paraId="16D0F9F3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w tym w kl. I-III</w:t>
            </w:r>
          </w:p>
        </w:tc>
      </w:tr>
      <w:tr w:rsidR="008454C2" w:rsidRPr="00B06905" w14:paraId="101F8F8A" w14:textId="77777777" w:rsidTr="00824345">
        <w:trPr>
          <w:trHeight w:val="829"/>
        </w:trPr>
        <w:tc>
          <w:tcPr>
            <w:tcW w:w="559" w:type="dxa"/>
            <w:vMerge w:val="restart"/>
            <w:vAlign w:val="center"/>
          </w:tcPr>
          <w:p w14:paraId="41B8CAF2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1.</w:t>
            </w:r>
          </w:p>
        </w:tc>
        <w:tc>
          <w:tcPr>
            <w:tcW w:w="3625" w:type="dxa"/>
            <w:vMerge w:val="restart"/>
            <w:vAlign w:val="center"/>
          </w:tcPr>
          <w:p w14:paraId="694E8106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 xml:space="preserve">z niepełnosprawnościami sprzężonymi, z autyzmem, w tym </w:t>
            </w:r>
            <w:r w:rsidRPr="00B06905">
              <w:rPr>
                <w:rFonts w:eastAsia="Times New Roman" w:cstheme="minorHAnsi"/>
                <w:bCs/>
                <w:lang w:eastAsia="pl-PL"/>
              </w:rPr>
              <w:br/>
              <w:t>z zespołem Aspergera</w:t>
            </w:r>
          </w:p>
        </w:tc>
        <w:tc>
          <w:tcPr>
            <w:tcW w:w="3205" w:type="dxa"/>
            <w:vAlign w:val="center"/>
          </w:tcPr>
          <w:p w14:paraId="03B8BE97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bez względu na liczbę godzin wsparcia – całkowita liczba tych uczniów</w:t>
            </w:r>
          </w:p>
        </w:tc>
        <w:tc>
          <w:tcPr>
            <w:tcW w:w="985" w:type="dxa"/>
            <w:vAlign w:val="center"/>
          </w:tcPr>
          <w:p w14:paraId="6174608C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02" w:type="dxa"/>
            <w:vAlign w:val="center"/>
          </w:tcPr>
          <w:p w14:paraId="48A8D5D1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083B33A4" w14:textId="77777777" w:rsidTr="00824345">
        <w:trPr>
          <w:trHeight w:val="820"/>
        </w:trPr>
        <w:tc>
          <w:tcPr>
            <w:tcW w:w="559" w:type="dxa"/>
            <w:vMerge/>
            <w:vAlign w:val="center"/>
          </w:tcPr>
          <w:p w14:paraId="25D26818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625" w:type="dxa"/>
            <w:vMerge/>
            <w:vAlign w:val="center"/>
          </w:tcPr>
          <w:p w14:paraId="13F014B9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205" w:type="dxa"/>
            <w:vAlign w:val="center"/>
          </w:tcPr>
          <w:p w14:paraId="7C57B2ED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z uwzględnieniem</w:t>
            </w:r>
          </w:p>
          <w:p w14:paraId="4B78375E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tygodniowej liczby godzin</w:t>
            </w:r>
          </w:p>
          <w:p w14:paraId="5DF0E1FF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 xml:space="preserve">wsparcia tych uczniów </w:t>
            </w:r>
            <w:r w:rsidRPr="00B06905">
              <w:rPr>
                <w:rFonts w:eastAsia="Times New Roman" w:cstheme="minorHAnsi"/>
                <w:bCs/>
                <w:lang w:eastAsia="pl-PL"/>
              </w:rPr>
              <w:br/>
              <w:t>w oddziałach ogólnodostępnych:</w:t>
            </w:r>
          </w:p>
        </w:tc>
        <w:tc>
          <w:tcPr>
            <w:tcW w:w="2387" w:type="dxa"/>
            <w:gridSpan w:val="2"/>
            <w:vAlign w:val="center"/>
          </w:tcPr>
          <w:p w14:paraId="7D1ACD19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7AA390B4" w14:textId="77777777" w:rsidTr="00824345">
        <w:trPr>
          <w:trHeight w:val="447"/>
        </w:trPr>
        <w:tc>
          <w:tcPr>
            <w:tcW w:w="559" w:type="dxa"/>
            <w:vMerge/>
            <w:vAlign w:val="center"/>
          </w:tcPr>
          <w:p w14:paraId="6238E248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625" w:type="dxa"/>
            <w:vMerge/>
            <w:vAlign w:val="center"/>
          </w:tcPr>
          <w:p w14:paraId="3B4DDDD7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205" w:type="dxa"/>
            <w:vAlign w:val="center"/>
          </w:tcPr>
          <w:p w14:paraId="35445A59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powyżej 10 godzin – waga 9,5</w:t>
            </w:r>
          </w:p>
        </w:tc>
        <w:tc>
          <w:tcPr>
            <w:tcW w:w="985" w:type="dxa"/>
            <w:vAlign w:val="center"/>
          </w:tcPr>
          <w:p w14:paraId="1A4AC8A0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02" w:type="dxa"/>
            <w:vAlign w:val="center"/>
          </w:tcPr>
          <w:p w14:paraId="41FF4FC2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3173309C" w14:textId="77777777" w:rsidTr="00824345">
        <w:trPr>
          <w:trHeight w:val="457"/>
        </w:trPr>
        <w:tc>
          <w:tcPr>
            <w:tcW w:w="559" w:type="dxa"/>
            <w:vMerge/>
            <w:vAlign w:val="center"/>
          </w:tcPr>
          <w:p w14:paraId="6FF33150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625" w:type="dxa"/>
            <w:vMerge/>
            <w:vAlign w:val="center"/>
          </w:tcPr>
          <w:p w14:paraId="5FB7C7DE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205" w:type="dxa"/>
            <w:vAlign w:val="center"/>
          </w:tcPr>
          <w:p w14:paraId="287B6897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od 6 do 10 godzin – waga 7,1</w:t>
            </w:r>
          </w:p>
        </w:tc>
        <w:tc>
          <w:tcPr>
            <w:tcW w:w="985" w:type="dxa"/>
            <w:vAlign w:val="center"/>
          </w:tcPr>
          <w:p w14:paraId="216833A3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02" w:type="dxa"/>
            <w:vAlign w:val="center"/>
          </w:tcPr>
          <w:p w14:paraId="3591B255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05D47903" w14:textId="77777777" w:rsidTr="00824345">
        <w:trPr>
          <w:trHeight w:val="487"/>
        </w:trPr>
        <w:tc>
          <w:tcPr>
            <w:tcW w:w="559" w:type="dxa"/>
            <w:vMerge/>
            <w:vAlign w:val="center"/>
          </w:tcPr>
          <w:p w14:paraId="2B1CA052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625" w:type="dxa"/>
            <w:vMerge/>
            <w:vAlign w:val="center"/>
          </w:tcPr>
          <w:p w14:paraId="043F46DB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205" w:type="dxa"/>
            <w:vAlign w:val="center"/>
          </w:tcPr>
          <w:p w14:paraId="0A8DE39A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od 3 do 5 godzin – waga 3,6</w:t>
            </w:r>
          </w:p>
        </w:tc>
        <w:tc>
          <w:tcPr>
            <w:tcW w:w="985" w:type="dxa"/>
            <w:vAlign w:val="center"/>
          </w:tcPr>
          <w:p w14:paraId="00614C96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02" w:type="dxa"/>
            <w:vAlign w:val="center"/>
          </w:tcPr>
          <w:p w14:paraId="2FC3CE77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48B1FC2C" w14:textId="77777777" w:rsidTr="00824345">
        <w:trPr>
          <w:trHeight w:val="397"/>
        </w:trPr>
        <w:tc>
          <w:tcPr>
            <w:tcW w:w="559" w:type="dxa"/>
            <w:vMerge/>
            <w:vAlign w:val="center"/>
          </w:tcPr>
          <w:p w14:paraId="4333186B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625" w:type="dxa"/>
            <w:vMerge/>
            <w:vAlign w:val="center"/>
          </w:tcPr>
          <w:p w14:paraId="1A3CA0C8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205" w:type="dxa"/>
            <w:vAlign w:val="center"/>
          </w:tcPr>
          <w:p w14:paraId="22F0DF51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od 1 do 2 godzin – waga 1,5</w:t>
            </w:r>
          </w:p>
        </w:tc>
        <w:tc>
          <w:tcPr>
            <w:tcW w:w="985" w:type="dxa"/>
            <w:vAlign w:val="center"/>
          </w:tcPr>
          <w:p w14:paraId="0DB3E4EB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02" w:type="dxa"/>
            <w:vAlign w:val="center"/>
          </w:tcPr>
          <w:p w14:paraId="4961D194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0A470B22" w14:textId="77777777" w:rsidTr="00824345">
        <w:trPr>
          <w:trHeight w:val="347"/>
        </w:trPr>
        <w:tc>
          <w:tcPr>
            <w:tcW w:w="559" w:type="dxa"/>
            <w:vMerge/>
            <w:vAlign w:val="center"/>
          </w:tcPr>
          <w:p w14:paraId="6F2402EA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625" w:type="dxa"/>
            <w:vMerge/>
            <w:vAlign w:val="center"/>
          </w:tcPr>
          <w:p w14:paraId="5390D087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205" w:type="dxa"/>
            <w:vAlign w:val="center"/>
          </w:tcPr>
          <w:p w14:paraId="759CBF41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brak godzin wsparcia</w:t>
            </w:r>
          </w:p>
        </w:tc>
        <w:tc>
          <w:tcPr>
            <w:tcW w:w="985" w:type="dxa"/>
            <w:vAlign w:val="center"/>
          </w:tcPr>
          <w:p w14:paraId="19621641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02" w:type="dxa"/>
            <w:vAlign w:val="center"/>
          </w:tcPr>
          <w:p w14:paraId="62FC75FB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37249FDA" w14:textId="77777777" w:rsidTr="00824345">
        <w:tc>
          <w:tcPr>
            <w:tcW w:w="559" w:type="dxa"/>
            <w:vAlign w:val="center"/>
          </w:tcPr>
          <w:p w14:paraId="6282CEDF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lastRenderedPageBreak/>
              <w:t>2.</w:t>
            </w:r>
          </w:p>
        </w:tc>
        <w:tc>
          <w:tcPr>
            <w:tcW w:w="6830" w:type="dxa"/>
            <w:gridSpan w:val="2"/>
            <w:vAlign w:val="center"/>
          </w:tcPr>
          <w:p w14:paraId="4F4731B4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niesłyszących, słabosłyszących, z niepełnosprawnością intelektualną w stopniu umiarkowanym lub znacznym – waga 3,6</w:t>
            </w:r>
          </w:p>
        </w:tc>
        <w:tc>
          <w:tcPr>
            <w:tcW w:w="985" w:type="dxa"/>
            <w:vAlign w:val="center"/>
          </w:tcPr>
          <w:p w14:paraId="794AA76B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02" w:type="dxa"/>
            <w:vAlign w:val="center"/>
          </w:tcPr>
          <w:p w14:paraId="4005BCB1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1BAEE5AE" w14:textId="77777777" w:rsidTr="00824345">
        <w:tc>
          <w:tcPr>
            <w:tcW w:w="559" w:type="dxa"/>
            <w:vAlign w:val="center"/>
          </w:tcPr>
          <w:p w14:paraId="131547F6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3.</w:t>
            </w:r>
          </w:p>
        </w:tc>
        <w:tc>
          <w:tcPr>
            <w:tcW w:w="6830" w:type="dxa"/>
            <w:gridSpan w:val="2"/>
            <w:vAlign w:val="center"/>
          </w:tcPr>
          <w:p w14:paraId="32767312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 xml:space="preserve">niewidomych, słabowidzących, z niepełnosprawnością ruchową, </w:t>
            </w:r>
            <w:r w:rsidRPr="00B06905">
              <w:rPr>
                <w:rFonts w:eastAsia="Times New Roman" w:cstheme="minorHAnsi"/>
                <w:bCs/>
                <w:lang w:eastAsia="pl-PL"/>
              </w:rPr>
              <w:br/>
              <w:t>w tym z afazją – waga 2,9</w:t>
            </w:r>
          </w:p>
        </w:tc>
        <w:tc>
          <w:tcPr>
            <w:tcW w:w="985" w:type="dxa"/>
            <w:vAlign w:val="center"/>
          </w:tcPr>
          <w:p w14:paraId="0529570E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02" w:type="dxa"/>
            <w:vAlign w:val="center"/>
          </w:tcPr>
          <w:p w14:paraId="1DFD5B93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1E91EC78" w14:textId="77777777" w:rsidTr="00824345">
        <w:tc>
          <w:tcPr>
            <w:tcW w:w="559" w:type="dxa"/>
            <w:vAlign w:val="center"/>
          </w:tcPr>
          <w:p w14:paraId="1FADFE6F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4.</w:t>
            </w:r>
          </w:p>
        </w:tc>
        <w:tc>
          <w:tcPr>
            <w:tcW w:w="6830" w:type="dxa"/>
            <w:gridSpan w:val="2"/>
            <w:vAlign w:val="center"/>
          </w:tcPr>
          <w:p w14:paraId="7106A0F8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z niepełnosprawnością intelektualną w stopniu lekkim, niedostosowanych społecznie, zagrożonych niedostosowaniem społecznym – waga 1,4</w:t>
            </w:r>
          </w:p>
        </w:tc>
        <w:tc>
          <w:tcPr>
            <w:tcW w:w="985" w:type="dxa"/>
            <w:vAlign w:val="center"/>
          </w:tcPr>
          <w:p w14:paraId="265A3039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02" w:type="dxa"/>
            <w:vAlign w:val="center"/>
          </w:tcPr>
          <w:p w14:paraId="6CF8C45C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454C2" w:rsidRPr="00B06905" w14:paraId="2D4D174B" w14:textId="77777777" w:rsidTr="00824345">
        <w:trPr>
          <w:trHeight w:val="424"/>
        </w:trPr>
        <w:tc>
          <w:tcPr>
            <w:tcW w:w="559" w:type="dxa"/>
            <w:vAlign w:val="center"/>
          </w:tcPr>
          <w:p w14:paraId="5F297290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5.</w:t>
            </w:r>
          </w:p>
        </w:tc>
        <w:tc>
          <w:tcPr>
            <w:tcW w:w="6830" w:type="dxa"/>
            <w:gridSpan w:val="2"/>
            <w:vAlign w:val="center"/>
          </w:tcPr>
          <w:p w14:paraId="541CD647" w14:textId="77777777" w:rsidR="008454C2" w:rsidRPr="00B06905" w:rsidRDefault="008454C2" w:rsidP="00E73F1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  <w:r w:rsidRPr="00B06905">
              <w:rPr>
                <w:rFonts w:eastAsia="Times New Roman" w:cstheme="minorHAnsi"/>
                <w:bCs/>
                <w:lang w:eastAsia="pl-PL"/>
              </w:rPr>
              <w:t>Razem:</w:t>
            </w:r>
          </w:p>
        </w:tc>
        <w:tc>
          <w:tcPr>
            <w:tcW w:w="985" w:type="dxa"/>
            <w:vAlign w:val="center"/>
          </w:tcPr>
          <w:p w14:paraId="71554512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02" w:type="dxa"/>
            <w:vAlign w:val="center"/>
          </w:tcPr>
          <w:p w14:paraId="6F47B73A" w14:textId="77777777" w:rsidR="008454C2" w:rsidRPr="00B06905" w:rsidRDefault="008454C2" w:rsidP="00E73F1C">
            <w:pPr>
              <w:spacing w:line="276" w:lineRule="auto"/>
              <w:rPr>
                <w:rFonts w:eastAsia="Times New Roman" w:cstheme="minorHAnsi"/>
                <w:bCs/>
                <w:lang w:eastAsia="pl-PL"/>
              </w:rPr>
            </w:pPr>
          </w:p>
        </w:tc>
      </w:tr>
    </w:tbl>
    <w:p w14:paraId="01836F64" w14:textId="77777777" w:rsidR="008454C2" w:rsidRPr="00B06905" w:rsidRDefault="008454C2" w:rsidP="00E73F1C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</w:p>
    <w:p w14:paraId="2A550C52" w14:textId="77777777" w:rsidR="008454C2" w:rsidRPr="00B06905" w:rsidRDefault="008454C2" w:rsidP="00E73F1C">
      <w:pPr>
        <w:spacing w:after="0" w:line="276" w:lineRule="auto"/>
        <w:ind w:left="567" w:hanging="283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 xml:space="preserve">c) w przedszkolach, innych formach wychowania przedszkolnego, oddziałach przedszkolnych w szkołach podstawowych, w szkołach podstawowych, prowadzących wczesne wspomaganie rozwoju dziecka - </w:t>
      </w:r>
      <w:r w:rsidRPr="00B06905">
        <w:rPr>
          <w:rFonts w:eastAsia="Times New Roman" w:cstheme="minorHAnsi"/>
          <w:bCs/>
          <w:kern w:val="0"/>
          <w:u w:val="single"/>
          <w:lang w:eastAsia="pl-PL"/>
        </w:rPr>
        <w:t>aktualna liczba dzieci objętych wczesnym wspomaganiem rozwoju dziecka</w:t>
      </w:r>
      <w:r w:rsidRPr="00B06905">
        <w:rPr>
          <w:rFonts w:eastAsia="Times New Roman" w:cstheme="minorHAnsi"/>
          <w:bCs/>
          <w:kern w:val="0"/>
          <w:lang w:eastAsia="pl-PL"/>
        </w:rPr>
        <w:t>:…………………….</w:t>
      </w:r>
      <w:r w:rsidRPr="00B06905">
        <w:rPr>
          <w:rFonts w:eastAsia="Times New Roman" w:cstheme="minorHAnsi"/>
          <w:bCs/>
          <w:kern w:val="0"/>
          <w:lang w:eastAsia="pl-PL"/>
        </w:rPr>
        <w:tab/>
      </w:r>
      <w:r w:rsidRPr="00B06905">
        <w:rPr>
          <w:rFonts w:eastAsia="Times New Roman" w:cstheme="minorHAnsi"/>
          <w:bCs/>
          <w:kern w:val="0"/>
          <w:lang w:eastAsia="pl-PL"/>
        </w:rPr>
        <w:tab/>
      </w:r>
      <w:r w:rsidRPr="00B06905">
        <w:rPr>
          <w:rFonts w:eastAsia="Times New Roman" w:cstheme="minorHAnsi"/>
          <w:bCs/>
          <w:kern w:val="0"/>
          <w:lang w:eastAsia="pl-PL"/>
        </w:rPr>
        <w:tab/>
      </w:r>
      <w:r w:rsidRPr="00B06905">
        <w:rPr>
          <w:rFonts w:eastAsia="Times New Roman" w:cstheme="minorHAnsi"/>
          <w:bCs/>
          <w:kern w:val="0"/>
          <w:lang w:eastAsia="pl-PL"/>
        </w:rPr>
        <w:tab/>
      </w:r>
    </w:p>
    <w:p w14:paraId="1BC67A16" w14:textId="38930355" w:rsidR="008454C2" w:rsidRPr="00B06905" w:rsidRDefault="008454C2" w:rsidP="00E73F1C">
      <w:pPr>
        <w:spacing w:after="0" w:line="276" w:lineRule="auto"/>
        <w:ind w:left="284" w:hanging="284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4. Liczba uczniów, którzy przybyli lub ubyli z podmiotu oświatowego w miesiącu ubiegłym - po pierwszym dniu tego miesiąca, z podaniem liczby dni pozostawania ucznia w podmiocie oświatowym w ubiegłym miesiącu: …………………………</w:t>
      </w:r>
      <w:r w:rsidR="000C2513" w:rsidRPr="00B06905">
        <w:rPr>
          <w:rFonts w:eastAsia="Times New Roman" w:cstheme="minorHAnsi"/>
          <w:bCs/>
          <w:kern w:val="0"/>
          <w:lang w:eastAsia="pl-PL"/>
        </w:rPr>
        <w:t>…………………………</w:t>
      </w:r>
      <w:r w:rsidRPr="00B06905">
        <w:rPr>
          <w:rFonts w:eastAsia="Times New Roman" w:cstheme="minorHAnsi"/>
          <w:bCs/>
          <w:kern w:val="0"/>
          <w:lang w:eastAsia="pl-PL"/>
        </w:rPr>
        <w:t>…………………………………………..</w:t>
      </w:r>
    </w:p>
    <w:p w14:paraId="28466A3C" w14:textId="77777777" w:rsidR="008454C2" w:rsidRPr="00B06905" w:rsidRDefault="008454C2" w:rsidP="00E73F1C">
      <w:pPr>
        <w:spacing w:after="0" w:line="276" w:lineRule="auto"/>
        <w:ind w:left="284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663F86" w14:textId="77777777" w:rsidR="008454C2" w:rsidRPr="00B06905" w:rsidRDefault="008454C2" w:rsidP="00E73F1C">
      <w:pPr>
        <w:spacing w:after="0" w:line="276" w:lineRule="auto"/>
        <w:ind w:left="360" w:hanging="360"/>
        <w:rPr>
          <w:rFonts w:eastAsia="Times New Roman" w:cstheme="minorHAnsi"/>
          <w:bCs/>
          <w:kern w:val="0"/>
          <w:lang w:eastAsia="pl-PL"/>
        </w:rPr>
      </w:pPr>
      <w:r w:rsidRPr="00B06905">
        <w:rPr>
          <w:rFonts w:eastAsia="Times New Roman" w:cstheme="minorHAnsi"/>
          <w:bCs/>
          <w:kern w:val="0"/>
          <w:lang w:eastAsia="pl-PL"/>
        </w:rPr>
        <w:t xml:space="preserve">5. Dane uczniów publicznych i niepublicznych przedszkoli i innych form wychowania przedszkolnego oraz uczniów oddziałów przedszkolnych w szkołach podstawowych spoza terenu gminy Miasto Mława - niebędących uczniami niepełnosprawnymi, uczniami </w:t>
      </w:r>
      <w:r w:rsidRPr="00B06905">
        <w:rPr>
          <w:rFonts w:eastAsia="Times New Roman" w:cstheme="minorHAnsi"/>
          <w:bCs/>
          <w:kern w:val="0"/>
          <w:lang w:eastAsia="pl-PL"/>
        </w:rPr>
        <w:br/>
        <w:t xml:space="preserve">z Ukrainy posiadający status pobytu legalnego oraz którzy ukończyli 6 lat lub więcej w roku bazowym: </w:t>
      </w:r>
    </w:p>
    <w:tbl>
      <w:tblPr>
        <w:tblW w:w="9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26"/>
        <w:gridCol w:w="1701"/>
        <w:gridCol w:w="2268"/>
        <w:gridCol w:w="2695"/>
      </w:tblGrid>
      <w:tr w:rsidR="008454C2" w:rsidRPr="00B06905" w14:paraId="383BCB70" w14:textId="77777777" w:rsidTr="00DB44EA">
        <w:trPr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D9FD0F5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  <w:r w:rsidRPr="00B06905">
              <w:rPr>
                <w:rFonts w:eastAsia="Times New Roman" w:cstheme="minorHAnsi"/>
                <w:bCs/>
                <w:kern w:val="0"/>
              </w:rPr>
              <w:t>Lp.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7201DF5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  <w:r w:rsidRPr="00B06905">
              <w:rPr>
                <w:rFonts w:eastAsia="Times New Roman" w:cstheme="minorHAnsi"/>
                <w:bCs/>
                <w:kern w:val="0"/>
              </w:rPr>
              <w:t>Imię i nazwisko ucznia, niebędącego mieszkańcem gminy dotującej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62A2529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  <w:r w:rsidRPr="00B06905">
              <w:rPr>
                <w:rFonts w:eastAsia="Times New Roman" w:cstheme="minorHAnsi"/>
                <w:bCs/>
                <w:kern w:val="0"/>
              </w:rPr>
              <w:t>Data urodzenia ucznia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9E0519D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  <w:r w:rsidRPr="00B06905">
              <w:rPr>
                <w:rFonts w:eastAsia="Times New Roman" w:cstheme="minorHAnsi"/>
                <w:bCs/>
                <w:kern w:val="0"/>
              </w:rPr>
              <w:t>Adres zamieszkania ucznia</w:t>
            </w:r>
          </w:p>
        </w:tc>
        <w:tc>
          <w:tcPr>
            <w:tcW w:w="26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A7C4F5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  <w:r w:rsidRPr="00B06905">
              <w:rPr>
                <w:rFonts w:eastAsia="Times New Roman" w:cstheme="minorHAnsi"/>
                <w:bCs/>
                <w:kern w:val="0"/>
              </w:rPr>
              <w:t>Nazwa i adres gminy, właściwej na miejsce zamieszkania</w:t>
            </w:r>
          </w:p>
        </w:tc>
      </w:tr>
      <w:tr w:rsidR="008454C2" w:rsidRPr="00B06905" w14:paraId="6CF2CEEE" w14:textId="77777777" w:rsidTr="00DB44EA">
        <w:trPr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F858C2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F8D9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65AA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F384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6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736D0BD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</w:tr>
      <w:tr w:rsidR="008454C2" w:rsidRPr="00B06905" w14:paraId="3D2016BE" w14:textId="77777777" w:rsidTr="00DB44E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96C5C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CE7A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FBFC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A7F8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DC6C27E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</w:tr>
      <w:tr w:rsidR="008454C2" w:rsidRPr="00B06905" w14:paraId="30B674D0" w14:textId="77777777" w:rsidTr="00DB44E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54EFE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2331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DC20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A2DA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4AF35F9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</w:tr>
      <w:tr w:rsidR="008454C2" w:rsidRPr="00B06905" w14:paraId="0453425F" w14:textId="77777777" w:rsidTr="00DB44E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C23DB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6FAA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7DD5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539C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16C5706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</w:tr>
      <w:tr w:rsidR="008454C2" w:rsidRPr="00B06905" w14:paraId="69D908EA" w14:textId="77777777" w:rsidTr="00DB44E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25EB0A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9EC6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D7FE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D862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C58E86B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</w:tr>
      <w:tr w:rsidR="008454C2" w:rsidRPr="00B06905" w14:paraId="4604D832" w14:textId="77777777" w:rsidTr="00DB44E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7F41D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E715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F5B4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FBF0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85528A4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</w:tr>
      <w:tr w:rsidR="008454C2" w:rsidRPr="00B06905" w14:paraId="4CB03375" w14:textId="77777777" w:rsidTr="00DB44E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E6CDFB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EB87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6F9C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9E26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21DCF8E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</w:tr>
      <w:tr w:rsidR="008454C2" w:rsidRPr="00B06905" w14:paraId="0D7CD937" w14:textId="77777777" w:rsidTr="00DB44E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B2E42D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6691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A8D0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E8C4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E715954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</w:tr>
      <w:tr w:rsidR="008454C2" w:rsidRPr="00B06905" w14:paraId="521E2710" w14:textId="77777777" w:rsidTr="00DB44EA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A5C376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7484D5A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BCC341C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3F7FBC7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B82C076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</w:tr>
    </w:tbl>
    <w:p w14:paraId="09D48B15" w14:textId="77777777" w:rsidR="008454C2" w:rsidRPr="00B06905" w:rsidRDefault="008454C2" w:rsidP="00E73F1C">
      <w:pPr>
        <w:spacing w:after="0" w:line="276" w:lineRule="auto"/>
        <w:rPr>
          <w:rFonts w:eastAsia="Times New Roman" w:cstheme="minorHAnsi"/>
          <w:bCs/>
          <w:kern w:val="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1"/>
        <w:gridCol w:w="2067"/>
        <w:gridCol w:w="2869"/>
      </w:tblGrid>
      <w:tr w:rsidR="008454C2" w:rsidRPr="00B06905" w14:paraId="6E7F2C91" w14:textId="77777777" w:rsidTr="00DB44EA">
        <w:tc>
          <w:tcPr>
            <w:tcW w:w="3711" w:type="dxa"/>
            <w:hideMark/>
          </w:tcPr>
          <w:p w14:paraId="39E86418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  <w:r w:rsidRPr="00B06905">
              <w:rPr>
                <w:rFonts w:eastAsia="Times New Roman" w:cstheme="minorHAnsi"/>
                <w:bCs/>
                <w:kern w:val="0"/>
              </w:rPr>
              <w:t>………………………………..</w:t>
            </w:r>
          </w:p>
        </w:tc>
        <w:tc>
          <w:tcPr>
            <w:tcW w:w="2067" w:type="dxa"/>
          </w:tcPr>
          <w:p w14:paraId="2354C0CA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787" w:type="dxa"/>
            <w:hideMark/>
          </w:tcPr>
          <w:p w14:paraId="0574D795" w14:textId="0C27A155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  <w:r w:rsidRPr="00B06905">
              <w:rPr>
                <w:rFonts w:eastAsia="Times New Roman" w:cstheme="minorHAnsi"/>
                <w:bCs/>
                <w:kern w:val="0"/>
              </w:rPr>
              <w:t>……</w:t>
            </w:r>
            <w:r w:rsidR="000C2513" w:rsidRPr="00B06905">
              <w:rPr>
                <w:rFonts w:eastAsia="Times New Roman" w:cstheme="minorHAnsi"/>
                <w:bCs/>
                <w:kern w:val="0"/>
              </w:rPr>
              <w:t>…………………..</w:t>
            </w:r>
            <w:r w:rsidRPr="00B06905">
              <w:rPr>
                <w:rFonts w:eastAsia="Times New Roman" w:cstheme="minorHAnsi"/>
                <w:bCs/>
                <w:kern w:val="0"/>
              </w:rPr>
              <w:t>…………………..</w:t>
            </w:r>
          </w:p>
        </w:tc>
      </w:tr>
      <w:tr w:rsidR="008454C2" w:rsidRPr="00B06905" w14:paraId="05C23A36" w14:textId="77777777" w:rsidTr="00DB44EA">
        <w:tc>
          <w:tcPr>
            <w:tcW w:w="3711" w:type="dxa"/>
            <w:hideMark/>
          </w:tcPr>
          <w:p w14:paraId="1FDDB4C8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i/>
                <w:kern w:val="0"/>
              </w:rPr>
            </w:pPr>
            <w:r w:rsidRPr="00B06905">
              <w:rPr>
                <w:rFonts w:eastAsia="Times New Roman" w:cstheme="minorHAnsi"/>
                <w:bCs/>
                <w:i/>
                <w:kern w:val="0"/>
              </w:rPr>
              <w:t>(miejscowość, data)</w:t>
            </w:r>
          </w:p>
        </w:tc>
        <w:tc>
          <w:tcPr>
            <w:tcW w:w="2067" w:type="dxa"/>
          </w:tcPr>
          <w:p w14:paraId="176D2B1C" w14:textId="77777777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</w:p>
        </w:tc>
        <w:tc>
          <w:tcPr>
            <w:tcW w:w="2787" w:type="dxa"/>
            <w:hideMark/>
          </w:tcPr>
          <w:p w14:paraId="521B8B77" w14:textId="5503F87E" w:rsidR="008454C2" w:rsidRPr="00B06905" w:rsidRDefault="008454C2" w:rsidP="00E73F1C">
            <w:pPr>
              <w:spacing w:after="0" w:line="276" w:lineRule="auto"/>
              <w:rPr>
                <w:rFonts w:eastAsia="Times New Roman" w:cstheme="minorHAnsi"/>
                <w:bCs/>
                <w:kern w:val="0"/>
              </w:rPr>
            </w:pPr>
            <w:r w:rsidRPr="00B06905">
              <w:rPr>
                <w:rFonts w:eastAsia="Times New Roman" w:cstheme="minorHAnsi"/>
                <w:bCs/>
                <w:i/>
                <w:kern w:val="0"/>
              </w:rPr>
              <w:t>(pieczątka imienna i czytelny podpis osoby fizycznej lub</w:t>
            </w:r>
            <w:r w:rsidR="002B1CF7" w:rsidRPr="00B06905">
              <w:rPr>
                <w:rFonts w:eastAsia="Times New Roman" w:cstheme="minorHAnsi"/>
                <w:bCs/>
                <w:i/>
                <w:kern w:val="0"/>
              </w:rPr>
              <w:t xml:space="preserve"> </w:t>
            </w:r>
            <w:r w:rsidRPr="00B06905">
              <w:rPr>
                <w:rFonts w:eastAsia="Times New Roman" w:cstheme="minorHAnsi"/>
                <w:bCs/>
                <w:i/>
                <w:kern w:val="0"/>
              </w:rPr>
              <w:t>przedstawiciela osoby prawnej prowadzącej dotowany podmiot)</w:t>
            </w:r>
          </w:p>
        </w:tc>
      </w:tr>
    </w:tbl>
    <w:p w14:paraId="684D872B" w14:textId="77777777" w:rsidR="004C0435" w:rsidRPr="00B06905" w:rsidRDefault="004C0435" w:rsidP="00E73F1C">
      <w:pPr>
        <w:rPr>
          <w:rFonts w:cstheme="minorHAnsi"/>
          <w:bCs/>
        </w:rPr>
      </w:pPr>
    </w:p>
    <w:sectPr w:rsidR="004C0435" w:rsidRPr="00B06905" w:rsidSect="00933B4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C66B0"/>
    <w:multiLevelType w:val="hybridMultilevel"/>
    <w:tmpl w:val="544A2DC4"/>
    <w:lvl w:ilvl="0" w:tplc="773253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6062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8713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0E"/>
    <w:rsid w:val="000A55F1"/>
    <w:rsid w:val="000C2513"/>
    <w:rsid w:val="000C279D"/>
    <w:rsid w:val="00253881"/>
    <w:rsid w:val="002B1CF7"/>
    <w:rsid w:val="00327C1C"/>
    <w:rsid w:val="00343422"/>
    <w:rsid w:val="00472A0E"/>
    <w:rsid w:val="004C0435"/>
    <w:rsid w:val="005B0F9D"/>
    <w:rsid w:val="00824345"/>
    <w:rsid w:val="008454C2"/>
    <w:rsid w:val="0086311A"/>
    <w:rsid w:val="00933B4D"/>
    <w:rsid w:val="00AB03C4"/>
    <w:rsid w:val="00B06905"/>
    <w:rsid w:val="00E21023"/>
    <w:rsid w:val="00E27845"/>
    <w:rsid w:val="00E73F1C"/>
    <w:rsid w:val="00E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50C1"/>
  <w15:chartTrackingRefBased/>
  <w15:docId w15:val="{54AC0A15-7393-4B0F-A1F4-00DFF075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4C2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A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A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A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A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A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A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A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A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A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2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2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2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2A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2A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2A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2A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2A0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454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Pszenna</dc:creator>
  <cp:keywords/>
  <dc:description/>
  <cp:lastModifiedBy>Ewa Pszenna</cp:lastModifiedBy>
  <cp:revision>3</cp:revision>
  <dcterms:created xsi:type="dcterms:W3CDTF">2025-03-05T11:30:00Z</dcterms:created>
  <dcterms:modified xsi:type="dcterms:W3CDTF">2025-03-05T11:33:00Z</dcterms:modified>
</cp:coreProperties>
</file>