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04B7" w14:textId="77777777" w:rsidR="00CC7F00" w:rsidRDefault="007E13E6" w:rsidP="00CC7F00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  <w:sz w:val="22"/>
        </w:rPr>
      </w:pPr>
      <w:r w:rsidRPr="00CC7F00">
        <w:rPr>
          <w:rFonts w:asciiTheme="minorHAnsi" w:hAnsiTheme="minorHAnsi" w:cstheme="minorHAnsi"/>
          <w:bCs/>
          <w:sz w:val="22"/>
        </w:rPr>
        <w:t xml:space="preserve">Załącznik Nr 1 </w:t>
      </w:r>
    </w:p>
    <w:p w14:paraId="42C5111D" w14:textId="3B99B47D" w:rsidR="007E13E6" w:rsidRPr="00CC7F00" w:rsidRDefault="007E13E6" w:rsidP="00CC7F00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  <w:sz w:val="22"/>
        </w:rPr>
      </w:pPr>
      <w:r w:rsidRPr="00CC7F00">
        <w:rPr>
          <w:rFonts w:asciiTheme="minorHAnsi" w:hAnsiTheme="minorHAnsi" w:cstheme="minorHAnsi"/>
          <w:bCs/>
          <w:sz w:val="22"/>
        </w:rPr>
        <w:t xml:space="preserve">do Zarządzenia nr </w:t>
      </w:r>
      <w:r w:rsidR="00357E75" w:rsidRPr="00CC7F00">
        <w:rPr>
          <w:rFonts w:asciiTheme="minorHAnsi" w:hAnsiTheme="minorHAnsi" w:cstheme="minorHAnsi"/>
          <w:bCs/>
          <w:sz w:val="22"/>
        </w:rPr>
        <w:t xml:space="preserve"> </w:t>
      </w:r>
      <w:r w:rsidR="00C36385" w:rsidRPr="00CC7F00">
        <w:rPr>
          <w:rFonts w:asciiTheme="minorHAnsi" w:hAnsiTheme="minorHAnsi" w:cstheme="minorHAnsi"/>
          <w:bCs/>
          <w:sz w:val="22"/>
        </w:rPr>
        <w:t>83</w:t>
      </w:r>
      <w:r w:rsidRPr="00CC7F00">
        <w:rPr>
          <w:rFonts w:asciiTheme="minorHAnsi" w:hAnsiTheme="minorHAnsi" w:cstheme="minorHAnsi"/>
          <w:bCs/>
          <w:sz w:val="22"/>
        </w:rPr>
        <w:t>/20</w:t>
      </w:r>
      <w:r w:rsidR="00357E75" w:rsidRPr="00CC7F00">
        <w:rPr>
          <w:rFonts w:asciiTheme="minorHAnsi" w:hAnsiTheme="minorHAnsi" w:cstheme="minorHAnsi"/>
          <w:bCs/>
          <w:sz w:val="22"/>
        </w:rPr>
        <w:t>2</w:t>
      </w:r>
      <w:r w:rsidR="00942FC7" w:rsidRPr="00CC7F00">
        <w:rPr>
          <w:rFonts w:asciiTheme="minorHAnsi" w:hAnsiTheme="minorHAnsi" w:cstheme="minorHAnsi"/>
          <w:bCs/>
          <w:sz w:val="22"/>
        </w:rPr>
        <w:t>1</w:t>
      </w:r>
      <w:r w:rsidRPr="00CC7F00">
        <w:rPr>
          <w:rFonts w:asciiTheme="minorHAnsi" w:hAnsiTheme="minorHAnsi" w:cstheme="minorHAnsi"/>
          <w:bCs/>
          <w:sz w:val="22"/>
        </w:rPr>
        <w:t xml:space="preserve"> </w:t>
      </w:r>
    </w:p>
    <w:p w14:paraId="1D2E50C4" w14:textId="6E87DCBD" w:rsidR="007E13E6" w:rsidRPr="00CC7F00" w:rsidRDefault="007E13E6" w:rsidP="00CC7F00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  <w:sz w:val="22"/>
        </w:rPr>
      </w:pPr>
      <w:r w:rsidRPr="00CC7F00">
        <w:rPr>
          <w:rFonts w:asciiTheme="minorHAnsi" w:hAnsiTheme="minorHAnsi" w:cstheme="minorHAnsi"/>
          <w:bCs/>
          <w:sz w:val="22"/>
        </w:rPr>
        <w:t>Burmistrza Miasta Mława</w:t>
      </w:r>
    </w:p>
    <w:p w14:paraId="14DD30C5" w14:textId="4A3E26B7" w:rsidR="007E13E6" w:rsidRPr="00CC7F00" w:rsidRDefault="007E13E6" w:rsidP="00CC7F00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  <w:sz w:val="22"/>
        </w:rPr>
      </w:pPr>
      <w:r w:rsidRPr="00CC7F00">
        <w:rPr>
          <w:rFonts w:asciiTheme="minorHAnsi" w:hAnsiTheme="minorHAnsi" w:cstheme="minorHAnsi"/>
          <w:bCs/>
          <w:sz w:val="22"/>
        </w:rPr>
        <w:t xml:space="preserve">z dnia </w:t>
      </w:r>
      <w:r w:rsidR="00C36385" w:rsidRPr="00CC7F00">
        <w:rPr>
          <w:rFonts w:asciiTheme="minorHAnsi" w:hAnsiTheme="minorHAnsi" w:cstheme="minorHAnsi"/>
          <w:bCs/>
          <w:sz w:val="22"/>
        </w:rPr>
        <w:t>17</w:t>
      </w:r>
      <w:r w:rsidRPr="00CC7F00">
        <w:rPr>
          <w:rFonts w:asciiTheme="minorHAnsi" w:hAnsiTheme="minorHAnsi" w:cstheme="minorHAnsi"/>
          <w:bCs/>
          <w:sz w:val="22"/>
        </w:rPr>
        <w:t xml:space="preserve"> </w:t>
      </w:r>
      <w:r w:rsidR="00DA4D3A" w:rsidRPr="00CC7F00">
        <w:rPr>
          <w:rFonts w:asciiTheme="minorHAnsi" w:hAnsiTheme="minorHAnsi" w:cstheme="minorHAnsi"/>
          <w:bCs/>
          <w:sz w:val="22"/>
        </w:rPr>
        <w:t>maja</w:t>
      </w:r>
      <w:r w:rsidRPr="00CC7F00">
        <w:rPr>
          <w:rFonts w:asciiTheme="minorHAnsi" w:hAnsiTheme="minorHAnsi" w:cstheme="minorHAnsi"/>
          <w:bCs/>
          <w:sz w:val="22"/>
        </w:rPr>
        <w:t xml:space="preserve"> 20</w:t>
      </w:r>
      <w:r w:rsidR="00357E75" w:rsidRPr="00CC7F00">
        <w:rPr>
          <w:rFonts w:asciiTheme="minorHAnsi" w:hAnsiTheme="minorHAnsi" w:cstheme="minorHAnsi"/>
          <w:bCs/>
          <w:sz w:val="22"/>
        </w:rPr>
        <w:t>2</w:t>
      </w:r>
      <w:r w:rsidR="00942FC7" w:rsidRPr="00CC7F00">
        <w:rPr>
          <w:rFonts w:asciiTheme="minorHAnsi" w:hAnsiTheme="minorHAnsi" w:cstheme="minorHAnsi"/>
          <w:bCs/>
          <w:sz w:val="22"/>
        </w:rPr>
        <w:t>1</w:t>
      </w:r>
      <w:r w:rsidRPr="00CC7F00">
        <w:rPr>
          <w:rFonts w:asciiTheme="minorHAnsi" w:hAnsiTheme="minorHAnsi" w:cstheme="minorHAnsi"/>
          <w:bCs/>
          <w:sz w:val="22"/>
        </w:rPr>
        <w:t xml:space="preserve"> r.</w:t>
      </w:r>
    </w:p>
    <w:p w14:paraId="04A4A693" w14:textId="77777777" w:rsidR="007E13E6" w:rsidRPr="00CC7F00" w:rsidRDefault="007E13E6" w:rsidP="00CC7F00">
      <w:pPr>
        <w:pStyle w:val="Textbody"/>
        <w:tabs>
          <w:tab w:val="left" w:pos="720"/>
        </w:tabs>
        <w:suppressAutoHyphens w:val="0"/>
        <w:spacing w:after="0" w:line="276" w:lineRule="auto"/>
        <w:ind w:left="6379"/>
        <w:rPr>
          <w:rFonts w:asciiTheme="minorHAnsi" w:hAnsiTheme="minorHAnsi" w:cstheme="minorHAnsi"/>
          <w:bCs/>
          <w:sz w:val="22"/>
        </w:rPr>
      </w:pPr>
    </w:p>
    <w:p w14:paraId="3B9700F0" w14:textId="7AAE05CF" w:rsidR="007E13E6" w:rsidRPr="00085197" w:rsidRDefault="007E13E6" w:rsidP="00CC7F00">
      <w:pPr>
        <w:pStyle w:val="Textbody"/>
        <w:tabs>
          <w:tab w:val="left" w:pos="720"/>
        </w:tabs>
        <w:suppressAutoHyphens w:val="0"/>
        <w:spacing w:before="100" w:after="0" w:line="276" w:lineRule="auto"/>
        <w:rPr>
          <w:rFonts w:asciiTheme="minorHAnsi" w:hAnsiTheme="minorHAnsi" w:cstheme="minorHAnsi"/>
        </w:rPr>
      </w:pPr>
      <w:r w:rsidRPr="00085197">
        <w:rPr>
          <w:rFonts w:asciiTheme="minorHAnsi" w:hAnsiTheme="minorHAnsi" w:cstheme="minorHAnsi"/>
          <w:bCs/>
        </w:rPr>
        <w:t>Aktualizacja Podstawowej Kwoty Dotacji (PKD) dla przedszkoli na 20</w:t>
      </w:r>
      <w:r w:rsidR="00357E75" w:rsidRPr="00085197">
        <w:rPr>
          <w:rFonts w:asciiTheme="minorHAnsi" w:hAnsiTheme="minorHAnsi" w:cstheme="minorHAnsi"/>
          <w:bCs/>
        </w:rPr>
        <w:t>2</w:t>
      </w:r>
      <w:r w:rsidR="00942FC7" w:rsidRPr="00085197">
        <w:rPr>
          <w:rFonts w:asciiTheme="minorHAnsi" w:hAnsiTheme="minorHAnsi" w:cstheme="minorHAnsi"/>
          <w:bCs/>
        </w:rPr>
        <w:t>1</w:t>
      </w:r>
      <w:r w:rsidRPr="00085197">
        <w:rPr>
          <w:rFonts w:asciiTheme="minorHAnsi" w:hAnsiTheme="minorHAnsi" w:cstheme="minorHAnsi"/>
          <w:bCs/>
        </w:rPr>
        <w:t xml:space="preserve"> r. zgodnie </w:t>
      </w:r>
      <w:r w:rsidRPr="00085197">
        <w:rPr>
          <w:rFonts w:asciiTheme="minorHAnsi" w:hAnsiTheme="minorHAnsi" w:cstheme="minorHAnsi"/>
          <w:bCs/>
        </w:rPr>
        <w:br/>
        <w:t>z art. 12 ust. 1</w:t>
      </w:r>
      <w:r w:rsidR="00551023" w:rsidRPr="00085197">
        <w:rPr>
          <w:rFonts w:asciiTheme="minorHAnsi" w:hAnsiTheme="minorHAnsi" w:cstheme="minorHAnsi"/>
          <w:bCs/>
        </w:rPr>
        <w:t xml:space="preserve">, art. 44 ust. 1 </w:t>
      </w:r>
      <w:r w:rsidRPr="00085197">
        <w:rPr>
          <w:rFonts w:asciiTheme="minorHAnsi" w:hAnsiTheme="minorHAnsi" w:cstheme="minorHAnsi"/>
          <w:bCs/>
        </w:rPr>
        <w:t xml:space="preserve"> </w:t>
      </w:r>
      <w:r w:rsidRPr="00085197">
        <w:rPr>
          <w:rFonts w:asciiTheme="minorHAnsi" w:hAnsiTheme="minorHAnsi" w:cstheme="minorHAnsi"/>
        </w:rPr>
        <w:t xml:space="preserve">ustawy z dnia 27 października 2017 r. o finansowaniu zadań </w:t>
      </w:r>
    </w:p>
    <w:p w14:paraId="2B0BBF1F" w14:textId="75777C7E" w:rsidR="007E13E6" w:rsidRPr="00085197" w:rsidRDefault="00EB47F5" w:rsidP="00CC7F00">
      <w:pPr>
        <w:pStyle w:val="Textbody"/>
        <w:tabs>
          <w:tab w:val="left" w:pos="720"/>
        </w:tabs>
        <w:suppressAutoHyphens w:val="0"/>
        <w:spacing w:before="100" w:after="0" w:line="276" w:lineRule="auto"/>
        <w:rPr>
          <w:rFonts w:asciiTheme="minorHAnsi" w:hAnsiTheme="minorHAnsi" w:cstheme="minorHAnsi"/>
        </w:rPr>
      </w:pPr>
      <w:r w:rsidRPr="00085197">
        <w:rPr>
          <w:rFonts w:asciiTheme="minorHAnsi" w:hAnsiTheme="minorHAnsi" w:cstheme="minorHAnsi"/>
        </w:rPr>
        <w:t>oświatowych (</w:t>
      </w:r>
      <w:r w:rsidR="00F645BD" w:rsidRPr="00085197">
        <w:rPr>
          <w:rFonts w:asciiTheme="minorHAnsi" w:hAnsiTheme="minorHAnsi" w:cstheme="minorHAnsi"/>
        </w:rPr>
        <w:t xml:space="preserve">Dz. U. z 2020 r. poz. 2029 z </w:t>
      </w:r>
      <w:proofErr w:type="spellStart"/>
      <w:r w:rsidR="00572ABD" w:rsidRPr="00085197">
        <w:rPr>
          <w:rFonts w:asciiTheme="minorHAnsi" w:hAnsiTheme="minorHAnsi" w:cstheme="minorHAnsi"/>
        </w:rPr>
        <w:t>pó</w:t>
      </w:r>
      <w:r w:rsidR="00DA4D3A" w:rsidRPr="00085197">
        <w:rPr>
          <w:rFonts w:asciiTheme="minorHAnsi" w:hAnsiTheme="minorHAnsi" w:cstheme="minorHAnsi"/>
        </w:rPr>
        <w:t>ź</w:t>
      </w:r>
      <w:r w:rsidR="00572ABD" w:rsidRPr="00085197">
        <w:rPr>
          <w:rFonts w:asciiTheme="minorHAnsi" w:hAnsiTheme="minorHAnsi" w:cstheme="minorHAnsi"/>
        </w:rPr>
        <w:t>n</w:t>
      </w:r>
      <w:proofErr w:type="spellEnd"/>
      <w:r w:rsidR="00572ABD" w:rsidRPr="00085197">
        <w:rPr>
          <w:rFonts w:asciiTheme="minorHAnsi" w:hAnsiTheme="minorHAnsi" w:cstheme="minorHAnsi"/>
        </w:rPr>
        <w:t>. zm.)</w:t>
      </w:r>
    </w:p>
    <w:p w14:paraId="7CAFCA1F" w14:textId="77777777" w:rsidR="007E13E6" w:rsidRPr="00085197" w:rsidRDefault="007E13E6" w:rsidP="00CC7F00">
      <w:pPr>
        <w:pStyle w:val="Textbody"/>
        <w:tabs>
          <w:tab w:val="left" w:pos="720"/>
        </w:tabs>
        <w:suppressAutoHyphens w:val="0"/>
        <w:spacing w:before="100" w:after="0" w:line="276" w:lineRule="auto"/>
        <w:rPr>
          <w:rFonts w:asciiTheme="minorHAnsi" w:hAnsiTheme="minorHAnsi" w:cstheme="minorHAnsi"/>
          <w:bCs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1248"/>
        <w:gridCol w:w="6269"/>
        <w:gridCol w:w="1902"/>
      </w:tblGrid>
      <w:tr w:rsidR="007E13E6" w:rsidRPr="00085197" w14:paraId="151B7431" w14:textId="77777777" w:rsidTr="007A1C78">
        <w:trPr>
          <w:trHeight w:val="36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9FA7F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  <w:p w14:paraId="713BE86C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Lp..</w:t>
            </w:r>
          </w:p>
        </w:tc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0750B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  <w:p w14:paraId="32F5A72F" w14:textId="31D6CBAE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 xml:space="preserve">Określenie dla przedszkoli podstawowej kwoty dotacji, o której mowa w art. 12 ust. 1 ustawy z dnia 27 października 2017 r. </w:t>
            </w:r>
            <w:r w:rsidRPr="00085197">
              <w:rPr>
                <w:rFonts w:asciiTheme="minorHAnsi" w:hAnsiTheme="minorHAnsi" w:cstheme="minorHAnsi"/>
              </w:rPr>
              <w:br/>
              <w:t xml:space="preserve">o finansowaniu </w:t>
            </w:r>
            <w:r w:rsidR="00EB47F5" w:rsidRPr="00085197">
              <w:rPr>
                <w:rFonts w:asciiTheme="minorHAnsi" w:hAnsiTheme="minorHAnsi" w:cstheme="minorHAnsi"/>
              </w:rPr>
              <w:t>zadań oświatowych (Dz. U. z 2020 r. poz.</w:t>
            </w:r>
            <w:r w:rsidR="00A21BC1" w:rsidRPr="00085197">
              <w:rPr>
                <w:rFonts w:asciiTheme="minorHAnsi" w:hAnsiTheme="minorHAnsi" w:cstheme="minorHAnsi"/>
              </w:rPr>
              <w:t xml:space="preserve">2029 z </w:t>
            </w:r>
            <w:proofErr w:type="spellStart"/>
            <w:r w:rsidR="00A21BC1" w:rsidRPr="00085197">
              <w:rPr>
                <w:rFonts w:asciiTheme="minorHAnsi" w:hAnsiTheme="minorHAnsi" w:cstheme="minorHAnsi"/>
              </w:rPr>
              <w:t>póżn</w:t>
            </w:r>
            <w:proofErr w:type="spellEnd"/>
            <w:r w:rsidR="00A21BC1" w:rsidRPr="00085197">
              <w:rPr>
                <w:rFonts w:asciiTheme="minorHAnsi" w:hAnsiTheme="minorHAnsi" w:cstheme="minorHAnsi"/>
              </w:rPr>
              <w:t>. zm.</w:t>
            </w:r>
            <w:r w:rsidRPr="00085197">
              <w:rPr>
                <w:rFonts w:asciiTheme="minorHAnsi" w:hAnsiTheme="minorHAnsi" w:cstheme="minorHAnsi"/>
              </w:rPr>
              <w:t>)</w:t>
            </w:r>
          </w:p>
        </w:tc>
      </w:tr>
      <w:tr w:rsidR="007E13E6" w:rsidRPr="00085197" w14:paraId="4084AC35" w14:textId="77777777" w:rsidTr="00600BE6">
        <w:trPr>
          <w:trHeight w:val="255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4587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9420E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Kwota wydatków bieżących, o których mowa w art. 9, w związku z art. 12 ust. 1 ustawy o finansowaniu zadań oświatowych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F026" w14:textId="2B58E6E8" w:rsidR="007E13E6" w:rsidRPr="00085197" w:rsidRDefault="00D659EE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85197">
              <w:rPr>
                <w:rFonts w:asciiTheme="minorHAnsi" w:hAnsiTheme="minorHAnsi" w:cstheme="minorHAnsi"/>
                <w:b/>
                <w:bCs/>
              </w:rPr>
              <w:t>9</w:t>
            </w:r>
            <w:r w:rsidR="00D046EE" w:rsidRPr="00085197">
              <w:rPr>
                <w:rFonts w:asciiTheme="minorHAnsi" w:hAnsiTheme="minorHAnsi" w:cstheme="minorHAnsi"/>
                <w:b/>
                <w:bCs/>
              </w:rPr>
              <w:t> </w:t>
            </w:r>
            <w:r w:rsidRPr="00085197">
              <w:rPr>
                <w:rFonts w:asciiTheme="minorHAnsi" w:hAnsiTheme="minorHAnsi" w:cstheme="minorHAnsi"/>
                <w:b/>
                <w:bCs/>
              </w:rPr>
              <w:t>17</w:t>
            </w:r>
            <w:r w:rsidR="00D046EE" w:rsidRPr="00085197">
              <w:rPr>
                <w:rFonts w:asciiTheme="minorHAnsi" w:hAnsiTheme="minorHAnsi" w:cstheme="minorHAnsi"/>
                <w:b/>
                <w:bCs/>
              </w:rPr>
              <w:t>1 862,32</w:t>
            </w:r>
            <w:r w:rsidR="007E13E6" w:rsidRPr="000851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E13E6" w:rsidRPr="00085197" w14:paraId="3EECC1C6" w14:textId="77777777" w:rsidTr="00600BE6">
        <w:trPr>
          <w:trHeight w:val="697"/>
        </w:trPr>
        <w:tc>
          <w:tcPr>
            <w:tcW w:w="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5541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7CF2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440E" w14:textId="77777777" w:rsidR="007E13E6" w:rsidRPr="00085197" w:rsidRDefault="007E13E6" w:rsidP="00CC7F00">
            <w:pPr>
              <w:pStyle w:val="TableContents"/>
              <w:spacing w:line="276" w:lineRule="auto"/>
              <w:ind w:left="62" w:right="196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 xml:space="preserve">1) zaplanowane na rok budżetowy w budżecie Miasta Mława opłaty za korzystanie </w:t>
            </w:r>
            <w:r w:rsidRPr="00085197">
              <w:rPr>
                <w:rFonts w:asciiTheme="minorHAnsi" w:hAnsiTheme="minorHAnsi" w:cstheme="minorHAnsi"/>
              </w:rPr>
              <w:br/>
              <w:t>z wychowania przedszkolnego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958B" w14:textId="76C8D1FD" w:rsidR="007E13E6" w:rsidRPr="00085197" w:rsidRDefault="000A2241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243 000</w:t>
            </w:r>
            <w:r w:rsidR="007E13E6" w:rsidRPr="00085197">
              <w:rPr>
                <w:rFonts w:asciiTheme="minorHAnsi" w:hAnsiTheme="minorHAnsi" w:cstheme="minorHAnsi"/>
              </w:rPr>
              <w:t>,00</w:t>
            </w:r>
          </w:p>
        </w:tc>
      </w:tr>
      <w:tr w:rsidR="007E13E6" w:rsidRPr="00085197" w14:paraId="1904A16E" w14:textId="77777777" w:rsidTr="00600BE6">
        <w:trPr>
          <w:trHeight w:val="462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9F53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F72F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5C395" w14:textId="77777777" w:rsidR="007E13E6" w:rsidRPr="00085197" w:rsidRDefault="007E13E6" w:rsidP="00CC7F00">
            <w:pPr>
              <w:pStyle w:val="TableContents"/>
              <w:spacing w:line="276" w:lineRule="auto"/>
              <w:ind w:left="62" w:right="196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 xml:space="preserve">2) zaplanowane na rok budżetowy w budżecie Miasta Mława opłaty za wyżywienie </w:t>
            </w:r>
            <w:r w:rsidRPr="00085197">
              <w:rPr>
                <w:rFonts w:asciiTheme="minorHAnsi" w:hAnsiTheme="minorHAnsi" w:cstheme="minorHAnsi"/>
              </w:rPr>
              <w:br/>
              <w:t>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E832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0,00</w:t>
            </w:r>
          </w:p>
        </w:tc>
      </w:tr>
      <w:tr w:rsidR="007E13E6" w:rsidRPr="00085197" w14:paraId="4D6CA906" w14:textId="77777777" w:rsidTr="00600BE6">
        <w:trPr>
          <w:trHeight w:val="813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1B594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C694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177A" w14:textId="77777777" w:rsidR="007E13E6" w:rsidRPr="00085197" w:rsidRDefault="007E13E6" w:rsidP="00CC7F00">
            <w:pPr>
              <w:pStyle w:val="TableContents"/>
              <w:spacing w:line="276" w:lineRule="auto"/>
              <w:ind w:left="62" w:right="196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 xml:space="preserve">3) sumę iloczynów odpowiednich kwot przewidzianych w części oświatowej subwencji ogólnej dla Miasta Mława na uczniów niepełnosprawnych </w:t>
            </w:r>
            <w:r w:rsidRPr="00085197">
              <w:rPr>
                <w:rFonts w:asciiTheme="minorHAnsi" w:hAnsiTheme="minorHAnsi" w:cstheme="minorHAnsi"/>
              </w:rPr>
              <w:br/>
              <w:t>w przedszkolach oraz statystycznej liczby niepełnosprawnych z danymi rodzajami niepełnosprawności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529B" w14:textId="76CA46FA" w:rsidR="007E13E6" w:rsidRPr="00085197" w:rsidRDefault="006A0A08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85197">
              <w:rPr>
                <w:rFonts w:asciiTheme="minorHAnsi" w:hAnsiTheme="minorHAnsi" w:cstheme="minorHAnsi"/>
                <w:b/>
                <w:bCs/>
              </w:rPr>
              <w:t>633 826,08</w:t>
            </w:r>
            <w:r w:rsidR="007E13E6" w:rsidRPr="000851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E13E6" w:rsidRPr="00085197" w14:paraId="77273E6B" w14:textId="77777777" w:rsidTr="00600BE6">
        <w:trPr>
          <w:trHeight w:val="498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252B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CFDF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4B0C" w14:textId="77777777" w:rsidR="007E13E6" w:rsidRPr="00085197" w:rsidRDefault="007E13E6" w:rsidP="00CC7F00">
            <w:pPr>
              <w:pStyle w:val="TableContents"/>
              <w:spacing w:line="276" w:lineRule="auto"/>
              <w:ind w:left="62" w:right="196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 xml:space="preserve">4) zaplanowane na rok budżetowy w budżecie Miasta Mława wydatki bieżące finansowane z użyciem środków pochodzących z budżetu Unii Europejskiej </w:t>
            </w:r>
            <w:r w:rsidRPr="00085197">
              <w:rPr>
                <w:rFonts w:asciiTheme="minorHAnsi" w:hAnsiTheme="minorHAnsi" w:cstheme="minorHAnsi"/>
              </w:rPr>
              <w:br/>
              <w:t>na prowadzenie tych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C535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0,00</w:t>
            </w:r>
          </w:p>
        </w:tc>
      </w:tr>
      <w:tr w:rsidR="007E13E6" w:rsidRPr="00085197" w14:paraId="4D26F8AE" w14:textId="77777777" w:rsidTr="00600BE6">
        <w:trPr>
          <w:trHeight w:val="973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899B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C72B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7783" w14:textId="77777777" w:rsidR="007E13E6" w:rsidRPr="00085197" w:rsidRDefault="007E13E6" w:rsidP="00CC7F00">
            <w:pPr>
              <w:pStyle w:val="TableContents"/>
              <w:spacing w:line="276" w:lineRule="auto"/>
              <w:ind w:left="62" w:right="196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 xml:space="preserve">5) iloczyn kwoty przewidzianej w części oświatowej subwencji ogólnej dla Miasta Mława na dziecko objęte wczesnym wspomaganiem rozwoju w przedszkolu </w:t>
            </w:r>
            <w:r w:rsidRPr="00085197">
              <w:rPr>
                <w:rFonts w:asciiTheme="minorHAnsi" w:hAnsiTheme="minorHAnsi" w:cstheme="minorHAnsi"/>
              </w:rPr>
              <w:br/>
              <w:t>oraz statystycznej liczby dzieci objętych wczesnym wspomaganiem rozwoju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3F4" w14:textId="77777777" w:rsidR="007E13E6" w:rsidRPr="00085197" w:rsidRDefault="00357E75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85197">
              <w:rPr>
                <w:rFonts w:asciiTheme="minorHAnsi" w:hAnsiTheme="minorHAnsi" w:cstheme="minorHAnsi"/>
                <w:b/>
                <w:bCs/>
              </w:rPr>
              <w:t>0,00</w:t>
            </w:r>
            <w:r w:rsidR="007E13E6" w:rsidRPr="000851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E13E6" w:rsidRPr="00085197" w14:paraId="584BC9A0" w14:textId="77777777" w:rsidTr="00600BE6">
        <w:trPr>
          <w:trHeight w:val="872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EF829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2BA4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DF809" w14:textId="77777777" w:rsidR="007E13E6" w:rsidRPr="00085197" w:rsidRDefault="007E13E6" w:rsidP="00CC7F00">
            <w:pPr>
              <w:pStyle w:val="TableContents"/>
              <w:spacing w:line="276" w:lineRule="auto"/>
              <w:ind w:left="62" w:right="196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6) iloczyn kwoty przewidzianej w części oświatowej subwencji ogólnej dla Miasta Mława na uczestnika zajęć rewalidacyjno-wychowawczych w przedszkolach oraz statystycznej liczby uczestników zajęć rewalidacyjno-</w:t>
            </w:r>
            <w:r w:rsidRPr="00085197">
              <w:rPr>
                <w:rFonts w:asciiTheme="minorHAnsi" w:hAnsiTheme="minorHAnsi" w:cstheme="minorHAnsi"/>
              </w:rPr>
              <w:lastRenderedPageBreak/>
              <w:t>wychowawczych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59B8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lastRenderedPageBreak/>
              <w:t>0,00</w:t>
            </w:r>
          </w:p>
        </w:tc>
      </w:tr>
      <w:tr w:rsidR="007E13E6" w:rsidRPr="00085197" w14:paraId="3A4AE624" w14:textId="77777777" w:rsidTr="00600BE6">
        <w:trPr>
          <w:trHeight w:val="51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DA89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AAB0" w14:textId="77777777" w:rsidR="007E13E6" w:rsidRPr="00085197" w:rsidRDefault="007E13E6" w:rsidP="00CC7F00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F195" w14:textId="77777777" w:rsidR="007E13E6" w:rsidRPr="00085197" w:rsidRDefault="007E13E6" w:rsidP="00CC7F00">
            <w:pPr>
              <w:pStyle w:val="TableContents"/>
              <w:spacing w:line="276" w:lineRule="auto"/>
              <w:ind w:left="62" w:right="196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 xml:space="preserve">7) zaplanowane na rok budżetowy w budżecie Miasta Mława wydatki bieżące </w:t>
            </w:r>
            <w:r w:rsidRPr="00085197">
              <w:rPr>
                <w:rFonts w:asciiTheme="minorHAnsi" w:hAnsiTheme="minorHAnsi" w:cstheme="minorHAnsi"/>
              </w:rPr>
              <w:br/>
              <w:t>na realizację programów rządowych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E48D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0,00</w:t>
            </w:r>
          </w:p>
        </w:tc>
      </w:tr>
      <w:tr w:rsidR="007E13E6" w:rsidRPr="00085197" w14:paraId="3439E869" w14:textId="77777777" w:rsidTr="00600BE6">
        <w:trPr>
          <w:trHeight w:val="33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C2A6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56C3" w14:textId="01B1072C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Kwota wydatków bieżących w 20</w:t>
            </w:r>
            <w:r w:rsidR="00357E75" w:rsidRPr="00085197">
              <w:rPr>
                <w:rFonts w:asciiTheme="minorHAnsi" w:hAnsiTheme="minorHAnsi" w:cstheme="minorHAnsi"/>
              </w:rPr>
              <w:t>2</w:t>
            </w:r>
            <w:r w:rsidR="000C399F" w:rsidRPr="00085197">
              <w:rPr>
                <w:rFonts w:asciiTheme="minorHAnsi" w:hAnsiTheme="minorHAnsi" w:cstheme="minorHAnsi"/>
              </w:rPr>
              <w:t>1</w:t>
            </w:r>
            <w:r w:rsidRPr="00085197">
              <w:rPr>
                <w:rFonts w:asciiTheme="minorHAnsi" w:hAnsiTheme="minorHAnsi" w:cstheme="minorHAnsi"/>
              </w:rPr>
              <w:t xml:space="preserve"> r. - do obliczenia Podstawowej Kwoty Dotacji dla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8455D" w14:textId="53315397" w:rsidR="007E13E6" w:rsidRPr="00085197" w:rsidRDefault="00E2723F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85197">
              <w:rPr>
                <w:rFonts w:asciiTheme="minorHAnsi" w:hAnsiTheme="minorHAnsi" w:cstheme="minorHAnsi"/>
                <w:b/>
                <w:bCs/>
              </w:rPr>
              <w:t>8 295 036,24</w:t>
            </w:r>
          </w:p>
        </w:tc>
      </w:tr>
      <w:tr w:rsidR="007E13E6" w:rsidRPr="00085197" w14:paraId="7220F737" w14:textId="77777777" w:rsidTr="00600BE6">
        <w:trPr>
          <w:trHeight w:val="54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5E601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7062" w14:textId="537F8CE0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Statystyczna ogólna liczba uczniów w przedszkolach prowadzonych przez Miasto Mława (</w:t>
            </w:r>
            <w:r w:rsidR="00357E75" w:rsidRPr="00085197">
              <w:rPr>
                <w:rFonts w:asciiTheme="minorHAnsi" w:hAnsiTheme="minorHAnsi" w:cstheme="minorHAnsi"/>
              </w:rPr>
              <w:t xml:space="preserve"> stan na </w:t>
            </w:r>
            <w:r w:rsidRPr="00085197">
              <w:rPr>
                <w:rFonts w:asciiTheme="minorHAnsi" w:hAnsiTheme="minorHAnsi" w:cstheme="minorHAnsi"/>
              </w:rPr>
              <w:t>30 września 20</w:t>
            </w:r>
            <w:r w:rsidR="006D5292" w:rsidRPr="00085197">
              <w:rPr>
                <w:rFonts w:asciiTheme="minorHAnsi" w:hAnsiTheme="minorHAnsi" w:cstheme="minorHAnsi"/>
              </w:rPr>
              <w:t>20</w:t>
            </w:r>
            <w:r w:rsidRPr="00085197">
              <w:rPr>
                <w:rFonts w:asciiTheme="minorHAnsi" w:hAnsiTheme="minorHAnsi" w:cstheme="minorHAnsi"/>
              </w:rPr>
              <w:t xml:space="preserve"> r.)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2609" w14:textId="216F5501" w:rsidR="007E13E6" w:rsidRPr="00085197" w:rsidRDefault="006D5292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85197">
              <w:rPr>
                <w:rFonts w:asciiTheme="minorHAnsi" w:hAnsiTheme="minorHAnsi" w:cstheme="minorHAnsi"/>
                <w:b/>
                <w:bCs/>
              </w:rPr>
              <w:t>881</w:t>
            </w:r>
          </w:p>
        </w:tc>
      </w:tr>
      <w:tr w:rsidR="007E13E6" w:rsidRPr="00085197" w14:paraId="53551C09" w14:textId="77777777" w:rsidTr="00600BE6">
        <w:trPr>
          <w:trHeight w:val="511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F1E9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57E71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08632" w14:textId="77777777" w:rsidR="007E13E6" w:rsidRPr="00085197" w:rsidRDefault="007E13E6" w:rsidP="00CC7F00">
            <w:pPr>
              <w:pStyle w:val="TableContents"/>
              <w:spacing w:line="276" w:lineRule="auto"/>
              <w:ind w:left="62" w:right="196"/>
              <w:rPr>
                <w:rFonts w:asciiTheme="minorHAnsi" w:hAnsiTheme="minorHAnsi" w:cstheme="minorHAnsi"/>
              </w:rPr>
            </w:pPr>
          </w:p>
          <w:p w14:paraId="57D92180" w14:textId="56C53CB3" w:rsidR="007E13E6" w:rsidRPr="00085197" w:rsidRDefault="007E13E6" w:rsidP="00CC7F00">
            <w:pPr>
              <w:pStyle w:val="TableContents"/>
              <w:spacing w:line="276" w:lineRule="auto"/>
              <w:ind w:left="62" w:right="196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statystyczną liczbę uczniów niepełnosprawnych w przedszkolach prowadzonych przez Miasto Mława posiadających  orzeczenie o potrzebie kształcenia specjalnego, ustalona na podstawie danych systemu informacji oświatowej (</w:t>
            </w:r>
            <w:r w:rsidR="00357E75" w:rsidRPr="00085197">
              <w:rPr>
                <w:rFonts w:asciiTheme="minorHAnsi" w:hAnsiTheme="minorHAnsi" w:cstheme="minorHAnsi"/>
              </w:rPr>
              <w:t xml:space="preserve">stan na </w:t>
            </w:r>
            <w:r w:rsidRPr="00085197">
              <w:rPr>
                <w:rFonts w:asciiTheme="minorHAnsi" w:hAnsiTheme="minorHAnsi" w:cstheme="minorHAnsi"/>
              </w:rPr>
              <w:t xml:space="preserve"> 30  września 20</w:t>
            </w:r>
            <w:r w:rsidR="006D5292" w:rsidRPr="00085197">
              <w:rPr>
                <w:rFonts w:asciiTheme="minorHAnsi" w:hAnsiTheme="minorHAnsi" w:cstheme="minorHAnsi"/>
              </w:rPr>
              <w:t>20</w:t>
            </w:r>
            <w:r w:rsidRPr="00085197">
              <w:rPr>
                <w:rFonts w:asciiTheme="minorHAnsi" w:hAnsiTheme="minorHAnsi" w:cstheme="minorHAnsi"/>
              </w:rPr>
              <w:t xml:space="preserve"> r.)</w:t>
            </w:r>
          </w:p>
          <w:p w14:paraId="3FE71693" w14:textId="77777777" w:rsidR="007E13E6" w:rsidRPr="00085197" w:rsidRDefault="007E13E6" w:rsidP="00CC7F00">
            <w:pPr>
              <w:pStyle w:val="TableContents"/>
              <w:spacing w:line="276" w:lineRule="auto"/>
              <w:ind w:left="62" w:right="196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CE89" w14:textId="088DF56B" w:rsidR="007E13E6" w:rsidRPr="00085197" w:rsidRDefault="006D5292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17</w:t>
            </w:r>
          </w:p>
        </w:tc>
      </w:tr>
      <w:tr w:rsidR="007E13E6" w:rsidRPr="00085197" w14:paraId="4C90F845" w14:textId="77777777" w:rsidTr="00600BE6">
        <w:trPr>
          <w:trHeight w:val="30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15CF1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2A98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STATYSTYCZNA LICZBA UCZNIÓW DO OBLICZENIA PKD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9E707" w14:textId="1B747170" w:rsidR="007E13E6" w:rsidRPr="00085197" w:rsidRDefault="00357E75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85197">
              <w:rPr>
                <w:rFonts w:asciiTheme="minorHAnsi" w:hAnsiTheme="minorHAnsi" w:cstheme="minorHAnsi"/>
                <w:b/>
                <w:bCs/>
              </w:rPr>
              <w:t>8</w:t>
            </w:r>
            <w:r w:rsidR="006D5292" w:rsidRPr="00085197">
              <w:rPr>
                <w:rFonts w:asciiTheme="minorHAnsi" w:hAnsiTheme="minorHAnsi" w:cstheme="minorHAnsi"/>
                <w:b/>
                <w:bCs/>
              </w:rPr>
              <w:t>64</w:t>
            </w:r>
          </w:p>
        </w:tc>
      </w:tr>
      <w:tr w:rsidR="007E13E6" w:rsidRPr="00085197" w14:paraId="6AC0AE5C" w14:textId="77777777" w:rsidTr="00780A0A">
        <w:trPr>
          <w:trHeight w:val="257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4B4D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B9D1" w14:textId="0EC1BEB9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PODSTAWOWA KWOTA DOTACJI - PKD 20</w:t>
            </w:r>
            <w:r w:rsidR="00357E75" w:rsidRPr="00085197">
              <w:rPr>
                <w:rFonts w:asciiTheme="minorHAnsi" w:hAnsiTheme="minorHAnsi" w:cstheme="minorHAnsi"/>
              </w:rPr>
              <w:t>2</w:t>
            </w:r>
            <w:r w:rsidR="006D5292" w:rsidRPr="00085197">
              <w:rPr>
                <w:rFonts w:asciiTheme="minorHAnsi" w:hAnsiTheme="minorHAnsi" w:cstheme="minorHAnsi"/>
              </w:rPr>
              <w:t>1</w:t>
            </w:r>
            <w:r w:rsidRPr="000851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4FAF" w14:textId="7A4EF84B" w:rsidR="007E13E6" w:rsidRPr="00085197" w:rsidRDefault="009A738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85197">
              <w:rPr>
                <w:rFonts w:asciiTheme="minorHAnsi" w:hAnsiTheme="minorHAnsi" w:cstheme="minorHAnsi"/>
                <w:b/>
                <w:bCs/>
              </w:rPr>
              <w:t>9 6</w:t>
            </w:r>
            <w:r w:rsidR="00D614E6" w:rsidRPr="00085197">
              <w:rPr>
                <w:rFonts w:asciiTheme="minorHAnsi" w:hAnsiTheme="minorHAnsi" w:cstheme="minorHAnsi"/>
                <w:b/>
                <w:bCs/>
              </w:rPr>
              <w:t>00,74</w:t>
            </w:r>
            <w:r w:rsidR="007E13E6" w:rsidRPr="000851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E13E6" w:rsidRPr="00085197" w14:paraId="415B982C" w14:textId="77777777" w:rsidTr="00600BE6">
        <w:trPr>
          <w:trHeight w:val="321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EBB1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100% PKD 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D132" w14:textId="1BC4A30C" w:rsidR="007E13E6" w:rsidRPr="00085197" w:rsidRDefault="00D614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  <w:b/>
                <w:bCs/>
              </w:rPr>
              <w:t>9 600,74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5A95" w14:textId="77777777" w:rsidR="007E13E6" w:rsidRPr="00085197" w:rsidRDefault="007E13E6" w:rsidP="00CC7F00">
            <w:pPr>
              <w:pStyle w:val="TableContents"/>
              <w:bidi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rocznie</w:t>
            </w:r>
          </w:p>
          <w:p w14:paraId="7A1CE3C9" w14:textId="77777777" w:rsidR="007E13E6" w:rsidRPr="00085197" w:rsidRDefault="007E13E6" w:rsidP="00CC7F00">
            <w:pPr>
              <w:pStyle w:val="TableContents"/>
              <w:bidi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  <w:rtl/>
                <w:lang w:bidi="ar-SA"/>
              </w:rPr>
              <w:t xml:space="preserve"> </w:t>
            </w:r>
            <w:r w:rsidRPr="00085197">
              <w:rPr>
                <w:rFonts w:asciiTheme="minorHAnsi" w:hAnsiTheme="minorHAnsi" w:cstheme="minorHAnsi"/>
              </w:rPr>
              <w:t>na 1 ucznia</w:t>
            </w:r>
          </w:p>
        </w:tc>
      </w:tr>
      <w:tr w:rsidR="007E13E6" w:rsidRPr="00085197" w14:paraId="40CD1208" w14:textId="77777777" w:rsidTr="00600BE6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9717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PKD /12 m-</w:t>
            </w:r>
            <w:proofErr w:type="spellStart"/>
            <w:r w:rsidRPr="00085197">
              <w:rPr>
                <w:rFonts w:asciiTheme="minorHAnsi" w:hAnsiTheme="minorHAnsi" w:cstheme="minorHAnsi"/>
              </w:rPr>
              <w:t>cy</w:t>
            </w:r>
            <w:proofErr w:type="spellEnd"/>
            <w:r w:rsidRPr="000851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5A8" w14:textId="00CAEB4F" w:rsidR="007E13E6" w:rsidRPr="00085197" w:rsidRDefault="00D614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85197">
              <w:rPr>
                <w:rFonts w:asciiTheme="minorHAnsi" w:hAnsiTheme="minorHAnsi" w:cstheme="minorHAnsi"/>
                <w:b/>
                <w:bCs/>
              </w:rPr>
              <w:t>800,06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41E0" w14:textId="77777777" w:rsidR="007E13E6" w:rsidRPr="00085197" w:rsidRDefault="007E13E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 xml:space="preserve">miesięcznie </w:t>
            </w:r>
            <w:r w:rsidRPr="00085197">
              <w:rPr>
                <w:rFonts w:asciiTheme="minorHAnsi" w:hAnsiTheme="minorHAnsi" w:cstheme="minorHAnsi"/>
              </w:rPr>
              <w:br/>
              <w:t>na 1 ucznia</w:t>
            </w:r>
          </w:p>
        </w:tc>
      </w:tr>
      <w:tr w:rsidR="007A1C78" w:rsidRPr="00085197" w14:paraId="37147E9E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9B05" w14:textId="73836026" w:rsidR="007A1C78" w:rsidRPr="00085197" w:rsidRDefault="00780A0A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7</w:t>
            </w:r>
            <w:r w:rsidR="007A1C78" w:rsidRPr="00085197">
              <w:rPr>
                <w:rFonts w:asciiTheme="minorHAnsi" w:hAnsiTheme="minorHAnsi" w:cstheme="minorHAnsi"/>
              </w:rPr>
              <w:t>5% PKD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76D" w14:textId="10DD2F26" w:rsidR="007A1C78" w:rsidRPr="00085197" w:rsidRDefault="009A7386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85197">
              <w:rPr>
                <w:rFonts w:asciiTheme="minorHAnsi" w:hAnsiTheme="minorHAnsi" w:cstheme="minorHAnsi"/>
                <w:b/>
              </w:rPr>
              <w:t>7 2</w:t>
            </w:r>
            <w:r w:rsidR="00D614E6" w:rsidRPr="00085197">
              <w:rPr>
                <w:rFonts w:asciiTheme="minorHAnsi" w:hAnsiTheme="minorHAnsi" w:cstheme="minorHAnsi"/>
                <w:b/>
              </w:rPr>
              <w:t>00</w:t>
            </w:r>
            <w:r w:rsidRPr="00085197">
              <w:rPr>
                <w:rFonts w:asciiTheme="minorHAnsi" w:hAnsiTheme="minorHAnsi" w:cstheme="minorHAnsi"/>
                <w:b/>
              </w:rPr>
              <w:t>,</w:t>
            </w:r>
            <w:r w:rsidR="00796C07" w:rsidRPr="00085197">
              <w:rPr>
                <w:rFonts w:asciiTheme="minorHAnsi" w:hAnsiTheme="minorHAnsi" w:cstheme="minorHAnsi"/>
                <w:b/>
              </w:rPr>
              <w:t>55</w:t>
            </w:r>
            <w:r w:rsidR="007A1C78" w:rsidRPr="0008519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BBAC" w14:textId="77777777" w:rsidR="007A1C78" w:rsidRPr="00085197" w:rsidRDefault="007A1C78" w:rsidP="00CC7F00">
            <w:pPr>
              <w:pStyle w:val="TableContents"/>
              <w:bidi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rocznie</w:t>
            </w:r>
            <w:r w:rsidRPr="00085197">
              <w:rPr>
                <w:rFonts w:asciiTheme="minorHAnsi" w:hAnsiTheme="minorHAnsi" w:cstheme="minorHAnsi"/>
              </w:rPr>
              <w:br/>
            </w:r>
            <w:r w:rsidRPr="00085197">
              <w:rPr>
                <w:rFonts w:asciiTheme="minorHAnsi" w:hAnsiTheme="minorHAnsi" w:cstheme="minorHAnsi"/>
                <w:rtl/>
                <w:lang w:bidi="ar-SA"/>
              </w:rPr>
              <w:t xml:space="preserve"> </w:t>
            </w:r>
            <w:r w:rsidRPr="00085197">
              <w:rPr>
                <w:rFonts w:asciiTheme="minorHAnsi" w:hAnsiTheme="minorHAnsi" w:cstheme="minorHAnsi"/>
              </w:rPr>
              <w:t>na 1 ucznia</w:t>
            </w:r>
          </w:p>
        </w:tc>
      </w:tr>
      <w:tr w:rsidR="007A1C78" w:rsidRPr="00085197" w14:paraId="738C1B2C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1AA" w14:textId="77777777" w:rsidR="007A1C78" w:rsidRPr="00085197" w:rsidRDefault="007A1C78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PKD /12 m-</w:t>
            </w:r>
            <w:proofErr w:type="spellStart"/>
            <w:r w:rsidRPr="00085197">
              <w:rPr>
                <w:rFonts w:asciiTheme="minorHAnsi" w:hAnsiTheme="minorHAnsi" w:cstheme="minorHAnsi"/>
              </w:rPr>
              <w:t>cy</w:t>
            </w:r>
            <w:proofErr w:type="spellEnd"/>
            <w:r w:rsidRPr="000851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1E6D" w14:textId="7761DD7A" w:rsidR="007A1C78" w:rsidRPr="00085197" w:rsidRDefault="00537235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85197">
              <w:rPr>
                <w:rFonts w:asciiTheme="minorHAnsi" w:hAnsiTheme="minorHAnsi" w:cstheme="minorHAnsi"/>
                <w:b/>
                <w:bCs/>
              </w:rPr>
              <w:t>60</w:t>
            </w:r>
            <w:r w:rsidR="00796C07" w:rsidRPr="00085197">
              <w:rPr>
                <w:rFonts w:asciiTheme="minorHAnsi" w:hAnsiTheme="minorHAnsi" w:cstheme="minorHAnsi"/>
                <w:b/>
                <w:bCs/>
              </w:rPr>
              <w:t>0</w:t>
            </w:r>
            <w:r w:rsidRPr="00085197">
              <w:rPr>
                <w:rFonts w:asciiTheme="minorHAnsi" w:hAnsiTheme="minorHAnsi" w:cstheme="minorHAnsi"/>
                <w:b/>
                <w:bCs/>
              </w:rPr>
              <w:t>,</w:t>
            </w:r>
            <w:r w:rsidR="00796C07" w:rsidRPr="00085197">
              <w:rPr>
                <w:rFonts w:asciiTheme="minorHAnsi" w:hAnsiTheme="minorHAnsi" w:cstheme="minorHAnsi"/>
                <w:b/>
                <w:bCs/>
              </w:rPr>
              <w:t>05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0302" w14:textId="77777777" w:rsidR="007A1C78" w:rsidRPr="00085197" w:rsidRDefault="007A1C78" w:rsidP="00CC7F00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085197">
              <w:rPr>
                <w:rFonts w:asciiTheme="minorHAnsi" w:hAnsiTheme="minorHAnsi" w:cstheme="minorHAnsi"/>
              </w:rPr>
              <w:t>miesięcznie</w:t>
            </w:r>
            <w:r w:rsidRPr="00085197">
              <w:rPr>
                <w:rFonts w:asciiTheme="minorHAnsi" w:hAnsiTheme="minorHAnsi" w:cstheme="minorHAnsi"/>
              </w:rPr>
              <w:br/>
              <w:t xml:space="preserve"> na 1 ucznia</w:t>
            </w:r>
          </w:p>
        </w:tc>
      </w:tr>
    </w:tbl>
    <w:p w14:paraId="5BEC6D68" w14:textId="77777777" w:rsidR="007E13E6" w:rsidRPr="00085197" w:rsidRDefault="007E13E6" w:rsidP="00CC7F00">
      <w:pPr>
        <w:pStyle w:val="Textbody"/>
        <w:tabs>
          <w:tab w:val="left" w:pos="720"/>
        </w:tabs>
        <w:suppressAutoHyphens w:val="0"/>
        <w:spacing w:before="100" w:after="0" w:line="276" w:lineRule="auto"/>
        <w:rPr>
          <w:rFonts w:asciiTheme="minorHAnsi" w:hAnsiTheme="minorHAnsi" w:cstheme="minorHAnsi"/>
          <w:b/>
          <w:bCs/>
        </w:rPr>
      </w:pPr>
    </w:p>
    <w:sectPr w:rsidR="007E13E6" w:rsidRPr="00085197" w:rsidSect="007A1C78">
      <w:pgSz w:w="11906" w:h="16838"/>
      <w:pgMar w:top="56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3E6"/>
    <w:rsid w:val="00085197"/>
    <w:rsid w:val="000A2241"/>
    <w:rsid w:val="000C399F"/>
    <w:rsid w:val="00113EDC"/>
    <w:rsid w:val="0029156C"/>
    <w:rsid w:val="00357E75"/>
    <w:rsid w:val="00380B6D"/>
    <w:rsid w:val="0038768B"/>
    <w:rsid w:val="00537235"/>
    <w:rsid w:val="00551023"/>
    <w:rsid w:val="005630A5"/>
    <w:rsid w:val="00572ABD"/>
    <w:rsid w:val="0058673D"/>
    <w:rsid w:val="005B2D9D"/>
    <w:rsid w:val="006A0A08"/>
    <w:rsid w:val="006D5292"/>
    <w:rsid w:val="00780A0A"/>
    <w:rsid w:val="00796C07"/>
    <w:rsid w:val="007A1C78"/>
    <w:rsid w:val="007E13E6"/>
    <w:rsid w:val="00942FC7"/>
    <w:rsid w:val="009756D5"/>
    <w:rsid w:val="00996109"/>
    <w:rsid w:val="009A7386"/>
    <w:rsid w:val="009C7FE3"/>
    <w:rsid w:val="00A21BC1"/>
    <w:rsid w:val="00A61EA6"/>
    <w:rsid w:val="00B347BE"/>
    <w:rsid w:val="00C36385"/>
    <w:rsid w:val="00C94DFA"/>
    <w:rsid w:val="00CC7F00"/>
    <w:rsid w:val="00D046EE"/>
    <w:rsid w:val="00D31427"/>
    <w:rsid w:val="00D614E6"/>
    <w:rsid w:val="00D659EE"/>
    <w:rsid w:val="00DA4D3A"/>
    <w:rsid w:val="00E2723F"/>
    <w:rsid w:val="00EB47F5"/>
    <w:rsid w:val="00F645BD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2B1"/>
  <w15:docId w15:val="{9696792E-AE32-4E54-AF2D-371176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13E6"/>
    <w:pPr>
      <w:spacing w:after="120"/>
    </w:pPr>
  </w:style>
  <w:style w:type="paragraph" w:customStyle="1" w:styleId="TableContents">
    <w:name w:val="Table Contents"/>
    <w:basedOn w:val="Normalny"/>
    <w:rsid w:val="007E13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Joanna Łukasik</cp:lastModifiedBy>
  <cp:revision>14</cp:revision>
  <dcterms:created xsi:type="dcterms:W3CDTF">2019-11-07T09:16:00Z</dcterms:created>
  <dcterms:modified xsi:type="dcterms:W3CDTF">2021-05-18T07:56:00Z</dcterms:modified>
</cp:coreProperties>
</file>