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5CAF" w14:textId="77777777" w:rsidR="0084501F" w:rsidRDefault="00C46965">
      <w:r>
        <w:t>Załącznik Nr 2 do Zarządzenia Nr 150/2021 Burmistrza Miasta Mława z dnia 02 września 2021 r.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84501F" w14:paraId="0E8DB09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7286" w14:textId="77777777" w:rsidR="0084501F" w:rsidRDefault="00C46965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6D6C" w14:textId="77777777" w:rsidR="0084501F" w:rsidRDefault="00C46965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B3E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13FDA5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04CE46C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DCE3A" w14:textId="77777777" w:rsidR="0084501F" w:rsidRDefault="00C46965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D7F09" w14:textId="77777777" w:rsidR="0084501F" w:rsidRDefault="0084501F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286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DD0BB" w14:textId="77777777" w:rsidR="0084501F" w:rsidRDefault="00C46965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DD838D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CAE75" w14:textId="77777777" w:rsidR="0084501F" w:rsidRDefault="0084501F">
            <w:pPr>
              <w:spacing w:after="160"/>
              <w:ind w:left="0"/>
            </w:pPr>
          </w:p>
        </w:tc>
      </w:tr>
      <w:tr w:rsidR="0084501F" w14:paraId="1B560A7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D8FD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3066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9E10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1BBA0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CF75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87E3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1E9B" w14:textId="77777777" w:rsidR="0084501F" w:rsidRDefault="00C46965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DD1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07A8" w14:textId="77777777" w:rsidR="0084501F" w:rsidRDefault="00C46965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08522" w14:textId="77777777" w:rsidR="0084501F" w:rsidRDefault="0084501F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903FA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7668C" w14:textId="77777777" w:rsidR="0084501F" w:rsidRDefault="0084501F">
            <w:pPr>
              <w:spacing w:after="160"/>
              <w:ind w:left="0"/>
            </w:pPr>
          </w:p>
        </w:tc>
      </w:tr>
      <w:tr w:rsidR="0084501F" w14:paraId="7FEC357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D1A2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2161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6B08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BFC12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62BEC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DB38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E319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6DE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38642149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D17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F4A2" w14:textId="77777777" w:rsidR="0084501F" w:rsidRDefault="00C46965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D76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3DD72BA4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184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0456ADC1" w14:textId="77777777" w:rsidR="0084501F" w:rsidRDefault="00C46965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C546C7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1DD17679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D076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24DBFCE9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3968" w14:textId="77777777" w:rsidR="0084501F" w:rsidRDefault="00C46965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11E8C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E3E9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FA6" w14:textId="77777777" w:rsidR="0084501F" w:rsidRDefault="00C46965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AA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3AA17282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C50F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0B3EB681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84501F" w14:paraId="7B13131F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F2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701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3C4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D68D6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BE26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E9E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FE3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EB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9D4C" w14:textId="77777777" w:rsidR="0084501F" w:rsidRDefault="00C46965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540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7EEC4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6DE3A26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50D9288C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5D7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CF6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9F5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052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6B8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D7C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12BC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28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26825C40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219CC0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62B42A83" w14:textId="77777777" w:rsidR="0084501F" w:rsidRDefault="00C46965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00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D690" w14:textId="77777777" w:rsidR="0084501F" w:rsidRDefault="0084501F">
            <w:pPr>
              <w:spacing w:after="160"/>
              <w:ind w:left="0"/>
            </w:pPr>
          </w:p>
        </w:tc>
      </w:tr>
      <w:tr w:rsidR="0084501F" w14:paraId="5880A250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910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DB0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ECA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60E71" w14:textId="77777777" w:rsidR="0084501F" w:rsidRDefault="00C46965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4EE19" w14:textId="77777777" w:rsidR="0084501F" w:rsidRDefault="0084501F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286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996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22F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6B2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7AD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F1A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71C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F01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6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98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2B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76E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E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17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7A3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84501F" w14:paraId="3052559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CD8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6E2F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F7B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D5A4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EB1E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9F0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11 599 313,00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0A02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11 566 830,30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D95A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11 035 204,30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17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8 033 504,30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BB3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9BD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D6B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526 626,00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AA4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A80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275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4E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743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58F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E6A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763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A3C40B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9E5C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018E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7E5B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4F6EB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9A39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322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96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5E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09C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6DA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E01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70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24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10B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881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95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834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4F0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97C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92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D96679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BB16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19F1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1646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50FCB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B2D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CE2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5F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E6E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93C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E01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230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98A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4C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54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9CE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8D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1E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ED7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67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72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7EAFC3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F4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402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DF1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82E4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69A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DA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11 599 313,00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4D3F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11 566 830,30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4B38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11 035 204,30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7B5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8 003 504,30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68F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3 031 700,00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328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A77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526 626,00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DB2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D14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DC3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567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F25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32 482,70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D42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EE5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B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078EEC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F21F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59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67F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E299" w14:textId="77777777" w:rsidR="0084501F" w:rsidRDefault="00C46965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AFBE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F3A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8 792 338,30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09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8 762 338,30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4C4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8 754 138,30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063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6 324 640,30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C6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2 429 498,00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9DB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23A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B3A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3D7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FD5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C20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751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BDA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9D8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8F5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6BFC14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C214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57F5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3826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D7F2D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D89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B4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CC0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358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82F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492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D20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47B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A2D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8D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7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5D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876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99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481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F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7B37F2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782C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039D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9015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564EF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084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0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F4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DE9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20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A4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C95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83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C3C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34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68F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E17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162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DAA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A4C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943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3D5B05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3F0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E86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90B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438E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6E75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707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8 762 338,30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00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8 732 338,30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12C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8 724 138,30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969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6 294 640,30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B5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2 429 498,00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65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DA9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15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9EA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E8B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02E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683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732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8EB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7C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61B0EF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F6E3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0EA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61A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9CB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BA6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C2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C1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849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5D0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12D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26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854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A0C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E3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A3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9D8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FCF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518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47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D82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5CC6F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9AF1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EAFE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F847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8B420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F7A2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CAA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645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D2A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B00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E87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01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E97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7C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82B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20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E6E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C1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74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F40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9A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2D9DBD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DAF2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675D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2A14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2E0AA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9D7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CC6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7F4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D9C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4FC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7C4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749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BA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14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3E2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EC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1ED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1E1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14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D2A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1F7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22DA5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B4A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0D7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F9B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50CD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A875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5E2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F8B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97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E4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38 648,00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677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4E9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FB8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445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C1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932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650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AA1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FBF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2B7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133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6B83926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958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176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75075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CC39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8AD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Promocja jednostek samorządu terytorialnego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1AD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1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0A1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ED8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0D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07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0F8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4D5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99A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A65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3F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50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FA0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F4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10E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799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22EEB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52F7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B893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C667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3A865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D0E8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20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84F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B68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147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F48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8ED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F0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3B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863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810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11A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312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8E9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06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644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26EE08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F1E3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7531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B5FD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9783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3157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B75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4B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4E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07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9FB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11E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F19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F9C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1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11F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2C5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BA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303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CB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195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8B5B14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E24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70D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B04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F734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4428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8A3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8DE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7A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1B9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BB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18A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291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4B4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95E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6D7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CF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06D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6F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C56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8E1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7C1A9A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5E4A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F588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22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BB9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B64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9A4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12B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0BE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E4A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E5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6E6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31F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CF8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BB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940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94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BAA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05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688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92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0069A2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727C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E576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C279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8B56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5A7A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C7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F13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33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94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C9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BE5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B53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63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B39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D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629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A1C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48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923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5E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202553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5C2A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A839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75E1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2A77F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A40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7CA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357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CAE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1A7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8FB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FC1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A1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279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748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42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75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03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50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A0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717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7ACF2F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21C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952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D18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01C2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732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20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995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2D3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80E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E2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120 600,00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1A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BB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12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8A6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358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916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A1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2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3A0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55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AC04D9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05F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4BE3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3308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A58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1968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98E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48 599 069,09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9664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48 339 973,09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2916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43 025 550,11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F1A8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37 828 140,00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A18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5 197 410,11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CC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5 169 511,98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21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144 911,00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BD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DD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2F6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452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0F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61E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C76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E1D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6A8A7F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CD10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BC99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0993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2AF24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E1F4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1A7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1D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627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95B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A4E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5C2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386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D6E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2FF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A90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CC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B1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63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14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3E5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747749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0865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DDE9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128C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6905E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4ED3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C50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9B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959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3A8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951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B97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FF1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E36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D72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544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C7B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9F9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15F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2B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2D9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D8842C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697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466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CC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29C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0085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D0A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48 599 069,09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4997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48 339 973,09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F9ED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43 025 550,11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CB4B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37 828 140,00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E0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5 197 410,11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2A7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5 169 511,98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5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144 911,00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45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947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E5B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455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23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395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0F6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D1B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28DD81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C7D3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97B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D5F9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80A9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86A6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B1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27 668 229,00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D74A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27 409 133,00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2559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25 687 859,00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DB9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22 485 655,00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AC9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3 202 204,00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8D7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582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130 330,00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E4A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50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FE7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E7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66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94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2B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863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D1360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7155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971A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B155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DE75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0A49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FB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C87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A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8C0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4AB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69D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097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BBF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E2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E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36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B8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987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FA6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3F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6F2B97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E281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5EB7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691D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5B0A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144A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21C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2F9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E0C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87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F0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80F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7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B20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E9E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6B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8F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FB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5C8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392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91C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BB11E2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29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2D9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E92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FA20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7FDA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36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27 668 229,00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8837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27 409 133,00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5F60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25 687 859,00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C4F6" w14:textId="77777777" w:rsidR="0084501F" w:rsidRDefault="00C46965">
            <w:pPr>
              <w:spacing w:after="0"/>
              <w:ind w:left="31"/>
            </w:pPr>
            <w:r>
              <w:rPr>
                <w:b w:val="0"/>
                <w:sz w:val="10"/>
              </w:rPr>
              <w:t>22 485 655,00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D81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3 202 204,00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22E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1 590 944,00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E05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130 330,00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7E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20F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B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2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4E7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259 096,00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A9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12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6D1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66A7FA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D853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CD87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AB0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1678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4C9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6F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54B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F1D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7F6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520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DEE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80F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41E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CB9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EC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589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1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F63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710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D34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805882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EF5C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7357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B318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9032E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D972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CD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D3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D9F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00D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359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CB3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2C5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FA7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9B6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9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C20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CF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E2C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722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88F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10666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76F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4A9D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3608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A542A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892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6CD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11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9AB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081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46B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EDA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A29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7E0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012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C4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7A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4A3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22A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26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C6C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FF04E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956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D91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22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7E7A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62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0AD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8E5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1D8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DAC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950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0E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5A4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5C5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3E5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7D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C2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9F3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0D2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6B4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56C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7BA9CA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7E78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94D7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CE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23A5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AE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D4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5EF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587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BD4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F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D80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CFD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A3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203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404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397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5B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43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23D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012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7446F5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916C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A9A4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E013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1903E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7EA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B3B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3D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53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B2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94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CA7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F67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653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B3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DD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06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FE0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5F9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7EB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48A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0D6FF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0BD3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8BC6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197A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4F89B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18AB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211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B92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53A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FE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40C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0C3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14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7B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03E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82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4F9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335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93B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41D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342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4290BA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A01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39F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A27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4764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80CC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F8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25D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A1D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C06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D63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72B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DC2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9FC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814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03D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669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2D0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64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6A6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AEF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3FB47A2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E76B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DC1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77F5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D9C8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715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012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9 803 214,00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3C9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9 803 214,00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CA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7 713 528,00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325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6 845 948,00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C7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867 580,00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59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2 075 105,00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47F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0A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06A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F94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E77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DBE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6AE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F2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89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B55F90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8019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1114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0EFC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C0327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E926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4B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4C9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FF7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8A8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30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02F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BD6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64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D6E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F3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D8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B97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4DB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3BC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BE7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566BA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E49D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2C87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0780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8C036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CF8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53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20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C3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9D2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F7C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6AA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950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75F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CD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397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BC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805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84A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44F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C8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39B52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178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840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3FF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83E8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418E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E27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9 803 214,00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CF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9 803 214,00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E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7 713 528,00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D4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6 845 948,00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492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867 580,00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01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2 075 105,00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3B2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14 581,00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575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43C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187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82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F9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59D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E3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C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22C6D8F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446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8488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2A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1D94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831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F34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116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1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1F9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3DD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8A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38A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BAC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63F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34E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96B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074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F5C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A1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917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FA2FE5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3D82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8E5E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99C0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4683B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689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40F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353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6CC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DF8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5AA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5DA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184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EC8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09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9E4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49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8E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199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1D6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D69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7EBBC4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5605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E6C7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49A5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154DF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A615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60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44E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D98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77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AA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2C9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06D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E38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E4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633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75F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67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68C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80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AD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C47E2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DFA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378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12E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D76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707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6E7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067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4D1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C0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8C4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CFD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617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3E8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EBB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63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525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DC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E5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5EA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6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0CDB9359" w14:textId="77777777" w:rsidR="0084501F" w:rsidRDefault="0084501F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84501F" w14:paraId="38C316D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80D7" w14:textId="77777777" w:rsidR="0084501F" w:rsidRDefault="00C46965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AB32" w14:textId="77777777" w:rsidR="0084501F" w:rsidRDefault="00C46965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770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7829330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5F97B9A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A56B1" w14:textId="77777777" w:rsidR="0084501F" w:rsidRDefault="00C46965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CBD63" w14:textId="77777777" w:rsidR="0084501F" w:rsidRDefault="0084501F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46D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C7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84501F" w14:paraId="7E44CC3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0B6F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7C85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CBA2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1EEF4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CEEAC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0FE8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662B" w14:textId="77777777" w:rsidR="0084501F" w:rsidRDefault="00C46965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482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D369" w14:textId="77777777" w:rsidR="0084501F" w:rsidRDefault="00C46965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5BC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84501F" w14:paraId="001C696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B3B8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7E3C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AA13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C8675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32628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BC08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58D79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4F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0A15A85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62C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4A8E" w14:textId="77777777" w:rsidR="0084501F" w:rsidRDefault="00C46965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F0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1D171F1F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A63B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0F22E13B" w14:textId="77777777" w:rsidR="0084501F" w:rsidRDefault="00C46965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82745F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5B3CAAE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46A8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4A6A85E1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E379" w14:textId="77777777" w:rsidR="0084501F" w:rsidRDefault="00C46965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997E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ADEB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CAAB" w14:textId="77777777" w:rsidR="0084501F" w:rsidRDefault="00C46965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C1B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15D42B4E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194B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716D106F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84501F" w14:paraId="2CE53ADB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C69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8D1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2FC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CFB45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65FA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285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A1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E252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3CF5" w14:textId="77777777" w:rsidR="0084501F" w:rsidRDefault="00C46965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3C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3B25144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188765E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1D5DD3D2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E4E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1B9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D64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4A7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D40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43D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82C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6AD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21CCECC4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DA3E9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441CC96" w14:textId="77777777" w:rsidR="0084501F" w:rsidRDefault="00C46965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5E5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5D96" w14:textId="77777777" w:rsidR="0084501F" w:rsidRDefault="0084501F">
            <w:pPr>
              <w:spacing w:after="160"/>
              <w:ind w:left="0"/>
            </w:pPr>
          </w:p>
        </w:tc>
      </w:tr>
      <w:tr w:rsidR="0084501F" w14:paraId="51F767D8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A4A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2E6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00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63BAD" w14:textId="77777777" w:rsidR="0084501F" w:rsidRDefault="00C46965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C6797" w14:textId="77777777" w:rsidR="0084501F" w:rsidRDefault="0084501F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DC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FF1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D8F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F5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D00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703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83C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8A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E6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7A5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DFE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87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1A7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D88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FE6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84501F" w14:paraId="1912E9C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BB10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661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8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746C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1B3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E25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85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64B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86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6FD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3A5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94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817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85C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11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769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3BC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E85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D0B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82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AE017F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FBF4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9D8E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365D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6EB55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E9E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39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F79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482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059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452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FA4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9FD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A7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683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EB5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F90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5E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E9E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2CF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1A4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B8E1E2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48C0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D3AA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F8BB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F6855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6CF5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1F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5A9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5BB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83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6D9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658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11E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3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569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AF4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26A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DC6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6D8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58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BB9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2A56BB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5C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1B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F99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8347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EC79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A1D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A4A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462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47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5B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97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54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9B7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1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5EB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4E0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E59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BA0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CAC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0B0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3F15F9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844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4263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7D39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C275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D8A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3F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1 108 898,55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1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1 108 898,55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EF6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808 490,55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618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466 304,65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A3E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342 185,90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AF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9F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3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B4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E9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907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49B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E02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281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586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26BDD9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D7E4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2096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FF40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0DC05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037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06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578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74F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EA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5B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304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8A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1D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EB8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DCB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E1D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105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5AA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CD6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E2C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B220DA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1B5A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213B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C3E9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9BCCE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338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C1B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775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49B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888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ADB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2DC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FF6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1EC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DA7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10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918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C54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4D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A2C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32F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61AAD3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95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2E0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56B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0BA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65E7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01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1 108 898,55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AF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1 108 898,55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B0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796 960,55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AE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466 304,65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0B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330 655,90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B0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CF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4AF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49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812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1A9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1A5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855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BB8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81E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9D7597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2F6A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D41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72DB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1DD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Przeciwdziałanie alkoholizmowi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8D1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659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979 558,14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BD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979 558,14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E1A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699 150,14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4D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432 986,14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D0A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266 164,00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BD1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B8B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993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2D5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421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6F7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6B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3DA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1E1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E83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3CE00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09E0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C257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5869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A2D12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E4E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4CB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C7B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A8B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59E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43A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C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974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78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9F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75A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C02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C05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75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E9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E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04372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1216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AFBA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4247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77597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20E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4D0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294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EB0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473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49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339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E0A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E4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D7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A5C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B86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6A0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FB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6BE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2B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E10EB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525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478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FF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5A15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B1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A0E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979 558,14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CE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979 558,14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C65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687 620,14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EE5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432 986,14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C1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6EC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265 408,00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CC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FB1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3DE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A8B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B67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D7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24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83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F4B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71231BA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52B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B500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AD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3B0E" w14:textId="77777777" w:rsidR="0084501F" w:rsidRDefault="00C46965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8106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7D4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D1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25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75B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469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AB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5A7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78B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5E9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BE1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256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4D6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C9A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FCF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56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8DE30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A569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94E5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EB41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F0249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8C0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C1F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75D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0FF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81A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8E0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87F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F33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285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ADF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53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627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8B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A81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44E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6E3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00645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5073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28A3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E4E6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1C1C5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76F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C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D08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0AD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4DA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6D4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A2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E5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DAF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337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2DD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168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F6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68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D2A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874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747BC9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73E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779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01E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9BD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4A6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764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D95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8E8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2D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4A0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06C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F6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26 530,00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48D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A3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951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543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B3E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758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1A0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6CA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BC8DA3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1E70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74E4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569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0A84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491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AB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048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4F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FA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A7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A1C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2B6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0B3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3B2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9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35B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86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507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870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EE0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633767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7342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7EE3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B9DF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7AD40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43CB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B0E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54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14D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152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867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-11 530,00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E67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9E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12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0BE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110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57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B22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EC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EFB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F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114F9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446E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2364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8708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08EE8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1ACC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C6A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8D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93A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A4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A35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9B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B4F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4C4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72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947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DB9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36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F53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99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B6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A34F39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824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F7E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E4A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1B34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798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F4A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534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B5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DD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53F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E64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DAF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D1A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D09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C6B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3BD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2C4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8DD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87D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C85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242EF5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F2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768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7EAB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67AC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0D92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7CF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7 500 800,00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20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7 500 800,00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24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5 347 954,00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2F8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3 797 297,00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3C0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1 550 657,00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7F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FBE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2 137 846,00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D99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1A7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27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76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E54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012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D9E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B3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474196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57BB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89E3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AF0E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8EC6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98B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623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CB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C3D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C25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466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11B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4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6BB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84A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E7F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892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939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E2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A9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98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9C8B42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F821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DDDD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4006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163D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F2F6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9D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62 107,00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A68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62 107,00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28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CF7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15E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9E9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2E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62 096,00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FD6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9C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479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571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976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0AA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DC2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6C3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3E68BF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21A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CE7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CFE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4DEB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2662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5AA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7 562 907,00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F6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7 562 907,00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6AE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5 347 965,00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18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3 797 297,00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55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1 550 668,00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17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2C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2 199 942,00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949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B2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BA3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1E9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DF4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63E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83F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55B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8CC9CF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728E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7E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9BDD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6AB8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CB04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3EC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3 742 227,00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437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3 742 227,00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3C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3 722 367,00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F4B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3 247 918,00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AA0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474 449,00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CC6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B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19 860,00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13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C70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DD3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85B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241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237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1ED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D3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B971B2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F591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AD18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5FF8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8370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0936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53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865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396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C0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E3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049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83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C7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E6E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991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B0C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669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0C4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83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A2A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76DBAE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8D1F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C37E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89C0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600CB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668E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245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CD6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0AA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F2B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5F1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3AC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230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BBB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B5E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FE8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C0A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F2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79D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55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67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FB659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ADD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4DE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4CC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187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BE2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D2B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3 742 978,00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6E7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3 742 978,00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25E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3 722 378,00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70A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3 247 918,00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81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474 460,00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DCD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A73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A7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0E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FB6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75D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2BB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11C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9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72E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D996DB1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91F8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AD0A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193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6936" w14:textId="77777777" w:rsidR="0084501F" w:rsidRDefault="00C46965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1DC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0B8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19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C7D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094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B2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290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29D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71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CA8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4F5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82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C8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17A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2E4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8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97DB28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2061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0F56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24D3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96C89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7BAA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15E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17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43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A4F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E9A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906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91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B87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597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242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40D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125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367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C54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2DD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63605C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5BC1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D347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293F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369A9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46D9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AD2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8A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17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59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6CC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B8A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C40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AAE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B3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06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8BB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1D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4C5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98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38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7BC583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C8E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965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7A6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7F1E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B5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0B3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8C8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F6B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EF9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67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6AF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D82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459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EA9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FD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735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FF6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566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9A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E5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313A82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D873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7C89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558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14DB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0174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AE8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19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97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AE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86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6A9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3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04F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73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B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15E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C32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36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D29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B47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C9F51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7A9D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BF26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01E8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02692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566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889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3B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538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D7F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1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11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C98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73F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0F9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0E0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9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E40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C2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BE9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97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55F8D8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94B8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3F6D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1DD7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AEB84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D808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83C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06B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94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F8B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97D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80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6C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A1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BD2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2BC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51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ED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678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3B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8EF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3EB9B7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C6B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382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BEF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A81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D066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97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FC7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E76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93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651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111 111,00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A88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7AD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9FD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EB5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92E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16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20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11A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D5F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4B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EFD8AAD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1D8A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13E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85230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D15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D71E" w14:textId="77777777" w:rsidR="0084501F" w:rsidRDefault="00C46965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Pomoc w zakresie dożywiania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505E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28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B90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065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949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2B8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4B8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B11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B5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D34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2B4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47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B4D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A7D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67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EB3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36CAFA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DE5B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17EC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9A36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FBF00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4F7E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59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0B8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46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FF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8FF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67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8C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B3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00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A02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E84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DB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C97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BD3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986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ED994E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C08C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9124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F2E2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A211F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A0B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7AF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CBF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919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F7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BD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3B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0B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61 356,00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97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E7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A61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81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385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CF4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B6E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7DA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95D456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8FD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3BD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D10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4552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1D7A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9E2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EC1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3C1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182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27F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C3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46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62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D0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4F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EA9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46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87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E3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A77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159636C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D9FA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450F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FF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33C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44DC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8C5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502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F08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821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B40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08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94D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1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2D7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D0B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51E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E43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72F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19B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CD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F530A2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7F55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C9D1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27C6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C4720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753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6EC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C46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22B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012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CE2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677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FE9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2BD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56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C24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111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278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37E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26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16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02A974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A0B9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B258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C649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B006C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D85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83A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D6D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9D2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865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6E6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6B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8F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61 356,00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08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DE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0EA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63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47F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96E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8AC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43E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842FF9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BBB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510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D8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13B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B8CE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9D8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784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30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D99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E3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857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827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281 356,00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232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9E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6CC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717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FE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C52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FA4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52F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A5BF2F3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E5C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EE1B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8F92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C75A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B670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25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2 118 634,00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EE0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2 118 634,00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B3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1 881 720,00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504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1 881 720,00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1D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B14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447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130 914,00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68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D24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2A8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B8D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E4B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3D6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F70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A7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7D48ECA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42E3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CE67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1525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FE26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DE8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F1B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A95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E4C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FB1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75C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082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690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3BF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E63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E57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D34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5A5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9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194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F4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A8D834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C2FA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D7AF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3AA2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37235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4581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2F3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4A8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56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D3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7B4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3FA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D9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32 348,00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DDE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B96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F0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75D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55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E2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D5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568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6D7BCE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663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AFB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CD0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5F93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7DCA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A41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2 150 982,00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145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2 150 982,00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55D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1 881 720,00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620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1 881 720,00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C53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A7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307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163 262,00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DAD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1D0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699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7E3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81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D8E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44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EAF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3D778B5E" w14:textId="77777777" w:rsidR="0084501F" w:rsidRDefault="0084501F">
      <w:pPr>
        <w:spacing w:after="0"/>
        <w:ind w:left="-1440" w:right="15404"/>
      </w:pP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84501F" w14:paraId="25B0F3C5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62A0" w14:textId="77777777" w:rsidR="0084501F" w:rsidRDefault="00C46965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66EC" w14:textId="77777777" w:rsidR="0084501F" w:rsidRDefault="00C46965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3A9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1A0E5D1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3415E65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361AA" w14:textId="77777777" w:rsidR="0084501F" w:rsidRDefault="00C46965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69578" w14:textId="77777777" w:rsidR="0084501F" w:rsidRDefault="0084501F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E6D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ECE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84501F" w14:paraId="0373CF7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4999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52B9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5413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8428F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4258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FB249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6DFE" w14:textId="77777777" w:rsidR="0084501F" w:rsidRDefault="00C46965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6A1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AC66" w14:textId="77777777" w:rsidR="0084501F" w:rsidRDefault="00C46965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C0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84501F" w14:paraId="3BD1540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A0722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0581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0B27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2C457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71E13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8CB0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278AF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911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0267099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909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087" w14:textId="77777777" w:rsidR="0084501F" w:rsidRDefault="00C46965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E7C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08919EBC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3E0E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26F07BED" w14:textId="77777777" w:rsidR="0084501F" w:rsidRDefault="00C46965">
            <w:pPr>
              <w:spacing w:after="0" w:line="240" w:lineRule="auto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2CEE89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6BE0396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486A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0092E9D2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291" w14:textId="77777777" w:rsidR="0084501F" w:rsidRDefault="00C46965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ABDC6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23A4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307C" w14:textId="77777777" w:rsidR="0084501F" w:rsidRDefault="00C46965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B9B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2C40BC49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FA56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44278976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84501F" w14:paraId="7AA4A857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5F8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FC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792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5F3D7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5C5B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BBE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25D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A226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3FE1" w14:textId="77777777" w:rsidR="0084501F" w:rsidRDefault="00C46965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7DC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3DD2B38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573E39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9388B4E" w14:textId="77777777" w:rsidR="0084501F" w:rsidRDefault="00C46965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EBCD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7B7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D51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1F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1EC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0C5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4118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7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2798B7FB" w14:textId="77777777" w:rsidR="0084501F" w:rsidRDefault="00C46965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28D6E59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7327752" w14:textId="77777777" w:rsidR="0084501F" w:rsidRDefault="00C46965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57BC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40F" w14:textId="77777777" w:rsidR="0084501F" w:rsidRDefault="0084501F">
            <w:pPr>
              <w:spacing w:after="160"/>
              <w:ind w:left="0"/>
            </w:pPr>
          </w:p>
        </w:tc>
      </w:tr>
      <w:tr w:rsidR="0084501F" w14:paraId="150C7400" w14:textId="77777777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0A1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F13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0A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707C4" w14:textId="77777777" w:rsidR="0084501F" w:rsidRDefault="00C46965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191B1" w14:textId="77777777" w:rsidR="0084501F" w:rsidRDefault="0084501F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029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A1F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1F8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70B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E60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B5A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7AC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D2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E0D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7F3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11C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48E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7E1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476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77C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84501F" w14:paraId="1F2678B4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E1F8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A2E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B65B" w14:textId="77777777" w:rsidR="0084501F" w:rsidRDefault="0084501F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9D5E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Pomoc materialna dla uczniów o charakterze socjalnym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16F6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9FE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8A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7B8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342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850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D38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EEC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100 914,00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66F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C71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30B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DBC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52B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AA3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FBB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1E5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65A371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15D9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05FA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2051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A66D9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79DC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BD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A8A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EB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BF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9A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06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E55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7BE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D87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FF7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39B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18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88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140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227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4AE90E4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FB9C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7EED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3D57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0811B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CAF8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3DA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D91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7F5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644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F32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A57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A9B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32 348,00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B9C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F26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30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92E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0B4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73D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D8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87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D2BFC3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02C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1983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826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15D2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CFAF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67D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287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935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62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87C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D7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879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156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F13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E58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84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BCA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81D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F8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360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3640DEE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8042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447D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211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333E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Inne formy pomocy dla uczniów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9AE2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7CE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C1F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4F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6B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B07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EC7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7B8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100 914,00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AC2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BFD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98B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5A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5C3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D06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9CC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D30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5954257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741B9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11D04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2EEE1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31211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869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8CA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47C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226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174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5E3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C9F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C11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A04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5BE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792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237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529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33D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6F7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53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2B95440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DB7F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877D8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A7AE0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8C24E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2FDB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D8C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33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F27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EAF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EBD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208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6B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32 348,00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CA8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3F1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0E1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95C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6F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894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71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D0F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B837F4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199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319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3C5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42F6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B67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958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724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EA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7D9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E14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F97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812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133 262,00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79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E53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1BC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DFA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2B8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DB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0D4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D4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576892B" w14:textId="77777777">
        <w:trPr>
          <w:trHeight w:val="16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740C2" w14:textId="77777777" w:rsidR="0084501F" w:rsidRDefault="0084501F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3C0427" w14:textId="77777777" w:rsidR="0084501F" w:rsidRDefault="0084501F">
            <w:pPr>
              <w:spacing w:after="160"/>
              <w:ind w:left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8366A" w14:textId="77777777" w:rsidR="0084501F" w:rsidRDefault="00C46965">
            <w:pPr>
              <w:spacing w:after="0"/>
              <w:ind w:left="103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703A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343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196 604 706,98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F9D3" w14:textId="77777777" w:rsidR="0084501F" w:rsidRDefault="00C46965">
            <w:pPr>
              <w:spacing w:after="0"/>
              <w:ind w:left="28"/>
            </w:pPr>
            <w:r>
              <w:rPr>
                <w:sz w:val="10"/>
              </w:rPr>
              <w:t>159 960 460,28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28D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99 387 168,71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881B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57 945 580,95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4615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41 441 587,76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80A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10 793 586,98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B41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49 067 287,00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B5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84F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5A2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ADD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8CCA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003D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22B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98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106E91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791ED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A137B6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E30288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E4D6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FE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-45 030,00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084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-45 030,00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A16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-45 030,00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2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07D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-15 030,00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C99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E6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935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905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A5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B1F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882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32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64F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6DB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3605BDA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DB044F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41516B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DD667D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38D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1F68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139 485,00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1B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139 485,00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ACA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33 511,00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B36C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2E2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33 511,00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FA4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C51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105 974,00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DAA6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DD3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12DA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6C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47D9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06D5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D94B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E9C3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84501F" w14:paraId="64F81A7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4A558A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051BE" w14:textId="77777777" w:rsidR="0084501F" w:rsidRDefault="0084501F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CD238" w14:textId="77777777" w:rsidR="0084501F" w:rsidRDefault="0084501F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9346" w14:textId="77777777" w:rsidR="0084501F" w:rsidRDefault="00C46965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1AE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196 699 161,98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478" w14:textId="77777777" w:rsidR="0084501F" w:rsidRDefault="00C46965">
            <w:pPr>
              <w:spacing w:after="0"/>
              <w:ind w:left="28"/>
            </w:pPr>
            <w:r>
              <w:rPr>
                <w:sz w:val="10"/>
              </w:rPr>
              <w:t>160 054 915,28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646C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99 375 649,71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38E2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57 915 580,95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120B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41 460 068,76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DE99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10 793 586,98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9308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49 173 261,00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990F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138 249,74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B7A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58 667,00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6E6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515 500,85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BB61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7C44" w14:textId="77777777" w:rsidR="0084501F" w:rsidRDefault="00C46965">
            <w:pPr>
              <w:spacing w:after="0"/>
              <w:ind w:left="31"/>
            </w:pPr>
            <w:r>
              <w:rPr>
                <w:sz w:val="10"/>
              </w:rPr>
              <w:t>36 644 246,70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F247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8 044 000,00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62C4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C2F0" w14:textId="77777777" w:rsidR="0084501F" w:rsidRDefault="00C46965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1D1C7105" w14:textId="77777777" w:rsidR="00C46965" w:rsidRDefault="00C46965"/>
    <w:sectPr w:rsidR="00C46965">
      <w:footerReference w:type="even" r:id="rId6"/>
      <w:footerReference w:type="default" r:id="rId7"/>
      <w:footerReference w:type="first" r:id="rId8"/>
      <w:pgSz w:w="16844" w:h="11910" w:orient="landscape"/>
      <w:pgMar w:top="992" w:right="1440" w:bottom="1228" w:left="1440" w:header="708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7B5D" w14:textId="77777777" w:rsidR="00C46965" w:rsidRDefault="00C46965">
      <w:pPr>
        <w:spacing w:after="0" w:line="240" w:lineRule="auto"/>
      </w:pPr>
      <w:r>
        <w:separator/>
      </w:r>
    </w:p>
  </w:endnote>
  <w:endnote w:type="continuationSeparator" w:id="0">
    <w:p w14:paraId="71BB77A4" w14:textId="77777777" w:rsidR="00C46965" w:rsidRDefault="00C4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69BA" w14:textId="77777777" w:rsidR="0084501F" w:rsidRDefault="00C46965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7E7A" w14:textId="77777777" w:rsidR="0084501F" w:rsidRDefault="00C46965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D1B" w14:textId="77777777" w:rsidR="0084501F" w:rsidRDefault="00C46965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3</w:t>
    </w:r>
    <w:r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B326" w14:textId="77777777" w:rsidR="00C46965" w:rsidRDefault="00C46965">
      <w:pPr>
        <w:spacing w:after="0" w:line="240" w:lineRule="auto"/>
      </w:pPr>
      <w:r>
        <w:separator/>
      </w:r>
    </w:p>
  </w:footnote>
  <w:footnote w:type="continuationSeparator" w:id="0">
    <w:p w14:paraId="3A6597A0" w14:textId="77777777" w:rsidR="00C46965" w:rsidRDefault="00C46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F"/>
    <w:rsid w:val="0084501F"/>
    <w:rsid w:val="00C46965"/>
    <w:rsid w:val="00C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016D"/>
  <w15:docId w15:val="{D23FB29C-30DD-48AD-A9CA-3D0043AA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63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2174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2021-09-09T07:37:00Z</dcterms:created>
  <dcterms:modified xsi:type="dcterms:W3CDTF">2021-09-09T07:37:00Z</dcterms:modified>
</cp:coreProperties>
</file>