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D8AF" w14:textId="14EE0279" w:rsidR="00FB1955" w:rsidRPr="0069442C" w:rsidRDefault="00FB1955" w:rsidP="009779C7">
      <w:pPr>
        <w:rPr>
          <w:rFonts w:ascii="Times New Roman" w:hAnsi="Times New Roman" w:cs="Times New Roman"/>
          <w:b/>
        </w:rPr>
      </w:pPr>
    </w:p>
    <w:p w14:paraId="70EFB92D" w14:textId="576FC824" w:rsidR="00FB1955" w:rsidRPr="005271A6" w:rsidRDefault="00FB1955" w:rsidP="0069442C">
      <w:pPr>
        <w:rPr>
          <w:rFonts w:ascii="Century Gothic" w:hAnsi="Century Gothic" w:cs="Times New Roman"/>
          <w:b/>
          <w:sz w:val="20"/>
          <w:szCs w:val="20"/>
        </w:rPr>
      </w:pPr>
      <w:r w:rsidRPr="005271A6">
        <w:rPr>
          <w:rFonts w:ascii="Century Gothic" w:hAnsi="Century Gothic" w:cs="Times New Roman"/>
          <w:b/>
          <w:sz w:val="20"/>
          <w:szCs w:val="20"/>
        </w:rPr>
        <w:t xml:space="preserve">Załącznik do Uchwały NR </w:t>
      </w:r>
      <w:r w:rsidR="005E0517" w:rsidRPr="005271A6">
        <w:rPr>
          <w:rFonts w:ascii="Century Gothic" w:hAnsi="Century Gothic" w:cs="Times New Roman"/>
          <w:b/>
          <w:sz w:val="20"/>
          <w:szCs w:val="20"/>
        </w:rPr>
        <w:t>XVI/162/</w:t>
      </w:r>
      <w:r w:rsidR="005A14F2" w:rsidRPr="005271A6">
        <w:rPr>
          <w:rFonts w:ascii="Century Gothic" w:hAnsi="Century Gothic" w:cs="Times New Roman"/>
          <w:b/>
          <w:sz w:val="20"/>
          <w:szCs w:val="20"/>
        </w:rPr>
        <w:t>2025</w:t>
      </w:r>
    </w:p>
    <w:p w14:paraId="2E0F87E8" w14:textId="77777777" w:rsidR="0069442C" w:rsidRDefault="00F0469B" w:rsidP="0069442C">
      <w:pPr>
        <w:rPr>
          <w:rFonts w:ascii="Century Gothic" w:hAnsi="Century Gothic" w:cs="Times New Roman"/>
          <w:b/>
          <w:bCs/>
          <w:sz w:val="20"/>
          <w:szCs w:val="20"/>
        </w:rPr>
      </w:pPr>
      <w:r w:rsidRPr="005271A6">
        <w:rPr>
          <w:rFonts w:ascii="Century Gothic" w:hAnsi="Century Gothic" w:cs="Times New Roman"/>
          <w:b/>
          <w:bCs/>
          <w:sz w:val="20"/>
          <w:szCs w:val="20"/>
        </w:rPr>
        <w:t>Rady Miasta Mława</w:t>
      </w:r>
    </w:p>
    <w:p w14:paraId="379FDD5F" w14:textId="6594289B" w:rsidR="00FB1955" w:rsidRPr="0069442C" w:rsidRDefault="00FB1955" w:rsidP="0069442C">
      <w:pPr>
        <w:rPr>
          <w:rFonts w:ascii="Century Gothic" w:hAnsi="Century Gothic" w:cs="Times New Roman"/>
          <w:b/>
          <w:bCs/>
          <w:sz w:val="20"/>
          <w:szCs w:val="20"/>
        </w:rPr>
      </w:pPr>
      <w:r w:rsidRPr="005271A6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5A14F2" w:rsidRPr="005271A6">
        <w:rPr>
          <w:rFonts w:ascii="Century Gothic" w:hAnsi="Century Gothic" w:cs="Times New Roman"/>
          <w:b/>
          <w:sz w:val="20"/>
          <w:szCs w:val="20"/>
        </w:rPr>
        <w:t>3 czerwca</w:t>
      </w:r>
      <w:r w:rsidR="0061347F" w:rsidRPr="005271A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5271A6">
        <w:rPr>
          <w:rFonts w:ascii="Century Gothic" w:hAnsi="Century Gothic" w:cs="Times New Roman"/>
          <w:b/>
          <w:sz w:val="20"/>
          <w:szCs w:val="20"/>
        </w:rPr>
        <w:t>2025 r.</w:t>
      </w:r>
    </w:p>
    <w:p w14:paraId="044BBB29" w14:textId="7A2CD318" w:rsidR="006F6862" w:rsidRPr="005271A6" w:rsidRDefault="00FB1955" w:rsidP="0069442C">
      <w:pPr>
        <w:rPr>
          <w:rFonts w:ascii="Century Gothic" w:hAnsi="Century Gothic" w:cs="Times New Roman"/>
          <w:b/>
          <w:sz w:val="20"/>
          <w:szCs w:val="20"/>
        </w:rPr>
      </w:pPr>
      <w:r w:rsidRPr="005271A6">
        <w:rPr>
          <w:rFonts w:ascii="Century Gothic" w:hAnsi="Century Gothic" w:cs="Times New Roman"/>
          <w:b/>
          <w:sz w:val="20"/>
          <w:szCs w:val="20"/>
        </w:rPr>
        <w:t>U</w:t>
      </w:r>
      <w:r w:rsidR="007A3092" w:rsidRPr="005271A6">
        <w:rPr>
          <w:rFonts w:ascii="Century Gothic" w:hAnsi="Century Gothic" w:cs="Times New Roman"/>
          <w:b/>
          <w:sz w:val="20"/>
          <w:szCs w:val="20"/>
        </w:rPr>
        <w:t>zasadnienie</w:t>
      </w:r>
    </w:p>
    <w:p w14:paraId="200B89C3" w14:textId="71F3C28A" w:rsidR="006F6862" w:rsidRPr="005271A6" w:rsidRDefault="006F6862" w:rsidP="0069442C">
      <w:pPr>
        <w:rPr>
          <w:rFonts w:ascii="Century Gothic" w:hAnsi="Century Gothic" w:cs="Times New Roman"/>
          <w:sz w:val="20"/>
          <w:szCs w:val="20"/>
        </w:rPr>
      </w:pPr>
      <w:r w:rsidRPr="005271A6">
        <w:rPr>
          <w:rFonts w:ascii="Century Gothic" w:hAnsi="Century Gothic" w:cs="Times New Roman"/>
          <w:sz w:val="20"/>
          <w:szCs w:val="20"/>
        </w:rPr>
        <w:t xml:space="preserve">Zgodnie z art. 11b ustawy o samorządzie gminnym działalność organów gminy jest jawna. </w:t>
      </w:r>
      <w:r w:rsidRPr="005271A6">
        <w:rPr>
          <w:rFonts w:ascii="Century Gothic" w:hAnsi="Century Gothic" w:cs="Times New Roman"/>
          <w:sz w:val="20"/>
          <w:szCs w:val="20"/>
        </w:rPr>
        <w:br/>
        <w:t>Jawność działania organów gminy obejmuje w szczególności prawo obywateli do uzyskiwania informacji, wstępu na sesje rady gminy i posiedzenia jej komisji, a także dostępu do dokumentów wynikających z wykonywania zadań publicznych, w tym protokołów posiedzeń organów gminy</w:t>
      </w:r>
      <w:r w:rsidR="0061347F" w:rsidRPr="005271A6">
        <w:rPr>
          <w:rFonts w:ascii="Century Gothic" w:hAnsi="Century Gothic" w:cs="Times New Roman"/>
          <w:sz w:val="20"/>
          <w:szCs w:val="20"/>
        </w:rPr>
        <w:t xml:space="preserve"> </w:t>
      </w:r>
      <w:r w:rsidRPr="005271A6">
        <w:rPr>
          <w:rFonts w:ascii="Century Gothic" w:hAnsi="Century Gothic" w:cs="Times New Roman"/>
          <w:sz w:val="20"/>
          <w:szCs w:val="20"/>
        </w:rPr>
        <w:t>i komisji rady gminy.</w:t>
      </w:r>
    </w:p>
    <w:p w14:paraId="75B0C432" w14:textId="1DD741B2" w:rsidR="006F6862" w:rsidRPr="005271A6" w:rsidRDefault="006F6862" w:rsidP="0069442C">
      <w:pPr>
        <w:rPr>
          <w:rFonts w:ascii="Century Gothic" w:hAnsi="Century Gothic" w:cs="Times New Roman"/>
          <w:sz w:val="20"/>
          <w:szCs w:val="20"/>
        </w:rPr>
      </w:pPr>
      <w:r w:rsidRPr="005271A6">
        <w:rPr>
          <w:rFonts w:ascii="Century Gothic" w:hAnsi="Century Gothic" w:cs="Times New Roman"/>
          <w:sz w:val="20"/>
          <w:szCs w:val="20"/>
        </w:rPr>
        <w:t xml:space="preserve">W myśl art.7 ustawy o dostępie do informacji publicznej udostępnianie informacji publicznych następuje w drodze ogłaszania informacji publicznych, w tym dokumentów urzędowych, </w:t>
      </w:r>
      <w:r w:rsidR="00EC03E4">
        <w:rPr>
          <w:rFonts w:ascii="Century Gothic" w:hAnsi="Century Gothic" w:cs="Times New Roman"/>
          <w:sz w:val="20"/>
          <w:szCs w:val="20"/>
        </w:rPr>
        <w:t xml:space="preserve">                    </w:t>
      </w:r>
      <w:r w:rsidRPr="005271A6">
        <w:rPr>
          <w:rFonts w:ascii="Century Gothic" w:hAnsi="Century Gothic" w:cs="Times New Roman"/>
          <w:sz w:val="20"/>
          <w:szCs w:val="20"/>
        </w:rPr>
        <w:t>w Biuletynie Informacji Publicznej. Informacja publiczna, która nie została udostępniona w BIP lub portalu danych, jest udostępniana na wniosek (art.10 ust 1 ustawy o dostępie do inflacji publicznej).</w:t>
      </w:r>
    </w:p>
    <w:p w14:paraId="57E71878" w14:textId="77777777" w:rsidR="003B1B04" w:rsidRPr="005271A6" w:rsidRDefault="006F6862" w:rsidP="0069442C">
      <w:pPr>
        <w:rPr>
          <w:rFonts w:ascii="Century Gothic" w:hAnsi="Century Gothic" w:cs="Times New Roman"/>
          <w:bCs/>
          <w:sz w:val="20"/>
          <w:szCs w:val="20"/>
        </w:rPr>
      </w:pPr>
      <w:r w:rsidRPr="005271A6">
        <w:rPr>
          <w:rFonts w:ascii="Century Gothic" w:hAnsi="Century Gothic" w:cs="Times New Roman"/>
          <w:sz w:val="20"/>
          <w:szCs w:val="20"/>
        </w:rPr>
        <w:t xml:space="preserve">Mając powyższy stan prawny na względzie petycję w zakresie publikacji protokołów z komisji uznaje się za bezzasadną z uwagi na fakt, iż protokoły te są jawne i podlegają udostępnianiu na wniosek zainteresowanego. Potwierdzają to również postanowienia Statutu Miasta Mława przyjętego </w:t>
      </w:r>
      <w:r w:rsidR="003B1B04" w:rsidRPr="005271A6">
        <w:rPr>
          <w:rFonts w:ascii="Century Gothic" w:hAnsi="Century Gothic" w:cs="Times New Roman"/>
          <w:bCs/>
          <w:sz w:val="20"/>
          <w:szCs w:val="20"/>
        </w:rPr>
        <w:t>UCHWAŁA NR XII/117/2025 RM Mława z dnia 4 marca 2025 r. w sprawie Statutu Miasta Mława.</w:t>
      </w:r>
    </w:p>
    <w:p w14:paraId="1963A183" w14:textId="0465776D" w:rsidR="006F6862" w:rsidRPr="005271A6" w:rsidRDefault="006F6862" w:rsidP="0069442C">
      <w:pPr>
        <w:rPr>
          <w:rFonts w:ascii="Century Gothic" w:hAnsi="Century Gothic" w:cs="Times New Roman"/>
          <w:sz w:val="20"/>
          <w:szCs w:val="20"/>
        </w:rPr>
      </w:pPr>
      <w:r w:rsidRPr="005271A6">
        <w:rPr>
          <w:rFonts w:ascii="Century Gothic" w:hAnsi="Century Gothic" w:cs="Times New Roman"/>
          <w:sz w:val="20"/>
          <w:szCs w:val="20"/>
        </w:rPr>
        <w:t>W myśl §</w:t>
      </w:r>
      <w:r w:rsidR="00732709" w:rsidRPr="005271A6">
        <w:rPr>
          <w:rFonts w:ascii="Century Gothic" w:hAnsi="Century Gothic" w:cs="Times New Roman"/>
          <w:sz w:val="20"/>
          <w:szCs w:val="20"/>
        </w:rPr>
        <w:t xml:space="preserve"> 49 </w:t>
      </w:r>
      <w:r w:rsidR="003B1B04" w:rsidRPr="005271A6">
        <w:rPr>
          <w:rFonts w:ascii="Century Gothic" w:hAnsi="Century Gothic" w:cs="Times New Roman"/>
          <w:sz w:val="20"/>
          <w:szCs w:val="20"/>
        </w:rPr>
        <w:t>S</w:t>
      </w:r>
      <w:r w:rsidRPr="005271A6">
        <w:rPr>
          <w:rFonts w:ascii="Century Gothic" w:hAnsi="Century Gothic" w:cs="Times New Roman"/>
          <w:sz w:val="20"/>
          <w:szCs w:val="20"/>
        </w:rPr>
        <w:t xml:space="preserve">tatutu </w:t>
      </w:r>
      <w:r w:rsidR="002227C0" w:rsidRPr="005271A6">
        <w:rPr>
          <w:rFonts w:ascii="Century Gothic" w:hAnsi="Century Gothic" w:cs="Times New Roman"/>
          <w:sz w:val="20"/>
          <w:szCs w:val="20"/>
        </w:rPr>
        <w:t>u</w:t>
      </w:r>
      <w:r w:rsidRPr="005271A6">
        <w:rPr>
          <w:rFonts w:ascii="Century Gothic" w:hAnsi="Century Gothic" w:cs="Times New Roman"/>
          <w:sz w:val="20"/>
          <w:szCs w:val="20"/>
        </w:rPr>
        <w:t xml:space="preserve">dostępnianie informacji i dokumentów następuje z zachowaniem przepisów ustawy z dnia 10 maja 2018 r. o ochronie danych osobowych oraz ustawy z dnia </w:t>
      </w:r>
      <w:r w:rsidR="00EC03E4">
        <w:rPr>
          <w:rFonts w:ascii="Century Gothic" w:hAnsi="Century Gothic" w:cs="Times New Roman"/>
          <w:sz w:val="20"/>
          <w:szCs w:val="20"/>
        </w:rPr>
        <w:t xml:space="preserve">                     </w:t>
      </w:r>
      <w:r w:rsidRPr="005271A6">
        <w:rPr>
          <w:rFonts w:ascii="Century Gothic" w:hAnsi="Century Gothic" w:cs="Times New Roman"/>
          <w:sz w:val="20"/>
          <w:szCs w:val="20"/>
        </w:rPr>
        <w:t>6 września 2001 r.</w:t>
      </w:r>
      <w:r w:rsidR="00EC03E4">
        <w:rPr>
          <w:rFonts w:ascii="Century Gothic" w:hAnsi="Century Gothic" w:cs="Times New Roman"/>
          <w:sz w:val="20"/>
          <w:szCs w:val="20"/>
        </w:rPr>
        <w:t xml:space="preserve"> </w:t>
      </w:r>
      <w:r w:rsidRPr="005271A6">
        <w:rPr>
          <w:rFonts w:ascii="Century Gothic" w:hAnsi="Century Gothic" w:cs="Times New Roman"/>
          <w:sz w:val="20"/>
          <w:szCs w:val="20"/>
        </w:rPr>
        <w:t>o dostępie do informacji publicznej. Jak stanowi §</w:t>
      </w:r>
      <w:r w:rsidR="00BA3322" w:rsidRPr="005271A6">
        <w:rPr>
          <w:rFonts w:ascii="Century Gothic" w:hAnsi="Century Gothic" w:cs="Times New Roman"/>
          <w:sz w:val="20"/>
          <w:szCs w:val="20"/>
        </w:rPr>
        <w:t xml:space="preserve">50 </w:t>
      </w:r>
      <w:r w:rsidR="00732709" w:rsidRPr="005271A6">
        <w:rPr>
          <w:rFonts w:ascii="Century Gothic" w:hAnsi="Century Gothic" w:cs="Times New Roman"/>
          <w:sz w:val="20"/>
          <w:szCs w:val="20"/>
        </w:rPr>
        <w:t>S</w:t>
      </w:r>
      <w:r w:rsidRPr="005271A6">
        <w:rPr>
          <w:rFonts w:ascii="Century Gothic" w:hAnsi="Century Gothic" w:cs="Times New Roman"/>
          <w:sz w:val="20"/>
          <w:szCs w:val="20"/>
        </w:rPr>
        <w:t xml:space="preserve">tatutu </w:t>
      </w:r>
      <w:r w:rsidR="00BA3322" w:rsidRPr="005271A6">
        <w:rPr>
          <w:rFonts w:ascii="Century Gothic" w:hAnsi="Century Gothic" w:cs="Times New Roman"/>
          <w:sz w:val="20"/>
          <w:szCs w:val="20"/>
        </w:rPr>
        <w:t>n</w:t>
      </w:r>
      <w:r w:rsidRPr="005271A6">
        <w:rPr>
          <w:rFonts w:ascii="Century Gothic" w:hAnsi="Century Gothic" w:cs="Times New Roman"/>
          <w:sz w:val="20"/>
          <w:szCs w:val="20"/>
        </w:rPr>
        <w:t>ieopublikowane w Biuletynie Informacji Publicznej dokumenty zawierające informację publiczną udostępniane są na wniosek osoby zainteresowanej.</w:t>
      </w:r>
    </w:p>
    <w:p w14:paraId="0F3AAB65" w14:textId="797B25C9" w:rsidR="00F00DFC" w:rsidRPr="005271A6" w:rsidRDefault="006F6862" w:rsidP="0069442C">
      <w:pPr>
        <w:rPr>
          <w:rFonts w:ascii="Century Gothic" w:hAnsi="Century Gothic" w:cs="Times New Roman"/>
          <w:sz w:val="20"/>
          <w:szCs w:val="20"/>
        </w:rPr>
      </w:pPr>
      <w:r w:rsidRPr="005271A6">
        <w:rPr>
          <w:rFonts w:ascii="Century Gothic" w:hAnsi="Century Gothic" w:cs="Times New Roman"/>
          <w:sz w:val="20"/>
          <w:szCs w:val="20"/>
        </w:rPr>
        <w:t>Natomiast petycję w części dot</w:t>
      </w:r>
      <w:r w:rsidR="00F00DFC" w:rsidRPr="005271A6">
        <w:rPr>
          <w:rFonts w:ascii="Century Gothic" w:hAnsi="Century Gothic" w:cs="Times New Roman"/>
          <w:sz w:val="20"/>
          <w:szCs w:val="20"/>
        </w:rPr>
        <w:t>ycz</w:t>
      </w:r>
      <w:r w:rsidR="00105E5B" w:rsidRPr="005271A6">
        <w:rPr>
          <w:rFonts w:ascii="Century Gothic" w:hAnsi="Century Gothic" w:cs="Times New Roman"/>
          <w:sz w:val="20"/>
          <w:szCs w:val="20"/>
        </w:rPr>
        <w:t>ą</w:t>
      </w:r>
      <w:r w:rsidR="00F00DFC" w:rsidRPr="005271A6">
        <w:rPr>
          <w:rFonts w:ascii="Century Gothic" w:hAnsi="Century Gothic" w:cs="Times New Roman"/>
          <w:sz w:val="20"/>
          <w:szCs w:val="20"/>
        </w:rPr>
        <w:t>cej</w:t>
      </w:r>
      <w:r w:rsidR="00105E5B" w:rsidRPr="005271A6">
        <w:rPr>
          <w:rFonts w:ascii="Century Gothic" w:hAnsi="Century Gothic" w:cs="Times New Roman"/>
          <w:sz w:val="20"/>
          <w:szCs w:val="20"/>
        </w:rPr>
        <w:t xml:space="preserve"> </w:t>
      </w:r>
      <w:r w:rsidR="00F00DFC" w:rsidRPr="005271A6">
        <w:rPr>
          <w:rFonts w:ascii="Century Gothic" w:hAnsi="Century Gothic" w:cs="Times New Roman"/>
          <w:sz w:val="20"/>
          <w:szCs w:val="20"/>
        </w:rPr>
        <w:t>zamieszczania na stronie BIP UM terminu, godziny</w:t>
      </w:r>
      <w:r w:rsidR="001070AF" w:rsidRPr="005271A6">
        <w:rPr>
          <w:rFonts w:ascii="Century Gothic" w:hAnsi="Century Gothic" w:cs="Times New Roman"/>
          <w:sz w:val="20"/>
          <w:szCs w:val="20"/>
        </w:rPr>
        <w:t xml:space="preserve"> </w:t>
      </w:r>
      <w:r w:rsidR="00EC03E4">
        <w:rPr>
          <w:rFonts w:ascii="Century Gothic" w:hAnsi="Century Gothic" w:cs="Times New Roman"/>
          <w:sz w:val="20"/>
          <w:szCs w:val="20"/>
        </w:rPr>
        <w:t xml:space="preserve">                                  </w:t>
      </w:r>
      <w:r w:rsidR="00F00DFC" w:rsidRPr="005271A6">
        <w:rPr>
          <w:rFonts w:ascii="Century Gothic" w:hAnsi="Century Gothic" w:cs="Times New Roman"/>
          <w:sz w:val="20"/>
          <w:szCs w:val="20"/>
        </w:rPr>
        <w:t>i</w:t>
      </w:r>
      <w:r w:rsidR="00A941F5" w:rsidRPr="005271A6">
        <w:rPr>
          <w:rFonts w:ascii="Century Gothic" w:hAnsi="Century Gothic" w:cs="Times New Roman"/>
          <w:sz w:val="20"/>
          <w:szCs w:val="20"/>
        </w:rPr>
        <w:t xml:space="preserve"> </w:t>
      </w:r>
      <w:r w:rsidR="00F00DFC" w:rsidRPr="005271A6">
        <w:rPr>
          <w:rFonts w:ascii="Century Gothic" w:hAnsi="Century Gothic" w:cs="Times New Roman"/>
          <w:sz w:val="20"/>
          <w:szCs w:val="20"/>
        </w:rPr>
        <w:t xml:space="preserve">miejsca posiedzeń Komisji </w:t>
      </w:r>
      <w:r w:rsidR="00105E5B" w:rsidRPr="005271A6">
        <w:rPr>
          <w:rFonts w:ascii="Century Gothic" w:hAnsi="Century Gothic" w:cs="Times New Roman"/>
          <w:sz w:val="20"/>
          <w:szCs w:val="20"/>
        </w:rPr>
        <w:t>uznaje się</w:t>
      </w:r>
      <w:r w:rsidR="00F00DFC" w:rsidRPr="005271A6">
        <w:rPr>
          <w:rFonts w:ascii="Century Gothic" w:hAnsi="Century Gothic" w:cs="Times New Roman"/>
          <w:sz w:val="20"/>
          <w:szCs w:val="20"/>
        </w:rPr>
        <w:t xml:space="preserve"> za zasadną</w:t>
      </w:r>
      <w:r w:rsidR="00105E5B" w:rsidRPr="005271A6">
        <w:rPr>
          <w:rFonts w:ascii="Century Gothic" w:hAnsi="Century Gothic" w:cs="Times New Roman"/>
          <w:sz w:val="20"/>
          <w:szCs w:val="20"/>
        </w:rPr>
        <w:t>.</w:t>
      </w:r>
    </w:p>
    <w:p w14:paraId="61AAAFE4" w14:textId="05326F89" w:rsidR="004C4AD3" w:rsidRPr="005271A6" w:rsidRDefault="004C4AD3" w:rsidP="0069442C">
      <w:pPr>
        <w:rPr>
          <w:rFonts w:ascii="Century Gothic" w:hAnsi="Century Gothic" w:cs="Times New Roman"/>
          <w:sz w:val="20"/>
          <w:szCs w:val="20"/>
        </w:rPr>
      </w:pPr>
      <w:r w:rsidRPr="005271A6">
        <w:rPr>
          <w:rFonts w:ascii="Century Gothic" w:hAnsi="Century Gothic" w:cs="Times New Roman"/>
          <w:sz w:val="20"/>
          <w:szCs w:val="20"/>
        </w:rPr>
        <w:t>Petycję w cz</w:t>
      </w:r>
      <w:r w:rsidR="00762AA7" w:rsidRPr="005271A6">
        <w:rPr>
          <w:rFonts w:ascii="Century Gothic" w:hAnsi="Century Gothic" w:cs="Times New Roman"/>
          <w:sz w:val="20"/>
          <w:szCs w:val="20"/>
        </w:rPr>
        <w:t>ę</w:t>
      </w:r>
      <w:r w:rsidRPr="005271A6">
        <w:rPr>
          <w:rFonts w:ascii="Century Gothic" w:hAnsi="Century Gothic" w:cs="Times New Roman"/>
          <w:sz w:val="20"/>
          <w:szCs w:val="20"/>
        </w:rPr>
        <w:t>ści dotyczącej termi</w:t>
      </w:r>
      <w:r w:rsidR="00762AA7" w:rsidRPr="005271A6">
        <w:rPr>
          <w:rFonts w:ascii="Century Gothic" w:hAnsi="Century Gothic" w:cs="Times New Roman"/>
          <w:sz w:val="20"/>
          <w:szCs w:val="20"/>
        </w:rPr>
        <w:t>nu publikacji zawiadomień na co najmniej 5 dni przed terminem posiedzeń</w:t>
      </w:r>
      <w:r w:rsidR="00BA2F8C" w:rsidRPr="005271A6">
        <w:rPr>
          <w:rFonts w:ascii="Century Gothic" w:hAnsi="Century Gothic" w:cs="Times New Roman"/>
          <w:sz w:val="20"/>
          <w:szCs w:val="20"/>
        </w:rPr>
        <w:t xml:space="preserve"> uznaje się za bezzasadną z uwagi na fakt uregulowań statutowych</w:t>
      </w:r>
      <w:r w:rsidR="00447175" w:rsidRPr="005271A6">
        <w:rPr>
          <w:rFonts w:ascii="Century Gothic" w:hAnsi="Century Gothic" w:cs="Times New Roman"/>
          <w:sz w:val="20"/>
          <w:szCs w:val="20"/>
        </w:rPr>
        <w:t>, które dla zawiadomień o posiedzeniach komisji określają krótszy termin, który wynosi 3 dni przed planowanym terminem posiedzeń.</w:t>
      </w:r>
    </w:p>
    <w:p w14:paraId="0A4BFBE7" w14:textId="77777777" w:rsidR="006F6862" w:rsidRPr="005271A6" w:rsidRDefault="006F6862" w:rsidP="0069442C">
      <w:pPr>
        <w:rPr>
          <w:rFonts w:ascii="Century Gothic" w:hAnsi="Century Gothic" w:cs="Times New Roman"/>
          <w:sz w:val="20"/>
          <w:szCs w:val="20"/>
        </w:rPr>
      </w:pPr>
    </w:p>
    <w:sectPr w:rsidR="006F6862" w:rsidRPr="0052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C7"/>
    <w:rsid w:val="00070EBF"/>
    <w:rsid w:val="000B7D95"/>
    <w:rsid w:val="000E573E"/>
    <w:rsid w:val="00105E5B"/>
    <w:rsid w:val="001070AF"/>
    <w:rsid w:val="00124BD1"/>
    <w:rsid w:val="002227C0"/>
    <w:rsid w:val="003B1B04"/>
    <w:rsid w:val="00447175"/>
    <w:rsid w:val="00455E13"/>
    <w:rsid w:val="004C4AD3"/>
    <w:rsid w:val="004D0323"/>
    <w:rsid w:val="005271A6"/>
    <w:rsid w:val="00577D5E"/>
    <w:rsid w:val="005833A5"/>
    <w:rsid w:val="00592D3F"/>
    <w:rsid w:val="005A14F2"/>
    <w:rsid w:val="005B36EA"/>
    <w:rsid w:val="005C06ED"/>
    <w:rsid w:val="005E0517"/>
    <w:rsid w:val="005F27AA"/>
    <w:rsid w:val="0061347F"/>
    <w:rsid w:val="0069442C"/>
    <w:rsid w:val="006F6862"/>
    <w:rsid w:val="007151A2"/>
    <w:rsid w:val="00732709"/>
    <w:rsid w:val="00747ABF"/>
    <w:rsid w:val="00762AA7"/>
    <w:rsid w:val="007A3092"/>
    <w:rsid w:val="007E084A"/>
    <w:rsid w:val="0081100F"/>
    <w:rsid w:val="0081478F"/>
    <w:rsid w:val="008439ED"/>
    <w:rsid w:val="008D03AB"/>
    <w:rsid w:val="009148A3"/>
    <w:rsid w:val="009779C7"/>
    <w:rsid w:val="009D742A"/>
    <w:rsid w:val="00A759A4"/>
    <w:rsid w:val="00A941F5"/>
    <w:rsid w:val="00AA5063"/>
    <w:rsid w:val="00AA70A5"/>
    <w:rsid w:val="00AC07CE"/>
    <w:rsid w:val="00B30376"/>
    <w:rsid w:val="00B34A04"/>
    <w:rsid w:val="00BA2F8C"/>
    <w:rsid w:val="00BA3322"/>
    <w:rsid w:val="00C83F1B"/>
    <w:rsid w:val="00D2546A"/>
    <w:rsid w:val="00D5280C"/>
    <w:rsid w:val="00D801C4"/>
    <w:rsid w:val="00DD09FE"/>
    <w:rsid w:val="00E36073"/>
    <w:rsid w:val="00E54761"/>
    <w:rsid w:val="00EC03E4"/>
    <w:rsid w:val="00F00DFC"/>
    <w:rsid w:val="00F0469B"/>
    <w:rsid w:val="00F77DCF"/>
    <w:rsid w:val="00F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F9EC"/>
  <w15:chartTrackingRefBased/>
  <w15:docId w15:val="{F29FD58B-6511-435E-BDD2-BBDDEBE6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7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9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9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7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9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79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9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9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9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9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7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7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79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79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79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9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79C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1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Sandra Bucholska</cp:lastModifiedBy>
  <cp:revision>2</cp:revision>
  <cp:lastPrinted>2025-06-03T09:22:00Z</cp:lastPrinted>
  <dcterms:created xsi:type="dcterms:W3CDTF">2025-06-05T09:05:00Z</dcterms:created>
  <dcterms:modified xsi:type="dcterms:W3CDTF">2025-06-05T09:05:00Z</dcterms:modified>
</cp:coreProperties>
</file>