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2E27A" w14:textId="77777777" w:rsidR="0075591E" w:rsidRPr="006770B9" w:rsidRDefault="00CE5A4C" w:rsidP="006770B9">
      <w:pPr>
        <w:spacing w:after="0" w:line="360" w:lineRule="auto"/>
        <w:rPr>
          <w:rFonts w:cstheme="minorHAnsi"/>
          <w:szCs w:val="20"/>
        </w:rPr>
      </w:pPr>
      <w:r w:rsidRPr="006770B9">
        <w:rPr>
          <w:rFonts w:cstheme="minorHAnsi"/>
          <w:szCs w:val="20"/>
        </w:rPr>
        <w:t>UCHWAŁA NR</w:t>
      </w:r>
      <w:r w:rsidR="0028457F" w:rsidRPr="006770B9">
        <w:rPr>
          <w:rFonts w:cstheme="minorHAnsi"/>
          <w:szCs w:val="20"/>
        </w:rPr>
        <w:t xml:space="preserve"> </w:t>
      </w:r>
      <w:r w:rsidR="0075591E" w:rsidRPr="006770B9">
        <w:rPr>
          <w:rFonts w:cstheme="minorHAnsi"/>
          <w:szCs w:val="20"/>
        </w:rPr>
        <w:t xml:space="preserve">XIX/185/2025 </w:t>
      </w:r>
    </w:p>
    <w:p w14:paraId="6EC857A2" w14:textId="13E72203" w:rsidR="00CE5A4C" w:rsidRPr="006770B9" w:rsidRDefault="00CE5A4C" w:rsidP="006770B9">
      <w:pPr>
        <w:spacing w:after="0" w:line="360" w:lineRule="auto"/>
        <w:rPr>
          <w:rFonts w:cstheme="minorHAnsi"/>
          <w:szCs w:val="20"/>
        </w:rPr>
      </w:pPr>
      <w:r w:rsidRPr="006770B9">
        <w:rPr>
          <w:rFonts w:cstheme="minorHAnsi"/>
          <w:szCs w:val="20"/>
        </w:rPr>
        <w:t>RADY MIASTA MŁAWA</w:t>
      </w:r>
    </w:p>
    <w:p w14:paraId="16D6E61A" w14:textId="0765B23A" w:rsidR="00CE5A4C" w:rsidRPr="006770B9" w:rsidRDefault="00CE5A4C" w:rsidP="006770B9">
      <w:pPr>
        <w:spacing w:after="0" w:line="360" w:lineRule="auto"/>
        <w:rPr>
          <w:rFonts w:cstheme="minorHAnsi"/>
          <w:szCs w:val="20"/>
        </w:rPr>
      </w:pPr>
      <w:r w:rsidRPr="006770B9">
        <w:rPr>
          <w:rFonts w:cstheme="minorHAnsi"/>
          <w:szCs w:val="20"/>
        </w:rPr>
        <w:t xml:space="preserve">z dnia </w:t>
      </w:r>
      <w:r w:rsidR="0075591E" w:rsidRPr="006770B9">
        <w:rPr>
          <w:rFonts w:cstheme="minorHAnsi"/>
          <w:szCs w:val="20"/>
        </w:rPr>
        <w:t xml:space="preserve">26 sierpnia </w:t>
      </w:r>
      <w:r w:rsidR="0028457F" w:rsidRPr="006770B9">
        <w:rPr>
          <w:rFonts w:cstheme="minorHAnsi"/>
          <w:szCs w:val="20"/>
        </w:rPr>
        <w:t xml:space="preserve"> 202</w:t>
      </w:r>
      <w:r w:rsidR="00F16590" w:rsidRPr="006770B9">
        <w:rPr>
          <w:rFonts w:cstheme="minorHAnsi"/>
          <w:szCs w:val="20"/>
        </w:rPr>
        <w:t>5</w:t>
      </w:r>
      <w:r w:rsidR="0028457F" w:rsidRPr="006770B9">
        <w:rPr>
          <w:rFonts w:cstheme="minorHAnsi"/>
          <w:szCs w:val="20"/>
        </w:rPr>
        <w:t xml:space="preserve"> </w:t>
      </w:r>
      <w:r w:rsidR="00023E5A" w:rsidRPr="006770B9">
        <w:rPr>
          <w:rFonts w:cstheme="minorHAnsi"/>
          <w:szCs w:val="20"/>
        </w:rPr>
        <w:t>r.</w:t>
      </w:r>
    </w:p>
    <w:p w14:paraId="4D463DD9" w14:textId="77777777" w:rsidR="00CE5A4C" w:rsidRPr="006770B9" w:rsidRDefault="00CE5A4C" w:rsidP="006770B9">
      <w:pPr>
        <w:spacing w:after="0"/>
        <w:rPr>
          <w:rFonts w:cstheme="minorHAnsi"/>
          <w:szCs w:val="20"/>
        </w:rPr>
      </w:pPr>
    </w:p>
    <w:p w14:paraId="1ABF95D6" w14:textId="1BFCFD4E" w:rsidR="00CE5A4C" w:rsidRPr="006770B9" w:rsidRDefault="005F7851" w:rsidP="006770B9">
      <w:pPr>
        <w:spacing w:after="0"/>
        <w:rPr>
          <w:rFonts w:cstheme="minorHAnsi"/>
          <w:szCs w:val="20"/>
        </w:rPr>
      </w:pPr>
      <w:r w:rsidRPr="006770B9">
        <w:rPr>
          <w:rFonts w:cstheme="minorHAnsi"/>
          <w:szCs w:val="20"/>
        </w:rPr>
        <w:t>zmieniająca uchwałę</w:t>
      </w:r>
    </w:p>
    <w:p w14:paraId="64C605BE" w14:textId="77777777" w:rsidR="00BB1D7C" w:rsidRPr="006770B9" w:rsidRDefault="00BB1D7C" w:rsidP="006770B9">
      <w:pPr>
        <w:spacing w:after="0"/>
        <w:rPr>
          <w:rFonts w:cstheme="minorHAnsi"/>
          <w:szCs w:val="20"/>
        </w:rPr>
      </w:pPr>
    </w:p>
    <w:p w14:paraId="42E3EAB7" w14:textId="7C7D7B78" w:rsidR="00EA4C4F" w:rsidRPr="006770B9" w:rsidRDefault="00BB1D7C" w:rsidP="006770B9">
      <w:pPr>
        <w:pStyle w:val="Default"/>
        <w:rPr>
          <w:rFonts w:asciiTheme="minorHAnsi" w:hAnsiTheme="minorHAnsi" w:cstheme="minorHAnsi"/>
          <w:bCs/>
          <w:color w:val="auto"/>
          <w:sz w:val="22"/>
          <w:szCs w:val="20"/>
        </w:rPr>
      </w:pPr>
      <w:r w:rsidRPr="006770B9">
        <w:rPr>
          <w:rFonts w:asciiTheme="minorHAnsi" w:hAnsiTheme="minorHAnsi" w:cstheme="minorHAnsi"/>
          <w:color w:val="auto"/>
          <w:sz w:val="22"/>
          <w:szCs w:val="20"/>
        </w:rPr>
        <w:t xml:space="preserve">w sprawie </w:t>
      </w:r>
      <w:r w:rsidR="00A14952" w:rsidRPr="006770B9">
        <w:rPr>
          <w:rFonts w:asciiTheme="minorHAnsi" w:hAnsiTheme="minorHAnsi" w:cstheme="minorHAnsi"/>
          <w:color w:val="auto"/>
          <w:sz w:val="22"/>
          <w:szCs w:val="20"/>
        </w:rPr>
        <w:t xml:space="preserve">szczegółowych warunków </w:t>
      </w:r>
      <w:r w:rsidR="00EA4C4F" w:rsidRPr="006770B9">
        <w:rPr>
          <w:rFonts w:asciiTheme="minorHAnsi" w:hAnsiTheme="minorHAnsi" w:cstheme="minorHAnsi"/>
          <w:bCs/>
          <w:color w:val="auto"/>
          <w:sz w:val="22"/>
          <w:szCs w:val="20"/>
        </w:rPr>
        <w:t>udzielania pomocy dzieciom i młodzieży</w:t>
      </w:r>
    </w:p>
    <w:p w14:paraId="3CB03C42" w14:textId="7A7C0C8E" w:rsidR="00A14952" w:rsidRPr="006770B9" w:rsidRDefault="00EA4C4F" w:rsidP="006770B9">
      <w:pPr>
        <w:spacing w:after="0"/>
        <w:rPr>
          <w:rFonts w:cstheme="minorHAnsi"/>
          <w:szCs w:val="20"/>
        </w:rPr>
      </w:pPr>
      <w:r w:rsidRPr="006770B9">
        <w:rPr>
          <w:rFonts w:cstheme="minorHAnsi"/>
          <w:bCs/>
          <w:szCs w:val="20"/>
        </w:rPr>
        <w:t xml:space="preserve">pobierającej naukę na terenie Miasta Mława bez względu na miejsce zamieszkania, </w:t>
      </w:r>
      <w:r w:rsidR="00F718CB" w:rsidRPr="006770B9">
        <w:rPr>
          <w:rFonts w:cstheme="minorHAnsi"/>
          <w:szCs w:val="20"/>
        </w:rPr>
        <w:t xml:space="preserve">formy i zakres tej pomocy, </w:t>
      </w:r>
      <w:r w:rsidR="00A14952" w:rsidRPr="006770B9">
        <w:rPr>
          <w:rFonts w:cstheme="minorHAnsi"/>
          <w:szCs w:val="20"/>
        </w:rPr>
        <w:t xml:space="preserve">w tym </w:t>
      </w:r>
      <w:r w:rsidR="00F718CB" w:rsidRPr="006770B9">
        <w:rPr>
          <w:rFonts w:cstheme="minorHAnsi"/>
          <w:szCs w:val="20"/>
        </w:rPr>
        <w:t xml:space="preserve"> nagrody</w:t>
      </w:r>
      <w:r w:rsidR="0028759D" w:rsidRPr="006770B9">
        <w:rPr>
          <w:rFonts w:cstheme="minorHAnsi"/>
          <w:szCs w:val="20"/>
        </w:rPr>
        <w:t xml:space="preserve"> </w:t>
      </w:r>
      <w:r w:rsidR="00A14952" w:rsidRPr="006770B9">
        <w:rPr>
          <w:rFonts w:cstheme="minorHAnsi"/>
          <w:szCs w:val="20"/>
        </w:rPr>
        <w:t>dla uzdolnionych uczniów oraz tryb postępowania w tych sprawach</w:t>
      </w:r>
    </w:p>
    <w:p w14:paraId="50047848" w14:textId="77777777" w:rsidR="00CE5A4C" w:rsidRPr="006770B9" w:rsidRDefault="00CE5A4C" w:rsidP="006770B9">
      <w:pPr>
        <w:spacing w:after="0"/>
        <w:rPr>
          <w:rFonts w:cstheme="minorHAnsi"/>
          <w:szCs w:val="20"/>
        </w:rPr>
      </w:pPr>
    </w:p>
    <w:p w14:paraId="568746DC" w14:textId="079BAE58" w:rsidR="00F60E87" w:rsidRPr="006770B9" w:rsidRDefault="00CE5A4C" w:rsidP="006770B9">
      <w:pPr>
        <w:spacing w:after="0"/>
        <w:rPr>
          <w:rFonts w:cstheme="minorHAnsi"/>
          <w:strike/>
          <w:szCs w:val="20"/>
        </w:rPr>
      </w:pPr>
      <w:r w:rsidRPr="006770B9">
        <w:rPr>
          <w:rFonts w:cstheme="minorHAnsi"/>
          <w:szCs w:val="20"/>
        </w:rPr>
        <w:t>Na podstawie art. 18 ust. 2 pkt 14a i art. 40 ust 1</w:t>
      </w:r>
      <w:r w:rsidR="008E2893" w:rsidRPr="006770B9">
        <w:rPr>
          <w:rFonts w:cstheme="minorHAnsi"/>
          <w:szCs w:val="20"/>
        </w:rPr>
        <w:t xml:space="preserve"> ustawy z dnia 8 marca 1990 r.</w:t>
      </w:r>
      <w:r w:rsidRPr="006770B9">
        <w:rPr>
          <w:rFonts w:cstheme="minorHAnsi"/>
          <w:szCs w:val="20"/>
        </w:rPr>
        <w:t xml:space="preserve"> o samorządzie gminnym (Dz. U. z 202</w:t>
      </w:r>
      <w:r w:rsidR="005F7851" w:rsidRPr="006770B9">
        <w:rPr>
          <w:rFonts w:cstheme="minorHAnsi"/>
          <w:szCs w:val="20"/>
        </w:rPr>
        <w:t>4</w:t>
      </w:r>
      <w:r w:rsidRPr="006770B9">
        <w:rPr>
          <w:rFonts w:cstheme="minorHAnsi"/>
          <w:szCs w:val="20"/>
        </w:rPr>
        <w:t xml:space="preserve"> r. poz</w:t>
      </w:r>
      <w:r w:rsidR="0028759D" w:rsidRPr="006770B9">
        <w:rPr>
          <w:rFonts w:cstheme="minorHAnsi"/>
          <w:szCs w:val="20"/>
        </w:rPr>
        <w:t xml:space="preserve">. </w:t>
      </w:r>
      <w:r w:rsidR="00F16590" w:rsidRPr="006770B9">
        <w:rPr>
          <w:rFonts w:cstheme="minorHAnsi"/>
          <w:szCs w:val="20"/>
        </w:rPr>
        <w:t xml:space="preserve">1465 </w:t>
      </w:r>
      <w:r w:rsidR="005F7851" w:rsidRPr="006770B9">
        <w:rPr>
          <w:rFonts w:cstheme="minorHAnsi"/>
          <w:szCs w:val="20"/>
        </w:rPr>
        <w:t xml:space="preserve"> z poźn. zm.</w:t>
      </w:r>
      <w:r w:rsidRPr="006770B9">
        <w:rPr>
          <w:rFonts w:cstheme="minorHAnsi"/>
          <w:szCs w:val="20"/>
        </w:rPr>
        <w:t>), art. 90t ust 4 ustawy z dnia 7 września 1991</w:t>
      </w:r>
      <w:r w:rsidR="00AE096D" w:rsidRPr="006770B9">
        <w:rPr>
          <w:rFonts w:cstheme="minorHAnsi"/>
          <w:szCs w:val="20"/>
        </w:rPr>
        <w:t> </w:t>
      </w:r>
      <w:r w:rsidRPr="006770B9">
        <w:rPr>
          <w:rFonts w:cstheme="minorHAnsi"/>
          <w:szCs w:val="20"/>
        </w:rPr>
        <w:t>r. o systemie oświaty (Dz. U. z 20</w:t>
      </w:r>
      <w:r w:rsidR="00AE096D" w:rsidRPr="006770B9">
        <w:rPr>
          <w:rFonts w:cstheme="minorHAnsi"/>
          <w:szCs w:val="20"/>
        </w:rPr>
        <w:t>2</w:t>
      </w:r>
      <w:r w:rsidR="00F130FE" w:rsidRPr="006770B9">
        <w:rPr>
          <w:rFonts w:cstheme="minorHAnsi"/>
          <w:szCs w:val="20"/>
        </w:rPr>
        <w:t>5</w:t>
      </w:r>
      <w:r w:rsidRPr="006770B9">
        <w:rPr>
          <w:rFonts w:cstheme="minorHAnsi"/>
          <w:szCs w:val="20"/>
        </w:rPr>
        <w:t xml:space="preserve"> r. poz. </w:t>
      </w:r>
      <w:r w:rsidR="00F130FE" w:rsidRPr="006770B9">
        <w:rPr>
          <w:rFonts w:cstheme="minorHAnsi"/>
          <w:szCs w:val="20"/>
        </w:rPr>
        <w:t>881</w:t>
      </w:r>
      <w:r w:rsidRPr="006770B9">
        <w:rPr>
          <w:rFonts w:cstheme="minorHAnsi"/>
          <w:szCs w:val="20"/>
        </w:rPr>
        <w:t>)</w:t>
      </w:r>
      <w:r w:rsidR="00F113BC" w:rsidRPr="006770B9">
        <w:rPr>
          <w:rFonts w:cstheme="minorHAnsi"/>
          <w:szCs w:val="20"/>
        </w:rPr>
        <w:t xml:space="preserve">, </w:t>
      </w:r>
      <w:r w:rsidR="00323DB3" w:rsidRPr="006770B9">
        <w:rPr>
          <w:rFonts w:cstheme="minorHAnsi"/>
          <w:szCs w:val="20"/>
        </w:rPr>
        <w:t>Rada Miasta Mława, uchwala co następuje</w:t>
      </w:r>
      <w:r w:rsidR="00F130FE" w:rsidRPr="006770B9">
        <w:rPr>
          <w:rFonts w:cstheme="minorHAnsi"/>
          <w:szCs w:val="20"/>
        </w:rPr>
        <w:t>:</w:t>
      </w:r>
    </w:p>
    <w:p w14:paraId="1EB6448F" w14:textId="77777777" w:rsidR="007B6943" w:rsidRPr="006770B9" w:rsidRDefault="007B6943" w:rsidP="006770B9">
      <w:pPr>
        <w:spacing w:after="0"/>
        <w:rPr>
          <w:rFonts w:cstheme="minorHAnsi"/>
          <w:szCs w:val="20"/>
        </w:rPr>
      </w:pPr>
    </w:p>
    <w:p w14:paraId="63B555E2" w14:textId="6228B88C" w:rsidR="00BB1D7C" w:rsidRPr="006770B9" w:rsidRDefault="00F60E87" w:rsidP="006770B9">
      <w:pPr>
        <w:spacing w:after="0"/>
        <w:rPr>
          <w:rFonts w:cstheme="minorHAnsi"/>
          <w:szCs w:val="20"/>
        </w:rPr>
      </w:pPr>
      <w:r w:rsidRPr="006770B9">
        <w:rPr>
          <w:rFonts w:cstheme="minorHAnsi"/>
          <w:szCs w:val="20"/>
        </w:rPr>
        <w:t>§ 1.</w:t>
      </w:r>
      <w:r w:rsidR="00CE5A4C" w:rsidRPr="006770B9">
        <w:rPr>
          <w:rFonts w:cstheme="minorHAnsi"/>
          <w:szCs w:val="20"/>
        </w:rPr>
        <w:t xml:space="preserve"> </w:t>
      </w:r>
      <w:r w:rsidR="00E05E93" w:rsidRPr="006770B9">
        <w:rPr>
          <w:rFonts w:cstheme="minorHAnsi"/>
          <w:szCs w:val="20"/>
        </w:rPr>
        <w:t xml:space="preserve">W </w:t>
      </w:r>
      <w:r w:rsidR="005F7851" w:rsidRPr="006770B9">
        <w:rPr>
          <w:rFonts w:cstheme="minorHAnsi"/>
          <w:szCs w:val="20"/>
        </w:rPr>
        <w:t>Regulamin</w:t>
      </w:r>
      <w:r w:rsidR="00E05E93" w:rsidRPr="006770B9">
        <w:rPr>
          <w:rFonts w:cstheme="minorHAnsi"/>
          <w:szCs w:val="20"/>
        </w:rPr>
        <w:t>ie</w:t>
      </w:r>
      <w:r w:rsidR="005F7851" w:rsidRPr="006770B9">
        <w:rPr>
          <w:rFonts w:cstheme="minorHAnsi"/>
          <w:szCs w:val="20"/>
        </w:rPr>
        <w:t xml:space="preserve"> w sprawie szczegółowych warunków udzielania pomocy dzieciom i młodzieży pobierającej naukę na terenie Miasta Mława bez względu na miejsce zamieszkania, formy i zakres tej pomocy, w tym  nagrody  dla uzdolnionych uczniów oraz t</w:t>
      </w:r>
      <w:r w:rsidR="00FD36BF" w:rsidRPr="006770B9">
        <w:rPr>
          <w:rFonts w:cstheme="minorHAnsi"/>
          <w:szCs w:val="20"/>
        </w:rPr>
        <w:t xml:space="preserve">ryb postępowania w tych sprawach, </w:t>
      </w:r>
      <w:r w:rsidR="006844EF" w:rsidRPr="006770B9">
        <w:rPr>
          <w:rFonts w:cstheme="minorHAnsi"/>
          <w:szCs w:val="20"/>
        </w:rPr>
        <w:t xml:space="preserve">stanowiącego </w:t>
      </w:r>
      <w:r w:rsidR="005F7851" w:rsidRPr="006770B9">
        <w:rPr>
          <w:rFonts w:cstheme="minorHAnsi"/>
          <w:szCs w:val="20"/>
        </w:rPr>
        <w:t xml:space="preserve">Załącznik </w:t>
      </w:r>
      <w:r w:rsidR="00BB1D7C" w:rsidRPr="006770B9">
        <w:rPr>
          <w:rFonts w:cstheme="minorHAnsi"/>
          <w:szCs w:val="20"/>
        </w:rPr>
        <w:t>do Uchwały Nr XXXIII/444/2021</w:t>
      </w:r>
      <w:r w:rsidR="005F7851" w:rsidRPr="006770B9">
        <w:rPr>
          <w:rFonts w:cstheme="minorHAnsi"/>
          <w:szCs w:val="20"/>
        </w:rPr>
        <w:t xml:space="preserve"> </w:t>
      </w:r>
      <w:r w:rsidR="00BB1D7C" w:rsidRPr="006770B9">
        <w:rPr>
          <w:rFonts w:cstheme="minorHAnsi"/>
          <w:szCs w:val="20"/>
        </w:rPr>
        <w:t>Rady Miasta Mława</w:t>
      </w:r>
      <w:r w:rsidR="005F7851" w:rsidRPr="006770B9">
        <w:rPr>
          <w:rFonts w:cstheme="minorHAnsi"/>
          <w:szCs w:val="20"/>
        </w:rPr>
        <w:t xml:space="preserve"> </w:t>
      </w:r>
      <w:r w:rsidR="00BB1D7C" w:rsidRPr="006770B9">
        <w:rPr>
          <w:rFonts w:cstheme="minorHAnsi"/>
          <w:szCs w:val="20"/>
        </w:rPr>
        <w:t>z dnia 16 listopada 2021</w:t>
      </w:r>
      <w:r w:rsidR="00300D9D">
        <w:rPr>
          <w:rFonts w:cstheme="minorHAnsi"/>
          <w:szCs w:val="20"/>
        </w:rPr>
        <w:t> </w:t>
      </w:r>
      <w:bookmarkStart w:id="0" w:name="_GoBack"/>
      <w:bookmarkEnd w:id="0"/>
      <w:r w:rsidR="00BB1D7C" w:rsidRPr="006770B9">
        <w:rPr>
          <w:rFonts w:cstheme="minorHAnsi"/>
          <w:szCs w:val="20"/>
        </w:rPr>
        <w:t xml:space="preserve">r. </w:t>
      </w:r>
      <w:r w:rsidR="005F7851" w:rsidRPr="006770B9">
        <w:rPr>
          <w:rFonts w:cstheme="minorHAnsi"/>
          <w:szCs w:val="20"/>
        </w:rPr>
        <w:t xml:space="preserve"> </w:t>
      </w:r>
      <w:r w:rsidR="006844EF" w:rsidRPr="006770B9">
        <w:rPr>
          <w:rFonts w:cstheme="minorHAnsi"/>
          <w:szCs w:val="20"/>
        </w:rPr>
        <w:t xml:space="preserve">w sprawie </w:t>
      </w:r>
      <w:r w:rsidR="00FD36BF" w:rsidRPr="006770B9">
        <w:rPr>
          <w:rFonts w:cstheme="minorHAnsi"/>
          <w:szCs w:val="20"/>
        </w:rPr>
        <w:t>w sprawie szczegółowych warunków udzielania pomocy dzieciom i młodzieży pobierającej naukę na terenie Miasta Mława bez względu na miejsce zamieszkania,  formy i zakres tej pomocy, w tym  nagrody dla uzdolnionych uczniów oraz tryb postępowania w tych sprawach (Dz. Urz. Woj. Maz. 2021 poz. 10215</w:t>
      </w:r>
      <w:r w:rsidR="006844EF" w:rsidRPr="006770B9">
        <w:rPr>
          <w:rFonts w:cstheme="minorHAnsi"/>
          <w:szCs w:val="20"/>
        </w:rPr>
        <w:t xml:space="preserve">) </w:t>
      </w:r>
      <w:r w:rsidR="00E05E93" w:rsidRPr="006770B9">
        <w:rPr>
          <w:rFonts w:cstheme="minorHAnsi"/>
          <w:szCs w:val="20"/>
        </w:rPr>
        <w:br/>
        <w:t xml:space="preserve">§ 6. ust. 2 </w:t>
      </w:r>
      <w:r w:rsidR="005F7851" w:rsidRPr="006770B9">
        <w:rPr>
          <w:rFonts w:cstheme="minorHAnsi"/>
          <w:szCs w:val="20"/>
        </w:rPr>
        <w:t xml:space="preserve">otrzymuje brzmienie: </w:t>
      </w:r>
    </w:p>
    <w:p w14:paraId="5E16372E" w14:textId="77777777" w:rsidR="005F7851" w:rsidRPr="006770B9" w:rsidRDefault="005F7851" w:rsidP="006770B9">
      <w:pPr>
        <w:spacing w:after="0"/>
        <w:rPr>
          <w:rFonts w:cstheme="minorHAnsi"/>
          <w:szCs w:val="20"/>
        </w:rPr>
      </w:pPr>
    </w:p>
    <w:p w14:paraId="46AADB38" w14:textId="13F72D51" w:rsidR="00FD36BF" w:rsidRPr="006770B9" w:rsidRDefault="00484F23" w:rsidP="006770B9">
      <w:pPr>
        <w:spacing w:after="0"/>
        <w:rPr>
          <w:rFonts w:cstheme="minorHAnsi"/>
          <w:szCs w:val="20"/>
        </w:rPr>
      </w:pPr>
      <w:r w:rsidRPr="006770B9">
        <w:rPr>
          <w:rFonts w:cstheme="minorHAnsi"/>
          <w:szCs w:val="20"/>
        </w:rPr>
        <w:t>„</w:t>
      </w:r>
      <w:r w:rsidR="00E05E93" w:rsidRPr="006770B9">
        <w:rPr>
          <w:rFonts w:cstheme="minorHAnsi"/>
          <w:szCs w:val="20"/>
        </w:rPr>
        <w:t xml:space="preserve">2. </w:t>
      </w:r>
      <w:r w:rsidR="00FD36BF" w:rsidRPr="006770B9">
        <w:rPr>
          <w:rFonts w:cstheme="minorHAnsi"/>
          <w:szCs w:val="20"/>
        </w:rPr>
        <w:t>Ustanawia się następującą liczbę i wysokość nagród Burmistrza Miasta Mława:</w:t>
      </w:r>
    </w:p>
    <w:p w14:paraId="23A8D92C" w14:textId="13B2E9CB" w:rsidR="00FD36BF" w:rsidRPr="006770B9" w:rsidRDefault="00FD36BF" w:rsidP="006770B9">
      <w:pPr>
        <w:spacing w:after="0"/>
        <w:rPr>
          <w:rFonts w:cstheme="minorHAnsi"/>
          <w:szCs w:val="20"/>
        </w:rPr>
      </w:pPr>
      <w:r w:rsidRPr="006770B9">
        <w:rPr>
          <w:rFonts w:cstheme="minorHAnsi"/>
          <w:szCs w:val="20"/>
        </w:rPr>
        <w:t>1)</w:t>
      </w:r>
      <w:r w:rsidRPr="006770B9">
        <w:rPr>
          <w:rFonts w:cstheme="minorHAnsi"/>
          <w:szCs w:val="20"/>
        </w:rPr>
        <w:tab/>
        <w:t>za wybitne osiągnięcia naukowe –</w:t>
      </w:r>
      <w:r w:rsidR="00F16590" w:rsidRPr="006770B9">
        <w:rPr>
          <w:rFonts w:cstheme="minorHAnsi"/>
          <w:szCs w:val="20"/>
        </w:rPr>
        <w:t xml:space="preserve"> </w:t>
      </w:r>
      <w:r w:rsidRPr="006770B9">
        <w:rPr>
          <w:rFonts w:cstheme="minorHAnsi"/>
          <w:szCs w:val="20"/>
        </w:rPr>
        <w:t xml:space="preserve">do </w:t>
      </w:r>
      <w:r w:rsidR="00F16590" w:rsidRPr="006770B9">
        <w:rPr>
          <w:rFonts w:cstheme="minorHAnsi"/>
          <w:szCs w:val="20"/>
        </w:rPr>
        <w:t>10</w:t>
      </w:r>
      <w:r w:rsidRPr="006770B9">
        <w:rPr>
          <w:rFonts w:cstheme="minorHAnsi"/>
          <w:szCs w:val="20"/>
        </w:rPr>
        <w:t xml:space="preserve">  nagród w wysokości do 2 000,00 zł;</w:t>
      </w:r>
    </w:p>
    <w:p w14:paraId="4B6041D0" w14:textId="5723CE6C" w:rsidR="00FD36BF" w:rsidRPr="006770B9" w:rsidRDefault="00FD36BF" w:rsidP="006770B9">
      <w:pPr>
        <w:spacing w:after="0"/>
        <w:rPr>
          <w:rFonts w:cstheme="minorHAnsi"/>
          <w:szCs w:val="20"/>
        </w:rPr>
      </w:pPr>
      <w:r w:rsidRPr="006770B9">
        <w:rPr>
          <w:rFonts w:cstheme="minorHAnsi"/>
          <w:szCs w:val="20"/>
        </w:rPr>
        <w:t>2)</w:t>
      </w:r>
      <w:r w:rsidRPr="006770B9">
        <w:rPr>
          <w:rFonts w:cstheme="minorHAnsi"/>
          <w:szCs w:val="20"/>
        </w:rPr>
        <w:tab/>
        <w:t>za wybitne osiągnięcia artystyczne –</w:t>
      </w:r>
      <w:r w:rsidR="00F16590" w:rsidRPr="006770B9">
        <w:rPr>
          <w:rFonts w:cstheme="minorHAnsi"/>
          <w:szCs w:val="20"/>
        </w:rPr>
        <w:t xml:space="preserve"> do 10</w:t>
      </w:r>
      <w:r w:rsidRPr="006770B9">
        <w:rPr>
          <w:rFonts w:cstheme="minorHAnsi"/>
          <w:szCs w:val="20"/>
        </w:rPr>
        <w:t xml:space="preserve"> </w:t>
      </w:r>
      <w:r w:rsidR="00F16590" w:rsidRPr="006770B9">
        <w:rPr>
          <w:rFonts w:cstheme="minorHAnsi"/>
          <w:szCs w:val="20"/>
        </w:rPr>
        <w:t xml:space="preserve"> nagród</w:t>
      </w:r>
      <w:r w:rsidRPr="006770B9">
        <w:rPr>
          <w:rFonts w:cstheme="minorHAnsi"/>
          <w:szCs w:val="20"/>
        </w:rPr>
        <w:t xml:space="preserve"> w wysokości do </w:t>
      </w:r>
      <w:r w:rsidR="00484F23" w:rsidRPr="006770B9">
        <w:rPr>
          <w:rFonts w:cstheme="minorHAnsi"/>
          <w:szCs w:val="20"/>
        </w:rPr>
        <w:t>2 000,00 zł.”.</w:t>
      </w:r>
    </w:p>
    <w:p w14:paraId="46C9ABD8" w14:textId="77777777" w:rsidR="00FD36BF" w:rsidRPr="006770B9" w:rsidRDefault="00FD36BF" w:rsidP="006770B9">
      <w:pPr>
        <w:spacing w:after="0"/>
        <w:rPr>
          <w:rFonts w:cstheme="minorHAnsi"/>
          <w:szCs w:val="20"/>
        </w:rPr>
      </w:pPr>
    </w:p>
    <w:p w14:paraId="7CFBD07A" w14:textId="1623AADC" w:rsidR="00CE5A4C" w:rsidRPr="006770B9" w:rsidRDefault="00CE5A4C" w:rsidP="006770B9">
      <w:pPr>
        <w:spacing w:after="0"/>
        <w:rPr>
          <w:rFonts w:cstheme="minorHAnsi"/>
          <w:szCs w:val="20"/>
        </w:rPr>
      </w:pPr>
      <w:r w:rsidRPr="006770B9">
        <w:rPr>
          <w:rFonts w:cstheme="minorHAnsi"/>
          <w:szCs w:val="20"/>
        </w:rPr>
        <w:t xml:space="preserve">§ </w:t>
      </w:r>
      <w:r w:rsidR="005F7851" w:rsidRPr="006770B9">
        <w:rPr>
          <w:rFonts w:cstheme="minorHAnsi"/>
          <w:szCs w:val="20"/>
        </w:rPr>
        <w:t>2</w:t>
      </w:r>
      <w:r w:rsidRPr="006770B9">
        <w:rPr>
          <w:rFonts w:cstheme="minorHAnsi"/>
          <w:szCs w:val="20"/>
        </w:rPr>
        <w:t>. Wykonanie uchwały powierza się Burmistrzowi Miasta Mława.</w:t>
      </w:r>
    </w:p>
    <w:p w14:paraId="6379D91F" w14:textId="77777777" w:rsidR="00CE5A4C" w:rsidRPr="006770B9" w:rsidRDefault="00CE5A4C" w:rsidP="006770B9">
      <w:pPr>
        <w:spacing w:after="0"/>
        <w:rPr>
          <w:rFonts w:cstheme="minorHAnsi"/>
          <w:szCs w:val="20"/>
        </w:rPr>
      </w:pPr>
    </w:p>
    <w:p w14:paraId="548B5D64" w14:textId="5274873D" w:rsidR="00FA6A0A" w:rsidRPr="006770B9" w:rsidRDefault="00CE5A4C" w:rsidP="006770B9">
      <w:pPr>
        <w:spacing w:after="0"/>
        <w:rPr>
          <w:rFonts w:cstheme="minorHAnsi"/>
          <w:color w:val="000000" w:themeColor="text1"/>
          <w:szCs w:val="20"/>
        </w:rPr>
      </w:pPr>
      <w:r w:rsidRPr="006770B9">
        <w:rPr>
          <w:rFonts w:cstheme="minorHAnsi"/>
          <w:color w:val="000000" w:themeColor="text1"/>
          <w:szCs w:val="20"/>
        </w:rPr>
        <w:t xml:space="preserve">§ </w:t>
      </w:r>
      <w:r w:rsidR="005F7851" w:rsidRPr="006770B9">
        <w:rPr>
          <w:rFonts w:cstheme="minorHAnsi"/>
          <w:color w:val="000000" w:themeColor="text1"/>
          <w:szCs w:val="20"/>
        </w:rPr>
        <w:t>3</w:t>
      </w:r>
      <w:r w:rsidRPr="006770B9">
        <w:rPr>
          <w:rFonts w:cstheme="minorHAnsi"/>
          <w:color w:val="000000" w:themeColor="text1"/>
          <w:szCs w:val="20"/>
        </w:rPr>
        <w:t>. Uchwała wchodzi w życie po upływie 14 dni od dnia ogłoszenia w Dzienniku Urzędowym Województwa Mazowieckiego.</w:t>
      </w:r>
    </w:p>
    <w:p w14:paraId="58CFCD37" w14:textId="77777777" w:rsidR="003C14D5" w:rsidRPr="006770B9" w:rsidRDefault="003C14D5" w:rsidP="006770B9">
      <w:pPr>
        <w:spacing w:after="0"/>
        <w:rPr>
          <w:rFonts w:cstheme="minorHAnsi"/>
          <w:color w:val="000000" w:themeColor="text1"/>
          <w:szCs w:val="20"/>
        </w:rPr>
      </w:pPr>
    </w:p>
    <w:p w14:paraId="018AAB16" w14:textId="77777777" w:rsidR="00FA6A0A" w:rsidRPr="006770B9" w:rsidRDefault="00FA6A0A" w:rsidP="006770B9">
      <w:pPr>
        <w:spacing w:after="0"/>
        <w:rPr>
          <w:rFonts w:cstheme="minorHAnsi"/>
          <w:szCs w:val="20"/>
        </w:rPr>
      </w:pPr>
    </w:p>
    <w:p w14:paraId="3FD211BB" w14:textId="77777777" w:rsidR="00F60E87" w:rsidRPr="006770B9" w:rsidRDefault="00F60E87" w:rsidP="006770B9">
      <w:pPr>
        <w:spacing w:after="0"/>
        <w:rPr>
          <w:rFonts w:cstheme="minorHAnsi"/>
          <w:szCs w:val="20"/>
        </w:rPr>
      </w:pPr>
      <w:r w:rsidRPr="006770B9">
        <w:rPr>
          <w:rFonts w:cstheme="minorHAnsi"/>
          <w:szCs w:val="20"/>
        </w:rPr>
        <w:t>Przewodniczący Rady Miasta</w:t>
      </w:r>
    </w:p>
    <w:p w14:paraId="78FF0940" w14:textId="77777777" w:rsidR="001C3468" w:rsidRPr="006770B9" w:rsidRDefault="001C3468" w:rsidP="006770B9">
      <w:pPr>
        <w:spacing w:after="0"/>
        <w:ind w:left="5103"/>
        <w:rPr>
          <w:rFonts w:cstheme="minorHAnsi"/>
          <w:szCs w:val="20"/>
        </w:rPr>
      </w:pPr>
    </w:p>
    <w:p w14:paraId="0A5A1462" w14:textId="498E7468" w:rsidR="00F24A44" w:rsidRPr="006770B9" w:rsidRDefault="0075591E" w:rsidP="006770B9">
      <w:pPr>
        <w:spacing w:after="0"/>
        <w:rPr>
          <w:rFonts w:cstheme="minorHAnsi"/>
          <w:szCs w:val="20"/>
        </w:rPr>
      </w:pPr>
      <w:r w:rsidRPr="006770B9">
        <w:rPr>
          <w:rFonts w:cstheme="minorHAnsi"/>
          <w:szCs w:val="20"/>
        </w:rPr>
        <w:t>Filip Kowalczyk</w:t>
      </w:r>
    </w:p>
    <w:sectPr w:rsidR="00F24A44" w:rsidRPr="006770B9" w:rsidSect="00A94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2DEB28" w16cid:durableId="2A770A56"/>
  <w16cid:commentId w16cid:paraId="4C24AFD3" w16cid:durableId="2A770AE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567D3"/>
    <w:multiLevelType w:val="hybridMultilevel"/>
    <w:tmpl w:val="14E639F4"/>
    <w:lvl w:ilvl="0" w:tplc="10003A1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23476EB"/>
    <w:multiLevelType w:val="hybridMultilevel"/>
    <w:tmpl w:val="C5B2E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5505A"/>
    <w:multiLevelType w:val="hybridMultilevel"/>
    <w:tmpl w:val="0F70C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654A2"/>
    <w:multiLevelType w:val="hybridMultilevel"/>
    <w:tmpl w:val="229C1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87"/>
    <w:rsid w:val="00023E5A"/>
    <w:rsid w:val="00057B51"/>
    <w:rsid w:val="00090E9A"/>
    <w:rsid w:val="0009167A"/>
    <w:rsid w:val="00097538"/>
    <w:rsid w:val="000F33FB"/>
    <w:rsid w:val="00112FBF"/>
    <w:rsid w:val="0011462C"/>
    <w:rsid w:val="00144110"/>
    <w:rsid w:val="00163471"/>
    <w:rsid w:val="0018098C"/>
    <w:rsid w:val="00185823"/>
    <w:rsid w:val="001C3468"/>
    <w:rsid w:val="001D2B30"/>
    <w:rsid w:val="001E6F35"/>
    <w:rsid w:val="002465C1"/>
    <w:rsid w:val="00251E5A"/>
    <w:rsid w:val="00252BB8"/>
    <w:rsid w:val="002579B3"/>
    <w:rsid w:val="002772F0"/>
    <w:rsid w:val="0028457F"/>
    <w:rsid w:val="0028647A"/>
    <w:rsid w:val="0028759D"/>
    <w:rsid w:val="0029171B"/>
    <w:rsid w:val="002C4425"/>
    <w:rsid w:val="00300129"/>
    <w:rsid w:val="00300D9D"/>
    <w:rsid w:val="00304456"/>
    <w:rsid w:val="00323DB3"/>
    <w:rsid w:val="0032596E"/>
    <w:rsid w:val="003338DA"/>
    <w:rsid w:val="0033729F"/>
    <w:rsid w:val="00397ABE"/>
    <w:rsid w:val="003C14D5"/>
    <w:rsid w:val="003C4588"/>
    <w:rsid w:val="004040AD"/>
    <w:rsid w:val="00484F23"/>
    <w:rsid w:val="004A6625"/>
    <w:rsid w:val="005179C0"/>
    <w:rsid w:val="00554580"/>
    <w:rsid w:val="00562114"/>
    <w:rsid w:val="00566EF1"/>
    <w:rsid w:val="005C157D"/>
    <w:rsid w:val="005C2F58"/>
    <w:rsid w:val="005C6A5E"/>
    <w:rsid w:val="005D14AF"/>
    <w:rsid w:val="005D7633"/>
    <w:rsid w:val="005E27B9"/>
    <w:rsid w:val="005E5D75"/>
    <w:rsid w:val="005F7851"/>
    <w:rsid w:val="00662DA3"/>
    <w:rsid w:val="006770B9"/>
    <w:rsid w:val="006844EF"/>
    <w:rsid w:val="00687429"/>
    <w:rsid w:val="006C3E6F"/>
    <w:rsid w:val="006D124E"/>
    <w:rsid w:val="0071033B"/>
    <w:rsid w:val="00721B57"/>
    <w:rsid w:val="00753832"/>
    <w:rsid w:val="0075591E"/>
    <w:rsid w:val="00762AF9"/>
    <w:rsid w:val="007B6943"/>
    <w:rsid w:val="007C044B"/>
    <w:rsid w:val="007C1BC5"/>
    <w:rsid w:val="007C46CC"/>
    <w:rsid w:val="007C7C5A"/>
    <w:rsid w:val="007D5F5E"/>
    <w:rsid w:val="00844D9D"/>
    <w:rsid w:val="00897CAA"/>
    <w:rsid w:val="008D111E"/>
    <w:rsid w:val="008E2893"/>
    <w:rsid w:val="008F0B3D"/>
    <w:rsid w:val="00906F2C"/>
    <w:rsid w:val="00967E37"/>
    <w:rsid w:val="00972578"/>
    <w:rsid w:val="00A14952"/>
    <w:rsid w:val="00A34913"/>
    <w:rsid w:val="00A43EA1"/>
    <w:rsid w:val="00A52721"/>
    <w:rsid w:val="00A57742"/>
    <w:rsid w:val="00A61D24"/>
    <w:rsid w:val="00A81A67"/>
    <w:rsid w:val="00A94F12"/>
    <w:rsid w:val="00AA45CB"/>
    <w:rsid w:val="00AA5307"/>
    <w:rsid w:val="00AE096D"/>
    <w:rsid w:val="00AF5004"/>
    <w:rsid w:val="00B22ECD"/>
    <w:rsid w:val="00B3307F"/>
    <w:rsid w:val="00B57D8F"/>
    <w:rsid w:val="00B9221F"/>
    <w:rsid w:val="00BA6B49"/>
    <w:rsid w:val="00BB1D7C"/>
    <w:rsid w:val="00BD0C74"/>
    <w:rsid w:val="00BE2F2C"/>
    <w:rsid w:val="00C00286"/>
    <w:rsid w:val="00C45693"/>
    <w:rsid w:val="00C84CFD"/>
    <w:rsid w:val="00CE5A4C"/>
    <w:rsid w:val="00D049CD"/>
    <w:rsid w:val="00D11CA7"/>
    <w:rsid w:val="00D84329"/>
    <w:rsid w:val="00D91817"/>
    <w:rsid w:val="00DB380A"/>
    <w:rsid w:val="00DD01E8"/>
    <w:rsid w:val="00DE079C"/>
    <w:rsid w:val="00DE6F72"/>
    <w:rsid w:val="00E044A3"/>
    <w:rsid w:val="00E05E93"/>
    <w:rsid w:val="00E652E0"/>
    <w:rsid w:val="00EA4C4F"/>
    <w:rsid w:val="00EE4BE3"/>
    <w:rsid w:val="00EF5C71"/>
    <w:rsid w:val="00F113BC"/>
    <w:rsid w:val="00F130FE"/>
    <w:rsid w:val="00F16590"/>
    <w:rsid w:val="00F24A44"/>
    <w:rsid w:val="00F60E87"/>
    <w:rsid w:val="00F718CB"/>
    <w:rsid w:val="00F90179"/>
    <w:rsid w:val="00F97DE2"/>
    <w:rsid w:val="00FA2851"/>
    <w:rsid w:val="00FA6A0A"/>
    <w:rsid w:val="00FC5D7D"/>
    <w:rsid w:val="00FD36BF"/>
    <w:rsid w:val="00FD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236A"/>
  <w15:docId w15:val="{30EBCADF-14F5-49FC-8588-E032BAB8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F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0E87"/>
    <w:rPr>
      <w:color w:val="0000FF"/>
      <w:u w:val="single"/>
    </w:rPr>
  </w:style>
  <w:style w:type="paragraph" w:customStyle="1" w:styleId="paragraf">
    <w:name w:val="paragraf"/>
    <w:basedOn w:val="Normalny"/>
    <w:rsid w:val="00F6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0E87"/>
    <w:rPr>
      <w:b/>
      <w:bCs/>
    </w:rPr>
  </w:style>
  <w:style w:type="character" w:customStyle="1" w:styleId="fragment">
    <w:name w:val="fragment"/>
    <w:basedOn w:val="Domylnaczcionkaakapitu"/>
    <w:rsid w:val="00F60E87"/>
  </w:style>
  <w:style w:type="paragraph" w:customStyle="1" w:styleId="art">
    <w:name w:val="art"/>
    <w:basedOn w:val="Normalny"/>
    <w:rsid w:val="00F6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975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6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5C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62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8647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49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49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49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49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49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35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Agnieszka Dębska</cp:lastModifiedBy>
  <cp:revision>4</cp:revision>
  <cp:lastPrinted>2025-08-27T06:30:00Z</cp:lastPrinted>
  <dcterms:created xsi:type="dcterms:W3CDTF">2025-08-27T06:31:00Z</dcterms:created>
  <dcterms:modified xsi:type="dcterms:W3CDTF">2025-08-27T06:31:00Z</dcterms:modified>
</cp:coreProperties>
</file>