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2216" w14:textId="77777777" w:rsidR="0047207D" w:rsidRPr="00827DE7" w:rsidRDefault="0047207D" w:rsidP="0047207D">
      <w:pPr>
        <w:pStyle w:val="Tytu"/>
        <w:rPr>
          <w:rFonts w:ascii="Century Gothic" w:hAnsi="Century Gothic"/>
          <w:b/>
          <w:bCs w:val="0"/>
          <w:sz w:val="20"/>
        </w:rPr>
      </w:pPr>
      <w:r w:rsidRPr="00827DE7">
        <w:rPr>
          <w:rFonts w:ascii="Century Gothic" w:hAnsi="Century Gothic"/>
          <w:b/>
          <w:sz w:val="20"/>
        </w:rPr>
        <w:t>UMOWA DZIERŻAWY</w:t>
      </w:r>
    </w:p>
    <w:p w14:paraId="697F7BB5" w14:textId="695539F0" w:rsidR="0047207D" w:rsidRPr="00827DE7" w:rsidRDefault="0047207D" w:rsidP="0047207D">
      <w:pPr>
        <w:spacing w:line="360" w:lineRule="auto"/>
        <w:jc w:val="center"/>
        <w:rPr>
          <w:rFonts w:ascii="Century Gothic" w:eastAsia="Arial Unicode MS" w:hAnsi="Century Gothic" w:cs="Arial Unicode MS"/>
          <w:bCs/>
        </w:rPr>
      </w:pPr>
      <w:r w:rsidRPr="00827DE7">
        <w:rPr>
          <w:rFonts w:ascii="Century Gothic" w:eastAsia="Arial Unicode MS" w:hAnsi="Century Gothic" w:cs="Arial Unicode MS"/>
          <w:bCs/>
        </w:rPr>
        <w:t>GPP.6845</w:t>
      </w:r>
      <w:r w:rsidR="00F76DE8">
        <w:rPr>
          <w:rFonts w:ascii="Century Gothic" w:eastAsia="Arial Unicode MS" w:hAnsi="Century Gothic" w:cs="Arial Unicode MS"/>
          <w:bCs/>
        </w:rPr>
        <w:t>……</w:t>
      </w:r>
      <w:r w:rsidR="007C04AD" w:rsidRPr="00827DE7">
        <w:rPr>
          <w:rFonts w:ascii="Century Gothic" w:eastAsia="Arial Unicode MS" w:hAnsi="Century Gothic" w:cs="Arial Unicode MS"/>
          <w:bCs/>
        </w:rPr>
        <w:t>.</w:t>
      </w:r>
      <w:r w:rsidRPr="00827DE7">
        <w:rPr>
          <w:rFonts w:ascii="Century Gothic" w:eastAsia="Arial Unicode MS" w:hAnsi="Century Gothic" w:cs="Arial Unicode MS"/>
          <w:bCs/>
        </w:rPr>
        <w:t>20</w:t>
      </w:r>
      <w:r w:rsidR="0072601B" w:rsidRPr="00827DE7">
        <w:rPr>
          <w:rFonts w:ascii="Century Gothic" w:eastAsia="Arial Unicode MS" w:hAnsi="Century Gothic" w:cs="Arial Unicode MS"/>
          <w:bCs/>
        </w:rPr>
        <w:t>2</w:t>
      </w:r>
      <w:r w:rsidR="00827DE7">
        <w:rPr>
          <w:rFonts w:ascii="Century Gothic" w:eastAsia="Arial Unicode MS" w:hAnsi="Century Gothic" w:cs="Arial Unicode MS"/>
          <w:bCs/>
        </w:rPr>
        <w:t>3</w:t>
      </w:r>
      <w:r w:rsidRPr="00827DE7">
        <w:rPr>
          <w:rFonts w:ascii="Century Gothic" w:eastAsia="Arial Unicode MS" w:hAnsi="Century Gothic" w:cs="Arial Unicode MS"/>
          <w:bCs/>
        </w:rPr>
        <w:t>.</w:t>
      </w:r>
      <w:r w:rsidR="00CF4BBE" w:rsidRPr="00827DE7">
        <w:rPr>
          <w:rFonts w:ascii="Century Gothic" w:eastAsia="Arial Unicode MS" w:hAnsi="Century Gothic" w:cs="Arial Unicode MS"/>
          <w:bCs/>
        </w:rPr>
        <w:t>JB</w:t>
      </w:r>
    </w:p>
    <w:p w14:paraId="5AB9C72A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</w:p>
    <w:p w14:paraId="241A6C21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Zawarta w dniu ………..............r.  w Mławie pomiędzy:</w:t>
      </w:r>
    </w:p>
    <w:p w14:paraId="24B2E79C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Miastem Mława</w:t>
      </w:r>
    </w:p>
    <w:p w14:paraId="7E6C194B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 imieniu którego działa:</w:t>
      </w:r>
    </w:p>
    <w:p w14:paraId="14135958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Burmistrz Miasta Mława – Sławomir Kowalewski</w:t>
      </w:r>
    </w:p>
    <w:p w14:paraId="45574BA0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zwanym dalej </w:t>
      </w:r>
      <w:r w:rsidRPr="00827DE7">
        <w:rPr>
          <w:rFonts w:ascii="Century Gothic" w:hAnsi="Century Gothic"/>
          <w:b/>
        </w:rPr>
        <w:t>„Wydzierżawiającym</w:t>
      </w:r>
      <w:r w:rsidRPr="00827DE7">
        <w:rPr>
          <w:rFonts w:ascii="Century Gothic" w:hAnsi="Century Gothic"/>
        </w:rPr>
        <w:t xml:space="preserve">” </w:t>
      </w:r>
    </w:p>
    <w:p w14:paraId="40FD1DFB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a </w:t>
      </w:r>
    </w:p>
    <w:p w14:paraId="4973EC64" w14:textId="5CAC7F48" w:rsidR="003441D4" w:rsidRPr="00827DE7" w:rsidRDefault="00F76DE8" w:rsidP="0047207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……………………………………………………………………………………………………………………..</w:t>
      </w:r>
    </w:p>
    <w:p w14:paraId="7F4099BB" w14:textId="02866ED4" w:rsidR="0047207D" w:rsidRPr="00827DE7" w:rsidRDefault="00F76DE8" w:rsidP="0047207D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z</w:t>
      </w:r>
      <w:r w:rsidR="003E7CF9" w:rsidRPr="00827DE7">
        <w:rPr>
          <w:rFonts w:ascii="Century Gothic" w:hAnsi="Century Gothic"/>
        </w:rPr>
        <w:t>wan</w:t>
      </w:r>
      <w:r w:rsidR="00EA01BB" w:rsidRPr="00827DE7">
        <w:rPr>
          <w:rFonts w:ascii="Century Gothic" w:hAnsi="Century Gothic"/>
        </w:rPr>
        <w:t>ym</w:t>
      </w:r>
      <w:r>
        <w:rPr>
          <w:rFonts w:ascii="Century Gothic" w:hAnsi="Century Gothic"/>
        </w:rPr>
        <w:t xml:space="preserve"> </w:t>
      </w:r>
      <w:r w:rsidR="0047207D" w:rsidRPr="00827DE7">
        <w:rPr>
          <w:rFonts w:ascii="Century Gothic" w:hAnsi="Century Gothic"/>
        </w:rPr>
        <w:t xml:space="preserve">dalej, </w:t>
      </w:r>
      <w:r w:rsidR="0047207D" w:rsidRPr="00827DE7">
        <w:rPr>
          <w:rFonts w:ascii="Century Gothic" w:hAnsi="Century Gothic"/>
          <w:b/>
        </w:rPr>
        <w:t>„Dzierżawcą”</w:t>
      </w:r>
    </w:p>
    <w:p w14:paraId="6C56A03B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o następującej treści:</w:t>
      </w:r>
    </w:p>
    <w:p w14:paraId="524DD6AB" w14:textId="77777777" w:rsidR="0047207D" w:rsidRPr="00827DE7" w:rsidRDefault="0047207D" w:rsidP="0047207D">
      <w:pPr>
        <w:spacing w:line="360" w:lineRule="auto"/>
        <w:jc w:val="center"/>
        <w:rPr>
          <w:rFonts w:ascii="Century Gothic" w:hAnsi="Century Gothic"/>
        </w:rPr>
      </w:pPr>
    </w:p>
    <w:p w14:paraId="0F3132DE" w14:textId="77777777" w:rsidR="0047207D" w:rsidRDefault="0047207D" w:rsidP="0047207D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1</w:t>
      </w:r>
    </w:p>
    <w:p w14:paraId="6AE6AE21" w14:textId="6B022839" w:rsidR="00C87CF3" w:rsidRPr="00C87CF3" w:rsidRDefault="00C87CF3" w:rsidP="00C87CF3">
      <w:pPr>
        <w:pStyle w:val="Akapitzlist"/>
        <w:numPr>
          <w:ilvl w:val="0"/>
          <w:numId w:val="7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C87CF3">
        <w:rPr>
          <w:rFonts w:ascii="Century Gothic" w:hAnsi="Century Gothic"/>
        </w:rPr>
        <w:t>Niniejsza umowa zostaje zawarta w wyniku przetargu ogłoszonego przez Burmistrza Miasta Mława w dniu …………</w:t>
      </w:r>
      <w:r>
        <w:rPr>
          <w:rFonts w:ascii="Century Gothic" w:hAnsi="Century Gothic"/>
        </w:rPr>
        <w:t>………………….</w:t>
      </w:r>
      <w:r w:rsidRPr="00C87CF3">
        <w:rPr>
          <w:rFonts w:ascii="Century Gothic" w:hAnsi="Century Gothic"/>
        </w:rPr>
        <w:t xml:space="preserve"> i rozstrzygniętego w dniu …</w:t>
      </w:r>
      <w:r>
        <w:rPr>
          <w:rFonts w:ascii="Century Gothic" w:hAnsi="Century Gothic"/>
        </w:rPr>
        <w:t>…….</w:t>
      </w:r>
      <w:r w:rsidRPr="00C87CF3">
        <w:rPr>
          <w:rFonts w:ascii="Century Gothic" w:hAnsi="Century Gothic"/>
        </w:rPr>
        <w:t xml:space="preserve">…………………..…...  </w:t>
      </w:r>
    </w:p>
    <w:p w14:paraId="6D7932D5" w14:textId="77777777" w:rsidR="0047207D" w:rsidRPr="00827DE7" w:rsidRDefault="0047207D" w:rsidP="00C87CF3">
      <w:pPr>
        <w:numPr>
          <w:ilvl w:val="0"/>
          <w:numId w:val="7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Wydzierżawiający oświadcza, że jest właścicielem nieruchomości gruntow</w:t>
      </w:r>
      <w:r w:rsidR="00D0177E" w:rsidRPr="00827DE7">
        <w:rPr>
          <w:rFonts w:ascii="Century Gothic" w:hAnsi="Century Gothic"/>
        </w:rPr>
        <w:t>ej</w:t>
      </w:r>
      <w:r w:rsidRPr="00827DE7">
        <w:rPr>
          <w:rFonts w:ascii="Century Gothic" w:hAnsi="Century Gothic"/>
        </w:rPr>
        <w:t>, położon</w:t>
      </w:r>
      <w:r w:rsidR="00D0177E" w:rsidRPr="00827DE7">
        <w:rPr>
          <w:rFonts w:ascii="Century Gothic" w:hAnsi="Century Gothic"/>
        </w:rPr>
        <w:t>ej</w:t>
      </w:r>
      <w:r w:rsidR="00827DE7">
        <w:rPr>
          <w:rFonts w:ascii="Century Gothic" w:hAnsi="Century Gothic"/>
        </w:rPr>
        <w:t xml:space="preserve">              </w:t>
      </w:r>
      <w:r w:rsidRPr="00827DE7">
        <w:rPr>
          <w:rFonts w:ascii="Century Gothic" w:hAnsi="Century Gothic"/>
        </w:rPr>
        <w:t>w Mławie, przy ul.</w:t>
      </w:r>
      <w:r w:rsidR="00827DE7">
        <w:rPr>
          <w:rFonts w:ascii="Century Gothic" w:hAnsi="Century Gothic"/>
        </w:rPr>
        <w:t xml:space="preserve"> </w:t>
      </w:r>
      <w:r w:rsidR="00E56619" w:rsidRPr="00827DE7">
        <w:rPr>
          <w:rFonts w:ascii="Century Gothic" w:hAnsi="Century Gothic"/>
        </w:rPr>
        <w:t>Warszawskiej</w:t>
      </w:r>
      <w:r w:rsidR="00827DE7">
        <w:rPr>
          <w:rFonts w:ascii="Century Gothic" w:hAnsi="Century Gothic"/>
        </w:rPr>
        <w:t xml:space="preserve"> </w:t>
      </w:r>
      <w:r w:rsidRPr="00827DE7">
        <w:rPr>
          <w:rFonts w:ascii="Century Gothic" w:hAnsi="Century Gothic"/>
        </w:rPr>
        <w:t>oznaczon</w:t>
      </w:r>
      <w:r w:rsidR="003441D4" w:rsidRPr="00827DE7">
        <w:rPr>
          <w:rFonts w:ascii="Century Gothic" w:hAnsi="Century Gothic"/>
        </w:rPr>
        <w:t>ej</w:t>
      </w:r>
      <w:r w:rsidRPr="00827DE7">
        <w:rPr>
          <w:rFonts w:ascii="Century Gothic" w:hAnsi="Century Gothic"/>
        </w:rPr>
        <w:t xml:space="preserve"> w ewidencji gruntów jako działk</w:t>
      </w:r>
      <w:r w:rsidR="00D0177E" w:rsidRPr="00827DE7">
        <w:rPr>
          <w:rFonts w:ascii="Century Gothic" w:hAnsi="Century Gothic"/>
        </w:rPr>
        <w:t>a</w:t>
      </w:r>
      <w:r w:rsidR="00827DE7">
        <w:rPr>
          <w:rFonts w:ascii="Century Gothic" w:hAnsi="Century Gothic"/>
        </w:rPr>
        <w:t xml:space="preserve">                         </w:t>
      </w:r>
      <w:r w:rsidR="00405D88" w:rsidRPr="00827DE7">
        <w:rPr>
          <w:rFonts w:ascii="Century Gothic" w:hAnsi="Century Gothic"/>
        </w:rPr>
        <w:t xml:space="preserve"> nr </w:t>
      </w:r>
      <w:r w:rsidR="00827DE7">
        <w:rPr>
          <w:rFonts w:ascii="Century Gothic" w:hAnsi="Century Gothic"/>
        </w:rPr>
        <w:t>10-</w:t>
      </w:r>
      <w:r w:rsidR="00E56619" w:rsidRPr="00827DE7">
        <w:rPr>
          <w:rFonts w:ascii="Century Gothic" w:hAnsi="Century Gothic"/>
        </w:rPr>
        <w:t>959/12</w:t>
      </w:r>
      <w:r w:rsidR="00827DE7">
        <w:rPr>
          <w:rFonts w:ascii="Century Gothic" w:hAnsi="Century Gothic"/>
        </w:rPr>
        <w:t xml:space="preserve">, </w:t>
      </w:r>
      <w:r w:rsidR="00827DE7" w:rsidRPr="00C91E14">
        <w:rPr>
          <w:rFonts w:ascii="Century Gothic" w:hAnsi="Century Gothic"/>
        </w:rPr>
        <w:t>dla której Sąd Rejonowy w Mławie prowadzi księgę wieczystą                                                      nr PL1M/000</w:t>
      </w:r>
      <w:r w:rsidR="00827DE7">
        <w:rPr>
          <w:rFonts w:ascii="Century Gothic" w:hAnsi="Century Gothic"/>
        </w:rPr>
        <w:t>38553/8</w:t>
      </w:r>
      <w:r w:rsidR="00827DE7" w:rsidRPr="00C91E14">
        <w:rPr>
          <w:rFonts w:ascii="Century Gothic" w:hAnsi="Century Gothic"/>
        </w:rPr>
        <w:t>.</w:t>
      </w:r>
    </w:p>
    <w:p w14:paraId="5D9FFA75" w14:textId="77777777" w:rsidR="0047207D" w:rsidRPr="00827DE7" w:rsidRDefault="0047207D" w:rsidP="00C87CF3">
      <w:pPr>
        <w:numPr>
          <w:ilvl w:val="0"/>
          <w:numId w:val="7"/>
        </w:numPr>
        <w:tabs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Wydzierżawiający oddaje Dzierżawcy do używania</w:t>
      </w:r>
      <w:r w:rsidR="002F0F02">
        <w:rPr>
          <w:rFonts w:ascii="Century Gothic" w:hAnsi="Century Gothic"/>
        </w:rPr>
        <w:t xml:space="preserve"> </w:t>
      </w:r>
      <w:r w:rsidR="00BE47AB" w:rsidRPr="00827DE7">
        <w:rPr>
          <w:rFonts w:ascii="Century Gothic" w:hAnsi="Century Gothic"/>
        </w:rPr>
        <w:t>n</w:t>
      </w:r>
      <w:r w:rsidR="00FD483A" w:rsidRPr="00827DE7">
        <w:rPr>
          <w:rFonts w:ascii="Century Gothic" w:hAnsi="Century Gothic"/>
        </w:rPr>
        <w:t>ieruchomoś</w:t>
      </w:r>
      <w:r w:rsidR="00CF6A96" w:rsidRPr="00827DE7">
        <w:rPr>
          <w:rFonts w:ascii="Century Gothic" w:hAnsi="Century Gothic"/>
        </w:rPr>
        <w:t>ć</w:t>
      </w:r>
      <w:r w:rsidR="002F0F02">
        <w:rPr>
          <w:rFonts w:ascii="Century Gothic" w:hAnsi="Century Gothic"/>
        </w:rPr>
        <w:t xml:space="preserve"> </w:t>
      </w:r>
      <w:r w:rsidRPr="00827DE7">
        <w:rPr>
          <w:rFonts w:ascii="Century Gothic" w:hAnsi="Century Gothic"/>
        </w:rPr>
        <w:t>o któr</w:t>
      </w:r>
      <w:r w:rsidR="00D0177E" w:rsidRPr="00827DE7">
        <w:rPr>
          <w:rFonts w:ascii="Century Gothic" w:hAnsi="Century Gothic"/>
        </w:rPr>
        <w:t>ej</w:t>
      </w:r>
      <w:r w:rsidRPr="00827DE7">
        <w:rPr>
          <w:rFonts w:ascii="Century Gothic" w:hAnsi="Century Gothic"/>
        </w:rPr>
        <w:t xml:space="preserve"> mowa</w:t>
      </w:r>
      <w:r w:rsidR="003E7CF9" w:rsidRPr="00827DE7">
        <w:rPr>
          <w:rFonts w:ascii="Century Gothic" w:hAnsi="Century Gothic"/>
        </w:rPr>
        <w:t xml:space="preserve"> w ust.1</w:t>
      </w:r>
      <w:r w:rsidR="00827DE7">
        <w:rPr>
          <w:rFonts w:ascii="Century Gothic" w:hAnsi="Century Gothic"/>
        </w:rPr>
        <w:t xml:space="preserve">                </w:t>
      </w:r>
      <w:r w:rsidR="003E7CF9" w:rsidRPr="00827DE7">
        <w:rPr>
          <w:rFonts w:ascii="Century Gothic" w:hAnsi="Century Gothic"/>
        </w:rPr>
        <w:t xml:space="preserve"> o powierzchni</w:t>
      </w:r>
      <w:r w:rsidR="00827DE7">
        <w:rPr>
          <w:rFonts w:ascii="Century Gothic" w:hAnsi="Century Gothic"/>
        </w:rPr>
        <w:t xml:space="preserve"> </w:t>
      </w:r>
      <w:r w:rsidR="00E56619" w:rsidRPr="00827DE7">
        <w:rPr>
          <w:rFonts w:ascii="Century Gothic" w:hAnsi="Century Gothic"/>
        </w:rPr>
        <w:t>576</w:t>
      </w:r>
      <w:r w:rsidR="00827DE7">
        <w:rPr>
          <w:rFonts w:ascii="Century Gothic" w:hAnsi="Century Gothic"/>
        </w:rPr>
        <w:t xml:space="preserve"> </w:t>
      </w:r>
      <w:r w:rsidRPr="00827DE7">
        <w:rPr>
          <w:rFonts w:ascii="Century Gothic" w:hAnsi="Century Gothic"/>
        </w:rPr>
        <w:t>m</w:t>
      </w:r>
      <w:r w:rsidRPr="00827DE7">
        <w:rPr>
          <w:rFonts w:ascii="Century Gothic" w:hAnsi="Century Gothic"/>
          <w:vertAlign w:val="superscript"/>
        </w:rPr>
        <w:t>2</w:t>
      </w:r>
      <w:r w:rsidRPr="00827DE7">
        <w:rPr>
          <w:rFonts w:ascii="Century Gothic" w:hAnsi="Century Gothic"/>
        </w:rPr>
        <w:t xml:space="preserve"> w granicach oznaczonych na mapie stanowiącej załącznik</w:t>
      </w:r>
      <w:r w:rsidR="00E35A6C" w:rsidRPr="00827DE7">
        <w:rPr>
          <w:rFonts w:ascii="Century Gothic" w:hAnsi="Century Gothic"/>
        </w:rPr>
        <w:t xml:space="preserve"> nr 1             </w:t>
      </w:r>
      <w:r w:rsidRPr="00827DE7">
        <w:rPr>
          <w:rFonts w:ascii="Century Gothic" w:hAnsi="Century Gothic"/>
        </w:rPr>
        <w:t xml:space="preserve"> do niniejszej umowy. </w:t>
      </w:r>
    </w:p>
    <w:p w14:paraId="5D5835B1" w14:textId="6177C255" w:rsidR="00827DE7" w:rsidRPr="00C91E14" w:rsidRDefault="00827DE7" w:rsidP="00C87CF3">
      <w:pPr>
        <w:numPr>
          <w:ilvl w:val="0"/>
          <w:numId w:val="7"/>
        </w:numPr>
        <w:tabs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C91E14">
        <w:rPr>
          <w:rFonts w:ascii="Century Gothic" w:hAnsi="Century Gothic"/>
        </w:rPr>
        <w:t>Wydzierżawiający oddaje Dzierżawcy do używania</w:t>
      </w:r>
      <w:r>
        <w:rPr>
          <w:rFonts w:ascii="Century Gothic" w:hAnsi="Century Gothic"/>
        </w:rPr>
        <w:t xml:space="preserve"> i pobierania pożytków</w:t>
      </w:r>
      <w:r w:rsidRPr="00C91E1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przedmiot dzierżawy, o</w:t>
      </w:r>
      <w:r w:rsidRPr="00C91E14">
        <w:rPr>
          <w:rFonts w:ascii="Century Gothic" w:hAnsi="Century Gothic"/>
        </w:rPr>
        <w:t xml:space="preserve"> któr</w:t>
      </w:r>
      <w:r>
        <w:rPr>
          <w:rFonts w:ascii="Century Gothic" w:hAnsi="Century Gothic"/>
        </w:rPr>
        <w:t>ym</w:t>
      </w:r>
      <w:r w:rsidRPr="00C91E14">
        <w:rPr>
          <w:rFonts w:ascii="Century Gothic" w:hAnsi="Century Gothic"/>
        </w:rPr>
        <w:t xml:space="preserve"> mowa w ust. 2 na okres od dnia 01.0</w:t>
      </w:r>
      <w:r w:rsidR="00F76DE8">
        <w:rPr>
          <w:rFonts w:ascii="Century Gothic" w:hAnsi="Century Gothic"/>
        </w:rPr>
        <w:t>9</w:t>
      </w:r>
      <w:r w:rsidRPr="00C91E14">
        <w:rPr>
          <w:rFonts w:ascii="Century Gothic" w:hAnsi="Century Gothic"/>
        </w:rPr>
        <w:t>.202</w:t>
      </w:r>
      <w:r>
        <w:rPr>
          <w:rFonts w:ascii="Century Gothic" w:hAnsi="Century Gothic"/>
        </w:rPr>
        <w:t>3</w:t>
      </w:r>
      <w:r w:rsidRPr="00C91E14">
        <w:rPr>
          <w:rFonts w:ascii="Century Gothic" w:hAnsi="Century Gothic"/>
        </w:rPr>
        <w:t xml:space="preserve"> r. do dnia 31.12.202</w:t>
      </w:r>
      <w:r>
        <w:rPr>
          <w:rFonts w:ascii="Century Gothic" w:hAnsi="Century Gothic"/>
        </w:rPr>
        <w:t>5</w:t>
      </w:r>
      <w:r w:rsidRPr="00C91E14">
        <w:rPr>
          <w:rFonts w:ascii="Century Gothic" w:hAnsi="Century Gothic"/>
        </w:rPr>
        <w:t xml:space="preserve"> r.</w:t>
      </w:r>
    </w:p>
    <w:p w14:paraId="1C10A351" w14:textId="77777777" w:rsidR="0047207D" w:rsidRPr="00827DE7" w:rsidRDefault="0047207D" w:rsidP="0047207D">
      <w:pPr>
        <w:spacing w:line="360" w:lineRule="auto"/>
        <w:jc w:val="center"/>
        <w:rPr>
          <w:rFonts w:ascii="Century Gothic" w:hAnsi="Century Gothic"/>
        </w:rPr>
      </w:pPr>
    </w:p>
    <w:p w14:paraId="45561000" w14:textId="77777777" w:rsidR="0047207D" w:rsidRPr="00827DE7" w:rsidRDefault="0047207D" w:rsidP="0047207D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2</w:t>
      </w:r>
    </w:p>
    <w:p w14:paraId="11B0A4F9" w14:textId="08BCF2F4" w:rsidR="00C17C03" w:rsidRPr="00827DE7" w:rsidRDefault="0047207D" w:rsidP="00C17C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Nieruchomość, o której mowa w § 1 Dzierżawca przeznaczy na ogród przydomowy. </w:t>
      </w:r>
      <w:r w:rsidR="0016691D">
        <w:rPr>
          <w:rFonts w:ascii="Century Gothic" w:hAnsi="Century Gothic"/>
        </w:rPr>
        <w:t>Wydzierżawiający wyraża zgodę na wykonanie</w:t>
      </w:r>
      <w:r w:rsidR="00A6526A" w:rsidRPr="00827DE7">
        <w:rPr>
          <w:rFonts w:ascii="Century Gothic" w:hAnsi="Century Gothic"/>
        </w:rPr>
        <w:t xml:space="preserve"> </w:t>
      </w:r>
      <w:r w:rsidR="00C17C03" w:rsidRPr="00827DE7">
        <w:rPr>
          <w:rFonts w:ascii="Century Gothic" w:hAnsi="Century Gothic"/>
        </w:rPr>
        <w:t>tymczasowe</w:t>
      </w:r>
      <w:r w:rsidR="0016691D">
        <w:rPr>
          <w:rFonts w:ascii="Century Gothic" w:hAnsi="Century Gothic"/>
        </w:rPr>
        <w:t>go</w:t>
      </w:r>
      <w:r w:rsidR="00C17C03" w:rsidRPr="00827DE7">
        <w:rPr>
          <w:rFonts w:ascii="Century Gothic" w:hAnsi="Century Gothic"/>
        </w:rPr>
        <w:t xml:space="preserve"> ogrodzeni</w:t>
      </w:r>
      <w:r w:rsidR="0016691D">
        <w:rPr>
          <w:rFonts w:ascii="Century Gothic" w:hAnsi="Century Gothic"/>
        </w:rPr>
        <w:t>a</w:t>
      </w:r>
      <w:r w:rsidR="00C17C03" w:rsidRPr="00827DE7">
        <w:rPr>
          <w:rFonts w:ascii="Century Gothic" w:hAnsi="Century Gothic"/>
        </w:rPr>
        <w:t xml:space="preserve"> dzierżawionej działki.</w:t>
      </w:r>
    </w:p>
    <w:p w14:paraId="40B5972F" w14:textId="77777777" w:rsidR="0047207D" w:rsidRPr="00827DE7" w:rsidRDefault="0047207D" w:rsidP="004720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 razie rozwiązania lub wygaśnięcia umowy, Dzierżawca usunie na własny koszt ogrodzenie. Dzierżawca zrzeka się wszelkich roszczeń z tytułu poniesionych kosztów.</w:t>
      </w:r>
    </w:p>
    <w:p w14:paraId="1175BECB" w14:textId="77777777" w:rsidR="00E35A6C" w:rsidRPr="00827DE7" w:rsidRDefault="00E35A6C" w:rsidP="0047207D">
      <w:pPr>
        <w:spacing w:line="360" w:lineRule="auto"/>
        <w:jc w:val="center"/>
        <w:rPr>
          <w:rFonts w:ascii="Century Gothic" w:hAnsi="Century Gothic"/>
        </w:rPr>
      </w:pPr>
    </w:p>
    <w:p w14:paraId="6D25279E" w14:textId="77777777" w:rsidR="0047207D" w:rsidRPr="00827DE7" w:rsidRDefault="0047207D" w:rsidP="0047207D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3</w:t>
      </w:r>
    </w:p>
    <w:p w14:paraId="456DC93E" w14:textId="77777777" w:rsidR="0047207D" w:rsidRPr="00827DE7" w:rsidRDefault="0047207D" w:rsidP="00E35A6C">
      <w:pPr>
        <w:numPr>
          <w:ilvl w:val="0"/>
          <w:numId w:val="3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Dzierżawca będzie używać przedmiotu dzierżawy zgodnie z jego przeznaczeniem </w:t>
      </w:r>
      <w:r w:rsidR="00827DE7">
        <w:rPr>
          <w:rFonts w:ascii="Century Gothic" w:hAnsi="Century Gothic"/>
        </w:rPr>
        <w:t xml:space="preserve">                      </w:t>
      </w:r>
      <w:r w:rsidRPr="00827DE7">
        <w:rPr>
          <w:rFonts w:ascii="Century Gothic" w:hAnsi="Century Gothic"/>
        </w:rPr>
        <w:t xml:space="preserve">      i zgodnie z zasadami prawidłowej gospodarki.</w:t>
      </w:r>
    </w:p>
    <w:p w14:paraId="1FCE1848" w14:textId="77777777" w:rsidR="0047207D" w:rsidRPr="00827DE7" w:rsidRDefault="0047207D" w:rsidP="00E35A6C">
      <w:pPr>
        <w:numPr>
          <w:ilvl w:val="0"/>
          <w:numId w:val="3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Dzierżawca zobowiązuje się do utrzymania przedmiotu dzierżawy i terenu przyległego</w:t>
      </w:r>
      <w:r w:rsidR="00827DE7">
        <w:rPr>
          <w:rFonts w:ascii="Century Gothic" w:hAnsi="Century Gothic"/>
        </w:rPr>
        <w:t xml:space="preserve">                  </w:t>
      </w:r>
      <w:r w:rsidRPr="00827DE7">
        <w:rPr>
          <w:rFonts w:ascii="Century Gothic" w:hAnsi="Century Gothic"/>
        </w:rPr>
        <w:t xml:space="preserve"> w porządku i czystości.</w:t>
      </w:r>
    </w:p>
    <w:p w14:paraId="408643F2" w14:textId="77777777" w:rsidR="0047207D" w:rsidRPr="00827DE7" w:rsidRDefault="0047207D" w:rsidP="00E35A6C">
      <w:pPr>
        <w:numPr>
          <w:ilvl w:val="0"/>
          <w:numId w:val="3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lastRenderedPageBreak/>
        <w:t>Dzierżawca zobowiązany jest do płacenia podatku od nieruchomości za przedmiot dzierżawy.</w:t>
      </w:r>
    </w:p>
    <w:p w14:paraId="79E960D2" w14:textId="77777777" w:rsidR="0047207D" w:rsidRPr="00827DE7" w:rsidRDefault="0047207D" w:rsidP="0047207D">
      <w:pPr>
        <w:spacing w:line="360" w:lineRule="auto"/>
        <w:ind w:left="360"/>
        <w:rPr>
          <w:rFonts w:ascii="Century Gothic" w:hAnsi="Century Gothic"/>
        </w:rPr>
      </w:pPr>
    </w:p>
    <w:p w14:paraId="09344431" w14:textId="77777777" w:rsidR="0047207D" w:rsidRPr="00827DE7" w:rsidRDefault="0047207D" w:rsidP="0047207D">
      <w:pPr>
        <w:spacing w:line="360" w:lineRule="auto"/>
        <w:ind w:left="360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                                                            </w:t>
      </w:r>
      <w:r w:rsidR="00827DE7">
        <w:rPr>
          <w:rFonts w:ascii="Century Gothic" w:hAnsi="Century Gothic"/>
        </w:rPr>
        <w:t xml:space="preserve">       </w:t>
      </w:r>
      <w:r w:rsidRPr="00827DE7">
        <w:rPr>
          <w:rFonts w:ascii="Century Gothic" w:hAnsi="Century Gothic"/>
        </w:rPr>
        <w:t xml:space="preserve">       § 4</w:t>
      </w:r>
    </w:p>
    <w:p w14:paraId="3528AE7E" w14:textId="77777777" w:rsidR="0047207D" w:rsidRPr="00827DE7" w:rsidRDefault="0047207D" w:rsidP="0047207D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Wszelkie zmiany umowy wymagają formy pisemnej pod rygorem nieważności.</w:t>
      </w:r>
    </w:p>
    <w:p w14:paraId="74BAF56E" w14:textId="77777777" w:rsidR="0047207D" w:rsidRPr="00827DE7" w:rsidRDefault="0047207D" w:rsidP="0047207D">
      <w:pPr>
        <w:spacing w:line="360" w:lineRule="auto"/>
        <w:rPr>
          <w:rFonts w:ascii="Century Gothic" w:hAnsi="Century Gothic"/>
        </w:rPr>
      </w:pPr>
    </w:p>
    <w:p w14:paraId="43667F1D" w14:textId="77777777" w:rsidR="0047207D" w:rsidRPr="00827DE7" w:rsidRDefault="0047207D" w:rsidP="0047207D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5</w:t>
      </w:r>
    </w:p>
    <w:p w14:paraId="4E2742A4" w14:textId="3B849271" w:rsidR="00827DE7" w:rsidRPr="00393545" w:rsidRDefault="00827DE7" w:rsidP="00827DE7">
      <w:pPr>
        <w:pStyle w:val="Akapitzlist"/>
        <w:numPr>
          <w:ilvl w:val="0"/>
          <w:numId w:val="4"/>
        </w:numPr>
        <w:tabs>
          <w:tab w:val="clear" w:pos="72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bookmarkStart w:id="0" w:name="_Hlk31890985"/>
      <w:bookmarkStart w:id="1" w:name="_Hlk31889644"/>
      <w:r w:rsidRPr="00393545">
        <w:rPr>
          <w:rFonts w:ascii="Century Gothic" w:hAnsi="Century Gothic"/>
        </w:rPr>
        <w:t xml:space="preserve">Strony ustalają, iż z tytułu dzierżawy Dzierżawca będzie płacił Wydzierżawiającemu </w:t>
      </w:r>
      <w:r>
        <w:rPr>
          <w:rFonts w:ascii="Century Gothic" w:hAnsi="Century Gothic"/>
        </w:rPr>
        <w:t>roczny</w:t>
      </w:r>
      <w:r w:rsidRPr="00393545">
        <w:rPr>
          <w:rFonts w:ascii="Century Gothic" w:hAnsi="Century Gothic"/>
        </w:rPr>
        <w:t xml:space="preserve"> czynsz dzierżawny w wysokości netto</w:t>
      </w:r>
      <w:r w:rsidR="00F76DE8">
        <w:rPr>
          <w:rFonts w:ascii="Century Gothic" w:hAnsi="Century Gothic"/>
        </w:rPr>
        <w:t xml:space="preserve"> ………… </w:t>
      </w:r>
      <w:r w:rsidRPr="00393545">
        <w:rPr>
          <w:rFonts w:ascii="Century Gothic" w:hAnsi="Century Gothic"/>
        </w:rPr>
        <w:t xml:space="preserve">zł (słownie złotych:  </w:t>
      </w:r>
      <w:r w:rsidR="00F76DE8">
        <w:rPr>
          <w:rFonts w:ascii="Century Gothic" w:hAnsi="Century Gothic"/>
        </w:rPr>
        <w:t>…………………………. ………………..</w:t>
      </w:r>
      <w:r w:rsidRPr="00393545">
        <w:rPr>
          <w:rFonts w:ascii="Century Gothic" w:hAnsi="Century Gothic"/>
        </w:rPr>
        <w:t>00/100) plus</w:t>
      </w:r>
      <w:r>
        <w:rPr>
          <w:rFonts w:ascii="Century Gothic" w:hAnsi="Century Gothic"/>
        </w:rPr>
        <w:t xml:space="preserve"> podatek VAT wg stawki 23% tj. </w:t>
      </w:r>
      <w:r w:rsidR="00F76DE8">
        <w:rPr>
          <w:rFonts w:ascii="Century Gothic" w:hAnsi="Century Gothic"/>
        </w:rPr>
        <w:t>……………….</w:t>
      </w:r>
      <w:r w:rsidRPr="00393545">
        <w:rPr>
          <w:rFonts w:ascii="Century Gothic" w:hAnsi="Century Gothic"/>
        </w:rPr>
        <w:t xml:space="preserve"> zł (słownie złotych: </w:t>
      </w:r>
      <w:r w:rsidR="00F76DE8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 xml:space="preserve"> </w:t>
      </w:r>
      <w:r w:rsidRPr="00393545">
        <w:rPr>
          <w:rFonts w:ascii="Century Gothic" w:hAnsi="Century Gothic"/>
        </w:rPr>
        <w:t>/100).</w:t>
      </w:r>
      <w:r>
        <w:rPr>
          <w:rFonts w:ascii="Century Gothic" w:hAnsi="Century Gothic"/>
        </w:rPr>
        <w:t xml:space="preserve"> </w:t>
      </w:r>
      <w:r w:rsidRPr="00393545">
        <w:rPr>
          <w:rFonts w:ascii="Century Gothic" w:hAnsi="Century Gothic"/>
        </w:rPr>
        <w:t xml:space="preserve">Wysokość czynszu wraz z podatkiem VAT wynosi </w:t>
      </w:r>
      <w:r w:rsidR="00F76DE8">
        <w:rPr>
          <w:rFonts w:ascii="Century Gothic" w:hAnsi="Century Gothic"/>
        </w:rPr>
        <w:t>.………</w:t>
      </w:r>
      <w:r w:rsidRPr="00393545">
        <w:rPr>
          <w:rFonts w:ascii="Century Gothic" w:hAnsi="Century Gothic"/>
        </w:rPr>
        <w:t xml:space="preserve"> zł   (słownie złotych: </w:t>
      </w:r>
      <w:r w:rsidR="00F76DE8">
        <w:rPr>
          <w:rFonts w:ascii="Century Gothic" w:hAnsi="Century Gothic"/>
        </w:rPr>
        <w:t>…………………………………………….</w:t>
      </w:r>
      <w:r>
        <w:rPr>
          <w:rFonts w:ascii="Century Gothic" w:hAnsi="Century Gothic"/>
        </w:rPr>
        <w:t>/100).</w:t>
      </w:r>
    </w:p>
    <w:p w14:paraId="533475E1" w14:textId="1CFF5670" w:rsidR="00E35A6C" w:rsidRPr="00827DE7" w:rsidRDefault="00E35A6C" w:rsidP="00E35A6C">
      <w:pPr>
        <w:pStyle w:val="Akapitzlist"/>
        <w:numPr>
          <w:ilvl w:val="0"/>
          <w:numId w:val="4"/>
        </w:numPr>
        <w:tabs>
          <w:tab w:val="clear" w:pos="72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Zapłata czynszu o którym mowa w ust. 1 nastąpi w terminie do 31 października każdego roku bez dodatkowych wezwań do zapłaty w kasie Urzędu Miasta Mława lub</w:t>
      </w:r>
      <w:r w:rsidR="00827DE7">
        <w:rPr>
          <w:rFonts w:ascii="Century Gothic" w:hAnsi="Century Gothic"/>
        </w:rPr>
        <w:t xml:space="preserve">  </w:t>
      </w:r>
      <w:r w:rsidRPr="00827DE7">
        <w:rPr>
          <w:rFonts w:ascii="Century Gothic" w:hAnsi="Century Gothic"/>
        </w:rPr>
        <w:t xml:space="preserve"> na rachunek Urzędu Miasta Mława </w:t>
      </w:r>
      <w:r w:rsidRPr="00827DE7">
        <w:rPr>
          <w:rStyle w:val="Pogrubienie"/>
          <w:rFonts w:ascii="Century Gothic" w:hAnsi="Century Gothic"/>
          <w:b w:val="0"/>
          <w:bCs w:val="0"/>
          <w:color w:val="000000"/>
        </w:rPr>
        <w:t>Santander Bank Polska S.A.</w:t>
      </w:r>
      <w:r w:rsidR="002F0F02">
        <w:rPr>
          <w:rStyle w:val="Pogrubienie"/>
          <w:rFonts w:ascii="Century Gothic" w:hAnsi="Century Gothic"/>
          <w:b w:val="0"/>
          <w:bCs w:val="0"/>
          <w:color w:val="000000"/>
        </w:rPr>
        <w:t xml:space="preserve"> </w:t>
      </w:r>
      <w:r w:rsidRPr="00827DE7">
        <w:rPr>
          <w:rFonts w:ascii="Century Gothic" w:hAnsi="Century Gothic"/>
        </w:rPr>
        <w:t>nr 70 1090 2604 0000 0001 3379 7826.</w:t>
      </w:r>
    </w:p>
    <w:p w14:paraId="1E9B0C96" w14:textId="77777777" w:rsidR="00E35A6C" w:rsidRPr="00827DE7" w:rsidRDefault="00E35A6C" w:rsidP="00E35A6C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 w:cs="Arial"/>
        </w:rPr>
      </w:pPr>
      <w:r w:rsidRPr="00827DE7">
        <w:rPr>
          <w:rFonts w:ascii="Century Gothic" w:hAnsi="Century Gothic" w:cs="Arial"/>
        </w:rPr>
        <w:t>W przypadku nie uiszczenia w terminie czynszu, Wydzierżawiający  jest uprawniony</w:t>
      </w:r>
      <w:r w:rsidR="00827DE7">
        <w:rPr>
          <w:rFonts w:ascii="Century Gothic" w:hAnsi="Century Gothic" w:cs="Arial"/>
        </w:rPr>
        <w:t xml:space="preserve">                                   </w:t>
      </w:r>
      <w:r w:rsidRPr="00827DE7">
        <w:rPr>
          <w:rFonts w:ascii="Century Gothic" w:hAnsi="Century Gothic" w:cs="Arial"/>
        </w:rPr>
        <w:t xml:space="preserve"> do żądania od Dzierżawcy odsetek za opóźnienie w wysokości ustawowej. </w:t>
      </w:r>
    </w:p>
    <w:p w14:paraId="3D3E93C9" w14:textId="77777777" w:rsidR="00E35A6C" w:rsidRPr="00827DE7" w:rsidRDefault="00E35A6C" w:rsidP="00E35A6C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3600"/>
        </w:tabs>
        <w:spacing w:line="360" w:lineRule="auto"/>
        <w:ind w:left="360"/>
        <w:jc w:val="both"/>
        <w:rPr>
          <w:rFonts w:ascii="Century Gothic" w:hAnsi="Century Gothic"/>
        </w:rPr>
      </w:pPr>
      <w:r w:rsidRPr="00827DE7">
        <w:rPr>
          <w:rFonts w:ascii="Century Gothic" w:hAnsi="Century Gothic" w:cs="Arial"/>
        </w:rPr>
        <w:t>W przypadku wygaśnięcia lub rozwiązania umowy dzierżawy roczny czynsz dzierżawny za rok, w którym nastąpiło wygaśnięcie lub rozwiązanie umowy dzierżawy, podlega zapłacie w pełnej wysokości niezależnie do dnia, w którym rozwiązanie lub wygaśnięcie nastąpiło.</w:t>
      </w:r>
    </w:p>
    <w:p w14:paraId="24B84FD3" w14:textId="77777777" w:rsidR="00E35A6C" w:rsidRPr="00827DE7" w:rsidRDefault="00E35A6C" w:rsidP="00E35A6C">
      <w:pPr>
        <w:spacing w:line="360" w:lineRule="auto"/>
        <w:rPr>
          <w:rFonts w:ascii="Century Gothic" w:hAnsi="Century Gothic"/>
        </w:rPr>
      </w:pPr>
    </w:p>
    <w:p w14:paraId="4DDB2845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6</w:t>
      </w:r>
    </w:p>
    <w:p w14:paraId="6BA4B801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Wszelkie nakłady poczynione przez Dzierżawcę na przedmiotową nieruchomość również</w:t>
      </w:r>
      <w:r w:rsidRPr="00827DE7">
        <w:rPr>
          <w:rFonts w:ascii="Century Gothic" w:hAnsi="Century Gothic"/>
        </w:rPr>
        <w:br/>
        <w:t>przed zawarciem niniejszej umowy, nie podlegają zwrotowi po rozwiązaniu umowy lub jej wygaśnięciu.</w:t>
      </w:r>
    </w:p>
    <w:p w14:paraId="2933EF82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7</w:t>
      </w:r>
    </w:p>
    <w:p w14:paraId="48780C7E" w14:textId="77777777" w:rsidR="00E35A6C" w:rsidRPr="00827DE7" w:rsidRDefault="00E35A6C" w:rsidP="00E35A6C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827DE7">
        <w:rPr>
          <w:rFonts w:ascii="Century Gothic" w:hAnsi="Century Gothic"/>
        </w:rPr>
        <w:t xml:space="preserve">Wydzierżawiający </w:t>
      </w:r>
      <w:r w:rsidRPr="00827DE7">
        <w:rPr>
          <w:rFonts w:ascii="Century Gothic" w:hAnsi="Century Gothic" w:cs="Arial"/>
        </w:rPr>
        <w:t>może rozwiązać niniejszą umowę za uprzednim 3 miesięcznym wypowiedzeniem jeżeli nieruchomość ma zostać wykorzystana na inne cele inwestycyjne lub w przypadku gdy Dzierżawca zalega z opłatami eksploatacyjnymi lub podatkami przez okres ponad 12 miesięcy.</w:t>
      </w:r>
    </w:p>
    <w:p w14:paraId="40841571" w14:textId="77777777" w:rsidR="00E35A6C" w:rsidRPr="00827DE7" w:rsidRDefault="00E35A6C" w:rsidP="00E35A6C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Wydzierżawiający zastrzega sobie prawo do wypowiedzenia niniejszej umowy, bez zachowania okresu wypowiedzenia, jeżeli Dzierżawca:</w:t>
      </w:r>
    </w:p>
    <w:p w14:paraId="26375776" w14:textId="77777777" w:rsidR="00E35A6C" w:rsidRPr="00827DE7" w:rsidRDefault="00E35A6C" w:rsidP="00E35A6C">
      <w:pPr>
        <w:spacing w:line="360" w:lineRule="auto"/>
        <w:ind w:left="283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a) zalega z zapłatą czynszu za dwa pełne okresy płatności,</w:t>
      </w:r>
    </w:p>
    <w:p w14:paraId="34230151" w14:textId="77777777" w:rsidR="00E35A6C" w:rsidRPr="00827DE7" w:rsidRDefault="00E35A6C" w:rsidP="00E35A6C">
      <w:pPr>
        <w:spacing w:line="360" w:lineRule="auto"/>
        <w:ind w:left="283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b) poddzierżawił lub oddał przedmiot dzierżawy osobom trzecim bez pisemnej zgody          Wydzierżawiającego,</w:t>
      </w:r>
    </w:p>
    <w:p w14:paraId="3DF643C9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     c) używa przedmiotu dzierżawy w sposób niezgodny z jego przeznaczeniem lub zasadami</w:t>
      </w:r>
    </w:p>
    <w:p w14:paraId="2B935B2D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 xml:space="preserve">     prawidłowej gospodarki.</w:t>
      </w:r>
    </w:p>
    <w:p w14:paraId="4F1D8911" w14:textId="77777777" w:rsidR="00E35A6C" w:rsidRPr="00827DE7" w:rsidRDefault="00E35A6C" w:rsidP="00E35A6C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827DE7">
        <w:rPr>
          <w:rFonts w:ascii="Century Gothic" w:hAnsi="Century Gothic" w:cs="Arial"/>
        </w:rPr>
        <w:lastRenderedPageBreak/>
        <w:t>Używanie przedmiotu dzierżawy po wygaśnięciu lub rozwiązaniu umowy, stanowi okres bezumownego korzystania przez Dzierżawcę z przedmiotu dzierżawy. W okresie tym Dzierżawca zobowiązany jest do uiszczania opłaty z tytułu bezumownego korzystania             z przedmiotu dzierżawy w wysokości 300% czynszu określonego w § 5 niniejszej umowy</w:t>
      </w:r>
      <w:r w:rsidR="00827DE7">
        <w:rPr>
          <w:rFonts w:ascii="Century Gothic" w:hAnsi="Century Gothic" w:cs="Arial"/>
        </w:rPr>
        <w:t xml:space="preserve">                </w:t>
      </w:r>
      <w:r w:rsidRPr="00827DE7">
        <w:rPr>
          <w:rFonts w:ascii="Century Gothic" w:hAnsi="Century Gothic" w:cs="Arial"/>
        </w:rPr>
        <w:t xml:space="preserve"> za każdy rozpoczęty rok kalendarzowy bezumownego korzystania.</w:t>
      </w:r>
    </w:p>
    <w:p w14:paraId="3B202219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</w:p>
    <w:p w14:paraId="5AC8F983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8</w:t>
      </w:r>
    </w:p>
    <w:p w14:paraId="6B190E06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Dzierżawca może przekazać w części lub w całości uprawnienia wynikające z niniejszej umowy na rzecz osób trzecich tylko po uzyskaniu pisemnej zgody Wydzierżawiającego.</w:t>
      </w:r>
    </w:p>
    <w:p w14:paraId="3B3BEA8D" w14:textId="77777777" w:rsidR="00E35A6C" w:rsidRPr="00827DE7" w:rsidRDefault="00E35A6C" w:rsidP="00E35A6C">
      <w:pPr>
        <w:spacing w:line="360" w:lineRule="auto"/>
        <w:rPr>
          <w:rFonts w:ascii="Century Gothic" w:hAnsi="Century Gothic"/>
        </w:rPr>
      </w:pPr>
    </w:p>
    <w:p w14:paraId="04A1EC22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9</w:t>
      </w:r>
    </w:p>
    <w:p w14:paraId="52EC7DB6" w14:textId="77777777" w:rsidR="00E35A6C" w:rsidRPr="00827DE7" w:rsidRDefault="00E35A6C" w:rsidP="00E35A6C">
      <w:pPr>
        <w:pStyle w:val="Tytu"/>
        <w:jc w:val="both"/>
        <w:outlineLvl w:val="0"/>
        <w:rPr>
          <w:rFonts w:ascii="Century Gothic" w:hAnsi="Century Gothic"/>
          <w:sz w:val="20"/>
        </w:rPr>
      </w:pPr>
      <w:r w:rsidRPr="00827DE7">
        <w:rPr>
          <w:rFonts w:ascii="Century Gothic" w:hAnsi="Century Gothic"/>
          <w:sz w:val="20"/>
        </w:rPr>
        <w:t>W przypadku wygaśnięcia lub rozwiązania umowy dzierżawy Dzierżawca przywróci dzierżawiony teren do stanu sprzed zawarcia umowy.</w:t>
      </w:r>
    </w:p>
    <w:p w14:paraId="559F9325" w14:textId="77777777" w:rsidR="00E35A6C" w:rsidRPr="00827DE7" w:rsidRDefault="00E35A6C" w:rsidP="00E35A6C">
      <w:pPr>
        <w:spacing w:line="360" w:lineRule="auto"/>
        <w:rPr>
          <w:rFonts w:ascii="Century Gothic" w:hAnsi="Century Gothic"/>
        </w:rPr>
      </w:pPr>
    </w:p>
    <w:p w14:paraId="65DCDF16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10</w:t>
      </w:r>
    </w:p>
    <w:p w14:paraId="6567375E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Spory powstałe na tle realizacji postanowień niniejszej umowy rozstrzygał będzie sąd powszechny właściwy dla siedziby Wydzierżawiającego.</w:t>
      </w:r>
    </w:p>
    <w:p w14:paraId="43C3EBF6" w14:textId="77777777" w:rsidR="00E35A6C" w:rsidRPr="00827DE7" w:rsidRDefault="00E35A6C" w:rsidP="00E35A6C">
      <w:pPr>
        <w:spacing w:line="360" w:lineRule="auto"/>
        <w:rPr>
          <w:rFonts w:ascii="Century Gothic" w:hAnsi="Century Gothic"/>
        </w:rPr>
      </w:pPr>
    </w:p>
    <w:p w14:paraId="4E401BE6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11</w:t>
      </w:r>
    </w:p>
    <w:p w14:paraId="0C7B371A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W sprawach nieuregulowanych postanowieniami niniejszej umowy, a dotyczących</w:t>
      </w:r>
      <w:r w:rsidR="002F0F02">
        <w:rPr>
          <w:rFonts w:ascii="Century Gothic" w:hAnsi="Century Gothic"/>
        </w:rPr>
        <w:t xml:space="preserve">                         </w:t>
      </w:r>
      <w:r w:rsidRPr="00827DE7">
        <w:rPr>
          <w:rFonts w:ascii="Century Gothic" w:hAnsi="Century Gothic"/>
        </w:rPr>
        <w:t xml:space="preserve"> jej przedmiotu, zastosowanie mają przepisy Kodeksu cywilnego.</w:t>
      </w:r>
    </w:p>
    <w:p w14:paraId="6DFD8D2D" w14:textId="77777777" w:rsidR="00E35A6C" w:rsidRPr="00827DE7" w:rsidRDefault="00E35A6C" w:rsidP="00E35A6C">
      <w:pPr>
        <w:spacing w:line="360" w:lineRule="auto"/>
        <w:rPr>
          <w:rFonts w:ascii="Century Gothic" w:hAnsi="Century Gothic"/>
        </w:rPr>
      </w:pPr>
    </w:p>
    <w:p w14:paraId="331DE20C" w14:textId="77777777" w:rsidR="00E35A6C" w:rsidRPr="00827DE7" w:rsidRDefault="00E35A6C" w:rsidP="00E35A6C">
      <w:pPr>
        <w:spacing w:line="360" w:lineRule="auto"/>
        <w:jc w:val="center"/>
        <w:rPr>
          <w:rFonts w:ascii="Century Gothic" w:hAnsi="Century Gothic"/>
        </w:rPr>
      </w:pPr>
      <w:r w:rsidRPr="00827DE7">
        <w:rPr>
          <w:rFonts w:ascii="Century Gothic" w:hAnsi="Century Gothic"/>
        </w:rPr>
        <w:t>§ 12</w:t>
      </w:r>
    </w:p>
    <w:p w14:paraId="1C75B303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  <w:r w:rsidRPr="00827DE7">
        <w:rPr>
          <w:rFonts w:ascii="Century Gothic" w:hAnsi="Century Gothic"/>
        </w:rPr>
        <w:t>Umowę sporządzono w trzech jednobrzmiących egzemplarzach, jeden dla Dzierżawcy</w:t>
      </w:r>
      <w:r w:rsidR="002F0F02">
        <w:rPr>
          <w:rFonts w:ascii="Century Gothic" w:hAnsi="Century Gothic"/>
        </w:rPr>
        <w:t xml:space="preserve">                         </w:t>
      </w:r>
      <w:r w:rsidRPr="00827DE7">
        <w:rPr>
          <w:rFonts w:ascii="Century Gothic" w:hAnsi="Century Gothic"/>
        </w:rPr>
        <w:t xml:space="preserve"> a dwa dla Wydzierżawiającego.</w:t>
      </w:r>
    </w:p>
    <w:p w14:paraId="6A614CF5" w14:textId="77777777" w:rsidR="00E35A6C" w:rsidRPr="00827DE7" w:rsidRDefault="00E35A6C" w:rsidP="00E35A6C">
      <w:pPr>
        <w:spacing w:line="360" w:lineRule="auto"/>
        <w:jc w:val="both"/>
        <w:rPr>
          <w:rFonts w:ascii="Century Gothic" w:hAnsi="Century Gothic"/>
        </w:rPr>
      </w:pPr>
    </w:p>
    <w:bookmarkEnd w:id="0"/>
    <w:bookmarkEnd w:id="1"/>
    <w:p w14:paraId="31D24F29" w14:textId="77777777" w:rsidR="009700DE" w:rsidRPr="002960F1" w:rsidRDefault="009700DE" w:rsidP="009700DE">
      <w:pPr>
        <w:spacing w:line="360" w:lineRule="auto"/>
        <w:jc w:val="both"/>
        <w:rPr>
          <w:rFonts w:ascii="Century Gothic" w:hAnsi="Century Gothic"/>
        </w:rPr>
      </w:pPr>
      <w:r w:rsidRPr="002960F1">
        <w:rPr>
          <w:rFonts w:ascii="Century Gothic" w:hAnsi="Century Gothic"/>
        </w:rPr>
        <w:t xml:space="preserve">Zał.: </w:t>
      </w:r>
    </w:p>
    <w:p w14:paraId="6C33B0E8" w14:textId="77777777" w:rsidR="009700DE" w:rsidRPr="002960F1" w:rsidRDefault="009700DE" w:rsidP="009700D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</w:rPr>
      </w:pPr>
      <w:r w:rsidRPr="002960F1">
        <w:rPr>
          <w:rFonts w:ascii="Century Gothic" w:hAnsi="Century Gothic"/>
        </w:rPr>
        <w:t>Mapa w skali 1:1000</w:t>
      </w:r>
    </w:p>
    <w:p w14:paraId="1616AC65" w14:textId="77777777" w:rsidR="009700DE" w:rsidRPr="002960F1" w:rsidRDefault="009700DE" w:rsidP="009700D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</w:rPr>
      </w:pPr>
      <w:r w:rsidRPr="002960F1">
        <w:rPr>
          <w:rFonts w:ascii="Century Gothic" w:hAnsi="Century Gothic"/>
        </w:rPr>
        <w:t>Klauzula informacyjna o przetwarzaniu danych osobowych</w:t>
      </w:r>
    </w:p>
    <w:p w14:paraId="7EE058C2" w14:textId="77777777" w:rsidR="009700DE" w:rsidRPr="002960F1" w:rsidRDefault="009700DE" w:rsidP="009700DE">
      <w:pPr>
        <w:spacing w:line="360" w:lineRule="auto"/>
        <w:jc w:val="both"/>
        <w:rPr>
          <w:rFonts w:ascii="Century Gothic" w:hAnsi="Century Gothic"/>
        </w:rPr>
      </w:pPr>
    </w:p>
    <w:p w14:paraId="7FBA01E9" w14:textId="77777777" w:rsidR="009700DE" w:rsidRPr="002960F1" w:rsidRDefault="009700DE" w:rsidP="009700DE">
      <w:pPr>
        <w:spacing w:line="360" w:lineRule="auto"/>
        <w:jc w:val="both"/>
        <w:rPr>
          <w:rFonts w:ascii="Century Gothic" w:hAnsi="Century Gothic"/>
        </w:rPr>
      </w:pPr>
    </w:p>
    <w:p w14:paraId="1DE8362B" w14:textId="77777777" w:rsidR="009700DE" w:rsidRPr="002960F1" w:rsidRDefault="009700DE" w:rsidP="009700DE">
      <w:pPr>
        <w:spacing w:line="360" w:lineRule="auto"/>
        <w:jc w:val="both"/>
        <w:rPr>
          <w:rFonts w:ascii="Century Gothic" w:hAnsi="Century Gothic"/>
        </w:rPr>
      </w:pPr>
    </w:p>
    <w:p w14:paraId="7072C019" w14:textId="77777777" w:rsidR="009700DE" w:rsidRPr="002960F1" w:rsidRDefault="009700DE" w:rsidP="009700DE">
      <w:pPr>
        <w:spacing w:line="360" w:lineRule="auto"/>
        <w:jc w:val="both"/>
        <w:rPr>
          <w:rFonts w:ascii="Century Gothic" w:hAnsi="Century Gothic"/>
        </w:rPr>
      </w:pPr>
    </w:p>
    <w:p w14:paraId="7D406CEC" w14:textId="77777777" w:rsidR="009700DE" w:rsidRPr="00C91E14" w:rsidRDefault="009700DE" w:rsidP="009700DE">
      <w:pPr>
        <w:spacing w:line="360" w:lineRule="auto"/>
        <w:jc w:val="both"/>
        <w:rPr>
          <w:rFonts w:ascii="Century Gothic" w:hAnsi="Century Gothic"/>
          <w:b/>
        </w:rPr>
      </w:pPr>
      <w:r w:rsidRPr="00592AB6">
        <w:rPr>
          <w:rFonts w:ascii="Century Gothic" w:hAnsi="Century Gothic"/>
        </w:rPr>
        <w:t>...............................................</w:t>
      </w:r>
      <w:r w:rsidRPr="00592AB6">
        <w:rPr>
          <w:rFonts w:ascii="Century Gothic" w:hAnsi="Century Gothic"/>
        </w:rPr>
        <w:tab/>
      </w:r>
      <w:r w:rsidRPr="00592AB6">
        <w:rPr>
          <w:rFonts w:ascii="Century Gothic" w:hAnsi="Century Gothic"/>
        </w:rPr>
        <w:tab/>
      </w:r>
      <w:r w:rsidRPr="00592AB6">
        <w:rPr>
          <w:rFonts w:ascii="Century Gothic" w:hAnsi="Century Gothic"/>
        </w:rPr>
        <w:tab/>
      </w:r>
      <w:r w:rsidRPr="00592AB6">
        <w:rPr>
          <w:rFonts w:ascii="Century Gothic" w:hAnsi="Century Gothic"/>
        </w:rPr>
        <w:tab/>
        <w:t>.......................................................</w:t>
      </w:r>
      <w:r w:rsidRPr="00592AB6">
        <w:rPr>
          <w:rFonts w:ascii="Century Gothic" w:hAnsi="Century Gothic"/>
        </w:rPr>
        <w:tab/>
      </w:r>
      <w:r w:rsidRPr="00C91E14">
        <w:rPr>
          <w:rFonts w:ascii="Century Gothic" w:hAnsi="Century Gothic"/>
          <w:b/>
        </w:rPr>
        <w:t>Wydzierżaw</w:t>
      </w:r>
      <w:r>
        <w:rPr>
          <w:rFonts w:ascii="Century Gothic" w:hAnsi="Century Gothic"/>
          <w:b/>
        </w:rPr>
        <w:t>iający</w:t>
      </w:r>
      <w:r w:rsidRPr="00C91E14">
        <w:rPr>
          <w:rFonts w:ascii="Century Gothic" w:hAnsi="Century Gothic"/>
          <w:b/>
        </w:rPr>
        <w:tab/>
      </w:r>
      <w:r w:rsidRPr="00C91E14">
        <w:rPr>
          <w:rFonts w:ascii="Century Gothic" w:hAnsi="Century Gothic"/>
          <w:b/>
        </w:rPr>
        <w:tab/>
      </w:r>
      <w:r w:rsidRPr="00C91E14">
        <w:rPr>
          <w:rFonts w:ascii="Century Gothic" w:hAnsi="Century Gothic"/>
          <w:b/>
        </w:rPr>
        <w:tab/>
      </w:r>
      <w:r w:rsidRPr="00C91E1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</w:t>
      </w:r>
      <w:r w:rsidRPr="00C91E1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D</w:t>
      </w:r>
      <w:r w:rsidRPr="00C91E14">
        <w:rPr>
          <w:rFonts w:ascii="Century Gothic" w:hAnsi="Century Gothic"/>
          <w:b/>
        </w:rPr>
        <w:t>zierżaw</w:t>
      </w:r>
      <w:r>
        <w:rPr>
          <w:rFonts w:ascii="Century Gothic" w:hAnsi="Century Gothic"/>
          <w:b/>
        </w:rPr>
        <w:t>ca</w:t>
      </w:r>
      <w:r w:rsidRPr="00C91E14">
        <w:rPr>
          <w:rFonts w:ascii="Century Gothic" w:hAnsi="Century Gothic"/>
          <w:b/>
        </w:rPr>
        <w:t xml:space="preserve"> </w:t>
      </w:r>
    </w:p>
    <w:p w14:paraId="2B9FA507" w14:textId="77777777" w:rsidR="009700DE" w:rsidRPr="00C91E14" w:rsidRDefault="009700DE" w:rsidP="009700DE">
      <w:pPr>
        <w:spacing w:line="360" w:lineRule="auto"/>
        <w:jc w:val="both"/>
        <w:rPr>
          <w:rFonts w:ascii="Century Gothic" w:hAnsi="Century Gothic"/>
        </w:rPr>
      </w:pPr>
    </w:p>
    <w:p w14:paraId="268ACACC" w14:textId="77777777" w:rsidR="009700DE" w:rsidRPr="00C91E14" w:rsidRDefault="009700DE" w:rsidP="009700DE">
      <w:pPr>
        <w:spacing w:line="360" w:lineRule="auto"/>
        <w:jc w:val="both"/>
        <w:rPr>
          <w:rFonts w:ascii="Century Gothic" w:hAnsi="Century Gothic"/>
        </w:rPr>
      </w:pPr>
      <w:r w:rsidRPr="00C91E14">
        <w:rPr>
          <w:rFonts w:ascii="Century Gothic" w:hAnsi="Century Gothic"/>
        </w:rPr>
        <w:t>Umowę niniejszą wpisano do rejestru dnia...........................................pod poz.</w:t>
      </w:r>
      <w:r>
        <w:rPr>
          <w:rFonts w:ascii="Century Gothic" w:hAnsi="Century Gothic"/>
        </w:rPr>
        <w:t xml:space="preserve"> </w:t>
      </w:r>
      <w:r w:rsidRPr="00C91E14">
        <w:rPr>
          <w:rFonts w:ascii="Century Gothic" w:hAnsi="Century Gothic"/>
        </w:rPr>
        <w:t>..........................</w:t>
      </w:r>
    </w:p>
    <w:p w14:paraId="3592B200" w14:textId="77777777" w:rsidR="00620126" w:rsidRDefault="00620126" w:rsidP="009700DE">
      <w:pPr>
        <w:spacing w:line="360" w:lineRule="auto"/>
        <w:jc w:val="both"/>
        <w:rPr>
          <w:rFonts w:ascii="Century Gothic" w:hAnsi="Century Gothic"/>
        </w:rPr>
      </w:pPr>
    </w:p>
    <w:p w14:paraId="1C2FA6E2" w14:textId="1192F403" w:rsidR="00756D9C" w:rsidRPr="00827DE7" w:rsidRDefault="00756D9C" w:rsidP="009700D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A7DAE6" wp14:editId="56C790F6">
            <wp:simplePos x="0" y="0"/>
            <wp:positionH relativeFrom="column">
              <wp:posOffset>-946141</wp:posOffset>
            </wp:positionH>
            <wp:positionV relativeFrom="paragraph">
              <wp:posOffset>-932493</wp:posOffset>
            </wp:positionV>
            <wp:extent cx="7578000" cy="10717200"/>
            <wp:effectExtent l="0" t="0" r="4445" b="8255"/>
            <wp:wrapNone/>
            <wp:docPr id="7885457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45769" name="Obraz 7885457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9C" w:rsidRPr="00827DE7" w:rsidSect="0062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9A25A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3021779"/>
    <w:multiLevelType w:val="hybridMultilevel"/>
    <w:tmpl w:val="601ED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D6115AA"/>
    <w:multiLevelType w:val="hybridMultilevel"/>
    <w:tmpl w:val="943EA93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025476">
    <w:abstractNumId w:val="2"/>
    <w:lvlOverride w:ilvl="0">
      <w:startOverride w:val="1"/>
    </w:lvlOverride>
  </w:num>
  <w:num w:numId="2" w16cid:durableId="1467041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773074">
    <w:abstractNumId w:val="0"/>
    <w:lvlOverride w:ilvl="0">
      <w:startOverride w:val="1"/>
    </w:lvlOverride>
  </w:num>
  <w:num w:numId="4" w16cid:durableId="465125264">
    <w:abstractNumId w:val="1"/>
    <w:lvlOverride w:ilvl="0">
      <w:startOverride w:val="1"/>
    </w:lvlOverride>
  </w:num>
  <w:num w:numId="5" w16cid:durableId="1055079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436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019429">
    <w:abstractNumId w:val="2"/>
  </w:num>
  <w:num w:numId="8" w16cid:durableId="438725678">
    <w:abstractNumId w:val="4"/>
  </w:num>
  <w:num w:numId="9" w16cid:durableId="1802768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D"/>
    <w:rsid w:val="00003FE6"/>
    <w:rsid w:val="00013330"/>
    <w:rsid w:val="00026F11"/>
    <w:rsid w:val="000532BF"/>
    <w:rsid w:val="00067BBF"/>
    <w:rsid w:val="00072EB2"/>
    <w:rsid w:val="0007386C"/>
    <w:rsid w:val="000B7579"/>
    <w:rsid w:val="000C2387"/>
    <w:rsid w:val="000C7332"/>
    <w:rsid w:val="000D3B93"/>
    <w:rsid w:val="00106A14"/>
    <w:rsid w:val="00126A83"/>
    <w:rsid w:val="00141795"/>
    <w:rsid w:val="00165514"/>
    <w:rsid w:val="0016691D"/>
    <w:rsid w:val="00171FD4"/>
    <w:rsid w:val="00172710"/>
    <w:rsid w:val="00175844"/>
    <w:rsid w:val="00195A26"/>
    <w:rsid w:val="001D1333"/>
    <w:rsid w:val="0021510E"/>
    <w:rsid w:val="002153C5"/>
    <w:rsid w:val="002347F4"/>
    <w:rsid w:val="002549BA"/>
    <w:rsid w:val="002C29E4"/>
    <w:rsid w:val="002D36D8"/>
    <w:rsid w:val="002D60CD"/>
    <w:rsid w:val="002E01F1"/>
    <w:rsid w:val="002F0F02"/>
    <w:rsid w:val="00323E20"/>
    <w:rsid w:val="003422E5"/>
    <w:rsid w:val="003441D4"/>
    <w:rsid w:val="00351AF8"/>
    <w:rsid w:val="003B7400"/>
    <w:rsid w:val="003C64BA"/>
    <w:rsid w:val="003D122F"/>
    <w:rsid w:val="003E7CF9"/>
    <w:rsid w:val="00405D88"/>
    <w:rsid w:val="004064A5"/>
    <w:rsid w:val="00406ACA"/>
    <w:rsid w:val="00413AB9"/>
    <w:rsid w:val="00416872"/>
    <w:rsid w:val="004410AF"/>
    <w:rsid w:val="00455221"/>
    <w:rsid w:val="0047207D"/>
    <w:rsid w:val="00491AE3"/>
    <w:rsid w:val="00494EC9"/>
    <w:rsid w:val="00497777"/>
    <w:rsid w:val="004B2DCE"/>
    <w:rsid w:val="004B5761"/>
    <w:rsid w:val="004D7703"/>
    <w:rsid w:val="004F3A94"/>
    <w:rsid w:val="00516DE3"/>
    <w:rsid w:val="005244D4"/>
    <w:rsid w:val="00544C58"/>
    <w:rsid w:val="005605E0"/>
    <w:rsid w:val="00597A89"/>
    <w:rsid w:val="005A47CD"/>
    <w:rsid w:val="005B2B03"/>
    <w:rsid w:val="005C6C2C"/>
    <w:rsid w:val="0061780D"/>
    <w:rsid w:val="00620126"/>
    <w:rsid w:val="00681363"/>
    <w:rsid w:val="006978B5"/>
    <w:rsid w:val="006B13A3"/>
    <w:rsid w:val="006B7D15"/>
    <w:rsid w:val="0072601B"/>
    <w:rsid w:val="00727468"/>
    <w:rsid w:val="007437BA"/>
    <w:rsid w:val="00756D9C"/>
    <w:rsid w:val="007C04AD"/>
    <w:rsid w:val="007E0FA1"/>
    <w:rsid w:val="00807A72"/>
    <w:rsid w:val="00823791"/>
    <w:rsid w:val="00827DE7"/>
    <w:rsid w:val="0084761C"/>
    <w:rsid w:val="00860DEF"/>
    <w:rsid w:val="00887BA8"/>
    <w:rsid w:val="00891B5B"/>
    <w:rsid w:val="00897F49"/>
    <w:rsid w:val="008A4CFE"/>
    <w:rsid w:val="008F6E26"/>
    <w:rsid w:val="00911C00"/>
    <w:rsid w:val="00920B4A"/>
    <w:rsid w:val="00922874"/>
    <w:rsid w:val="009700DE"/>
    <w:rsid w:val="009836B3"/>
    <w:rsid w:val="00996DDE"/>
    <w:rsid w:val="009F172C"/>
    <w:rsid w:val="00A14469"/>
    <w:rsid w:val="00A450C8"/>
    <w:rsid w:val="00A6526A"/>
    <w:rsid w:val="00A814C4"/>
    <w:rsid w:val="00A82E19"/>
    <w:rsid w:val="00A9779A"/>
    <w:rsid w:val="00AC0246"/>
    <w:rsid w:val="00AD415A"/>
    <w:rsid w:val="00AD7D39"/>
    <w:rsid w:val="00B22EF5"/>
    <w:rsid w:val="00B33677"/>
    <w:rsid w:val="00B705CD"/>
    <w:rsid w:val="00B73DF4"/>
    <w:rsid w:val="00B81C69"/>
    <w:rsid w:val="00BB1627"/>
    <w:rsid w:val="00BE3F5F"/>
    <w:rsid w:val="00BE47AB"/>
    <w:rsid w:val="00BF5B4B"/>
    <w:rsid w:val="00C17C03"/>
    <w:rsid w:val="00C23E8D"/>
    <w:rsid w:val="00C2653B"/>
    <w:rsid w:val="00C3266F"/>
    <w:rsid w:val="00C661C1"/>
    <w:rsid w:val="00C757B7"/>
    <w:rsid w:val="00C802F2"/>
    <w:rsid w:val="00C877BD"/>
    <w:rsid w:val="00C87CF3"/>
    <w:rsid w:val="00C90EDF"/>
    <w:rsid w:val="00CA58FD"/>
    <w:rsid w:val="00CA7111"/>
    <w:rsid w:val="00CC2F67"/>
    <w:rsid w:val="00CC59C2"/>
    <w:rsid w:val="00CD33FC"/>
    <w:rsid w:val="00CD4145"/>
    <w:rsid w:val="00CF4BBE"/>
    <w:rsid w:val="00CF6A96"/>
    <w:rsid w:val="00D0177E"/>
    <w:rsid w:val="00D46EF5"/>
    <w:rsid w:val="00DE507F"/>
    <w:rsid w:val="00DF0DDF"/>
    <w:rsid w:val="00DF2281"/>
    <w:rsid w:val="00E04751"/>
    <w:rsid w:val="00E12B89"/>
    <w:rsid w:val="00E35A6C"/>
    <w:rsid w:val="00E5234E"/>
    <w:rsid w:val="00E56619"/>
    <w:rsid w:val="00E5730E"/>
    <w:rsid w:val="00EA01BB"/>
    <w:rsid w:val="00EB37AC"/>
    <w:rsid w:val="00ED092F"/>
    <w:rsid w:val="00EF3DFD"/>
    <w:rsid w:val="00F0366C"/>
    <w:rsid w:val="00F165B1"/>
    <w:rsid w:val="00F22E96"/>
    <w:rsid w:val="00F2698B"/>
    <w:rsid w:val="00F502D1"/>
    <w:rsid w:val="00F71088"/>
    <w:rsid w:val="00F76247"/>
    <w:rsid w:val="00F76DE8"/>
    <w:rsid w:val="00F90942"/>
    <w:rsid w:val="00F90B8B"/>
    <w:rsid w:val="00FA204A"/>
    <w:rsid w:val="00FD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5E74"/>
  <w15:docId w15:val="{740FCBE8-834A-42C4-AB92-D17A419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7207D"/>
    <w:pPr>
      <w:spacing w:line="360" w:lineRule="auto"/>
      <w:jc w:val="center"/>
    </w:pPr>
    <w:rPr>
      <w:bCs/>
      <w:sz w:val="24"/>
    </w:rPr>
  </w:style>
  <w:style w:type="character" w:customStyle="1" w:styleId="TytuZnak">
    <w:name w:val="Tytuł Znak"/>
    <w:basedOn w:val="Domylnaczcionkaakapitu"/>
    <w:link w:val="Tytu"/>
    <w:rsid w:val="0047207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720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5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0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kszacilowska</dc:creator>
  <cp:lastModifiedBy>Janina Bęć</cp:lastModifiedBy>
  <cp:revision>4</cp:revision>
  <cp:lastPrinted>2023-07-14T09:22:00Z</cp:lastPrinted>
  <dcterms:created xsi:type="dcterms:W3CDTF">2023-07-14T09:49:00Z</dcterms:created>
  <dcterms:modified xsi:type="dcterms:W3CDTF">2023-08-01T07:02:00Z</dcterms:modified>
</cp:coreProperties>
</file>