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9F5E" w14:textId="77777777" w:rsidR="00527161" w:rsidRPr="00257F49" w:rsidRDefault="00C8588B" w:rsidP="00257F49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DPP.481.1.2021 </w:t>
      </w:r>
    </w:p>
    <w:p w14:paraId="7B3C9A2F" w14:textId="77777777" w:rsidR="00527161" w:rsidRPr="00257F49" w:rsidRDefault="00C8588B" w:rsidP="00257F49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7F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0DB3F2" w14:textId="72132181" w:rsidR="00257F49" w:rsidRPr="00257F49" w:rsidRDefault="00C8588B" w:rsidP="00257F49">
      <w:pPr>
        <w:pStyle w:val="Nagwek1"/>
        <w:spacing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57F49">
        <w:rPr>
          <w:rFonts w:asciiTheme="minorHAnsi" w:hAnsiTheme="minorHAnsi" w:cstheme="minorHAnsi"/>
          <w:color w:val="auto"/>
          <w:sz w:val="24"/>
          <w:szCs w:val="24"/>
        </w:rPr>
        <w:t xml:space="preserve">ZARZĄDZENIE Nr  189  /2021 </w:t>
      </w:r>
    </w:p>
    <w:p w14:paraId="4F59F4C8" w14:textId="213C5821" w:rsidR="00527161" w:rsidRPr="00257F49" w:rsidRDefault="00C8588B" w:rsidP="00257F49">
      <w:pPr>
        <w:pStyle w:val="Nagwek1"/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57F49">
        <w:rPr>
          <w:rFonts w:asciiTheme="minorHAnsi" w:hAnsiTheme="minorHAnsi" w:cstheme="minorHAnsi"/>
          <w:color w:val="auto"/>
          <w:sz w:val="24"/>
          <w:szCs w:val="24"/>
        </w:rPr>
        <w:t xml:space="preserve">BURMISTRZA MIASTA MLAWA   z dnia 04  listopada 2021 r </w:t>
      </w:r>
    </w:p>
    <w:p w14:paraId="54094366" w14:textId="5284CE53" w:rsidR="00527161" w:rsidRPr="00257F49" w:rsidRDefault="00C8588B" w:rsidP="00257F49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7F49">
        <w:rPr>
          <w:rFonts w:asciiTheme="minorHAnsi" w:hAnsiTheme="minorHAnsi" w:cstheme="minorHAnsi"/>
          <w:sz w:val="24"/>
          <w:szCs w:val="24"/>
        </w:rPr>
        <w:t xml:space="preserve"> w sprawie  powołania Zespołu Interdyscyplinarnego ds. Przeciwdziałania Przemocy w Rodzinie                            </w:t>
      </w:r>
    </w:p>
    <w:p w14:paraId="6FC89C84" w14:textId="7B122488" w:rsidR="00527161" w:rsidRPr="00257F49" w:rsidRDefault="00C8588B" w:rsidP="00257F49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Na podstawie art. 9a ust.2 ustawy z dnia 29 lipca 2005 roku o przeciwdziałaniu przemocy w rodzinie (Dz. U. z 2015r. poz. 1390 z </w:t>
      </w:r>
      <w:proofErr w:type="spellStart"/>
      <w:r w:rsidRPr="00257F49">
        <w:rPr>
          <w:rFonts w:asciiTheme="minorHAnsi" w:hAnsiTheme="minorHAnsi" w:cstheme="minorHAnsi"/>
          <w:szCs w:val="24"/>
        </w:rPr>
        <w:t>późn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. zm.) oraz Uchwały NR XII/165/2019 </w:t>
      </w:r>
    </w:p>
    <w:p w14:paraId="7E296E9C" w14:textId="77777777" w:rsidR="00527161" w:rsidRPr="00257F49" w:rsidRDefault="00C8588B" w:rsidP="00257F49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Rady Miasta Mława z dnia 19 listopada 2019 roku, w sprawie określenia trybu i sposobu                    powoływania i odwoływania członków Zespołu Interdyscyplinarnego ds. Przeciwdziałania                     </w:t>
      </w:r>
    </w:p>
    <w:p w14:paraId="168554C7" w14:textId="77777777" w:rsidR="00527161" w:rsidRPr="00257F49" w:rsidRDefault="00C8588B" w:rsidP="00257F49">
      <w:pPr>
        <w:tabs>
          <w:tab w:val="center" w:pos="1353"/>
          <w:tab w:val="center" w:pos="2182"/>
          <w:tab w:val="center" w:pos="3130"/>
          <w:tab w:val="center" w:pos="4379"/>
          <w:tab w:val="center" w:pos="5927"/>
          <w:tab w:val="center" w:pos="6948"/>
          <w:tab w:val="right" w:pos="9080"/>
        </w:tabs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Przemocy </w:t>
      </w:r>
      <w:r w:rsidRPr="00257F49">
        <w:rPr>
          <w:rFonts w:asciiTheme="minorHAnsi" w:hAnsiTheme="minorHAnsi" w:cstheme="minorHAnsi"/>
          <w:szCs w:val="24"/>
        </w:rPr>
        <w:tab/>
        <w:t xml:space="preserve">w </w:t>
      </w:r>
      <w:r w:rsidRPr="00257F49">
        <w:rPr>
          <w:rFonts w:asciiTheme="minorHAnsi" w:hAnsiTheme="minorHAnsi" w:cstheme="minorHAnsi"/>
          <w:szCs w:val="24"/>
        </w:rPr>
        <w:tab/>
        <w:t xml:space="preserve">Rodzinie </w:t>
      </w:r>
      <w:r w:rsidRPr="00257F49">
        <w:rPr>
          <w:rFonts w:asciiTheme="minorHAnsi" w:hAnsiTheme="minorHAnsi" w:cstheme="minorHAnsi"/>
          <w:szCs w:val="24"/>
        </w:rPr>
        <w:tab/>
        <w:t xml:space="preserve">oraz </w:t>
      </w:r>
      <w:r w:rsidRPr="00257F49">
        <w:rPr>
          <w:rFonts w:asciiTheme="minorHAnsi" w:hAnsiTheme="minorHAnsi" w:cstheme="minorHAnsi"/>
          <w:szCs w:val="24"/>
        </w:rPr>
        <w:tab/>
        <w:t xml:space="preserve">szczegółowych </w:t>
      </w:r>
      <w:r w:rsidRPr="00257F49">
        <w:rPr>
          <w:rFonts w:asciiTheme="minorHAnsi" w:hAnsiTheme="minorHAnsi" w:cstheme="minorHAnsi"/>
          <w:szCs w:val="24"/>
        </w:rPr>
        <w:tab/>
        <w:t xml:space="preserve">warunków </w:t>
      </w:r>
      <w:r w:rsidRPr="00257F49">
        <w:rPr>
          <w:rFonts w:asciiTheme="minorHAnsi" w:hAnsiTheme="minorHAnsi" w:cstheme="minorHAnsi"/>
          <w:szCs w:val="24"/>
        </w:rPr>
        <w:tab/>
        <w:t xml:space="preserve">jego </w:t>
      </w:r>
      <w:r w:rsidRPr="00257F49">
        <w:rPr>
          <w:rFonts w:asciiTheme="minorHAnsi" w:hAnsiTheme="minorHAnsi" w:cstheme="minorHAnsi"/>
          <w:szCs w:val="24"/>
        </w:rPr>
        <w:tab/>
        <w:t xml:space="preserve">funkcjonowania.  </w:t>
      </w:r>
    </w:p>
    <w:p w14:paraId="141224BF" w14:textId="77777777" w:rsidR="00527161" w:rsidRPr="00257F49" w:rsidRDefault="00C8588B" w:rsidP="00257F49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>Burmistrz Miasta Mława zarządza</w:t>
      </w:r>
      <w:r w:rsidRPr="00257F49">
        <w:rPr>
          <w:rFonts w:asciiTheme="minorHAnsi" w:hAnsiTheme="minorHAnsi" w:cstheme="minorHAnsi"/>
          <w:b/>
          <w:szCs w:val="24"/>
        </w:rPr>
        <w:t>,</w:t>
      </w:r>
      <w:r w:rsidRPr="00257F49">
        <w:rPr>
          <w:rFonts w:asciiTheme="minorHAnsi" w:hAnsiTheme="minorHAnsi" w:cstheme="minorHAnsi"/>
          <w:szCs w:val="24"/>
        </w:rPr>
        <w:t xml:space="preserve"> co następuje: </w:t>
      </w:r>
    </w:p>
    <w:p w14:paraId="29EFC2B4" w14:textId="45FF5715" w:rsidR="00527161" w:rsidRPr="00257F49" w:rsidRDefault="00C8588B" w:rsidP="00257F49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 </w:t>
      </w:r>
      <w:r w:rsidRPr="00257F49">
        <w:rPr>
          <w:rFonts w:asciiTheme="minorHAnsi" w:hAnsiTheme="minorHAnsi" w:cstheme="minorHAnsi"/>
          <w:b/>
          <w:szCs w:val="24"/>
        </w:rPr>
        <w:t>§ 1.</w:t>
      </w:r>
      <w:r w:rsidRPr="00257F49">
        <w:rPr>
          <w:rFonts w:asciiTheme="minorHAnsi" w:hAnsiTheme="minorHAnsi" w:cstheme="minorHAnsi"/>
          <w:szCs w:val="24"/>
        </w:rPr>
        <w:t xml:space="preserve"> W zarządzeniu Nr 229/2019 Burmistrza Miasta Mława z dnia 23 grudnia 2019 roku  w sprawie powołania Zespołu Interdyscyplinarnego ds. Przeciwdziałania Przemocy w Rodzinie w § 2 pkt 1 otrzymuje brzmienie:  </w:t>
      </w:r>
      <w:r w:rsidRPr="00257F49">
        <w:rPr>
          <w:rFonts w:asciiTheme="minorHAnsi" w:hAnsiTheme="minorHAnsi" w:cstheme="minorHAnsi"/>
          <w:szCs w:val="24"/>
        </w:rPr>
        <w:tab/>
        <w:t xml:space="preserve"> </w:t>
      </w:r>
      <w:r w:rsidRPr="00257F49">
        <w:rPr>
          <w:rFonts w:asciiTheme="minorHAnsi" w:hAnsiTheme="minorHAnsi" w:cstheme="minorHAnsi"/>
          <w:szCs w:val="24"/>
        </w:rPr>
        <w:tab/>
        <w:t xml:space="preserve"> </w:t>
      </w:r>
    </w:p>
    <w:p w14:paraId="6E0D4416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Dagmara Owsianka -Pedagog- Konsultant ds. Przeciwdziałania Przemocy w Miejskim </w:t>
      </w:r>
    </w:p>
    <w:p w14:paraId="0DF9F1E3" w14:textId="77777777" w:rsidR="00527161" w:rsidRPr="00257F49" w:rsidRDefault="00C8588B" w:rsidP="00257F49">
      <w:pPr>
        <w:spacing w:line="276" w:lineRule="auto"/>
        <w:ind w:left="653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Ośrodku Pomocy Społecznej w Mławie, </w:t>
      </w:r>
    </w:p>
    <w:p w14:paraId="48C14889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Krzysztof Kwiatek – V- ce Prezes Stowarzyszenia ,, Bądźmy Razem’’, </w:t>
      </w:r>
    </w:p>
    <w:p w14:paraId="3A089D04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Piotr </w:t>
      </w:r>
      <w:proofErr w:type="spellStart"/>
      <w:r w:rsidRPr="00257F49">
        <w:rPr>
          <w:rFonts w:asciiTheme="minorHAnsi" w:hAnsiTheme="minorHAnsi" w:cstheme="minorHAnsi"/>
          <w:szCs w:val="24"/>
        </w:rPr>
        <w:t>Strągowski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– Kierownik Rewiru Dzielnicowych Komendy Powiatowej Policji        w Mławie, </w:t>
      </w:r>
    </w:p>
    <w:p w14:paraId="777C75D8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Małgorzata </w:t>
      </w:r>
      <w:r w:rsidRPr="00257F49">
        <w:rPr>
          <w:rFonts w:asciiTheme="minorHAnsi" w:hAnsiTheme="minorHAnsi" w:cstheme="minorHAnsi"/>
          <w:szCs w:val="24"/>
        </w:rPr>
        <w:tab/>
      </w:r>
      <w:proofErr w:type="spellStart"/>
      <w:r w:rsidRPr="00257F49">
        <w:rPr>
          <w:rFonts w:asciiTheme="minorHAnsi" w:hAnsiTheme="minorHAnsi" w:cstheme="minorHAnsi"/>
          <w:szCs w:val="24"/>
        </w:rPr>
        <w:t>Błazińska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</w:t>
      </w:r>
      <w:r w:rsidRPr="00257F49">
        <w:rPr>
          <w:rFonts w:asciiTheme="minorHAnsi" w:hAnsiTheme="minorHAnsi" w:cstheme="minorHAnsi"/>
          <w:szCs w:val="24"/>
        </w:rPr>
        <w:tab/>
        <w:t xml:space="preserve">– </w:t>
      </w:r>
      <w:r w:rsidRPr="00257F49">
        <w:rPr>
          <w:rFonts w:asciiTheme="minorHAnsi" w:hAnsiTheme="minorHAnsi" w:cstheme="minorHAnsi"/>
          <w:szCs w:val="24"/>
        </w:rPr>
        <w:tab/>
        <w:t xml:space="preserve">Przewodnicząca </w:t>
      </w:r>
      <w:r w:rsidRPr="00257F49">
        <w:rPr>
          <w:rFonts w:asciiTheme="minorHAnsi" w:hAnsiTheme="minorHAnsi" w:cstheme="minorHAnsi"/>
          <w:szCs w:val="24"/>
        </w:rPr>
        <w:tab/>
        <w:t xml:space="preserve">Miejskiej </w:t>
      </w:r>
      <w:r w:rsidRPr="00257F49">
        <w:rPr>
          <w:rFonts w:asciiTheme="minorHAnsi" w:hAnsiTheme="minorHAnsi" w:cstheme="minorHAnsi"/>
          <w:szCs w:val="24"/>
        </w:rPr>
        <w:tab/>
        <w:t xml:space="preserve">Komisji </w:t>
      </w:r>
      <w:r w:rsidRPr="00257F49">
        <w:rPr>
          <w:rFonts w:asciiTheme="minorHAnsi" w:hAnsiTheme="minorHAnsi" w:cstheme="minorHAnsi"/>
          <w:szCs w:val="24"/>
        </w:rPr>
        <w:tab/>
        <w:t xml:space="preserve">Rozwiązywania Problemów Alkoholowych w Mławie, </w:t>
      </w:r>
    </w:p>
    <w:p w14:paraId="7CC1E609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Renata Przybyłowska – Pedagog w Zespole Placówek Oświatowych Nr 1 w Mławie, </w:t>
      </w:r>
    </w:p>
    <w:p w14:paraId="35A2F02A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Joanna Bazyl – Pedagog w  Zespole Placówek Oświatowych Nr 2 w Mławie, </w:t>
      </w:r>
    </w:p>
    <w:p w14:paraId="46E44FB4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Mariola Dorota Olszewska– Pedagog w Szkole Podstawowej Nr 6 im. Kornela Makuszyńskiego w Mławie, </w:t>
      </w:r>
    </w:p>
    <w:p w14:paraId="3FD27B11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Małgorzata Dobrowolska - Pedagog w Szkole Podstawowej Nr 6 im. Kornela Makuszyńskiego w Mławie, </w:t>
      </w:r>
    </w:p>
    <w:p w14:paraId="08C80A61" w14:textId="77777777" w:rsidR="00527161" w:rsidRPr="00257F49" w:rsidRDefault="00C8588B" w:rsidP="00257F49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Anna </w:t>
      </w:r>
      <w:proofErr w:type="spellStart"/>
      <w:r w:rsidRPr="00257F49">
        <w:rPr>
          <w:rFonts w:asciiTheme="minorHAnsi" w:hAnsiTheme="minorHAnsi" w:cstheme="minorHAnsi"/>
          <w:szCs w:val="24"/>
        </w:rPr>
        <w:t>Robaczewska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– Pedagog w Zespole Placówek Oświatowych Nr 3 w Mławie, 10)</w:t>
      </w:r>
      <w:r w:rsidRPr="00257F49">
        <w:rPr>
          <w:rFonts w:asciiTheme="minorHAnsi" w:eastAsia="Arial" w:hAnsiTheme="minorHAnsi" w:cstheme="minorHAnsi"/>
          <w:szCs w:val="24"/>
        </w:rPr>
        <w:t xml:space="preserve"> </w:t>
      </w:r>
      <w:r w:rsidRPr="00257F49">
        <w:rPr>
          <w:rFonts w:asciiTheme="minorHAnsi" w:hAnsiTheme="minorHAnsi" w:cstheme="minorHAnsi"/>
          <w:szCs w:val="24"/>
        </w:rPr>
        <w:t xml:space="preserve"> Edyta Nowińska V-ce Dyrektor w Zespole Placówek Oświatowych Nr 3 w Mławie,  </w:t>
      </w:r>
    </w:p>
    <w:p w14:paraId="7D42DE7C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Elżbieta Rogozińska – V-ce Dyrektor w Zespole Placówek Oświatowych Nr 3 w Mławie </w:t>
      </w:r>
    </w:p>
    <w:p w14:paraId="095E448B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Beata Pniewska – pedagog w Specjalnym Ośrodku Szkolno- Wychowawczego im. J. Korczaka w Mławie, </w:t>
      </w:r>
    </w:p>
    <w:p w14:paraId="007847F7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Alicja </w:t>
      </w:r>
      <w:proofErr w:type="spellStart"/>
      <w:r w:rsidRPr="00257F49">
        <w:rPr>
          <w:rFonts w:asciiTheme="minorHAnsi" w:hAnsiTheme="minorHAnsi" w:cstheme="minorHAnsi"/>
          <w:szCs w:val="24"/>
        </w:rPr>
        <w:t>Stando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– Pedagog w  Zespole Szkół Nr 1 w Mławie, </w:t>
      </w:r>
    </w:p>
    <w:p w14:paraId="216D7C70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Aleksandra Michalak– Pedagog w Zespole Szkół Nr 2 w Mławie, </w:t>
      </w:r>
    </w:p>
    <w:p w14:paraId="004BA6E4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Olga Wińska - Tuszyńska – Pedagog w Zespole Szkół Nr 3 im. Marszałka Józefa Piłsudskiego w Mławie, </w:t>
      </w:r>
    </w:p>
    <w:p w14:paraId="714E1B68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Patrycja </w:t>
      </w:r>
      <w:proofErr w:type="spellStart"/>
      <w:r w:rsidRPr="00257F49">
        <w:rPr>
          <w:rFonts w:asciiTheme="minorHAnsi" w:hAnsiTheme="minorHAnsi" w:cstheme="minorHAnsi"/>
          <w:szCs w:val="24"/>
        </w:rPr>
        <w:t>Sterbicka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- Pedagog w Zespole Szkół Nr 3 im. Marszałka Józefa Piłsudskiego w Mławie, </w:t>
      </w:r>
    </w:p>
    <w:p w14:paraId="5C7E4B2C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Anna </w:t>
      </w:r>
      <w:proofErr w:type="spellStart"/>
      <w:r w:rsidRPr="00257F49">
        <w:rPr>
          <w:rFonts w:asciiTheme="minorHAnsi" w:hAnsiTheme="minorHAnsi" w:cstheme="minorHAnsi"/>
          <w:szCs w:val="24"/>
        </w:rPr>
        <w:t>Radzka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– Pedagog w Zespole Szkół Nr 4 im. Obrońców Mławy  z Września 1939 roku w Mławie, </w:t>
      </w:r>
    </w:p>
    <w:p w14:paraId="7416B444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Adam </w:t>
      </w:r>
      <w:proofErr w:type="spellStart"/>
      <w:r w:rsidRPr="00257F49">
        <w:rPr>
          <w:rFonts w:asciiTheme="minorHAnsi" w:hAnsiTheme="minorHAnsi" w:cstheme="minorHAnsi"/>
          <w:szCs w:val="24"/>
        </w:rPr>
        <w:t>Sztolsztejner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– Pedagog w Szkole Podstawowej Nr 2 w Mławie, </w:t>
      </w:r>
    </w:p>
    <w:p w14:paraId="260E9A61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lastRenderedPageBreak/>
        <w:t xml:space="preserve">Grażyna Nehring – Pedagog w Szkole Podstawowej Nr 3  w Mławie, </w:t>
      </w:r>
    </w:p>
    <w:p w14:paraId="19453084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Elżbieta Śliwińska – Pedagog w I Liceum Ogólnokształcącym im. S. Wyspiańskiego w Mławie, </w:t>
      </w:r>
    </w:p>
    <w:p w14:paraId="0E62F10D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Anna Jankowska – kurator zawodowy w Sądzie Rejonowym w Mławie, </w:t>
      </w:r>
    </w:p>
    <w:p w14:paraId="04C642F0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Aneta </w:t>
      </w:r>
      <w:proofErr w:type="spellStart"/>
      <w:r w:rsidRPr="00257F49">
        <w:rPr>
          <w:rFonts w:asciiTheme="minorHAnsi" w:hAnsiTheme="minorHAnsi" w:cstheme="minorHAnsi"/>
          <w:szCs w:val="24"/>
        </w:rPr>
        <w:t>Prusik</w:t>
      </w:r>
      <w:proofErr w:type="spellEnd"/>
      <w:r w:rsidRPr="00257F49">
        <w:rPr>
          <w:rFonts w:asciiTheme="minorHAnsi" w:hAnsiTheme="minorHAnsi" w:cstheme="minorHAnsi"/>
          <w:szCs w:val="24"/>
        </w:rPr>
        <w:t xml:space="preserve"> - asystent Zespołu Profilaktyki Społecznej, Nieletnich i Patologii Wydziału Prewencji Komendy Powiatowej Policji w Mławie. </w:t>
      </w:r>
    </w:p>
    <w:p w14:paraId="4502A20A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Marcin Bagiński-Prokurator Rejonowy w Mławie </w:t>
      </w:r>
    </w:p>
    <w:p w14:paraId="110F43F6" w14:textId="77777777" w:rsidR="00527161" w:rsidRPr="00257F49" w:rsidRDefault="00C8588B" w:rsidP="00257F49">
      <w:pPr>
        <w:numPr>
          <w:ilvl w:val="0"/>
          <w:numId w:val="2"/>
        </w:numPr>
        <w:spacing w:line="276" w:lineRule="auto"/>
        <w:ind w:hanging="42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Agata Stolarska – Zastępca Dyrektora ds. Pielęgniarstwa / Naczelna Pielęgniarka SP ZOZ w Mławie </w:t>
      </w:r>
    </w:p>
    <w:p w14:paraId="79FFB192" w14:textId="60176378" w:rsidR="00527161" w:rsidRPr="00257F49" w:rsidRDefault="00C8588B" w:rsidP="00257F49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 </w:t>
      </w:r>
      <w:r w:rsidRPr="00257F49">
        <w:rPr>
          <w:rFonts w:asciiTheme="minorHAnsi" w:hAnsiTheme="minorHAnsi" w:cstheme="minorHAnsi"/>
          <w:b/>
          <w:szCs w:val="24"/>
        </w:rPr>
        <w:t xml:space="preserve">§ 2. </w:t>
      </w:r>
      <w:r w:rsidRPr="00257F49">
        <w:rPr>
          <w:rFonts w:asciiTheme="minorHAnsi" w:hAnsiTheme="minorHAnsi" w:cstheme="minorHAnsi"/>
          <w:szCs w:val="24"/>
        </w:rPr>
        <w:t xml:space="preserve">Zarządzenie wchodzi w życie z dniem podpisania. </w:t>
      </w:r>
    </w:p>
    <w:p w14:paraId="4C59BA75" w14:textId="04FE0334" w:rsidR="00527161" w:rsidRPr="00257F49" w:rsidRDefault="00C8588B" w:rsidP="00257F49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szCs w:val="24"/>
        </w:rPr>
        <w:t xml:space="preserve"> </w:t>
      </w:r>
      <w:r w:rsidRPr="00257F49">
        <w:rPr>
          <w:rFonts w:asciiTheme="minorHAnsi" w:hAnsiTheme="minorHAnsi" w:cstheme="minorHAnsi"/>
          <w:b/>
          <w:szCs w:val="24"/>
        </w:rPr>
        <w:t xml:space="preserve"> </w:t>
      </w:r>
      <w:r w:rsidR="00257F49">
        <w:rPr>
          <w:rFonts w:asciiTheme="minorHAnsi" w:hAnsiTheme="minorHAnsi" w:cstheme="minorHAnsi"/>
          <w:b/>
          <w:szCs w:val="24"/>
        </w:rPr>
        <w:t>Bu</w:t>
      </w:r>
      <w:r w:rsidRPr="00257F49">
        <w:rPr>
          <w:rFonts w:asciiTheme="minorHAnsi" w:hAnsiTheme="minorHAnsi" w:cstheme="minorHAnsi"/>
          <w:b/>
          <w:szCs w:val="24"/>
        </w:rPr>
        <w:t xml:space="preserve">rmistrz Miasta Mława </w:t>
      </w:r>
    </w:p>
    <w:p w14:paraId="6C527E36" w14:textId="1FFAA27A" w:rsidR="00527161" w:rsidRPr="00257F49" w:rsidRDefault="00C8588B" w:rsidP="00257F49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57F49">
        <w:rPr>
          <w:rFonts w:asciiTheme="minorHAnsi" w:hAnsiTheme="minorHAnsi" w:cstheme="minorHAnsi"/>
          <w:b/>
          <w:szCs w:val="24"/>
        </w:rPr>
        <w:t xml:space="preserve">  Sławomir Kowalewski </w:t>
      </w:r>
    </w:p>
    <w:p w14:paraId="024E2B91" w14:textId="77777777" w:rsidR="00257F49" w:rsidRPr="00257F49" w:rsidRDefault="00257F49" w:rsidP="00257F49">
      <w:pPr>
        <w:spacing w:after="13" w:line="276" w:lineRule="auto"/>
        <w:ind w:left="-5"/>
        <w:rPr>
          <w:rFonts w:asciiTheme="minorHAnsi" w:hAnsiTheme="minorHAnsi" w:cstheme="minorHAnsi"/>
          <w:szCs w:val="24"/>
        </w:rPr>
      </w:pPr>
    </w:p>
    <w:sectPr w:rsidR="00257F49" w:rsidRPr="00257F49">
      <w:pgSz w:w="11906" w:h="16838"/>
      <w:pgMar w:top="717" w:right="1410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5A"/>
    <w:multiLevelType w:val="hybridMultilevel"/>
    <w:tmpl w:val="77DEFBCE"/>
    <w:lvl w:ilvl="0" w:tplc="A11669E8">
      <w:start w:val="1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E41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C7A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E10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4B2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E15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CBE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8A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02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05795"/>
    <w:multiLevelType w:val="hybridMultilevel"/>
    <w:tmpl w:val="8E3E699C"/>
    <w:lvl w:ilvl="0" w:tplc="118CA3DA">
      <w:start w:val="11"/>
      <w:numFmt w:val="decimal"/>
      <w:lvlText w:val="%1)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EF2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261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6C7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40C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CFE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A6C5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9D4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D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61"/>
    <w:rsid w:val="00257F49"/>
    <w:rsid w:val="00527161"/>
    <w:rsid w:val="00C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3ADF"/>
  <w15:docId w15:val="{F76C7C47-1DFB-4FD0-910F-1873DAE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7F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57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3</cp:revision>
  <dcterms:created xsi:type="dcterms:W3CDTF">2021-11-05T11:21:00Z</dcterms:created>
  <dcterms:modified xsi:type="dcterms:W3CDTF">2021-11-09T10:06:00Z</dcterms:modified>
</cp:coreProperties>
</file>