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F2F2" w14:textId="458CB5C4" w:rsidR="00671CD9" w:rsidRPr="00375881" w:rsidRDefault="00671CD9" w:rsidP="00375881">
      <w:pPr>
        <w:pStyle w:val="Nagwek1"/>
        <w:spacing w:line="240" w:lineRule="auto"/>
        <w:rPr>
          <w:color w:val="auto"/>
          <w:sz w:val="24"/>
          <w:szCs w:val="24"/>
        </w:rPr>
      </w:pPr>
      <w:r w:rsidRPr="00375881">
        <w:rPr>
          <w:color w:val="auto"/>
          <w:sz w:val="24"/>
          <w:szCs w:val="24"/>
        </w:rPr>
        <w:t>ZARZĄDZENIE NR</w:t>
      </w:r>
      <w:r w:rsidR="00E07A37" w:rsidRPr="00375881">
        <w:rPr>
          <w:color w:val="auto"/>
          <w:sz w:val="24"/>
          <w:szCs w:val="24"/>
        </w:rPr>
        <w:t xml:space="preserve"> </w:t>
      </w:r>
      <w:r w:rsidR="0016407C" w:rsidRPr="00375881">
        <w:rPr>
          <w:color w:val="auto"/>
          <w:sz w:val="24"/>
          <w:szCs w:val="24"/>
        </w:rPr>
        <w:t>123</w:t>
      </w:r>
      <w:r w:rsidRPr="00375881">
        <w:rPr>
          <w:color w:val="auto"/>
          <w:sz w:val="24"/>
          <w:szCs w:val="24"/>
        </w:rPr>
        <w:t>/202</w:t>
      </w:r>
      <w:r w:rsidR="00333E38" w:rsidRPr="00375881">
        <w:rPr>
          <w:color w:val="auto"/>
          <w:sz w:val="24"/>
          <w:szCs w:val="24"/>
        </w:rPr>
        <w:t>4</w:t>
      </w:r>
    </w:p>
    <w:p w14:paraId="05DC0B6E" w14:textId="77777777" w:rsidR="00671CD9" w:rsidRPr="00375881" w:rsidRDefault="00671CD9" w:rsidP="00375881">
      <w:pPr>
        <w:pStyle w:val="Nagwek1"/>
        <w:spacing w:line="240" w:lineRule="auto"/>
        <w:rPr>
          <w:color w:val="auto"/>
          <w:sz w:val="24"/>
          <w:szCs w:val="24"/>
        </w:rPr>
      </w:pPr>
      <w:r w:rsidRPr="00375881">
        <w:rPr>
          <w:color w:val="auto"/>
          <w:sz w:val="24"/>
          <w:szCs w:val="24"/>
        </w:rPr>
        <w:t>BURMISTRZA MIASTA MŁAWA</w:t>
      </w:r>
    </w:p>
    <w:p w14:paraId="65AF2272" w14:textId="3B34335D" w:rsidR="00671CD9" w:rsidRPr="00375881" w:rsidRDefault="00671CD9" w:rsidP="00375881">
      <w:pPr>
        <w:pStyle w:val="Nagwek1"/>
        <w:spacing w:line="240" w:lineRule="auto"/>
        <w:rPr>
          <w:color w:val="auto"/>
          <w:sz w:val="24"/>
          <w:szCs w:val="24"/>
        </w:rPr>
      </w:pPr>
      <w:r w:rsidRPr="00375881">
        <w:rPr>
          <w:color w:val="auto"/>
          <w:sz w:val="24"/>
          <w:szCs w:val="24"/>
        </w:rPr>
        <w:t xml:space="preserve">z dnia </w:t>
      </w:r>
      <w:r w:rsidR="0016407C" w:rsidRPr="00375881">
        <w:rPr>
          <w:color w:val="auto"/>
          <w:sz w:val="24"/>
          <w:szCs w:val="24"/>
        </w:rPr>
        <w:t>14</w:t>
      </w:r>
      <w:r w:rsidR="00382421" w:rsidRPr="00375881">
        <w:rPr>
          <w:color w:val="auto"/>
          <w:sz w:val="24"/>
          <w:szCs w:val="24"/>
        </w:rPr>
        <w:t xml:space="preserve"> </w:t>
      </w:r>
      <w:r w:rsidR="00416FD4" w:rsidRPr="00375881">
        <w:rPr>
          <w:color w:val="auto"/>
          <w:sz w:val="24"/>
          <w:szCs w:val="24"/>
        </w:rPr>
        <w:t xml:space="preserve">czerwca </w:t>
      </w:r>
      <w:r w:rsidRPr="00375881">
        <w:rPr>
          <w:color w:val="auto"/>
          <w:sz w:val="24"/>
          <w:szCs w:val="24"/>
        </w:rPr>
        <w:t>202</w:t>
      </w:r>
      <w:r w:rsidR="00333E38" w:rsidRPr="00375881">
        <w:rPr>
          <w:color w:val="auto"/>
          <w:sz w:val="24"/>
          <w:szCs w:val="24"/>
        </w:rPr>
        <w:t>4</w:t>
      </w:r>
      <w:r w:rsidRPr="00375881">
        <w:rPr>
          <w:color w:val="auto"/>
          <w:sz w:val="24"/>
          <w:szCs w:val="24"/>
        </w:rPr>
        <w:t> r.</w:t>
      </w:r>
    </w:p>
    <w:p w14:paraId="0AC9650E" w14:textId="77777777" w:rsidR="00671CD9" w:rsidRPr="00375881" w:rsidRDefault="00671CD9" w:rsidP="00375881">
      <w:pPr>
        <w:pStyle w:val="Nagwek1"/>
        <w:spacing w:line="240" w:lineRule="auto"/>
        <w:rPr>
          <w:color w:val="auto"/>
          <w:sz w:val="24"/>
          <w:szCs w:val="24"/>
        </w:rPr>
      </w:pPr>
      <w:r w:rsidRPr="00375881">
        <w:rPr>
          <w:color w:val="auto"/>
          <w:sz w:val="24"/>
          <w:szCs w:val="24"/>
        </w:rPr>
        <w:t>w sprawie</w:t>
      </w:r>
    </w:p>
    <w:p w14:paraId="6B36844E" w14:textId="77777777" w:rsidR="00671CD9" w:rsidRPr="00375881" w:rsidRDefault="00671CD9" w:rsidP="00375881">
      <w:pPr>
        <w:pStyle w:val="Nagwek1"/>
        <w:spacing w:line="240" w:lineRule="auto"/>
        <w:rPr>
          <w:color w:val="auto"/>
          <w:sz w:val="24"/>
          <w:szCs w:val="24"/>
        </w:rPr>
      </w:pPr>
      <w:r w:rsidRPr="00375881">
        <w:rPr>
          <w:color w:val="auto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375881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15FB93D3" w:rsidR="00671CD9" w:rsidRPr="00822BCE" w:rsidRDefault="00671CD9" w:rsidP="00375881">
      <w:pPr>
        <w:spacing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416FD4">
        <w:rPr>
          <w:rFonts w:ascii="Century Gothic" w:hAnsi="Century Gothic" w:cs="Times New Roman"/>
          <w:sz w:val="20"/>
          <w:szCs w:val="20"/>
        </w:rPr>
        <w:t>4</w:t>
      </w:r>
      <w:r w:rsidRPr="00822BCE">
        <w:rPr>
          <w:rFonts w:ascii="Century Gothic" w:hAnsi="Century Gothic" w:cs="Times New Roman"/>
          <w:sz w:val="20"/>
          <w:szCs w:val="20"/>
        </w:rPr>
        <w:t xml:space="preserve"> r. poz. </w:t>
      </w:r>
      <w:r w:rsidR="00416FD4">
        <w:rPr>
          <w:rFonts w:ascii="Century Gothic" w:hAnsi="Century Gothic" w:cs="Times New Roman"/>
          <w:sz w:val="20"/>
          <w:szCs w:val="20"/>
        </w:rPr>
        <w:t>609</w:t>
      </w:r>
      <w:r w:rsidR="001205A0">
        <w:rPr>
          <w:rFonts w:ascii="Century Gothic" w:hAnsi="Century Gothic" w:cs="Times New Roman"/>
          <w:sz w:val="20"/>
          <w:szCs w:val="20"/>
        </w:rPr>
        <w:t xml:space="preserve"> 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375881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02DA0FA7" w:rsidR="00671CD9" w:rsidRPr="00822BCE" w:rsidRDefault="00416FD4" w:rsidP="003758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Marcin </w:t>
      </w:r>
      <w:proofErr w:type="spellStart"/>
      <w:r>
        <w:rPr>
          <w:rFonts w:ascii="Century Gothic" w:hAnsi="Century Gothic" w:cs="Times New Roman"/>
          <w:sz w:val="20"/>
          <w:szCs w:val="20"/>
        </w:rPr>
        <w:t>Burchacki</w:t>
      </w:r>
      <w:proofErr w:type="spellEnd"/>
      <w:r w:rsidR="00671CD9" w:rsidRPr="00822BCE">
        <w:rPr>
          <w:rFonts w:ascii="Century Gothic" w:hAnsi="Century Gothic" w:cs="Times New Roman"/>
          <w:sz w:val="20"/>
          <w:szCs w:val="20"/>
        </w:rPr>
        <w:t xml:space="preserve"> – przewodniczący komisji,</w:t>
      </w:r>
    </w:p>
    <w:p w14:paraId="7ED7845B" w14:textId="2DE7BCDC" w:rsidR="00671CD9" w:rsidRPr="00822BCE" w:rsidRDefault="00416FD4" w:rsidP="003758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Janusz Szempliński</w:t>
      </w:r>
      <w:r w:rsidR="00671CD9" w:rsidRPr="00822BCE">
        <w:rPr>
          <w:rFonts w:ascii="Century Gothic" w:hAnsi="Century Gothic" w:cs="Times New Roman"/>
          <w:sz w:val="20"/>
          <w:szCs w:val="20"/>
        </w:rPr>
        <w:t xml:space="preserve"> – członek komisji,</w:t>
      </w:r>
    </w:p>
    <w:p w14:paraId="2CFDA56D" w14:textId="59C14B57" w:rsidR="00671CD9" w:rsidRDefault="00671CD9" w:rsidP="003758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1028A1">
        <w:rPr>
          <w:rFonts w:ascii="Century Gothic" w:hAnsi="Century Gothic" w:cs="Times New Roman"/>
          <w:sz w:val="20"/>
          <w:szCs w:val="20"/>
        </w:rPr>
        <w:t>,</w:t>
      </w:r>
    </w:p>
    <w:p w14:paraId="71931075" w14:textId="471E45E9" w:rsidR="001028A1" w:rsidRDefault="00690596" w:rsidP="003758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Marek Wysocki</w:t>
      </w:r>
      <w:r w:rsidR="00017CA4">
        <w:rPr>
          <w:rFonts w:ascii="Century Gothic" w:hAnsi="Century Gothic" w:cs="Times New Roman"/>
          <w:sz w:val="20"/>
          <w:szCs w:val="20"/>
        </w:rPr>
        <w:t xml:space="preserve"> </w:t>
      </w:r>
      <w:r w:rsidR="00017CA4" w:rsidRPr="00822BCE">
        <w:rPr>
          <w:rFonts w:ascii="Century Gothic" w:hAnsi="Century Gothic" w:cs="Times New Roman"/>
          <w:sz w:val="20"/>
          <w:szCs w:val="20"/>
        </w:rPr>
        <w:t>– członek komisji</w:t>
      </w:r>
    </w:p>
    <w:p w14:paraId="7595F4D0" w14:textId="09A6C4B7" w:rsidR="00671CD9" w:rsidRPr="00822BCE" w:rsidRDefault="00671CD9" w:rsidP="00375881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</w:t>
      </w:r>
      <w:r w:rsidR="00017CA4">
        <w:rPr>
          <w:rFonts w:ascii="Century Gothic" w:hAnsi="Century Gothic" w:cs="Times New Roman"/>
          <w:sz w:val="20"/>
          <w:szCs w:val="20"/>
        </w:rPr>
        <w:t>,</w:t>
      </w:r>
      <w:r w:rsidRPr="00822BCE">
        <w:rPr>
          <w:rFonts w:ascii="Century Gothic" w:hAnsi="Century Gothic" w:cs="Times New Roman"/>
          <w:sz w:val="20"/>
          <w:szCs w:val="20"/>
        </w:rPr>
        <w:t xml:space="preserve"> dla Pan</w:t>
      </w:r>
      <w:r w:rsidR="00690596">
        <w:rPr>
          <w:rFonts w:ascii="Century Gothic" w:hAnsi="Century Gothic" w:cs="Times New Roman"/>
          <w:sz w:val="20"/>
          <w:szCs w:val="20"/>
        </w:rPr>
        <w:t>a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690596">
        <w:rPr>
          <w:rFonts w:ascii="Century Gothic" w:hAnsi="Century Gothic" w:cs="Times New Roman"/>
          <w:sz w:val="20"/>
          <w:szCs w:val="20"/>
        </w:rPr>
        <w:t xml:space="preserve">Piotra </w:t>
      </w:r>
      <w:proofErr w:type="spellStart"/>
      <w:r w:rsidR="00690596">
        <w:rPr>
          <w:rFonts w:ascii="Century Gothic" w:hAnsi="Century Gothic" w:cs="Times New Roman"/>
          <w:sz w:val="20"/>
          <w:szCs w:val="20"/>
        </w:rPr>
        <w:t>Skomry</w:t>
      </w:r>
      <w:proofErr w:type="spellEnd"/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690596">
        <w:rPr>
          <w:rFonts w:ascii="Century Gothic" w:hAnsi="Century Gothic" w:cs="Times New Roman"/>
          <w:sz w:val="20"/>
          <w:szCs w:val="20"/>
        </w:rPr>
        <w:t>Aplikanta w Straży Miejskiej</w:t>
      </w:r>
      <w:r w:rsidR="00017CA4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,</w:t>
      </w:r>
      <w:r w:rsidR="00F243C0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 xml:space="preserve"> </w:t>
      </w:r>
      <w:r w:rsidR="00F243C0" w:rsidRPr="00822BCE">
        <w:rPr>
          <w:rFonts w:ascii="Century Gothic" w:hAnsi="Century Gothic" w:cs="Times New Roman"/>
          <w:sz w:val="20"/>
          <w:szCs w:val="20"/>
        </w:rPr>
        <w:t xml:space="preserve">kończącego </w:t>
      </w:r>
      <w:r w:rsidRPr="00822BCE">
        <w:rPr>
          <w:rFonts w:ascii="Century Gothic" w:hAnsi="Century Gothic" w:cs="Times New Roman"/>
          <w:sz w:val="20"/>
          <w:szCs w:val="20"/>
        </w:rPr>
        <w:t>służbę przygotowawczą.</w:t>
      </w:r>
    </w:p>
    <w:p w14:paraId="14DDBE3C" w14:textId="52D25D09" w:rsidR="00671CD9" w:rsidRPr="00822BCE" w:rsidRDefault="00671CD9" w:rsidP="00375881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 xml:space="preserve">Wykonanie zarządzenia powierzam </w:t>
      </w:r>
      <w:r w:rsidR="00690596">
        <w:rPr>
          <w:rFonts w:ascii="Century Gothic" w:hAnsi="Century Gothic" w:cs="Times New Roman"/>
          <w:sz w:val="20"/>
          <w:szCs w:val="20"/>
        </w:rPr>
        <w:t>Zastępcy Burmistrza</w:t>
      </w:r>
      <w:r w:rsidRPr="00822BCE">
        <w:rPr>
          <w:rFonts w:ascii="Century Gothic" w:hAnsi="Century Gothic" w:cs="Times New Roman"/>
          <w:sz w:val="20"/>
          <w:szCs w:val="20"/>
        </w:rPr>
        <w:t xml:space="preserve"> Miasta Mława.</w:t>
      </w:r>
    </w:p>
    <w:p w14:paraId="19D7C237" w14:textId="77777777" w:rsidR="00671CD9" w:rsidRPr="00822BCE" w:rsidRDefault="00671CD9" w:rsidP="00375881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375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Pr="00375881" w:rsidRDefault="00671CD9" w:rsidP="00375881">
      <w:pPr>
        <w:pStyle w:val="Nagwek1"/>
        <w:spacing w:line="240" w:lineRule="auto"/>
        <w:rPr>
          <w:color w:val="auto"/>
        </w:rPr>
      </w:pPr>
    </w:p>
    <w:p w14:paraId="16CA3D93" w14:textId="20C35A01" w:rsidR="00671CD9" w:rsidRPr="00375881" w:rsidRDefault="00671CD9" w:rsidP="00375881">
      <w:pPr>
        <w:pStyle w:val="Nagwek1"/>
        <w:spacing w:line="240" w:lineRule="auto"/>
        <w:rPr>
          <w:rFonts w:ascii="Century Gothic" w:hAnsi="Century Gothic"/>
          <w:b/>
          <w:color w:val="auto"/>
          <w:sz w:val="20"/>
          <w:szCs w:val="20"/>
        </w:rPr>
      </w:pPr>
      <w:r w:rsidRPr="00375881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67A8ECB8" w14:textId="5B5A131A" w:rsidR="00671CD9" w:rsidRPr="00375881" w:rsidRDefault="0092497E" w:rsidP="00375881">
      <w:pPr>
        <w:pStyle w:val="Nagwek1"/>
        <w:spacing w:line="240" w:lineRule="auto"/>
        <w:rPr>
          <w:b/>
          <w:color w:val="auto"/>
        </w:rPr>
      </w:pPr>
      <w:r w:rsidRPr="00375881">
        <w:rPr>
          <w:rFonts w:ascii="Century Gothic" w:hAnsi="Century Gothic"/>
          <w:b/>
          <w:color w:val="auto"/>
          <w:sz w:val="20"/>
          <w:szCs w:val="20"/>
        </w:rPr>
        <w:t>Piotr Jankowski</w:t>
      </w:r>
    </w:p>
    <w:p w14:paraId="568E3126" w14:textId="77777777" w:rsidR="00671CD9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822BCE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822BCE">
      <w:pPr>
        <w:spacing w:line="360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318DD" w14:textId="77777777" w:rsidR="001C0E41" w:rsidRDefault="001C0E41" w:rsidP="00671CD9">
      <w:pPr>
        <w:spacing w:after="0" w:line="240" w:lineRule="auto"/>
      </w:pPr>
      <w:r>
        <w:separator/>
      </w:r>
    </w:p>
  </w:endnote>
  <w:endnote w:type="continuationSeparator" w:id="0">
    <w:p w14:paraId="0A4AB2BC" w14:textId="77777777" w:rsidR="001C0E41" w:rsidRDefault="001C0E41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70048C" w14:textId="77777777" w:rsidR="001C0E41" w:rsidRDefault="001C0E41" w:rsidP="00671CD9">
      <w:pPr>
        <w:spacing w:after="0" w:line="240" w:lineRule="auto"/>
      </w:pPr>
      <w:r>
        <w:separator/>
      </w:r>
    </w:p>
  </w:footnote>
  <w:footnote w:type="continuationSeparator" w:id="0">
    <w:p w14:paraId="4361E250" w14:textId="77777777" w:rsidR="001C0E41" w:rsidRDefault="001C0E41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D025" w14:textId="158EBF0E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690596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333E38">
      <w:rPr>
        <w:rFonts w:ascii="Century Gothic" w:hAnsi="Century Gothic" w:cs="Times New Roman"/>
        <w:sz w:val="20"/>
        <w:szCs w:val="20"/>
      </w:rPr>
      <w:t>4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17CA4"/>
    <w:rsid w:val="001028A1"/>
    <w:rsid w:val="001205A0"/>
    <w:rsid w:val="0016407C"/>
    <w:rsid w:val="001C0E41"/>
    <w:rsid w:val="002177F3"/>
    <w:rsid w:val="00264E7B"/>
    <w:rsid w:val="00281F3B"/>
    <w:rsid w:val="00282FAF"/>
    <w:rsid w:val="002E049B"/>
    <w:rsid w:val="002E4583"/>
    <w:rsid w:val="00333E38"/>
    <w:rsid w:val="00375881"/>
    <w:rsid w:val="00382421"/>
    <w:rsid w:val="00416FD4"/>
    <w:rsid w:val="00425C9D"/>
    <w:rsid w:val="00437D55"/>
    <w:rsid w:val="00512BD0"/>
    <w:rsid w:val="00515B8B"/>
    <w:rsid w:val="00524D0D"/>
    <w:rsid w:val="00550707"/>
    <w:rsid w:val="00671CD9"/>
    <w:rsid w:val="00690596"/>
    <w:rsid w:val="006D2A0D"/>
    <w:rsid w:val="007544C2"/>
    <w:rsid w:val="00822BCE"/>
    <w:rsid w:val="00825A4A"/>
    <w:rsid w:val="0092497E"/>
    <w:rsid w:val="00944065"/>
    <w:rsid w:val="00946080"/>
    <w:rsid w:val="00971A16"/>
    <w:rsid w:val="009E4D4B"/>
    <w:rsid w:val="009F7733"/>
    <w:rsid w:val="00A30AAD"/>
    <w:rsid w:val="00A53505"/>
    <w:rsid w:val="00A83D26"/>
    <w:rsid w:val="00AB17AC"/>
    <w:rsid w:val="00AC0370"/>
    <w:rsid w:val="00BC29E7"/>
    <w:rsid w:val="00BD5557"/>
    <w:rsid w:val="00C021FA"/>
    <w:rsid w:val="00C91C21"/>
    <w:rsid w:val="00DA05EE"/>
    <w:rsid w:val="00DF4795"/>
    <w:rsid w:val="00E07A37"/>
    <w:rsid w:val="00ED7A7E"/>
    <w:rsid w:val="00F243C0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375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375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21</cp:revision>
  <cp:lastPrinted>2024-06-12T06:13:00Z</cp:lastPrinted>
  <dcterms:created xsi:type="dcterms:W3CDTF">2022-09-05T10:29:00Z</dcterms:created>
  <dcterms:modified xsi:type="dcterms:W3CDTF">2024-06-20T08:41:00Z</dcterms:modified>
</cp:coreProperties>
</file>