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2F2" w14:textId="5A74F166" w:rsidR="00671CD9" w:rsidRPr="00E37BDD" w:rsidRDefault="00671CD9" w:rsidP="00E37BDD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37BDD">
        <w:rPr>
          <w:rFonts w:asciiTheme="minorHAnsi" w:hAnsiTheme="minorHAnsi" w:cstheme="minorHAnsi"/>
          <w:color w:val="auto"/>
          <w:sz w:val="24"/>
          <w:szCs w:val="24"/>
        </w:rPr>
        <w:t>ZARZĄDZENIE NR</w:t>
      </w:r>
      <w:r w:rsidR="00E07A37" w:rsidRPr="00E37BD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54A2C" w:rsidRPr="00E37BDD">
        <w:rPr>
          <w:rFonts w:asciiTheme="minorHAnsi" w:hAnsiTheme="minorHAnsi" w:cstheme="minorHAnsi"/>
          <w:color w:val="auto"/>
          <w:sz w:val="24"/>
          <w:szCs w:val="24"/>
        </w:rPr>
        <w:t>194</w:t>
      </w:r>
      <w:r w:rsidRPr="00E37BDD">
        <w:rPr>
          <w:rFonts w:asciiTheme="minorHAnsi" w:hAnsiTheme="minorHAnsi" w:cstheme="minorHAnsi"/>
          <w:color w:val="auto"/>
          <w:sz w:val="24"/>
          <w:szCs w:val="24"/>
        </w:rPr>
        <w:t>/202</w:t>
      </w:r>
      <w:r w:rsidR="00822BCE" w:rsidRPr="00E37BDD">
        <w:rPr>
          <w:rFonts w:asciiTheme="minorHAnsi" w:hAnsiTheme="minorHAnsi" w:cstheme="minorHAnsi"/>
          <w:color w:val="auto"/>
          <w:sz w:val="24"/>
          <w:szCs w:val="24"/>
        </w:rPr>
        <w:t>3</w:t>
      </w:r>
    </w:p>
    <w:p w14:paraId="05DC0B6E" w14:textId="77777777" w:rsidR="00671CD9" w:rsidRPr="00E37BDD" w:rsidRDefault="00671CD9" w:rsidP="00E37BDD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37BDD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65AF2272" w14:textId="726B80BF" w:rsidR="00671CD9" w:rsidRPr="00E37BDD" w:rsidRDefault="00671CD9" w:rsidP="00E37BDD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37BDD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F54A2C" w:rsidRPr="00E37BDD">
        <w:rPr>
          <w:rFonts w:asciiTheme="minorHAnsi" w:hAnsiTheme="minorHAnsi" w:cstheme="minorHAnsi"/>
          <w:color w:val="auto"/>
          <w:sz w:val="24"/>
          <w:szCs w:val="24"/>
        </w:rPr>
        <w:t xml:space="preserve">4 </w:t>
      </w:r>
      <w:r w:rsidR="00382421" w:rsidRPr="00E37BDD">
        <w:rPr>
          <w:rFonts w:asciiTheme="minorHAnsi" w:hAnsiTheme="minorHAnsi" w:cstheme="minorHAnsi"/>
          <w:color w:val="auto"/>
          <w:sz w:val="24"/>
          <w:szCs w:val="24"/>
        </w:rPr>
        <w:t>września</w:t>
      </w:r>
      <w:r w:rsidRPr="00E37BDD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822BCE" w:rsidRPr="00E37BDD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E37BDD">
        <w:rPr>
          <w:rFonts w:asciiTheme="minorHAnsi" w:hAnsiTheme="minorHAnsi" w:cstheme="minorHAnsi"/>
          <w:color w:val="auto"/>
          <w:sz w:val="24"/>
          <w:szCs w:val="24"/>
        </w:rPr>
        <w:t> r.</w:t>
      </w:r>
    </w:p>
    <w:p w14:paraId="0AC9650E" w14:textId="77777777" w:rsidR="00671CD9" w:rsidRPr="00E37BDD" w:rsidRDefault="00671CD9" w:rsidP="00E37BDD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37BDD">
        <w:rPr>
          <w:rFonts w:asciiTheme="minorHAnsi" w:hAnsiTheme="minorHAnsi" w:cstheme="minorHAnsi"/>
          <w:color w:val="auto"/>
          <w:sz w:val="24"/>
          <w:szCs w:val="24"/>
        </w:rPr>
        <w:t>w sprawie</w:t>
      </w:r>
    </w:p>
    <w:p w14:paraId="6B36844E" w14:textId="77777777" w:rsidR="00671CD9" w:rsidRPr="00E37BDD" w:rsidRDefault="00671CD9" w:rsidP="00E37BDD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37BDD">
        <w:rPr>
          <w:rFonts w:asciiTheme="minorHAnsi" w:hAnsiTheme="minorHAnsi" w:cstheme="minorHAnsi"/>
          <w:color w:val="auto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E37BDD" w:rsidRDefault="00671CD9" w:rsidP="00E37BD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0181AD1A" w14:textId="2733E4C4" w:rsidR="00671CD9" w:rsidRPr="00822BCE" w:rsidRDefault="00671CD9" w:rsidP="00E37BDD">
      <w:pPr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</w:t>
      </w:r>
      <w:r w:rsidR="00E07A37">
        <w:rPr>
          <w:rFonts w:ascii="Century Gothic" w:hAnsi="Century Gothic" w:cs="Times New Roman"/>
          <w:sz w:val="20"/>
          <w:szCs w:val="20"/>
        </w:rPr>
        <w:t> </w:t>
      </w:r>
      <w:r w:rsidRPr="00822BCE">
        <w:rPr>
          <w:rFonts w:ascii="Century Gothic" w:hAnsi="Century Gothic" w:cs="Times New Roman"/>
          <w:sz w:val="20"/>
          <w:szCs w:val="20"/>
        </w:rPr>
        <w:t>U. z 202</w:t>
      </w:r>
      <w:r w:rsidR="00822BCE">
        <w:rPr>
          <w:rFonts w:ascii="Century Gothic" w:hAnsi="Century Gothic" w:cs="Times New Roman"/>
          <w:sz w:val="20"/>
          <w:szCs w:val="20"/>
        </w:rPr>
        <w:t>3</w:t>
      </w:r>
      <w:r w:rsidRPr="00822BCE">
        <w:rPr>
          <w:rFonts w:ascii="Century Gothic" w:hAnsi="Century Gothic" w:cs="Times New Roman"/>
          <w:sz w:val="20"/>
          <w:szCs w:val="20"/>
        </w:rPr>
        <w:t xml:space="preserve"> r., poz. </w:t>
      </w:r>
      <w:r w:rsidR="00822BCE">
        <w:rPr>
          <w:rFonts w:ascii="Century Gothic" w:hAnsi="Century Gothic" w:cs="Times New Roman"/>
          <w:sz w:val="20"/>
          <w:szCs w:val="20"/>
        </w:rPr>
        <w:t>40</w:t>
      </w:r>
      <w:r w:rsidR="00382421">
        <w:rPr>
          <w:rFonts w:ascii="Century Gothic" w:hAnsi="Century Gothic" w:cs="Times New Roman"/>
          <w:sz w:val="20"/>
          <w:szCs w:val="20"/>
        </w:rPr>
        <w:t>ze zm.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E37BD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77777777" w:rsidR="00671CD9" w:rsidRPr="00822BCE" w:rsidRDefault="00671CD9" w:rsidP="00E37B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Szymon Zejer – przewodniczący komisji,</w:t>
      </w:r>
    </w:p>
    <w:p w14:paraId="7ED7845B" w14:textId="77777777" w:rsidR="00671CD9" w:rsidRPr="00822BCE" w:rsidRDefault="00671CD9" w:rsidP="00E37B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Magdalena Cecelska – członek komisji,</w:t>
      </w:r>
    </w:p>
    <w:p w14:paraId="2CFDA56D" w14:textId="70C72CEA" w:rsidR="00671CD9" w:rsidRDefault="00671CD9" w:rsidP="00E37B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</w:p>
    <w:p w14:paraId="7595F4D0" w14:textId="602A73E6" w:rsidR="00671CD9" w:rsidRPr="00822BCE" w:rsidRDefault="00671CD9" w:rsidP="00E37BDD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 dla Pan</w:t>
      </w:r>
      <w:r w:rsidR="00822BCE">
        <w:rPr>
          <w:rFonts w:ascii="Century Gothic" w:hAnsi="Century Gothic" w:cs="Times New Roman"/>
          <w:sz w:val="20"/>
          <w:szCs w:val="20"/>
        </w:rPr>
        <w:t>i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3229D6">
        <w:rPr>
          <w:rFonts w:ascii="Century Gothic" w:hAnsi="Century Gothic" w:cs="Times New Roman"/>
          <w:sz w:val="20"/>
          <w:szCs w:val="20"/>
        </w:rPr>
        <w:t>Małgorzaty Kaszuby</w:t>
      </w:r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3229D6">
        <w:rPr>
          <w:rFonts w:ascii="Century Gothic" w:hAnsi="Century Gothic" w:cs="Times New Roman"/>
          <w:sz w:val="20"/>
          <w:szCs w:val="20"/>
        </w:rPr>
        <w:t>Młodszego r</w:t>
      </w:r>
      <w:r w:rsidR="00E07A37">
        <w:rPr>
          <w:rFonts w:ascii="Century Gothic" w:hAnsi="Century Gothic" w:cs="Times New Roman"/>
          <w:sz w:val="20"/>
          <w:szCs w:val="20"/>
        </w:rPr>
        <w:t>eferenta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3229D6">
        <w:rPr>
          <w:rFonts w:ascii="Century Gothic" w:hAnsi="Century Gothic" w:cs="Times New Roman"/>
          <w:sz w:val="20"/>
          <w:szCs w:val="20"/>
        </w:rPr>
        <w:t xml:space="preserve"> </w:t>
      </w:r>
      <w:r w:rsidR="003229D6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 xml:space="preserve">ds. </w:t>
      </w:r>
      <w:r w:rsidR="003229D6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administracji i zaopatrzenia</w:t>
      </w:r>
      <w:r w:rsidR="00425C9D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Pr="00822BCE">
        <w:rPr>
          <w:rFonts w:ascii="Century Gothic" w:hAnsi="Century Gothic" w:cs="Times New Roman"/>
          <w:sz w:val="20"/>
          <w:szCs w:val="20"/>
        </w:rPr>
        <w:t>kończącego służbę przygotowawczą.</w:t>
      </w:r>
    </w:p>
    <w:p w14:paraId="14DDBE3C" w14:textId="77777777" w:rsidR="00671CD9" w:rsidRPr="00822BCE" w:rsidRDefault="00671CD9" w:rsidP="00E37BDD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>Wykonanie zarządzenia powierzam Sekretarzowi Miasta Mława.</w:t>
      </w:r>
    </w:p>
    <w:p w14:paraId="19D7C237" w14:textId="77777777" w:rsidR="00671CD9" w:rsidRPr="00822BCE" w:rsidRDefault="00671CD9" w:rsidP="00E37BDD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E37B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Pr="00E37BDD" w:rsidRDefault="00671CD9" w:rsidP="00E37BDD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6CA3D93" w14:textId="20C35A01" w:rsidR="00671CD9" w:rsidRPr="00E37BDD" w:rsidRDefault="00671CD9" w:rsidP="00E37BDD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37BDD">
        <w:rPr>
          <w:rFonts w:asciiTheme="minorHAnsi" w:hAnsiTheme="minorHAnsi" w:cstheme="minorHAnsi"/>
          <w:b/>
          <w:color w:val="auto"/>
          <w:sz w:val="24"/>
          <w:szCs w:val="24"/>
        </w:rPr>
        <w:t>Burmistrz Miasta Mława</w:t>
      </w:r>
    </w:p>
    <w:p w14:paraId="67A8ECB8" w14:textId="39C51018" w:rsidR="00671CD9" w:rsidRPr="00E37BDD" w:rsidRDefault="00671CD9" w:rsidP="00E37BDD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37BDD">
        <w:rPr>
          <w:rFonts w:asciiTheme="minorHAnsi" w:hAnsiTheme="minorHAnsi" w:cstheme="minorHAnsi"/>
          <w:b/>
          <w:color w:val="auto"/>
          <w:sz w:val="24"/>
          <w:szCs w:val="24"/>
        </w:rPr>
        <w:t>Sławomir Kowalewski</w:t>
      </w:r>
    </w:p>
    <w:p w14:paraId="568E3126" w14:textId="77777777" w:rsidR="00671CD9" w:rsidRPr="00E37BDD" w:rsidRDefault="00671CD9" w:rsidP="00E37BDD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80064A2" w14:textId="77777777" w:rsidR="00671CD9" w:rsidRPr="00A111B7" w:rsidRDefault="00671CD9" w:rsidP="00E37BDD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E37BDD">
      <w:pPr>
        <w:spacing w:line="276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91A8" w14:textId="77777777" w:rsidR="00A477BC" w:rsidRDefault="00A477BC" w:rsidP="00671CD9">
      <w:pPr>
        <w:spacing w:after="0" w:line="240" w:lineRule="auto"/>
      </w:pPr>
      <w:r>
        <w:separator/>
      </w:r>
    </w:p>
  </w:endnote>
  <w:endnote w:type="continuationSeparator" w:id="0">
    <w:p w14:paraId="3AA3767E" w14:textId="77777777" w:rsidR="00A477BC" w:rsidRDefault="00A477BC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96FC" w14:textId="77777777" w:rsidR="00A477BC" w:rsidRDefault="00A477BC" w:rsidP="00671CD9">
      <w:pPr>
        <w:spacing w:after="0" w:line="240" w:lineRule="auto"/>
      </w:pPr>
      <w:r>
        <w:separator/>
      </w:r>
    </w:p>
  </w:footnote>
  <w:footnote w:type="continuationSeparator" w:id="0">
    <w:p w14:paraId="0804A63B" w14:textId="77777777" w:rsidR="00A477BC" w:rsidRDefault="00A477BC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025" w14:textId="7CD0BB45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3229D6">
      <w:rPr>
        <w:rFonts w:ascii="Century Gothic" w:hAnsi="Century Gothic" w:cs="Times New Roman"/>
        <w:sz w:val="20"/>
        <w:szCs w:val="20"/>
      </w:rPr>
      <w:t>10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822BCE" w:rsidRPr="00822BCE">
      <w:rPr>
        <w:rFonts w:ascii="Century Gothic" w:hAnsi="Century Gothic" w:cs="Times New Roman"/>
        <w:sz w:val="20"/>
        <w:szCs w:val="20"/>
      </w:rPr>
      <w:t>3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264E7B"/>
    <w:rsid w:val="00282FAF"/>
    <w:rsid w:val="002E4583"/>
    <w:rsid w:val="003229D6"/>
    <w:rsid w:val="00382421"/>
    <w:rsid w:val="00425C9D"/>
    <w:rsid w:val="00437D55"/>
    <w:rsid w:val="00512BD0"/>
    <w:rsid w:val="00671CD9"/>
    <w:rsid w:val="006D2A0D"/>
    <w:rsid w:val="007544C2"/>
    <w:rsid w:val="007A4ED1"/>
    <w:rsid w:val="00822BCE"/>
    <w:rsid w:val="00825A4A"/>
    <w:rsid w:val="00944065"/>
    <w:rsid w:val="00946080"/>
    <w:rsid w:val="0098558F"/>
    <w:rsid w:val="009E4D4B"/>
    <w:rsid w:val="00A30AAD"/>
    <w:rsid w:val="00A477BC"/>
    <w:rsid w:val="00AB17AC"/>
    <w:rsid w:val="00DF4795"/>
    <w:rsid w:val="00E07A37"/>
    <w:rsid w:val="00E37BDD"/>
    <w:rsid w:val="00ED7A7E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E37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E37B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37B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13</cp:revision>
  <cp:lastPrinted>2023-03-09T10:00:00Z</cp:lastPrinted>
  <dcterms:created xsi:type="dcterms:W3CDTF">2022-09-05T10:29:00Z</dcterms:created>
  <dcterms:modified xsi:type="dcterms:W3CDTF">2023-09-08T13:33:00Z</dcterms:modified>
</cp:coreProperties>
</file>