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3F2F2" w14:textId="20EF0818" w:rsidR="00671CD9" w:rsidRPr="00822BCE" w:rsidRDefault="00671CD9" w:rsidP="00D014D8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ZARZĄDZENIE NR</w:t>
      </w:r>
      <w:r w:rsidR="00E07A37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01733F">
        <w:rPr>
          <w:rFonts w:ascii="Century Gothic" w:hAnsi="Century Gothic" w:cs="Times New Roman"/>
          <w:b/>
          <w:sz w:val="20"/>
          <w:szCs w:val="20"/>
        </w:rPr>
        <w:t>112</w:t>
      </w:r>
      <w:r w:rsidRPr="00822BCE">
        <w:rPr>
          <w:rFonts w:ascii="Century Gothic" w:hAnsi="Century Gothic" w:cs="Times New Roman"/>
          <w:b/>
          <w:sz w:val="20"/>
          <w:szCs w:val="20"/>
        </w:rPr>
        <w:t>/202</w:t>
      </w:r>
      <w:r w:rsidR="00D014D8">
        <w:rPr>
          <w:rFonts w:ascii="Century Gothic" w:hAnsi="Century Gothic" w:cs="Times New Roman"/>
          <w:b/>
          <w:sz w:val="20"/>
          <w:szCs w:val="20"/>
        </w:rPr>
        <w:t>5</w:t>
      </w:r>
    </w:p>
    <w:p w14:paraId="05DC0B6E" w14:textId="77777777" w:rsidR="00671CD9" w:rsidRPr="00822BCE" w:rsidRDefault="00671CD9" w:rsidP="00D014D8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BURMISTRZA MIASTA MŁAWA</w:t>
      </w:r>
    </w:p>
    <w:p w14:paraId="65AF2272" w14:textId="5061F346" w:rsidR="00671CD9" w:rsidRPr="00822BCE" w:rsidRDefault="00671CD9" w:rsidP="00D014D8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 xml:space="preserve">z dnia </w:t>
      </w:r>
      <w:r w:rsidR="0001733F">
        <w:rPr>
          <w:rFonts w:ascii="Century Gothic" w:hAnsi="Century Gothic" w:cs="Times New Roman"/>
          <w:b/>
          <w:sz w:val="20"/>
          <w:szCs w:val="20"/>
        </w:rPr>
        <w:t>22</w:t>
      </w:r>
      <w:r w:rsidR="00382421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D014D8">
        <w:rPr>
          <w:rFonts w:ascii="Century Gothic" w:hAnsi="Century Gothic" w:cs="Times New Roman"/>
          <w:b/>
          <w:sz w:val="20"/>
          <w:szCs w:val="20"/>
        </w:rPr>
        <w:t>maja</w:t>
      </w:r>
      <w:r w:rsidR="00416FD4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822BCE">
        <w:rPr>
          <w:rFonts w:ascii="Century Gothic" w:hAnsi="Century Gothic" w:cs="Times New Roman"/>
          <w:b/>
          <w:sz w:val="20"/>
          <w:szCs w:val="20"/>
        </w:rPr>
        <w:t>202</w:t>
      </w:r>
      <w:r w:rsidR="00D014D8">
        <w:rPr>
          <w:rFonts w:ascii="Century Gothic" w:hAnsi="Century Gothic" w:cs="Times New Roman"/>
          <w:b/>
          <w:sz w:val="20"/>
          <w:szCs w:val="20"/>
        </w:rPr>
        <w:t>5 </w:t>
      </w:r>
      <w:r w:rsidRPr="00822BCE">
        <w:rPr>
          <w:rFonts w:ascii="Century Gothic" w:hAnsi="Century Gothic" w:cs="Times New Roman"/>
          <w:b/>
          <w:sz w:val="20"/>
          <w:szCs w:val="20"/>
        </w:rPr>
        <w:t>r.</w:t>
      </w:r>
    </w:p>
    <w:p w14:paraId="4CF8489D" w14:textId="77777777" w:rsidR="00D014D8" w:rsidRDefault="00D014D8" w:rsidP="00D014D8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0AC9650E" w14:textId="3621E26D" w:rsidR="00671CD9" w:rsidRPr="00822BCE" w:rsidRDefault="00671CD9" w:rsidP="00D014D8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w sprawie</w:t>
      </w:r>
    </w:p>
    <w:p w14:paraId="6B36844E" w14:textId="77777777" w:rsidR="00671CD9" w:rsidRPr="00822BCE" w:rsidRDefault="00671CD9" w:rsidP="00822BCE">
      <w:pPr>
        <w:spacing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powołania komisji egzaminacyjnej dla pracownika kończącego służbę przygotowawczą</w:t>
      </w:r>
    </w:p>
    <w:p w14:paraId="257E8359" w14:textId="77777777" w:rsidR="00671CD9" w:rsidRPr="00822BCE" w:rsidRDefault="00671CD9" w:rsidP="00822BCE">
      <w:pPr>
        <w:spacing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0181AD1A" w14:textId="0F6E25A8" w:rsidR="00671CD9" w:rsidRPr="00822BCE" w:rsidRDefault="00671CD9" w:rsidP="00822BCE">
      <w:pPr>
        <w:spacing w:line="360" w:lineRule="auto"/>
        <w:ind w:firstLine="708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sz w:val="20"/>
          <w:szCs w:val="20"/>
        </w:rPr>
        <w:t xml:space="preserve">Na podstawie art. 33 ust 3 i 5 ustawy z dnia 8 marca 1990 r. o samorządzie gminnym </w:t>
      </w:r>
      <w:r w:rsidR="00822BCE">
        <w:rPr>
          <w:rFonts w:ascii="Century Gothic" w:hAnsi="Century Gothic" w:cs="Times New Roman"/>
          <w:sz w:val="20"/>
          <w:szCs w:val="20"/>
        </w:rPr>
        <w:br/>
      </w:r>
      <w:r w:rsidRPr="00822BCE">
        <w:rPr>
          <w:rFonts w:ascii="Century Gothic" w:hAnsi="Century Gothic" w:cs="Times New Roman"/>
          <w:sz w:val="20"/>
          <w:szCs w:val="20"/>
        </w:rPr>
        <w:t>(Dz.</w:t>
      </w:r>
      <w:r w:rsidR="00E07A37">
        <w:rPr>
          <w:rFonts w:ascii="Century Gothic" w:hAnsi="Century Gothic" w:cs="Times New Roman"/>
          <w:sz w:val="20"/>
          <w:szCs w:val="20"/>
        </w:rPr>
        <w:t> </w:t>
      </w:r>
      <w:r w:rsidRPr="00822BCE">
        <w:rPr>
          <w:rFonts w:ascii="Century Gothic" w:hAnsi="Century Gothic" w:cs="Times New Roman"/>
          <w:sz w:val="20"/>
          <w:szCs w:val="20"/>
        </w:rPr>
        <w:t>U. z 202</w:t>
      </w:r>
      <w:r w:rsidR="00416FD4">
        <w:rPr>
          <w:rFonts w:ascii="Century Gothic" w:hAnsi="Century Gothic" w:cs="Times New Roman"/>
          <w:sz w:val="20"/>
          <w:szCs w:val="20"/>
        </w:rPr>
        <w:t>4</w:t>
      </w:r>
      <w:r w:rsidRPr="00822BCE">
        <w:rPr>
          <w:rFonts w:ascii="Century Gothic" w:hAnsi="Century Gothic" w:cs="Times New Roman"/>
          <w:sz w:val="20"/>
          <w:szCs w:val="20"/>
        </w:rPr>
        <w:t xml:space="preserve"> r. poz. </w:t>
      </w:r>
      <w:r w:rsidR="00D014D8">
        <w:rPr>
          <w:rFonts w:ascii="Century Gothic" w:hAnsi="Century Gothic" w:cs="Times New Roman"/>
          <w:sz w:val="20"/>
          <w:szCs w:val="20"/>
        </w:rPr>
        <w:t>1465</w:t>
      </w:r>
      <w:r w:rsidR="001205A0">
        <w:rPr>
          <w:rFonts w:ascii="Century Gothic" w:hAnsi="Century Gothic" w:cs="Times New Roman"/>
          <w:sz w:val="20"/>
          <w:szCs w:val="20"/>
        </w:rPr>
        <w:t xml:space="preserve"> ze zm.</w:t>
      </w:r>
      <w:r w:rsidRPr="00822BCE">
        <w:rPr>
          <w:rFonts w:ascii="Century Gothic" w:hAnsi="Century Gothic" w:cs="Times New Roman"/>
          <w:sz w:val="20"/>
          <w:szCs w:val="20"/>
        </w:rPr>
        <w:t xml:space="preserve">) i Zarządzenia Nr 28/2012 Burmistrza Miasta Mława </w:t>
      </w:r>
      <w:r w:rsidRPr="00822BCE">
        <w:rPr>
          <w:rFonts w:ascii="Century Gothic" w:hAnsi="Century Gothic" w:cs="Times New Roman"/>
          <w:sz w:val="20"/>
          <w:szCs w:val="20"/>
        </w:rPr>
        <w:br/>
        <w:t xml:space="preserve">z dnia 23 lutego 2012 r. w sprawie sposobu przeprowadzania służby przygotowawczej </w:t>
      </w:r>
      <w:r w:rsidRPr="00822BCE">
        <w:rPr>
          <w:rFonts w:ascii="Century Gothic" w:hAnsi="Century Gothic" w:cs="Times New Roman"/>
          <w:sz w:val="20"/>
          <w:szCs w:val="20"/>
        </w:rPr>
        <w:br/>
        <w:t xml:space="preserve">i organizowania egzaminu kończącego tę służbę, Burmistrz Miasta Mława zarządza, </w:t>
      </w:r>
      <w:r w:rsidRPr="00822BCE">
        <w:rPr>
          <w:rFonts w:ascii="Century Gothic" w:hAnsi="Century Gothic" w:cs="Times New Roman"/>
          <w:sz w:val="20"/>
          <w:szCs w:val="20"/>
        </w:rPr>
        <w:br/>
        <w:t>co następuje:</w:t>
      </w:r>
    </w:p>
    <w:p w14:paraId="66DA61A9" w14:textId="77777777" w:rsidR="00671CD9" w:rsidRPr="00822BCE" w:rsidRDefault="00671CD9" w:rsidP="00822BCE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§ 1.</w:t>
      </w:r>
      <w:r w:rsidRPr="00822BCE">
        <w:rPr>
          <w:rFonts w:ascii="Century Gothic" w:hAnsi="Century Gothic" w:cs="Times New Roman"/>
          <w:sz w:val="20"/>
          <w:szCs w:val="20"/>
        </w:rPr>
        <w:t xml:space="preserve"> Powołuje komisję egzaminacyjną w składzie:</w:t>
      </w:r>
    </w:p>
    <w:p w14:paraId="62E17878" w14:textId="02DA0FA7" w:rsidR="00671CD9" w:rsidRPr="00822BCE" w:rsidRDefault="00416FD4" w:rsidP="00822B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Marcin Burchacki</w:t>
      </w:r>
      <w:r w:rsidR="00671CD9" w:rsidRPr="00822BCE">
        <w:rPr>
          <w:rFonts w:ascii="Century Gothic" w:hAnsi="Century Gothic" w:cs="Times New Roman"/>
          <w:sz w:val="20"/>
          <w:szCs w:val="20"/>
        </w:rPr>
        <w:t xml:space="preserve"> – przewodniczący komisji,</w:t>
      </w:r>
    </w:p>
    <w:p w14:paraId="7ED7845B" w14:textId="108F5720" w:rsidR="00671CD9" w:rsidRPr="00822BCE" w:rsidRDefault="004D1F25" w:rsidP="00822B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Beata Karpińska</w:t>
      </w:r>
      <w:r w:rsidR="00671CD9" w:rsidRPr="00822BCE">
        <w:rPr>
          <w:rFonts w:ascii="Century Gothic" w:hAnsi="Century Gothic" w:cs="Times New Roman"/>
          <w:sz w:val="20"/>
          <w:szCs w:val="20"/>
        </w:rPr>
        <w:t xml:space="preserve"> – członek komisji,</w:t>
      </w:r>
    </w:p>
    <w:p w14:paraId="2CFDA56D" w14:textId="59C14B57" w:rsidR="00671CD9" w:rsidRDefault="00671CD9" w:rsidP="00822B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sz w:val="20"/>
          <w:szCs w:val="20"/>
        </w:rPr>
        <w:t>Anna Marlęga – członek komisji</w:t>
      </w:r>
      <w:r w:rsidR="001028A1">
        <w:rPr>
          <w:rFonts w:ascii="Century Gothic" w:hAnsi="Century Gothic" w:cs="Times New Roman"/>
          <w:sz w:val="20"/>
          <w:szCs w:val="20"/>
        </w:rPr>
        <w:t>,</w:t>
      </w:r>
    </w:p>
    <w:p w14:paraId="71931075" w14:textId="42BAADD3" w:rsidR="001028A1" w:rsidRDefault="004D1F25" w:rsidP="00822B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Justyna Aptewicz</w:t>
      </w:r>
      <w:r w:rsidR="00017CA4">
        <w:rPr>
          <w:rFonts w:ascii="Century Gothic" w:hAnsi="Century Gothic" w:cs="Times New Roman"/>
          <w:sz w:val="20"/>
          <w:szCs w:val="20"/>
        </w:rPr>
        <w:t xml:space="preserve"> </w:t>
      </w:r>
      <w:r w:rsidR="00017CA4" w:rsidRPr="00822BCE">
        <w:rPr>
          <w:rFonts w:ascii="Century Gothic" w:hAnsi="Century Gothic" w:cs="Times New Roman"/>
          <w:sz w:val="20"/>
          <w:szCs w:val="20"/>
        </w:rPr>
        <w:t>– członek komisji</w:t>
      </w:r>
    </w:p>
    <w:p w14:paraId="7595F4D0" w14:textId="77DEEF68" w:rsidR="00671CD9" w:rsidRPr="00822BCE" w:rsidRDefault="00671CD9" w:rsidP="00822BCE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sz w:val="20"/>
          <w:szCs w:val="20"/>
        </w:rPr>
        <w:t>do zorganizowania egzaminu</w:t>
      </w:r>
      <w:r w:rsidR="00017CA4">
        <w:rPr>
          <w:rFonts w:ascii="Century Gothic" w:hAnsi="Century Gothic" w:cs="Times New Roman"/>
          <w:sz w:val="20"/>
          <w:szCs w:val="20"/>
        </w:rPr>
        <w:t>,</w:t>
      </w:r>
      <w:r w:rsidRPr="00822BCE">
        <w:rPr>
          <w:rFonts w:ascii="Century Gothic" w:hAnsi="Century Gothic" w:cs="Times New Roman"/>
          <w:sz w:val="20"/>
          <w:szCs w:val="20"/>
        </w:rPr>
        <w:t xml:space="preserve"> dla Pan</w:t>
      </w:r>
      <w:r w:rsidR="00BD19EA">
        <w:rPr>
          <w:rFonts w:ascii="Century Gothic" w:hAnsi="Century Gothic" w:cs="Times New Roman"/>
          <w:sz w:val="20"/>
          <w:szCs w:val="20"/>
        </w:rPr>
        <w:t>i</w:t>
      </w:r>
      <w:r w:rsidRPr="00822BCE">
        <w:rPr>
          <w:rFonts w:ascii="Century Gothic" w:hAnsi="Century Gothic" w:cs="Times New Roman"/>
          <w:sz w:val="20"/>
          <w:szCs w:val="20"/>
        </w:rPr>
        <w:t xml:space="preserve"> </w:t>
      </w:r>
      <w:r w:rsidR="00D014D8">
        <w:rPr>
          <w:rFonts w:ascii="Century Gothic" w:hAnsi="Century Gothic" w:cs="Times New Roman"/>
          <w:sz w:val="20"/>
          <w:szCs w:val="20"/>
        </w:rPr>
        <w:t>Martyny Góralskiej</w:t>
      </w:r>
      <w:r w:rsidRPr="00822BCE">
        <w:rPr>
          <w:rFonts w:ascii="Century Gothic" w:hAnsi="Century Gothic" w:cs="Times New Roman"/>
          <w:sz w:val="20"/>
          <w:szCs w:val="20"/>
        </w:rPr>
        <w:t xml:space="preserve"> </w:t>
      </w:r>
      <w:r w:rsidR="00D014D8" w:rsidRPr="00D014D8">
        <w:rPr>
          <w:rFonts w:ascii="Century Gothic" w:hAnsi="Century Gothic" w:cs="Times New Roman"/>
          <w:sz w:val="20"/>
          <w:szCs w:val="20"/>
        </w:rPr>
        <w:t>Podinspektor</w:t>
      </w:r>
      <w:r w:rsidR="00D014D8">
        <w:rPr>
          <w:rFonts w:ascii="Century Gothic" w:hAnsi="Century Gothic" w:cs="Times New Roman"/>
          <w:sz w:val="20"/>
          <w:szCs w:val="20"/>
        </w:rPr>
        <w:t>a</w:t>
      </w:r>
      <w:r w:rsidR="00D014D8" w:rsidRPr="00D014D8">
        <w:rPr>
          <w:rFonts w:ascii="Century Gothic" w:hAnsi="Century Gothic" w:cs="Times New Roman"/>
          <w:sz w:val="20"/>
          <w:szCs w:val="20"/>
        </w:rPr>
        <w:t xml:space="preserve"> ds. księgowości podatkowej</w:t>
      </w:r>
      <w:r w:rsidR="00017CA4">
        <w:rPr>
          <w:rFonts w:ascii="Century Gothic" w:eastAsia="SimSun" w:hAnsi="Century Gothic" w:cs="Times New Roman"/>
          <w:bCs/>
          <w:sz w:val="20"/>
          <w:szCs w:val="20"/>
          <w:lang w:eastAsia="zh-CN"/>
        </w:rPr>
        <w:t>,</w:t>
      </w:r>
      <w:r w:rsidR="00F243C0">
        <w:rPr>
          <w:rFonts w:ascii="Century Gothic" w:eastAsia="SimSun" w:hAnsi="Century Gothic" w:cs="Times New Roman"/>
          <w:bCs/>
          <w:sz w:val="20"/>
          <w:szCs w:val="20"/>
          <w:lang w:eastAsia="zh-CN"/>
        </w:rPr>
        <w:t xml:space="preserve"> </w:t>
      </w:r>
      <w:r w:rsidR="00F243C0" w:rsidRPr="00822BCE">
        <w:rPr>
          <w:rFonts w:ascii="Century Gothic" w:hAnsi="Century Gothic" w:cs="Times New Roman"/>
          <w:sz w:val="20"/>
          <w:szCs w:val="20"/>
        </w:rPr>
        <w:t xml:space="preserve">kończącego </w:t>
      </w:r>
      <w:r w:rsidRPr="00822BCE">
        <w:rPr>
          <w:rFonts w:ascii="Century Gothic" w:hAnsi="Century Gothic" w:cs="Times New Roman"/>
          <w:sz w:val="20"/>
          <w:szCs w:val="20"/>
        </w:rPr>
        <w:t>służbę przygotowawczą.</w:t>
      </w:r>
    </w:p>
    <w:p w14:paraId="14DDBE3C" w14:textId="2DA94491" w:rsidR="00671CD9" w:rsidRPr="00822BCE" w:rsidRDefault="00671CD9" w:rsidP="00822BCE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 xml:space="preserve">§ 2. </w:t>
      </w:r>
      <w:r w:rsidRPr="00822BCE">
        <w:rPr>
          <w:rFonts w:ascii="Century Gothic" w:hAnsi="Century Gothic" w:cs="Times New Roman"/>
          <w:sz w:val="20"/>
          <w:szCs w:val="20"/>
        </w:rPr>
        <w:t xml:space="preserve">Wykonanie zarządzenia powierzam </w:t>
      </w:r>
      <w:r w:rsidR="004D1F25">
        <w:rPr>
          <w:rFonts w:ascii="Century Gothic" w:hAnsi="Century Gothic" w:cs="Times New Roman"/>
          <w:sz w:val="20"/>
          <w:szCs w:val="20"/>
        </w:rPr>
        <w:t xml:space="preserve">Pierwszemu </w:t>
      </w:r>
      <w:r w:rsidR="00690596">
        <w:rPr>
          <w:rFonts w:ascii="Century Gothic" w:hAnsi="Century Gothic" w:cs="Times New Roman"/>
          <w:sz w:val="20"/>
          <w:szCs w:val="20"/>
        </w:rPr>
        <w:t>Zastępcy Burmistrza</w:t>
      </w:r>
      <w:r w:rsidRPr="00822BCE">
        <w:rPr>
          <w:rFonts w:ascii="Century Gothic" w:hAnsi="Century Gothic" w:cs="Times New Roman"/>
          <w:sz w:val="20"/>
          <w:szCs w:val="20"/>
        </w:rPr>
        <w:t xml:space="preserve"> Miasta Mława.</w:t>
      </w:r>
    </w:p>
    <w:p w14:paraId="19D7C237" w14:textId="77777777" w:rsidR="00671CD9" w:rsidRPr="00822BCE" w:rsidRDefault="00671CD9" w:rsidP="00822BCE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 xml:space="preserve">§ 3. </w:t>
      </w:r>
      <w:r w:rsidRPr="00822BCE">
        <w:rPr>
          <w:rFonts w:ascii="Century Gothic" w:hAnsi="Century Gothic" w:cs="Times New Roman"/>
          <w:sz w:val="20"/>
          <w:szCs w:val="20"/>
        </w:rPr>
        <w:t>Zarządzenie wchodzi w życie z dniem podpisania.</w:t>
      </w:r>
    </w:p>
    <w:p w14:paraId="05427739" w14:textId="77777777" w:rsidR="00671CD9" w:rsidRDefault="00671CD9" w:rsidP="00822B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484DF" w14:textId="77777777" w:rsidR="00671CD9" w:rsidRDefault="00671CD9" w:rsidP="00822B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A3D93" w14:textId="20C35A01" w:rsidR="00671CD9" w:rsidRPr="002E4583" w:rsidRDefault="00671CD9" w:rsidP="002E4583">
      <w:pPr>
        <w:spacing w:line="360" w:lineRule="auto"/>
        <w:ind w:left="4956"/>
        <w:jc w:val="center"/>
        <w:rPr>
          <w:rFonts w:ascii="Century Gothic" w:hAnsi="Century Gothic" w:cs="Times New Roman"/>
          <w:b/>
          <w:sz w:val="20"/>
          <w:szCs w:val="20"/>
        </w:rPr>
      </w:pPr>
      <w:r w:rsidRPr="002E4583">
        <w:rPr>
          <w:rFonts w:ascii="Century Gothic" w:hAnsi="Century Gothic" w:cs="Times New Roman"/>
          <w:b/>
          <w:sz w:val="20"/>
          <w:szCs w:val="20"/>
        </w:rPr>
        <w:t>Burmistrz Miasta Mława</w:t>
      </w:r>
    </w:p>
    <w:p w14:paraId="67A8ECB8" w14:textId="5B5A131A" w:rsidR="00671CD9" w:rsidRDefault="0092497E" w:rsidP="002E4583">
      <w:pPr>
        <w:spacing w:line="36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0"/>
          <w:szCs w:val="20"/>
        </w:rPr>
        <w:t>Piotr Jankowski</w:t>
      </w:r>
    </w:p>
    <w:p w14:paraId="568E3126" w14:textId="77777777" w:rsidR="00671CD9" w:rsidRDefault="00671CD9" w:rsidP="00822BCE">
      <w:pPr>
        <w:spacing w:line="36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064A2" w14:textId="77777777" w:rsidR="00671CD9" w:rsidRPr="00A111B7" w:rsidRDefault="00671CD9" w:rsidP="00822BCE">
      <w:pPr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4FA50B34" w14:textId="77777777" w:rsidR="00282FAF" w:rsidRDefault="00282FAF" w:rsidP="00822BCE">
      <w:pPr>
        <w:spacing w:line="360" w:lineRule="auto"/>
      </w:pPr>
    </w:p>
    <w:sectPr w:rsidR="00282F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69AAC" w14:textId="77777777" w:rsidR="00247138" w:rsidRDefault="00247138" w:rsidP="00671CD9">
      <w:pPr>
        <w:spacing w:after="0" w:line="240" w:lineRule="auto"/>
      </w:pPr>
      <w:r>
        <w:separator/>
      </w:r>
    </w:p>
  </w:endnote>
  <w:endnote w:type="continuationSeparator" w:id="0">
    <w:p w14:paraId="69DA0DA2" w14:textId="77777777" w:rsidR="00247138" w:rsidRDefault="00247138" w:rsidP="0067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BEF47" w14:textId="77777777" w:rsidR="00247138" w:rsidRDefault="00247138" w:rsidP="00671CD9">
      <w:pPr>
        <w:spacing w:after="0" w:line="240" w:lineRule="auto"/>
      </w:pPr>
      <w:r>
        <w:separator/>
      </w:r>
    </w:p>
  </w:footnote>
  <w:footnote w:type="continuationSeparator" w:id="0">
    <w:p w14:paraId="472D7F8B" w14:textId="77777777" w:rsidR="00247138" w:rsidRDefault="00247138" w:rsidP="00671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DD025" w14:textId="202EF09D" w:rsidR="00671CD9" w:rsidRPr="00822BCE" w:rsidRDefault="00671CD9" w:rsidP="00671CD9">
    <w:pPr>
      <w:spacing w:line="360" w:lineRule="auto"/>
      <w:jc w:val="both"/>
      <w:rPr>
        <w:rFonts w:ascii="Century Gothic" w:hAnsi="Century Gothic" w:cs="Times New Roman"/>
        <w:sz w:val="20"/>
        <w:szCs w:val="20"/>
      </w:rPr>
    </w:pPr>
    <w:r w:rsidRPr="00822BCE">
      <w:rPr>
        <w:rFonts w:ascii="Century Gothic" w:hAnsi="Century Gothic" w:cs="Times New Roman"/>
        <w:sz w:val="20"/>
        <w:szCs w:val="20"/>
      </w:rPr>
      <w:t>ORG.2401.</w:t>
    </w:r>
    <w:r w:rsidR="00D014D8">
      <w:rPr>
        <w:rFonts w:ascii="Century Gothic" w:hAnsi="Century Gothic" w:cs="Times New Roman"/>
        <w:sz w:val="20"/>
        <w:szCs w:val="20"/>
      </w:rPr>
      <w:t>3</w:t>
    </w:r>
    <w:r w:rsidRPr="00822BCE">
      <w:rPr>
        <w:rFonts w:ascii="Century Gothic" w:hAnsi="Century Gothic" w:cs="Times New Roman"/>
        <w:sz w:val="20"/>
        <w:szCs w:val="20"/>
      </w:rPr>
      <w:t>.202</w:t>
    </w:r>
    <w:r w:rsidR="004D1F25">
      <w:rPr>
        <w:rFonts w:ascii="Century Gothic" w:hAnsi="Century Gothic" w:cs="Times New Roman"/>
        <w:sz w:val="20"/>
        <w:szCs w:val="20"/>
      </w:rPr>
      <w:t>5</w:t>
    </w:r>
    <w:r w:rsidRPr="00822BCE">
      <w:rPr>
        <w:rFonts w:ascii="Century Gothic" w:hAnsi="Century Gothic" w:cs="Times New Roman"/>
        <w:sz w:val="20"/>
        <w:szCs w:val="20"/>
      </w:rPr>
      <w:t>.AM</w:t>
    </w:r>
  </w:p>
  <w:p w14:paraId="0CD0B145" w14:textId="77777777" w:rsidR="00671CD9" w:rsidRDefault="00671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374DD"/>
    <w:multiLevelType w:val="hybridMultilevel"/>
    <w:tmpl w:val="EF9A8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04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AC"/>
    <w:rsid w:val="0001733F"/>
    <w:rsid w:val="00017CA4"/>
    <w:rsid w:val="001028A1"/>
    <w:rsid w:val="001205A0"/>
    <w:rsid w:val="001920AA"/>
    <w:rsid w:val="001F7569"/>
    <w:rsid w:val="00247138"/>
    <w:rsid w:val="00264E7B"/>
    <w:rsid w:val="00281F3B"/>
    <w:rsid w:val="00282FAF"/>
    <w:rsid w:val="002E049B"/>
    <w:rsid w:val="002E4583"/>
    <w:rsid w:val="00333E38"/>
    <w:rsid w:val="003667F7"/>
    <w:rsid w:val="0037341D"/>
    <w:rsid w:val="00382421"/>
    <w:rsid w:val="00416FD4"/>
    <w:rsid w:val="00425C9D"/>
    <w:rsid w:val="00437D55"/>
    <w:rsid w:val="004D1F25"/>
    <w:rsid w:val="00512BD0"/>
    <w:rsid w:val="00515B8B"/>
    <w:rsid w:val="00524D0D"/>
    <w:rsid w:val="005B71CE"/>
    <w:rsid w:val="005D3B05"/>
    <w:rsid w:val="00671CD9"/>
    <w:rsid w:val="00690596"/>
    <w:rsid w:val="006D2A0D"/>
    <w:rsid w:val="007544C2"/>
    <w:rsid w:val="007C7246"/>
    <w:rsid w:val="00822BCE"/>
    <w:rsid w:val="00825A4A"/>
    <w:rsid w:val="0092497E"/>
    <w:rsid w:val="00944065"/>
    <w:rsid w:val="00946080"/>
    <w:rsid w:val="00971A16"/>
    <w:rsid w:val="009E4D4B"/>
    <w:rsid w:val="009F7733"/>
    <w:rsid w:val="00A30AAD"/>
    <w:rsid w:val="00A83D26"/>
    <w:rsid w:val="00AB17AC"/>
    <w:rsid w:val="00AC0370"/>
    <w:rsid w:val="00B20F68"/>
    <w:rsid w:val="00BC29E7"/>
    <w:rsid w:val="00BD19EA"/>
    <w:rsid w:val="00BD5557"/>
    <w:rsid w:val="00C021FA"/>
    <w:rsid w:val="00C76FC8"/>
    <w:rsid w:val="00C91C21"/>
    <w:rsid w:val="00D014D8"/>
    <w:rsid w:val="00DA05EE"/>
    <w:rsid w:val="00DF4795"/>
    <w:rsid w:val="00E07A37"/>
    <w:rsid w:val="00ED7A7E"/>
    <w:rsid w:val="00F243C0"/>
    <w:rsid w:val="00FA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DDAD"/>
  <w15:chartTrackingRefBased/>
  <w15:docId w15:val="{97D11086-3D4D-444E-8892-84AC8ACE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C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1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CD9"/>
  </w:style>
  <w:style w:type="paragraph" w:styleId="Stopka">
    <w:name w:val="footer"/>
    <w:basedOn w:val="Normalny"/>
    <w:link w:val="StopkaZnak"/>
    <w:uiPriority w:val="99"/>
    <w:unhideWhenUsed/>
    <w:rsid w:val="00671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23</cp:revision>
  <cp:lastPrinted>2025-05-20T08:10:00Z</cp:lastPrinted>
  <dcterms:created xsi:type="dcterms:W3CDTF">2022-09-05T10:29:00Z</dcterms:created>
  <dcterms:modified xsi:type="dcterms:W3CDTF">2025-05-30T07:53:00Z</dcterms:modified>
</cp:coreProperties>
</file>