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0F6DFCF" w:rsidR="002E103A" w:rsidRPr="00BA670D" w:rsidRDefault="002E103A" w:rsidP="00BA670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A670D">
        <w:rPr>
          <w:rStyle w:val="Nagwek1Znak"/>
          <w:b/>
          <w:bCs/>
          <w:color w:val="auto"/>
          <w:sz w:val="24"/>
          <w:szCs w:val="24"/>
        </w:rPr>
        <w:t>Zarządzenie Nr</w:t>
      </w:r>
      <w:r w:rsidR="00A71DE5" w:rsidRPr="00BA670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16D03" w:rsidRPr="00BA670D">
        <w:rPr>
          <w:rStyle w:val="Nagwek1Znak"/>
          <w:b/>
          <w:bCs/>
          <w:color w:val="auto"/>
          <w:sz w:val="24"/>
          <w:szCs w:val="24"/>
        </w:rPr>
        <w:t>2</w:t>
      </w:r>
      <w:r w:rsidR="00F34CBF" w:rsidRPr="00BA670D">
        <w:rPr>
          <w:rStyle w:val="Nagwek1Znak"/>
          <w:b/>
          <w:bCs/>
          <w:color w:val="auto"/>
          <w:sz w:val="24"/>
          <w:szCs w:val="24"/>
        </w:rPr>
        <w:t>26</w:t>
      </w:r>
      <w:r w:rsidR="00A71DE5" w:rsidRPr="00BA670D">
        <w:rPr>
          <w:rStyle w:val="Nagwek1Znak"/>
          <w:b/>
          <w:bCs/>
          <w:color w:val="auto"/>
          <w:sz w:val="24"/>
          <w:szCs w:val="24"/>
        </w:rPr>
        <w:t>/</w:t>
      </w:r>
      <w:r w:rsidRPr="00BA670D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BA670D">
        <w:rPr>
          <w:rStyle w:val="Nagwek1Znak"/>
          <w:b/>
          <w:bCs/>
          <w:color w:val="auto"/>
          <w:sz w:val="24"/>
          <w:szCs w:val="24"/>
        </w:rPr>
        <w:t>2</w:t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Pr="00BA670D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Pr="00BA670D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BA670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16D03" w:rsidRPr="00BA670D">
        <w:rPr>
          <w:rStyle w:val="Nagwek1Znak"/>
          <w:b/>
          <w:bCs/>
          <w:color w:val="auto"/>
          <w:sz w:val="24"/>
          <w:szCs w:val="24"/>
        </w:rPr>
        <w:t>3</w:t>
      </w:r>
      <w:r w:rsidR="00F34CBF" w:rsidRPr="00BA670D">
        <w:rPr>
          <w:rStyle w:val="Nagwek1Znak"/>
          <w:b/>
          <w:bCs/>
          <w:color w:val="auto"/>
          <w:sz w:val="24"/>
          <w:szCs w:val="24"/>
        </w:rPr>
        <w:t xml:space="preserve">0 listopada </w:t>
      </w:r>
      <w:r w:rsidRPr="00BA670D">
        <w:rPr>
          <w:rStyle w:val="Nagwek1Znak"/>
          <w:b/>
          <w:bCs/>
          <w:color w:val="auto"/>
          <w:sz w:val="24"/>
          <w:szCs w:val="24"/>
        </w:rPr>
        <w:t>202</w:t>
      </w:r>
      <w:r w:rsidR="00DE697D" w:rsidRPr="00BA670D">
        <w:rPr>
          <w:rStyle w:val="Nagwek1Znak"/>
          <w:b/>
          <w:bCs/>
          <w:color w:val="auto"/>
          <w:sz w:val="24"/>
          <w:szCs w:val="24"/>
        </w:rPr>
        <w:t>2</w:t>
      </w:r>
      <w:r w:rsidRPr="00BA670D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Pr="00BA670D">
        <w:rPr>
          <w:rStyle w:val="Nagwek1Znak"/>
          <w:b/>
          <w:bCs/>
          <w:color w:val="auto"/>
          <w:sz w:val="24"/>
          <w:szCs w:val="24"/>
        </w:rPr>
        <w:t>w sprawie</w:t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="00964F77" w:rsidRPr="00BA670D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BA670D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BA670D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BA670D">
        <w:rPr>
          <w:rStyle w:val="Nagwek1Znak"/>
          <w:b/>
          <w:bCs/>
          <w:color w:val="auto"/>
          <w:sz w:val="24"/>
          <w:szCs w:val="24"/>
        </w:rPr>
        <w:t>w</w:t>
      </w:r>
      <w:r w:rsidRPr="00BA670D">
        <w:rPr>
          <w:rStyle w:val="Nagwek1Znak"/>
          <w:b/>
          <w:bCs/>
          <w:color w:val="auto"/>
          <w:sz w:val="24"/>
          <w:szCs w:val="24"/>
        </w:rPr>
        <w:t>ydzielonego rachunku dochodów i wydatków</w:t>
      </w:r>
      <w:r w:rsidR="00BA670D" w:rsidRPr="00BA670D">
        <w:rPr>
          <w:rStyle w:val="Nagwek1Znak"/>
          <w:b/>
          <w:bCs/>
          <w:color w:val="auto"/>
          <w:sz w:val="24"/>
          <w:szCs w:val="24"/>
        </w:rPr>
        <w:br/>
      </w:r>
      <w:r w:rsidRPr="00BA670D">
        <w:rPr>
          <w:rStyle w:val="Nagwek1Znak"/>
          <w:b/>
          <w:bCs/>
          <w:color w:val="auto"/>
          <w:sz w:val="24"/>
          <w:szCs w:val="24"/>
        </w:rPr>
        <w:t>związanych</w:t>
      </w:r>
      <w:r w:rsidR="006B783F" w:rsidRPr="00BA670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BA670D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BA670D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BA670D">
        <w:rPr>
          <w:rStyle w:val="Nagwek1Znak"/>
          <w:b/>
          <w:bCs/>
          <w:color w:val="auto"/>
          <w:sz w:val="24"/>
          <w:szCs w:val="24"/>
        </w:rPr>
        <w:t>COVID-19.</w:t>
      </w:r>
      <w:r w:rsidR="00BA670D">
        <w:rPr>
          <w:rFonts w:cstheme="minorHAnsi"/>
          <w:b/>
          <w:bCs/>
          <w:sz w:val="24"/>
          <w:szCs w:val="24"/>
        </w:rPr>
        <w:br/>
      </w:r>
      <w:r w:rsidR="00BA670D">
        <w:rPr>
          <w:rFonts w:cstheme="minorHAnsi"/>
          <w:b/>
          <w:bCs/>
          <w:sz w:val="24"/>
          <w:szCs w:val="24"/>
        </w:rPr>
        <w:br/>
      </w:r>
      <w:r w:rsidR="00BA670D">
        <w:rPr>
          <w:rFonts w:eastAsia="Times New Roman" w:cstheme="minorHAnsi"/>
          <w:sz w:val="24"/>
          <w:szCs w:val="24"/>
          <w:lang w:eastAsia="pl-PL"/>
        </w:rPr>
        <w:t>N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a podstawie art. 18 ust. 1 pkt 4 ustawy z 8 marca 1990 r. o samorządzie gminnym </w:t>
      </w:r>
      <w:r w:rsidRPr="00BA670D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BA670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BA670D">
        <w:rPr>
          <w:rFonts w:eastAsia="Times New Roman" w:cstheme="minorHAnsi"/>
          <w:sz w:val="24"/>
          <w:szCs w:val="24"/>
          <w:lang w:eastAsia="pl-PL"/>
        </w:rPr>
        <w:t>. Dz.U. z 202</w:t>
      </w:r>
      <w:r w:rsidR="007F5D41" w:rsidRPr="00BA670D">
        <w:rPr>
          <w:rFonts w:eastAsia="Times New Roman" w:cstheme="minorHAnsi"/>
          <w:sz w:val="24"/>
          <w:szCs w:val="24"/>
          <w:lang w:eastAsia="pl-PL"/>
        </w:rPr>
        <w:t>2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F5D41" w:rsidRPr="00BA670D">
        <w:rPr>
          <w:rFonts w:eastAsia="Times New Roman" w:cstheme="minorHAnsi"/>
          <w:sz w:val="24"/>
          <w:szCs w:val="24"/>
          <w:lang w:eastAsia="pl-PL"/>
        </w:rPr>
        <w:t>559 ze zm.</w:t>
      </w:r>
      <w:r w:rsidRPr="00BA670D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BA670D">
        <w:rPr>
          <w:rFonts w:eastAsia="Times New Roman" w:cstheme="minorHAnsi"/>
          <w:sz w:val="24"/>
          <w:szCs w:val="24"/>
          <w:lang w:eastAsia="pl-PL"/>
        </w:rPr>
        <w:t>3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cstheme="minorHAnsi"/>
          <w:b/>
          <w:bCs/>
          <w:sz w:val="24"/>
          <w:szCs w:val="24"/>
        </w:rPr>
        <w:t>§ 1.</w:t>
      </w:r>
      <w:r w:rsidR="00964F77" w:rsidRPr="00BA670D">
        <w:rPr>
          <w:rFonts w:cstheme="minorHAnsi"/>
          <w:b/>
          <w:bCs/>
          <w:sz w:val="24"/>
          <w:szCs w:val="24"/>
        </w:rPr>
        <w:t xml:space="preserve"> </w:t>
      </w:r>
      <w:r w:rsidR="00964F77" w:rsidRPr="00BA670D">
        <w:rPr>
          <w:rFonts w:cstheme="minorHAnsi"/>
          <w:sz w:val="24"/>
          <w:szCs w:val="24"/>
        </w:rPr>
        <w:t>Dokonuj</w:t>
      </w:r>
      <w:r w:rsidR="00D9180A" w:rsidRPr="00BA670D">
        <w:rPr>
          <w:rFonts w:cstheme="minorHAnsi"/>
          <w:sz w:val="24"/>
          <w:szCs w:val="24"/>
        </w:rPr>
        <w:t>e</w:t>
      </w:r>
      <w:r w:rsidR="007538D0" w:rsidRPr="00BA670D">
        <w:rPr>
          <w:rFonts w:cstheme="minorHAnsi"/>
          <w:sz w:val="24"/>
          <w:szCs w:val="24"/>
        </w:rPr>
        <w:t xml:space="preserve"> się </w:t>
      </w:r>
      <w:r w:rsidR="00964F77" w:rsidRPr="00BA670D">
        <w:rPr>
          <w:rFonts w:cstheme="minorHAnsi"/>
          <w:sz w:val="24"/>
          <w:szCs w:val="24"/>
        </w:rPr>
        <w:t>zmiany</w:t>
      </w:r>
      <w:r w:rsidR="007538D0" w:rsidRPr="00BA670D">
        <w:rPr>
          <w:rFonts w:cstheme="minorHAnsi"/>
          <w:b/>
          <w:bCs/>
          <w:sz w:val="24"/>
          <w:szCs w:val="24"/>
        </w:rPr>
        <w:t xml:space="preserve"> </w:t>
      </w:r>
      <w:r w:rsidRPr="00BA670D">
        <w:rPr>
          <w:rFonts w:eastAsia="Times New Roman" w:cstheme="minorHAnsi"/>
          <w:sz w:val="24"/>
          <w:szCs w:val="24"/>
          <w:lang w:eastAsia="pl-PL"/>
        </w:rPr>
        <w:t>plan</w:t>
      </w:r>
      <w:r w:rsidR="007538D0" w:rsidRPr="00BA670D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BA67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670D">
        <w:rPr>
          <w:rFonts w:eastAsia="Times New Roman" w:cstheme="minorHAnsi"/>
          <w:sz w:val="24"/>
          <w:szCs w:val="24"/>
          <w:lang w:eastAsia="pl-PL"/>
        </w:rPr>
        <w:t>finansow</w:t>
      </w:r>
      <w:r w:rsidR="00B83060" w:rsidRPr="00BA670D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BA67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BA670D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BA670D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BA670D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BA670D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BA670D">
        <w:rPr>
          <w:rFonts w:eastAsia="Times New Roman" w:cstheme="minorHAnsi"/>
          <w:sz w:val="24"/>
          <w:szCs w:val="24"/>
          <w:lang w:eastAsia="pl-PL"/>
        </w:rPr>
        <w:t>.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BA670D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BA670D">
        <w:rPr>
          <w:rFonts w:cstheme="minorHAnsi"/>
          <w:b/>
          <w:bCs/>
          <w:sz w:val="24"/>
          <w:szCs w:val="24"/>
        </w:rPr>
        <w:t xml:space="preserve"> </w:t>
      </w:r>
      <w:r w:rsidR="00531B9B" w:rsidRPr="00BA670D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</w:p>
    <w:p w14:paraId="6CB716A0" w14:textId="7B96D4F6" w:rsidR="007538D0" w:rsidRPr="00BA670D" w:rsidRDefault="007538D0" w:rsidP="00BA67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A670D">
        <w:rPr>
          <w:rFonts w:eastAsia="Times New Roman" w:cstheme="minorHAnsi"/>
          <w:sz w:val="24"/>
          <w:szCs w:val="24"/>
          <w:lang w:eastAsia="pl-PL"/>
        </w:rPr>
        <w:t>Dochodów bieżących planowanych w 2022 roku</w:t>
      </w:r>
    </w:p>
    <w:p w14:paraId="0ECFFFB0" w14:textId="0E30CFCC" w:rsidR="002E103A" w:rsidRPr="00BA670D" w:rsidRDefault="00531B9B" w:rsidP="00BA67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A670D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BA670D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BA670D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BA670D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BA67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BA670D">
        <w:rPr>
          <w:rFonts w:eastAsia="Times New Roman" w:cstheme="minorHAnsi"/>
          <w:sz w:val="24"/>
          <w:szCs w:val="24"/>
          <w:lang w:eastAsia="pl-PL"/>
        </w:rPr>
        <w:t>w 202</w:t>
      </w:r>
      <w:r w:rsidR="00013D23" w:rsidRPr="00BA670D">
        <w:rPr>
          <w:rFonts w:eastAsia="Times New Roman" w:cstheme="minorHAnsi"/>
          <w:sz w:val="24"/>
          <w:szCs w:val="24"/>
          <w:lang w:eastAsia="pl-PL"/>
        </w:rPr>
        <w:t>2</w:t>
      </w:r>
      <w:r w:rsidR="002E103A" w:rsidRPr="00BA670D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D5F3091" w:rsidR="00F111A6" w:rsidRPr="00BA670D" w:rsidRDefault="00F111A6" w:rsidP="00BA67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A670D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BA670D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BA670D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BA67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BA670D">
        <w:rPr>
          <w:rFonts w:eastAsia="Times New Roman" w:cstheme="minorHAnsi"/>
          <w:sz w:val="24"/>
          <w:szCs w:val="24"/>
          <w:lang w:eastAsia="pl-PL"/>
        </w:rPr>
        <w:t>w 2022 roku.</w:t>
      </w:r>
    </w:p>
    <w:p w14:paraId="00CDDC80" w14:textId="0BF0D1D9" w:rsidR="001F3B7F" w:rsidRPr="00BA670D" w:rsidRDefault="002E103A" w:rsidP="00BA670D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A670D">
        <w:rPr>
          <w:rFonts w:cstheme="minorHAnsi"/>
          <w:b/>
          <w:bCs/>
          <w:sz w:val="24"/>
          <w:szCs w:val="24"/>
        </w:rPr>
        <w:t xml:space="preserve">§ 3. </w:t>
      </w:r>
      <w:r w:rsidRPr="00BA670D">
        <w:rPr>
          <w:rFonts w:cstheme="minorHAnsi"/>
          <w:sz w:val="24"/>
          <w:szCs w:val="24"/>
        </w:rPr>
        <w:t xml:space="preserve">Plan 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BA670D">
        <w:rPr>
          <w:rFonts w:eastAsia="Times New Roman" w:cstheme="minorHAnsi"/>
          <w:sz w:val="24"/>
          <w:szCs w:val="24"/>
          <w:lang w:eastAsia="pl-PL"/>
        </w:rPr>
        <w:t>z</w:t>
      </w:r>
      <w:r w:rsidRPr="00BA670D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cstheme="minorHAnsi"/>
          <w:b/>
          <w:bCs/>
          <w:sz w:val="24"/>
          <w:szCs w:val="24"/>
        </w:rPr>
        <w:t xml:space="preserve">§ 4. </w:t>
      </w:r>
      <w:r w:rsidRPr="00BA670D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BA670D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cstheme="minorHAnsi"/>
          <w:b/>
          <w:bCs/>
          <w:sz w:val="24"/>
          <w:szCs w:val="24"/>
        </w:rPr>
        <w:t>Burmistrz Miasta Mława</w:t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="00BA670D">
        <w:rPr>
          <w:rFonts w:eastAsia="Times New Roman" w:cstheme="minorHAnsi"/>
          <w:sz w:val="24"/>
          <w:szCs w:val="24"/>
          <w:lang w:eastAsia="pl-PL"/>
        </w:rPr>
        <w:br/>
      </w:r>
      <w:r w:rsidRPr="00BA670D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BA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16D03"/>
    <w:rsid w:val="00B308B1"/>
    <w:rsid w:val="00B30B86"/>
    <w:rsid w:val="00B44837"/>
    <w:rsid w:val="00B777C2"/>
    <w:rsid w:val="00B83060"/>
    <w:rsid w:val="00BA670D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E697D"/>
    <w:rsid w:val="00E00BF8"/>
    <w:rsid w:val="00E13806"/>
    <w:rsid w:val="00EB6EE7"/>
    <w:rsid w:val="00ED2806"/>
    <w:rsid w:val="00EE5DAB"/>
    <w:rsid w:val="00F0637B"/>
    <w:rsid w:val="00F111A6"/>
    <w:rsid w:val="00F34CBF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6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6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35</cp:revision>
  <dcterms:created xsi:type="dcterms:W3CDTF">2020-10-29T07:51:00Z</dcterms:created>
  <dcterms:modified xsi:type="dcterms:W3CDTF">2022-12-09T11:21:00Z</dcterms:modified>
</cp:coreProperties>
</file>