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2D9281D6" w:rsidR="006365D2" w:rsidRPr="008C413D" w:rsidRDefault="006365D2" w:rsidP="008C413D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C413D">
        <w:rPr>
          <w:rStyle w:val="Nagwek1Znak"/>
          <w:b/>
          <w:bCs/>
          <w:color w:val="auto"/>
          <w:sz w:val="24"/>
          <w:szCs w:val="24"/>
        </w:rPr>
        <w:t>Zarządzenie Nr</w:t>
      </w:r>
      <w:r w:rsidR="001406E8" w:rsidRPr="008C413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92C79" w:rsidRPr="008C413D">
        <w:rPr>
          <w:rStyle w:val="Nagwek1Znak"/>
          <w:b/>
          <w:bCs/>
          <w:color w:val="auto"/>
          <w:sz w:val="24"/>
          <w:szCs w:val="24"/>
        </w:rPr>
        <w:t>1</w:t>
      </w:r>
      <w:r w:rsidR="0030230E" w:rsidRPr="008C413D">
        <w:rPr>
          <w:rStyle w:val="Nagwek1Znak"/>
          <w:b/>
          <w:bCs/>
          <w:color w:val="auto"/>
          <w:sz w:val="24"/>
          <w:szCs w:val="24"/>
        </w:rPr>
        <w:t>8</w:t>
      </w:r>
      <w:r w:rsidR="00CA0AE0" w:rsidRPr="008C413D">
        <w:rPr>
          <w:rStyle w:val="Nagwek1Znak"/>
          <w:b/>
          <w:bCs/>
          <w:color w:val="auto"/>
          <w:sz w:val="24"/>
          <w:szCs w:val="24"/>
        </w:rPr>
        <w:t>7</w:t>
      </w:r>
      <w:r w:rsidRPr="008C413D">
        <w:rPr>
          <w:rStyle w:val="Nagwek1Znak"/>
          <w:b/>
          <w:bCs/>
          <w:color w:val="auto"/>
          <w:sz w:val="24"/>
          <w:szCs w:val="24"/>
        </w:rPr>
        <w:t>/2023</w:t>
      </w:r>
      <w:r w:rsidR="008C413D" w:rsidRPr="008C413D">
        <w:rPr>
          <w:rStyle w:val="Nagwek1Znak"/>
          <w:b/>
          <w:bCs/>
          <w:color w:val="auto"/>
          <w:sz w:val="24"/>
          <w:szCs w:val="24"/>
        </w:rPr>
        <w:br/>
      </w:r>
      <w:r w:rsidRPr="008C413D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8C413D" w:rsidRPr="008C413D">
        <w:rPr>
          <w:rStyle w:val="Nagwek1Znak"/>
          <w:b/>
          <w:bCs/>
          <w:color w:val="auto"/>
          <w:sz w:val="24"/>
          <w:szCs w:val="24"/>
        </w:rPr>
        <w:br/>
      </w:r>
      <w:r w:rsidRPr="008C413D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CA0AE0" w:rsidRPr="008C413D">
        <w:rPr>
          <w:rStyle w:val="Nagwek1Znak"/>
          <w:b/>
          <w:bCs/>
          <w:color w:val="auto"/>
          <w:sz w:val="24"/>
          <w:szCs w:val="24"/>
        </w:rPr>
        <w:t>31</w:t>
      </w:r>
      <w:r w:rsidR="00A64C2E" w:rsidRPr="008C413D">
        <w:rPr>
          <w:rStyle w:val="Nagwek1Znak"/>
          <w:b/>
          <w:bCs/>
          <w:color w:val="auto"/>
          <w:sz w:val="24"/>
          <w:szCs w:val="24"/>
        </w:rPr>
        <w:t xml:space="preserve"> sierpnia </w:t>
      </w:r>
      <w:r w:rsidRPr="008C413D">
        <w:rPr>
          <w:rStyle w:val="Nagwek1Znak"/>
          <w:b/>
          <w:bCs/>
          <w:color w:val="auto"/>
          <w:sz w:val="24"/>
          <w:szCs w:val="24"/>
        </w:rPr>
        <w:t>2023 r.</w:t>
      </w:r>
      <w:r w:rsidR="008C413D" w:rsidRPr="008C413D">
        <w:rPr>
          <w:rStyle w:val="Nagwek1Znak"/>
          <w:b/>
          <w:bCs/>
          <w:color w:val="auto"/>
          <w:sz w:val="24"/>
          <w:szCs w:val="24"/>
        </w:rPr>
        <w:br/>
      </w:r>
      <w:r w:rsidRPr="008C413D">
        <w:rPr>
          <w:rStyle w:val="Nagwek1Znak"/>
          <w:b/>
          <w:bCs/>
          <w:color w:val="auto"/>
          <w:sz w:val="24"/>
          <w:szCs w:val="24"/>
        </w:rPr>
        <w:t>w sprawie</w:t>
      </w:r>
      <w:r w:rsidR="00E32550" w:rsidRPr="008C413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8C413D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8C413D">
        <w:rPr>
          <w:rFonts w:cstheme="minorHAnsi"/>
          <w:b/>
          <w:bCs/>
          <w:sz w:val="24"/>
          <w:szCs w:val="24"/>
        </w:rPr>
        <w:br/>
      </w:r>
      <w:r w:rsidR="008C413D">
        <w:rPr>
          <w:rFonts w:cstheme="minorHAnsi"/>
          <w:b/>
          <w:bCs/>
          <w:sz w:val="24"/>
          <w:szCs w:val="24"/>
        </w:rPr>
        <w:br/>
      </w:r>
      <w:r w:rsidRPr="008C413D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8C413D">
        <w:rPr>
          <w:rFonts w:cstheme="minorHAnsi"/>
          <w:sz w:val="24"/>
          <w:szCs w:val="24"/>
        </w:rPr>
        <w:t>3</w:t>
      </w:r>
      <w:r w:rsidRPr="008C413D">
        <w:rPr>
          <w:rFonts w:cstheme="minorHAnsi"/>
          <w:sz w:val="24"/>
          <w:szCs w:val="24"/>
        </w:rPr>
        <w:t xml:space="preserve"> r., poz. </w:t>
      </w:r>
      <w:r w:rsidR="00C73FDD" w:rsidRPr="008C413D">
        <w:rPr>
          <w:rFonts w:cstheme="minorHAnsi"/>
          <w:sz w:val="24"/>
          <w:szCs w:val="24"/>
        </w:rPr>
        <w:t>40</w:t>
      </w:r>
      <w:r w:rsidR="00B82E74" w:rsidRPr="008C413D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8C413D">
        <w:rPr>
          <w:rFonts w:cstheme="minorHAnsi"/>
          <w:sz w:val="24"/>
          <w:szCs w:val="24"/>
        </w:rPr>
        <w:t>późn</w:t>
      </w:r>
      <w:proofErr w:type="spellEnd"/>
      <w:r w:rsidR="00B82E74" w:rsidRPr="008C413D">
        <w:rPr>
          <w:rFonts w:cstheme="minorHAnsi"/>
          <w:sz w:val="24"/>
          <w:szCs w:val="24"/>
        </w:rPr>
        <w:t>. zm.</w:t>
      </w:r>
      <w:r w:rsidRPr="008C413D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8C413D">
        <w:rPr>
          <w:rFonts w:cstheme="minorHAnsi"/>
          <w:sz w:val="24"/>
          <w:szCs w:val="24"/>
        </w:rPr>
        <w:t>3</w:t>
      </w:r>
      <w:r w:rsidRPr="008C413D">
        <w:rPr>
          <w:rFonts w:cstheme="minorHAnsi"/>
          <w:sz w:val="24"/>
          <w:szCs w:val="24"/>
        </w:rPr>
        <w:t xml:space="preserve"> r. poz. 1</w:t>
      </w:r>
      <w:r w:rsidR="001D3EF3" w:rsidRPr="008C413D">
        <w:rPr>
          <w:rFonts w:cstheme="minorHAnsi"/>
          <w:sz w:val="24"/>
          <w:szCs w:val="24"/>
        </w:rPr>
        <w:t>270</w:t>
      </w:r>
      <w:r w:rsidR="009673E7" w:rsidRPr="008C413D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8C413D">
        <w:rPr>
          <w:rFonts w:cstheme="minorHAnsi"/>
          <w:sz w:val="24"/>
          <w:szCs w:val="24"/>
        </w:rPr>
        <w:t>późn</w:t>
      </w:r>
      <w:proofErr w:type="spellEnd"/>
      <w:r w:rsidR="009673E7" w:rsidRPr="008C413D">
        <w:rPr>
          <w:rFonts w:cstheme="minorHAnsi"/>
          <w:sz w:val="24"/>
          <w:szCs w:val="24"/>
        </w:rPr>
        <w:t xml:space="preserve">. zm. </w:t>
      </w:r>
      <w:r w:rsidRPr="008C413D">
        <w:rPr>
          <w:rFonts w:cstheme="minorHAnsi"/>
          <w:sz w:val="24"/>
          <w:szCs w:val="24"/>
        </w:rPr>
        <w:t xml:space="preserve"> )</w:t>
      </w:r>
      <w:r w:rsidR="00187D85" w:rsidRPr="008C413D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8C413D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                        na terytorium tego państwa (Dz. U. z 202</w:t>
      </w:r>
      <w:r w:rsidR="00CA0AE0" w:rsidRPr="008C413D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8C41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8C413D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8C413D">
        <w:rPr>
          <w:rFonts w:eastAsia="Times New Roman" w:cstheme="minorHAnsi"/>
          <w:sz w:val="24"/>
          <w:szCs w:val="24"/>
          <w:lang w:eastAsia="pl-PL"/>
        </w:rPr>
        <w:t xml:space="preserve">103 z </w:t>
      </w:r>
      <w:proofErr w:type="spellStart"/>
      <w:r w:rsidR="00CA0AE0" w:rsidRPr="008C413D">
        <w:rPr>
          <w:rFonts w:eastAsia="Times New Roman" w:cstheme="minorHAnsi"/>
          <w:sz w:val="24"/>
          <w:szCs w:val="24"/>
          <w:lang w:eastAsia="pl-PL"/>
        </w:rPr>
        <w:t>póżn</w:t>
      </w:r>
      <w:proofErr w:type="spellEnd"/>
      <w:r w:rsidR="00CA0AE0" w:rsidRPr="008C413D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8C413D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8C413D">
        <w:rPr>
          <w:rFonts w:cstheme="minorHAnsi"/>
          <w:sz w:val="24"/>
          <w:szCs w:val="24"/>
        </w:rPr>
        <w:t xml:space="preserve">Burmistrz Miasta Mława zarządza, </w:t>
      </w:r>
      <w:r w:rsidR="00187D85" w:rsidRPr="008C413D">
        <w:rPr>
          <w:rFonts w:cstheme="minorHAnsi"/>
          <w:sz w:val="24"/>
          <w:szCs w:val="24"/>
        </w:rPr>
        <w:br/>
      </w:r>
      <w:r w:rsidR="00FC237A" w:rsidRPr="008C413D">
        <w:rPr>
          <w:rFonts w:cstheme="minorHAnsi"/>
          <w:sz w:val="24"/>
          <w:szCs w:val="24"/>
        </w:rPr>
        <w:t>co następuje:</w:t>
      </w:r>
      <w:r w:rsidR="008C413D">
        <w:rPr>
          <w:rFonts w:cstheme="minorHAnsi"/>
          <w:b/>
          <w:bCs/>
          <w:sz w:val="24"/>
          <w:szCs w:val="24"/>
        </w:rPr>
        <w:br/>
      </w:r>
      <w:r w:rsidR="00C234B2" w:rsidRPr="008C413D">
        <w:rPr>
          <w:rFonts w:cstheme="minorHAnsi"/>
          <w:sz w:val="24"/>
          <w:szCs w:val="24"/>
        </w:rPr>
        <w:t>§ 1. Dochody budżetu Miasta na 2023 rok</w:t>
      </w:r>
      <w:r w:rsidR="003E5FF7" w:rsidRPr="008C413D">
        <w:rPr>
          <w:rFonts w:cstheme="minorHAnsi"/>
          <w:sz w:val="24"/>
          <w:szCs w:val="24"/>
        </w:rPr>
        <w:t xml:space="preserve"> </w:t>
      </w:r>
      <w:r w:rsidR="00C234B2" w:rsidRPr="008C413D">
        <w:rPr>
          <w:rFonts w:cstheme="minorHAnsi"/>
          <w:sz w:val="24"/>
          <w:szCs w:val="24"/>
        </w:rPr>
        <w:t>ulegają zmianie</w:t>
      </w:r>
      <w:r w:rsidR="0036431F" w:rsidRPr="008C413D">
        <w:rPr>
          <w:rFonts w:cstheme="minorHAnsi"/>
          <w:sz w:val="24"/>
          <w:szCs w:val="24"/>
        </w:rPr>
        <w:t xml:space="preserve">, zgodnie z załącznikiem </w:t>
      </w:r>
      <w:r w:rsidR="00382F1D" w:rsidRPr="008C413D">
        <w:rPr>
          <w:rFonts w:cstheme="minorHAnsi"/>
          <w:sz w:val="24"/>
          <w:szCs w:val="24"/>
        </w:rPr>
        <w:br/>
      </w:r>
      <w:r w:rsidR="0036431F" w:rsidRPr="008C413D">
        <w:rPr>
          <w:rFonts w:cstheme="minorHAnsi"/>
          <w:sz w:val="24"/>
          <w:szCs w:val="24"/>
        </w:rPr>
        <w:t>nr 1</w:t>
      </w:r>
      <w:r w:rsidR="00382F1D" w:rsidRPr="008C413D">
        <w:rPr>
          <w:rFonts w:cstheme="minorHAnsi"/>
          <w:sz w:val="24"/>
          <w:szCs w:val="24"/>
        </w:rPr>
        <w:t xml:space="preserve"> </w:t>
      </w:r>
      <w:r w:rsidR="0036431F" w:rsidRPr="008C413D">
        <w:rPr>
          <w:rFonts w:cstheme="minorHAnsi"/>
          <w:sz w:val="24"/>
          <w:szCs w:val="24"/>
        </w:rPr>
        <w:t xml:space="preserve">do niniejszego zarządzenia i po zmianach </w:t>
      </w:r>
      <w:r w:rsidR="00C234B2" w:rsidRPr="008C413D">
        <w:rPr>
          <w:rFonts w:cstheme="minorHAnsi"/>
          <w:sz w:val="24"/>
          <w:szCs w:val="24"/>
        </w:rPr>
        <w:t>wynoszą 19</w:t>
      </w:r>
      <w:r w:rsidR="00566742" w:rsidRPr="008C413D">
        <w:rPr>
          <w:rFonts w:cstheme="minorHAnsi"/>
          <w:sz w:val="24"/>
          <w:szCs w:val="24"/>
        </w:rPr>
        <w:t>8</w:t>
      </w:r>
      <w:r w:rsidR="00B63A88" w:rsidRPr="008C413D">
        <w:rPr>
          <w:rFonts w:cstheme="minorHAnsi"/>
          <w:sz w:val="24"/>
          <w:szCs w:val="24"/>
        </w:rPr>
        <w:t> </w:t>
      </w:r>
      <w:r w:rsidR="00566742" w:rsidRPr="008C413D">
        <w:rPr>
          <w:rFonts w:cstheme="minorHAnsi"/>
          <w:sz w:val="24"/>
          <w:szCs w:val="24"/>
        </w:rPr>
        <w:t>031</w:t>
      </w:r>
      <w:r w:rsidR="0030230E" w:rsidRPr="008C413D">
        <w:rPr>
          <w:rFonts w:cstheme="minorHAnsi"/>
          <w:sz w:val="24"/>
          <w:szCs w:val="24"/>
        </w:rPr>
        <w:t> </w:t>
      </w:r>
      <w:r w:rsidR="00D026CD" w:rsidRPr="008C413D">
        <w:rPr>
          <w:rFonts w:cstheme="minorHAnsi"/>
          <w:sz w:val="24"/>
          <w:szCs w:val="24"/>
        </w:rPr>
        <w:t>8</w:t>
      </w:r>
      <w:r w:rsidR="00566742" w:rsidRPr="008C413D">
        <w:rPr>
          <w:rFonts w:cstheme="minorHAnsi"/>
          <w:sz w:val="24"/>
          <w:szCs w:val="24"/>
        </w:rPr>
        <w:t>39</w:t>
      </w:r>
      <w:r w:rsidR="0030230E" w:rsidRPr="008C413D">
        <w:rPr>
          <w:rFonts w:cstheme="minorHAnsi"/>
          <w:sz w:val="24"/>
          <w:szCs w:val="24"/>
        </w:rPr>
        <w:t>,52</w:t>
      </w:r>
      <w:r w:rsidR="00C234B2" w:rsidRPr="008C413D">
        <w:rPr>
          <w:rFonts w:cstheme="minorHAnsi"/>
          <w:sz w:val="24"/>
          <w:szCs w:val="24"/>
        </w:rPr>
        <w:t xml:space="preserve"> zł w tym: </w:t>
      </w:r>
      <w:r w:rsidR="008C413D" w:rsidRPr="008C413D">
        <w:rPr>
          <w:rFonts w:cstheme="minorHAnsi"/>
          <w:sz w:val="24"/>
          <w:szCs w:val="24"/>
        </w:rPr>
        <w:br/>
      </w:r>
      <w:r w:rsidR="00C234B2" w:rsidRPr="008C413D">
        <w:rPr>
          <w:rFonts w:cstheme="minorHAnsi"/>
          <w:sz w:val="24"/>
          <w:szCs w:val="24"/>
        </w:rPr>
        <w:t>1) Dochody bieżące w kwocie  1</w:t>
      </w:r>
      <w:r w:rsidR="006C7537" w:rsidRPr="008C413D">
        <w:rPr>
          <w:rFonts w:cstheme="minorHAnsi"/>
          <w:sz w:val="24"/>
          <w:szCs w:val="24"/>
        </w:rPr>
        <w:t>60</w:t>
      </w:r>
      <w:r w:rsidR="00566742" w:rsidRPr="008C413D">
        <w:rPr>
          <w:rFonts w:cstheme="minorHAnsi"/>
          <w:sz w:val="24"/>
          <w:szCs w:val="24"/>
        </w:rPr>
        <w:t> 809 081,16</w:t>
      </w:r>
      <w:r w:rsidR="00C234B2" w:rsidRPr="008C413D">
        <w:rPr>
          <w:rFonts w:cstheme="minorHAnsi"/>
          <w:sz w:val="24"/>
          <w:szCs w:val="24"/>
        </w:rPr>
        <w:t xml:space="preserve"> zł</w:t>
      </w:r>
      <w:r w:rsidR="008C413D" w:rsidRPr="008C413D">
        <w:rPr>
          <w:rFonts w:cstheme="minorHAnsi"/>
          <w:sz w:val="24"/>
          <w:szCs w:val="24"/>
        </w:rPr>
        <w:br/>
      </w:r>
      <w:r w:rsidR="00C234B2" w:rsidRPr="008C413D">
        <w:rPr>
          <w:rFonts w:cstheme="minorHAnsi"/>
          <w:sz w:val="24"/>
          <w:szCs w:val="24"/>
        </w:rPr>
        <w:t xml:space="preserve">2) Dochody majątkowe w kwocie  </w:t>
      </w:r>
      <w:r w:rsidR="000B0613" w:rsidRPr="008C413D">
        <w:rPr>
          <w:rFonts w:cstheme="minorHAnsi"/>
          <w:sz w:val="24"/>
          <w:szCs w:val="24"/>
        </w:rPr>
        <w:t>3</w:t>
      </w:r>
      <w:r w:rsidR="00FF7B88" w:rsidRPr="008C413D">
        <w:rPr>
          <w:rFonts w:cstheme="minorHAnsi"/>
          <w:sz w:val="24"/>
          <w:szCs w:val="24"/>
        </w:rPr>
        <w:t xml:space="preserve">7 222 758,36 </w:t>
      </w:r>
      <w:r w:rsidR="00C234B2" w:rsidRPr="008C413D">
        <w:rPr>
          <w:rFonts w:cstheme="minorHAnsi"/>
          <w:sz w:val="24"/>
          <w:szCs w:val="24"/>
        </w:rPr>
        <w:t>zł</w:t>
      </w:r>
      <w:r w:rsidR="008C413D" w:rsidRPr="008C413D">
        <w:rPr>
          <w:rFonts w:cstheme="minorHAnsi"/>
          <w:sz w:val="24"/>
          <w:szCs w:val="24"/>
        </w:rPr>
        <w:br/>
      </w:r>
      <w:r w:rsidRPr="008C413D">
        <w:rPr>
          <w:rFonts w:cstheme="minorHAnsi"/>
          <w:sz w:val="24"/>
          <w:szCs w:val="24"/>
        </w:rPr>
        <w:t xml:space="preserve">§ </w:t>
      </w:r>
      <w:r w:rsidR="00C234B2" w:rsidRPr="008C413D">
        <w:rPr>
          <w:rFonts w:cstheme="minorHAnsi"/>
          <w:sz w:val="24"/>
          <w:szCs w:val="24"/>
        </w:rPr>
        <w:t>2</w:t>
      </w:r>
      <w:r w:rsidRPr="008C413D">
        <w:rPr>
          <w:rFonts w:cstheme="minorHAnsi"/>
          <w:sz w:val="24"/>
          <w:szCs w:val="24"/>
        </w:rPr>
        <w:t xml:space="preserve">. Wydatki budżetu Miasta na 2023 rok ulegają zmianie, zgodnie z załącznikiem </w:t>
      </w:r>
      <w:r w:rsidR="00382F1D" w:rsidRPr="008C413D">
        <w:rPr>
          <w:rFonts w:cstheme="minorHAnsi"/>
          <w:sz w:val="24"/>
          <w:szCs w:val="24"/>
        </w:rPr>
        <w:br/>
      </w:r>
      <w:r w:rsidRPr="008C413D">
        <w:rPr>
          <w:rFonts w:cstheme="minorHAnsi"/>
          <w:sz w:val="24"/>
          <w:szCs w:val="24"/>
        </w:rPr>
        <w:t xml:space="preserve">nr </w:t>
      </w:r>
      <w:r w:rsidR="0036431F" w:rsidRPr="008C413D">
        <w:rPr>
          <w:rFonts w:cstheme="minorHAnsi"/>
          <w:sz w:val="24"/>
          <w:szCs w:val="24"/>
        </w:rPr>
        <w:t>2</w:t>
      </w:r>
      <w:r w:rsidR="00382F1D" w:rsidRPr="008C413D">
        <w:rPr>
          <w:rFonts w:cstheme="minorHAnsi"/>
          <w:sz w:val="24"/>
          <w:szCs w:val="24"/>
        </w:rPr>
        <w:t xml:space="preserve"> </w:t>
      </w:r>
      <w:r w:rsidRPr="008C413D">
        <w:rPr>
          <w:rFonts w:cstheme="minorHAnsi"/>
          <w:sz w:val="24"/>
          <w:szCs w:val="24"/>
        </w:rPr>
        <w:t>do niniejszego zarządzenia i po zmianach wynoszą  2</w:t>
      </w:r>
      <w:r w:rsidR="002255FC" w:rsidRPr="008C413D">
        <w:rPr>
          <w:rFonts w:cstheme="minorHAnsi"/>
          <w:sz w:val="24"/>
          <w:szCs w:val="24"/>
        </w:rPr>
        <w:t>3</w:t>
      </w:r>
      <w:r w:rsidR="001A508D" w:rsidRPr="008C413D">
        <w:rPr>
          <w:rFonts w:cstheme="minorHAnsi"/>
          <w:sz w:val="24"/>
          <w:szCs w:val="24"/>
        </w:rPr>
        <w:t>4</w:t>
      </w:r>
      <w:r w:rsidR="009D1B3E" w:rsidRPr="008C413D">
        <w:rPr>
          <w:rFonts w:cstheme="minorHAnsi"/>
          <w:sz w:val="24"/>
          <w:szCs w:val="24"/>
        </w:rPr>
        <w:t> 506 372,85</w:t>
      </w:r>
      <w:r w:rsidRPr="008C413D">
        <w:rPr>
          <w:rFonts w:cstheme="minorHAnsi"/>
          <w:sz w:val="24"/>
          <w:szCs w:val="24"/>
        </w:rPr>
        <w:t xml:space="preserve"> zł w tym:</w:t>
      </w:r>
      <w:r w:rsidR="008C413D" w:rsidRPr="008C413D">
        <w:rPr>
          <w:rFonts w:cstheme="minorHAnsi"/>
          <w:sz w:val="24"/>
          <w:szCs w:val="24"/>
        </w:rPr>
        <w:br/>
      </w:r>
      <w:r w:rsidRPr="008C413D">
        <w:rPr>
          <w:rFonts w:cstheme="minorHAnsi"/>
          <w:sz w:val="24"/>
          <w:szCs w:val="24"/>
        </w:rPr>
        <w:t>1) Wydatki bieżące w kwocie  1</w:t>
      </w:r>
      <w:r w:rsidR="003D1860" w:rsidRPr="008C413D">
        <w:rPr>
          <w:rFonts w:cstheme="minorHAnsi"/>
          <w:sz w:val="24"/>
          <w:szCs w:val="24"/>
        </w:rPr>
        <w:t>6</w:t>
      </w:r>
      <w:r w:rsidR="008B302E" w:rsidRPr="008C413D">
        <w:rPr>
          <w:rFonts w:cstheme="minorHAnsi"/>
          <w:sz w:val="24"/>
          <w:szCs w:val="24"/>
        </w:rPr>
        <w:t>0</w:t>
      </w:r>
      <w:r w:rsidR="009D1B3E" w:rsidRPr="008C413D">
        <w:rPr>
          <w:rFonts w:cstheme="minorHAnsi"/>
          <w:sz w:val="24"/>
          <w:szCs w:val="24"/>
        </w:rPr>
        <w:t> 922 862,66</w:t>
      </w:r>
      <w:r w:rsidRPr="008C413D">
        <w:rPr>
          <w:rFonts w:cstheme="minorHAnsi"/>
          <w:sz w:val="24"/>
          <w:szCs w:val="24"/>
        </w:rPr>
        <w:t xml:space="preserve"> zł</w:t>
      </w:r>
      <w:r w:rsidR="008C413D" w:rsidRPr="008C413D">
        <w:rPr>
          <w:rFonts w:cstheme="minorHAnsi"/>
          <w:sz w:val="24"/>
          <w:szCs w:val="24"/>
        </w:rPr>
        <w:br/>
      </w:r>
      <w:r w:rsidRPr="008C413D">
        <w:rPr>
          <w:rFonts w:cstheme="minorHAnsi"/>
          <w:sz w:val="24"/>
          <w:szCs w:val="24"/>
        </w:rPr>
        <w:t xml:space="preserve">2) Wydatki majątkowe w kwocie  </w:t>
      </w:r>
      <w:r w:rsidR="003D1860" w:rsidRPr="008C413D">
        <w:rPr>
          <w:rFonts w:cstheme="minorHAnsi"/>
          <w:sz w:val="24"/>
          <w:szCs w:val="24"/>
        </w:rPr>
        <w:t>73</w:t>
      </w:r>
      <w:r w:rsidR="008B302E" w:rsidRPr="008C413D">
        <w:rPr>
          <w:rFonts w:cstheme="minorHAnsi"/>
          <w:sz w:val="24"/>
          <w:szCs w:val="24"/>
        </w:rPr>
        <w:t> 58</w:t>
      </w:r>
      <w:r w:rsidR="007E4B8A" w:rsidRPr="008C413D">
        <w:rPr>
          <w:rFonts w:cstheme="minorHAnsi"/>
          <w:sz w:val="24"/>
          <w:szCs w:val="24"/>
        </w:rPr>
        <w:t>3</w:t>
      </w:r>
      <w:r w:rsidR="008B302E" w:rsidRPr="008C413D">
        <w:rPr>
          <w:rFonts w:cstheme="minorHAnsi"/>
          <w:sz w:val="24"/>
          <w:szCs w:val="24"/>
        </w:rPr>
        <w:t> </w:t>
      </w:r>
      <w:r w:rsidR="007E4B8A" w:rsidRPr="008C413D">
        <w:rPr>
          <w:rFonts w:cstheme="minorHAnsi"/>
          <w:sz w:val="24"/>
          <w:szCs w:val="24"/>
        </w:rPr>
        <w:t>510</w:t>
      </w:r>
      <w:r w:rsidR="008B302E" w:rsidRPr="008C413D">
        <w:rPr>
          <w:rFonts w:cstheme="minorHAnsi"/>
          <w:sz w:val="24"/>
          <w:szCs w:val="24"/>
        </w:rPr>
        <w:t>,20</w:t>
      </w:r>
      <w:r w:rsidRPr="008C413D">
        <w:rPr>
          <w:rFonts w:cstheme="minorHAnsi"/>
          <w:sz w:val="24"/>
          <w:szCs w:val="24"/>
        </w:rPr>
        <w:t xml:space="preserve"> zł</w:t>
      </w:r>
      <w:r w:rsidR="008C413D" w:rsidRPr="008C413D">
        <w:rPr>
          <w:rFonts w:cstheme="minorHAnsi"/>
          <w:sz w:val="24"/>
          <w:szCs w:val="24"/>
        </w:rPr>
        <w:br/>
      </w:r>
      <w:r w:rsidR="00E723C6" w:rsidRPr="008C413D">
        <w:rPr>
          <w:rFonts w:cstheme="minorHAnsi"/>
          <w:sz w:val="24"/>
          <w:szCs w:val="24"/>
        </w:rPr>
        <w:t xml:space="preserve">§ 3. Plan dochodów związanych z realizacją zadań z zakresu administracji rządowej i innych zadań zleconych odrębnymi ustawami w 2023 roku ulega zmianie zgodnie z załącznikiem </w:t>
      </w:r>
      <w:r w:rsidR="005215D7" w:rsidRPr="008C413D">
        <w:rPr>
          <w:rFonts w:cstheme="minorHAnsi"/>
          <w:sz w:val="24"/>
          <w:szCs w:val="24"/>
        </w:rPr>
        <w:br/>
      </w:r>
      <w:r w:rsidR="00E723C6" w:rsidRPr="008C413D">
        <w:rPr>
          <w:rFonts w:cstheme="minorHAnsi"/>
          <w:sz w:val="24"/>
          <w:szCs w:val="24"/>
        </w:rPr>
        <w:t>nr 3 do niniejszego zarządzenia.</w:t>
      </w:r>
      <w:r w:rsidR="008C413D" w:rsidRPr="008C413D">
        <w:rPr>
          <w:rFonts w:cstheme="minorHAnsi"/>
          <w:sz w:val="24"/>
          <w:szCs w:val="24"/>
        </w:rPr>
        <w:br/>
      </w:r>
      <w:r w:rsidR="00E723C6" w:rsidRPr="008C413D">
        <w:rPr>
          <w:rFonts w:cstheme="minorHAnsi"/>
          <w:sz w:val="24"/>
          <w:szCs w:val="24"/>
        </w:rPr>
        <w:t xml:space="preserve">§ 4. </w:t>
      </w:r>
      <w:bookmarkStart w:id="0" w:name="_Hlk92972860"/>
      <w:r w:rsidR="00E723C6" w:rsidRPr="008C413D">
        <w:rPr>
          <w:rFonts w:cstheme="minorHAnsi"/>
          <w:sz w:val="24"/>
          <w:szCs w:val="24"/>
        </w:rPr>
        <w:t xml:space="preserve"> </w:t>
      </w:r>
      <w:bookmarkEnd w:id="0"/>
      <w:r w:rsidR="00E723C6" w:rsidRPr="008C413D">
        <w:rPr>
          <w:rFonts w:cstheme="minorHAnsi"/>
          <w:sz w:val="24"/>
          <w:szCs w:val="24"/>
        </w:rPr>
        <w:t xml:space="preserve">Plan wydatków związanych z realizacją zadań z zakresu administracji rządowej i innych zadań  zleconych odrębnymi ustawami w 2023 roku ulega zmianie zgodnie z załącznikiem </w:t>
      </w:r>
      <w:r w:rsidR="005215D7" w:rsidRPr="008C413D">
        <w:rPr>
          <w:rFonts w:cstheme="minorHAnsi"/>
          <w:sz w:val="24"/>
          <w:szCs w:val="24"/>
        </w:rPr>
        <w:br/>
      </w:r>
      <w:r w:rsidR="00E723C6" w:rsidRPr="008C413D">
        <w:rPr>
          <w:rFonts w:cstheme="minorHAnsi"/>
          <w:sz w:val="24"/>
          <w:szCs w:val="24"/>
        </w:rPr>
        <w:t>nr 4 do niniejszego zarządzenia.</w:t>
      </w:r>
      <w:r w:rsidR="008C413D" w:rsidRPr="008C413D">
        <w:rPr>
          <w:rFonts w:cstheme="minorHAnsi"/>
          <w:sz w:val="24"/>
          <w:szCs w:val="24"/>
        </w:rPr>
        <w:br/>
      </w:r>
      <w:r w:rsidR="00BF317B" w:rsidRPr="008C413D">
        <w:rPr>
          <w:rFonts w:cstheme="minorHAnsi"/>
          <w:sz w:val="24"/>
          <w:szCs w:val="24"/>
        </w:rPr>
        <w:t>§ 5.  Dochody i wydatki związane z odbiorem i gospodarowaniem odpadami komunalnymi</w:t>
      </w:r>
      <w:r w:rsidR="007D256A" w:rsidRPr="008C413D">
        <w:rPr>
          <w:rFonts w:cstheme="minorHAnsi"/>
          <w:sz w:val="24"/>
          <w:szCs w:val="24"/>
        </w:rPr>
        <w:t xml:space="preserve">             na 2023 rok</w:t>
      </w:r>
      <w:r w:rsidR="00BF317B" w:rsidRPr="008C413D">
        <w:rPr>
          <w:rFonts w:cstheme="minorHAnsi"/>
          <w:sz w:val="24"/>
          <w:szCs w:val="24"/>
        </w:rPr>
        <w:t xml:space="preserve">, ulegają zmianie, zgodnie z załącznikiem nr 5 do niniejszego zarządzenia. </w:t>
      </w:r>
      <w:r w:rsidR="008C413D" w:rsidRPr="008C413D">
        <w:rPr>
          <w:rFonts w:cstheme="minorHAnsi"/>
          <w:sz w:val="24"/>
          <w:szCs w:val="24"/>
        </w:rPr>
        <w:br/>
      </w:r>
      <w:r w:rsidRPr="008C413D">
        <w:rPr>
          <w:rFonts w:cstheme="minorHAnsi"/>
          <w:sz w:val="24"/>
          <w:szCs w:val="24"/>
        </w:rPr>
        <w:t xml:space="preserve">§ </w:t>
      </w:r>
      <w:r w:rsidR="00F054A1" w:rsidRPr="008C413D">
        <w:rPr>
          <w:rFonts w:cstheme="minorHAnsi"/>
          <w:sz w:val="24"/>
          <w:szCs w:val="24"/>
        </w:rPr>
        <w:t>6</w:t>
      </w:r>
      <w:r w:rsidRPr="008C413D">
        <w:rPr>
          <w:rFonts w:cstheme="minorHAnsi"/>
          <w:sz w:val="24"/>
          <w:szCs w:val="24"/>
        </w:rPr>
        <w:t xml:space="preserve">.  Zarządzenie wchodzi w życie z dniem podpisania, obowiązuje w roku budżetowym </w:t>
      </w:r>
      <w:r w:rsidR="00382F1D" w:rsidRPr="008C413D">
        <w:rPr>
          <w:rFonts w:cstheme="minorHAnsi"/>
          <w:sz w:val="24"/>
          <w:szCs w:val="24"/>
        </w:rPr>
        <w:br/>
      </w:r>
      <w:r w:rsidRPr="008C413D">
        <w:rPr>
          <w:rFonts w:cstheme="minorHAnsi"/>
          <w:sz w:val="24"/>
          <w:szCs w:val="24"/>
        </w:rPr>
        <w:t>2023 i podlega ogłoszeniu.</w:t>
      </w:r>
      <w:r w:rsidR="008C413D" w:rsidRPr="008C413D">
        <w:rPr>
          <w:rFonts w:cstheme="minorHAnsi"/>
          <w:sz w:val="24"/>
          <w:szCs w:val="24"/>
        </w:rPr>
        <w:br/>
      </w:r>
      <w:r w:rsidR="008C413D" w:rsidRPr="008C413D">
        <w:rPr>
          <w:rFonts w:cstheme="minorHAnsi"/>
          <w:sz w:val="24"/>
          <w:szCs w:val="24"/>
        </w:rPr>
        <w:br/>
      </w:r>
      <w:r w:rsidRPr="008C413D">
        <w:rPr>
          <w:rFonts w:cstheme="minorHAnsi"/>
          <w:sz w:val="24"/>
          <w:szCs w:val="24"/>
        </w:rPr>
        <w:t>Burmistrz Miasta Mława</w:t>
      </w:r>
      <w:r w:rsidR="008C413D" w:rsidRPr="008C413D">
        <w:rPr>
          <w:rFonts w:cstheme="minorHAnsi"/>
          <w:sz w:val="24"/>
          <w:szCs w:val="24"/>
        </w:rPr>
        <w:br/>
      </w:r>
      <w:r w:rsidR="00B0339B" w:rsidRPr="008C413D">
        <w:rPr>
          <w:rFonts w:cstheme="minorHAnsi"/>
          <w:sz w:val="24"/>
          <w:szCs w:val="24"/>
        </w:rPr>
        <w:t>S</w:t>
      </w:r>
      <w:r w:rsidR="00DA49B0" w:rsidRPr="008C413D">
        <w:rPr>
          <w:rFonts w:cstheme="minorHAnsi"/>
          <w:sz w:val="24"/>
          <w:szCs w:val="24"/>
        </w:rPr>
        <w:t>ławomir Kowalewski</w:t>
      </w:r>
      <w:r w:rsidRPr="008C413D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8C413D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9AAC" w14:textId="77777777" w:rsidR="0045083F" w:rsidRDefault="0045083F">
      <w:pPr>
        <w:spacing w:after="0" w:line="240" w:lineRule="auto"/>
      </w:pPr>
      <w:r>
        <w:separator/>
      </w:r>
    </w:p>
  </w:endnote>
  <w:endnote w:type="continuationSeparator" w:id="0">
    <w:p w14:paraId="609DCB23" w14:textId="77777777" w:rsidR="0045083F" w:rsidRDefault="0045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9C7C" w14:textId="77777777" w:rsidR="0045083F" w:rsidRDefault="0045083F">
      <w:pPr>
        <w:spacing w:after="0" w:line="240" w:lineRule="auto"/>
      </w:pPr>
      <w:r>
        <w:separator/>
      </w:r>
    </w:p>
  </w:footnote>
  <w:footnote w:type="continuationSeparator" w:id="0">
    <w:p w14:paraId="6AF318C0" w14:textId="77777777" w:rsidR="0045083F" w:rsidRDefault="0045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319CD"/>
    <w:rsid w:val="00032F22"/>
    <w:rsid w:val="00036A8A"/>
    <w:rsid w:val="000415E1"/>
    <w:rsid w:val="00043BF8"/>
    <w:rsid w:val="00052A30"/>
    <w:rsid w:val="00054D9D"/>
    <w:rsid w:val="000568EE"/>
    <w:rsid w:val="0005720D"/>
    <w:rsid w:val="0006182B"/>
    <w:rsid w:val="000803E6"/>
    <w:rsid w:val="00085723"/>
    <w:rsid w:val="000B0613"/>
    <w:rsid w:val="000B1D13"/>
    <w:rsid w:val="000C09E7"/>
    <w:rsid w:val="000C60BC"/>
    <w:rsid w:val="000F3D9A"/>
    <w:rsid w:val="00124C50"/>
    <w:rsid w:val="00136F6E"/>
    <w:rsid w:val="001406E8"/>
    <w:rsid w:val="00160AA3"/>
    <w:rsid w:val="00160B37"/>
    <w:rsid w:val="00173734"/>
    <w:rsid w:val="00183ACB"/>
    <w:rsid w:val="00187D85"/>
    <w:rsid w:val="001A1733"/>
    <w:rsid w:val="001A508D"/>
    <w:rsid w:val="001A58B5"/>
    <w:rsid w:val="001B174C"/>
    <w:rsid w:val="001B2EE6"/>
    <w:rsid w:val="001B4372"/>
    <w:rsid w:val="001D2115"/>
    <w:rsid w:val="001D3EF3"/>
    <w:rsid w:val="001E6B01"/>
    <w:rsid w:val="0020631A"/>
    <w:rsid w:val="00210BCB"/>
    <w:rsid w:val="00221696"/>
    <w:rsid w:val="002255FC"/>
    <w:rsid w:val="00227F64"/>
    <w:rsid w:val="00240FFB"/>
    <w:rsid w:val="002558FE"/>
    <w:rsid w:val="00285461"/>
    <w:rsid w:val="002A4E60"/>
    <w:rsid w:val="002B2DAB"/>
    <w:rsid w:val="002B3199"/>
    <w:rsid w:val="002F702C"/>
    <w:rsid w:val="0030230E"/>
    <w:rsid w:val="00303CCC"/>
    <w:rsid w:val="003352F4"/>
    <w:rsid w:val="003410D7"/>
    <w:rsid w:val="0034726C"/>
    <w:rsid w:val="0035005C"/>
    <w:rsid w:val="00352511"/>
    <w:rsid w:val="00353438"/>
    <w:rsid w:val="00361A8D"/>
    <w:rsid w:val="0036431F"/>
    <w:rsid w:val="003759FE"/>
    <w:rsid w:val="0038034D"/>
    <w:rsid w:val="00382F1D"/>
    <w:rsid w:val="0038675F"/>
    <w:rsid w:val="003971EE"/>
    <w:rsid w:val="003A4497"/>
    <w:rsid w:val="003B047B"/>
    <w:rsid w:val="003B3D08"/>
    <w:rsid w:val="003D1860"/>
    <w:rsid w:val="003D40E2"/>
    <w:rsid w:val="003E581C"/>
    <w:rsid w:val="003E58D1"/>
    <w:rsid w:val="003E5FF7"/>
    <w:rsid w:val="00400D81"/>
    <w:rsid w:val="0042773A"/>
    <w:rsid w:val="004458B4"/>
    <w:rsid w:val="0045083F"/>
    <w:rsid w:val="00450BA2"/>
    <w:rsid w:val="00481C75"/>
    <w:rsid w:val="004A39C4"/>
    <w:rsid w:val="004A4F2F"/>
    <w:rsid w:val="004C2C36"/>
    <w:rsid w:val="004C546F"/>
    <w:rsid w:val="004C68B7"/>
    <w:rsid w:val="004E75B7"/>
    <w:rsid w:val="004F761F"/>
    <w:rsid w:val="00517549"/>
    <w:rsid w:val="005215D7"/>
    <w:rsid w:val="00525032"/>
    <w:rsid w:val="00537D0F"/>
    <w:rsid w:val="00547222"/>
    <w:rsid w:val="005530D4"/>
    <w:rsid w:val="00560EC3"/>
    <w:rsid w:val="00566742"/>
    <w:rsid w:val="005811E9"/>
    <w:rsid w:val="00592411"/>
    <w:rsid w:val="00597938"/>
    <w:rsid w:val="005A3FA1"/>
    <w:rsid w:val="005B48F8"/>
    <w:rsid w:val="005C2D91"/>
    <w:rsid w:val="005D1A9E"/>
    <w:rsid w:val="005E004D"/>
    <w:rsid w:val="0060083C"/>
    <w:rsid w:val="006148FB"/>
    <w:rsid w:val="00627F3D"/>
    <w:rsid w:val="00634506"/>
    <w:rsid w:val="006365D2"/>
    <w:rsid w:val="0064720F"/>
    <w:rsid w:val="00674614"/>
    <w:rsid w:val="00675320"/>
    <w:rsid w:val="006813D0"/>
    <w:rsid w:val="00694D26"/>
    <w:rsid w:val="00694E0A"/>
    <w:rsid w:val="006A42ED"/>
    <w:rsid w:val="006A4F1F"/>
    <w:rsid w:val="006B3A92"/>
    <w:rsid w:val="006C0A33"/>
    <w:rsid w:val="006C6046"/>
    <w:rsid w:val="006C7537"/>
    <w:rsid w:val="006D532D"/>
    <w:rsid w:val="006D7173"/>
    <w:rsid w:val="006E3CEE"/>
    <w:rsid w:val="006F3541"/>
    <w:rsid w:val="006F5520"/>
    <w:rsid w:val="0070600B"/>
    <w:rsid w:val="00706DDC"/>
    <w:rsid w:val="007078BE"/>
    <w:rsid w:val="00712CB4"/>
    <w:rsid w:val="007175DA"/>
    <w:rsid w:val="00763A1A"/>
    <w:rsid w:val="00775697"/>
    <w:rsid w:val="007810FD"/>
    <w:rsid w:val="007978B1"/>
    <w:rsid w:val="007A02A0"/>
    <w:rsid w:val="007D256A"/>
    <w:rsid w:val="007E4B8A"/>
    <w:rsid w:val="007F70F9"/>
    <w:rsid w:val="00800245"/>
    <w:rsid w:val="00800AD5"/>
    <w:rsid w:val="00814E56"/>
    <w:rsid w:val="0081728B"/>
    <w:rsid w:val="0082543B"/>
    <w:rsid w:val="0084401A"/>
    <w:rsid w:val="00854356"/>
    <w:rsid w:val="00867C65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C413D"/>
    <w:rsid w:val="008E4DFD"/>
    <w:rsid w:val="00902D3C"/>
    <w:rsid w:val="0090687E"/>
    <w:rsid w:val="009104C6"/>
    <w:rsid w:val="009151AE"/>
    <w:rsid w:val="009268DE"/>
    <w:rsid w:val="00942CCD"/>
    <w:rsid w:val="00945B19"/>
    <w:rsid w:val="009673E7"/>
    <w:rsid w:val="00974BFC"/>
    <w:rsid w:val="0098346F"/>
    <w:rsid w:val="00997730"/>
    <w:rsid w:val="009C279F"/>
    <w:rsid w:val="009D1B3E"/>
    <w:rsid w:val="009D7969"/>
    <w:rsid w:val="009E73EE"/>
    <w:rsid w:val="009F4AB3"/>
    <w:rsid w:val="00A03095"/>
    <w:rsid w:val="00A1423E"/>
    <w:rsid w:val="00A14A8B"/>
    <w:rsid w:val="00A40DBF"/>
    <w:rsid w:val="00A64C2E"/>
    <w:rsid w:val="00A80952"/>
    <w:rsid w:val="00A916CB"/>
    <w:rsid w:val="00AA566F"/>
    <w:rsid w:val="00AB0530"/>
    <w:rsid w:val="00B0339B"/>
    <w:rsid w:val="00B06BA9"/>
    <w:rsid w:val="00B12997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82E74"/>
    <w:rsid w:val="00BA1FC2"/>
    <w:rsid w:val="00BA292F"/>
    <w:rsid w:val="00BA5936"/>
    <w:rsid w:val="00BD6ED6"/>
    <w:rsid w:val="00BF317B"/>
    <w:rsid w:val="00BF40C7"/>
    <w:rsid w:val="00C020FB"/>
    <w:rsid w:val="00C23443"/>
    <w:rsid w:val="00C234B2"/>
    <w:rsid w:val="00C32712"/>
    <w:rsid w:val="00C45561"/>
    <w:rsid w:val="00C53ECB"/>
    <w:rsid w:val="00C57F99"/>
    <w:rsid w:val="00C64F59"/>
    <w:rsid w:val="00C73FDD"/>
    <w:rsid w:val="00C74BAE"/>
    <w:rsid w:val="00C76A43"/>
    <w:rsid w:val="00CA0AE0"/>
    <w:rsid w:val="00CA26AE"/>
    <w:rsid w:val="00CA29DE"/>
    <w:rsid w:val="00CA5E47"/>
    <w:rsid w:val="00CB36C6"/>
    <w:rsid w:val="00CE41E9"/>
    <w:rsid w:val="00D026CD"/>
    <w:rsid w:val="00D149FB"/>
    <w:rsid w:val="00D1622F"/>
    <w:rsid w:val="00D17EEF"/>
    <w:rsid w:val="00D32073"/>
    <w:rsid w:val="00D32DB6"/>
    <w:rsid w:val="00D32E24"/>
    <w:rsid w:val="00D57BFC"/>
    <w:rsid w:val="00D67C0C"/>
    <w:rsid w:val="00D86528"/>
    <w:rsid w:val="00D95889"/>
    <w:rsid w:val="00DA49B0"/>
    <w:rsid w:val="00DC2CB5"/>
    <w:rsid w:val="00DC42F6"/>
    <w:rsid w:val="00DD1040"/>
    <w:rsid w:val="00DD2825"/>
    <w:rsid w:val="00DD33B4"/>
    <w:rsid w:val="00DD5C21"/>
    <w:rsid w:val="00DE1F45"/>
    <w:rsid w:val="00DF5C93"/>
    <w:rsid w:val="00E02F0A"/>
    <w:rsid w:val="00E060C8"/>
    <w:rsid w:val="00E303ED"/>
    <w:rsid w:val="00E32550"/>
    <w:rsid w:val="00E34CC4"/>
    <w:rsid w:val="00E42410"/>
    <w:rsid w:val="00E723C6"/>
    <w:rsid w:val="00E75692"/>
    <w:rsid w:val="00EB0F57"/>
    <w:rsid w:val="00F020FD"/>
    <w:rsid w:val="00F02492"/>
    <w:rsid w:val="00F054A1"/>
    <w:rsid w:val="00F16DA9"/>
    <w:rsid w:val="00F17553"/>
    <w:rsid w:val="00F25B13"/>
    <w:rsid w:val="00F26C98"/>
    <w:rsid w:val="00F64ECA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3989"/>
    <w:rsid w:val="00FC237A"/>
    <w:rsid w:val="00FD750E"/>
    <w:rsid w:val="00FE29B9"/>
    <w:rsid w:val="00FE4718"/>
    <w:rsid w:val="00FE7DE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4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41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168</cp:revision>
  <cp:lastPrinted>2023-09-06T12:48:00Z</cp:lastPrinted>
  <dcterms:created xsi:type="dcterms:W3CDTF">2023-01-11T08:36:00Z</dcterms:created>
  <dcterms:modified xsi:type="dcterms:W3CDTF">2023-09-06T13:44:00Z</dcterms:modified>
</cp:coreProperties>
</file>