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A6F1" w14:textId="77777777" w:rsidR="00E44ADB" w:rsidRPr="00D8700C" w:rsidRDefault="00E44ADB" w:rsidP="00E44ADB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5 do Regulaminu</w:t>
      </w:r>
    </w:p>
    <w:p w14:paraId="3AD228FE" w14:textId="77777777" w:rsidR="00E44ADB" w:rsidRDefault="00E44ADB" w:rsidP="00E44ADB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Gospodarowania Zakładowym Funduszem Świadczeń Socjalnych</w:t>
      </w:r>
    </w:p>
    <w:p w14:paraId="2B7B7004" w14:textId="77777777" w:rsidR="00E44ADB" w:rsidRDefault="00E44ADB" w:rsidP="00E44ADB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 dnia 25 czerwca 2021 r.</w:t>
      </w:r>
    </w:p>
    <w:p w14:paraId="398517D4" w14:textId="77777777" w:rsidR="00E44ADB" w:rsidRDefault="00E44ADB" w:rsidP="00E44ADB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41EFF9B4" w14:textId="77777777" w:rsidR="00E44ADB" w:rsidRDefault="00E44ADB" w:rsidP="00E44ADB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2E4B587E" w14:textId="77777777" w:rsidR="00E44ADB" w:rsidRPr="00A33AF4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33A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33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Miejscowość,</w:t>
      </w:r>
      <w:r w:rsidRPr="00A33AF4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33AF4">
        <w:rPr>
          <w:rFonts w:ascii="Times New Roman" w:hAnsi="Times New Roman" w:cs="Times New Roman"/>
          <w:sz w:val="24"/>
          <w:szCs w:val="24"/>
        </w:rPr>
        <w:t xml:space="preserve">. …………………….  </w:t>
      </w:r>
    </w:p>
    <w:p w14:paraId="1B8E950B" w14:textId="77777777" w:rsidR="00E44ADB" w:rsidRPr="00A33AF4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A33A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 i nazwisko)</w:t>
      </w:r>
    </w:p>
    <w:p w14:paraId="47F89479" w14:textId="77777777" w:rsidR="00E44ADB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664B8C1" w14:textId="77777777" w:rsidR="00E44ADB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(stanowisko)</w:t>
      </w:r>
    </w:p>
    <w:p w14:paraId="011092F1" w14:textId="77777777" w:rsidR="00E44ADB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E1DE52" w14:textId="77777777" w:rsidR="00E44ADB" w:rsidRPr="00A33AF4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(adres zamieszkania)</w:t>
      </w:r>
    </w:p>
    <w:p w14:paraId="3B1AE787" w14:textId="77777777" w:rsidR="00E44ADB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230EF1A" w14:textId="77777777" w:rsidR="00E44ADB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516FBD" w14:textId="77777777" w:rsidR="00E44ADB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38A7D0" w14:textId="77777777" w:rsidR="00E44ADB" w:rsidRPr="00933F2C" w:rsidRDefault="00E44ADB" w:rsidP="00E44AD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33F2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58A9DAC" w14:textId="77777777" w:rsidR="00E44ADB" w:rsidRDefault="00E44ADB" w:rsidP="00E44AD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CF916D" w14:textId="77777777" w:rsidR="00E44ADB" w:rsidRPr="00D951E2" w:rsidRDefault="00E44ADB" w:rsidP="00E44A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51E2">
        <w:rPr>
          <w:rFonts w:ascii="Times New Roman" w:hAnsi="Times New Roman" w:cs="Times New Roman"/>
        </w:rPr>
        <w:t>Oświadczam, że osiągnięty w ………. roku dochód* w  moim gospodarstwie domowym przypadający na członka gospodarstwa domowego w przeliczeniu na 1 miesiąc zawiera się w przedziale**:</w:t>
      </w:r>
    </w:p>
    <w:p w14:paraId="130AB015" w14:textId="77777777" w:rsidR="00E44ADB" w:rsidRPr="00D951E2" w:rsidRDefault="00E44ADB" w:rsidP="00E44AD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D951E2">
        <w:rPr>
          <w:rFonts w:ascii="Times New Roman" w:hAnsi="Times New Roman" w:cs="Times New Roman"/>
        </w:rPr>
        <w:t>do 2 500 zł .                                       □</w:t>
      </w:r>
    </w:p>
    <w:p w14:paraId="1C11D2ED" w14:textId="77777777" w:rsidR="00E44ADB" w:rsidRPr="00D951E2" w:rsidRDefault="00E44ADB" w:rsidP="00E44AD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D951E2">
        <w:rPr>
          <w:rFonts w:ascii="Times New Roman" w:hAnsi="Times New Roman" w:cs="Times New Roman"/>
        </w:rPr>
        <w:t>od 2 501 do 3 500 zł.                         □</w:t>
      </w:r>
    </w:p>
    <w:p w14:paraId="72D5888A" w14:textId="77777777" w:rsidR="00E44ADB" w:rsidRPr="00D951E2" w:rsidRDefault="00E44ADB" w:rsidP="00E44AD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D951E2">
        <w:rPr>
          <w:rFonts w:ascii="Times New Roman" w:hAnsi="Times New Roman" w:cs="Times New Roman"/>
        </w:rPr>
        <w:t>powyżej 3 500 zł.                               □</w:t>
      </w:r>
    </w:p>
    <w:p w14:paraId="04E40A0D" w14:textId="77777777" w:rsidR="00E44ADB" w:rsidRPr="00D951E2" w:rsidRDefault="00E44ADB" w:rsidP="00E44ADB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14:paraId="3B624833" w14:textId="77777777" w:rsidR="00E44ADB" w:rsidRPr="00D951E2" w:rsidRDefault="00E44ADB" w:rsidP="00E44A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51E2">
        <w:rPr>
          <w:rFonts w:ascii="Times New Roman" w:hAnsi="Times New Roman" w:cs="Times New Roman"/>
        </w:rPr>
        <w:t>Uprawnionymi do korzystania z ZFŚS wchodzącymi w skład mojego gospodarstwa domowego są następujące osoby:</w:t>
      </w:r>
    </w:p>
    <w:p w14:paraId="44789E33" w14:textId="77777777" w:rsidR="00E44ADB" w:rsidRDefault="00E44ADB" w:rsidP="00E44A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89"/>
        <w:gridCol w:w="2258"/>
        <w:gridCol w:w="2274"/>
      </w:tblGrid>
      <w:tr w:rsidR="00E44ADB" w14:paraId="79948539" w14:textId="77777777" w:rsidTr="004954CE">
        <w:trPr>
          <w:trHeight w:val="567"/>
        </w:trPr>
        <w:tc>
          <w:tcPr>
            <w:tcW w:w="543" w:type="dxa"/>
            <w:vAlign w:val="center"/>
          </w:tcPr>
          <w:p w14:paraId="6259E3EA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C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01" w:type="dxa"/>
            <w:vAlign w:val="center"/>
          </w:tcPr>
          <w:p w14:paraId="2D897C99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C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  <w:vAlign w:val="center"/>
          </w:tcPr>
          <w:p w14:paraId="0E7DC556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CA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2303" w:type="dxa"/>
            <w:vAlign w:val="center"/>
          </w:tcPr>
          <w:p w14:paraId="0A084039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CA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</w:tr>
      <w:tr w:rsidR="00E44ADB" w14:paraId="41039B77" w14:textId="77777777" w:rsidTr="004954CE">
        <w:trPr>
          <w:trHeight w:val="567"/>
        </w:trPr>
        <w:tc>
          <w:tcPr>
            <w:tcW w:w="543" w:type="dxa"/>
          </w:tcPr>
          <w:p w14:paraId="51C7D697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A80347F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6ADD95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C350E7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DB" w14:paraId="0E3DD801" w14:textId="77777777" w:rsidTr="004954CE">
        <w:trPr>
          <w:trHeight w:val="567"/>
        </w:trPr>
        <w:tc>
          <w:tcPr>
            <w:tcW w:w="543" w:type="dxa"/>
          </w:tcPr>
          <w:p w14:paraId="426FED23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AE92770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9AD7B8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8527420" w14:textId="77777777" w:rsidR="00E44ADB" w:rsidRPr="002516CA" w:rsidRDefault="00E44ADB" w:rsidP="004954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452E3" w14:textId="77777777" w:rsidR="00E44ADB" w:rsidRPr="00D8700C" w:rsidRDefault="00E44ADB" w:rsidP="00E44ADB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63CB4F7" w14:textId="77777777" w:rsidR="00E44ADB" w:rsidRPr="00D951E2" w:rsidRDefault="00E44ADB" w:rsidP="00E44ADB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51E2">
        <w:rPr>
          <w:sz w:val="18"/>
          <w:szCs w:val="18"/>
        </w:rPr>
        <w:t xml:space="preserve">*) </w:t>
      </w:r>
      <w:r w:rsidRPr="00D951E2">
        <w:rPr>
          <w:rFonts w:ascii="Times New Roman" w:hAnsi="Times New Roman" w:cs="Times New Roman"/>
          <w:i/>
          <w:sz w:val="18"/>
          <w:szCs w:val="18"/>
        </w:rPr>
        <w:t>Składający oświadczenie ma obowiązek wykazać w oświadczeniu faktyczną wysokość wszystkich dochodów (wynagrodzenie ze stosunku pracy i umów cywilnych, emerytura, renta, zasiłek dla bezrobotnych, świadczenie i zasiłek przedemerytalny, zasiłek rodzinny i pielęgnacyjny, alimenty, renta rodzinna, dochód z prowadzenia działalności gospodarczej, dochód z gospodarstwa rolnego ) uzyskiwanych przez osoby wspólnie mieszkające i prowadzące wspólne gospodarstwo domowe.</w:t>
      </w:r>
    </w:p>
    <w:p w14:paraId="71F75426" w14:textId="77777777" w:rsidR="00E44ADB" w:rsidRPr="00D951E2" w:rsidRDefault="00E44ADB" w:rsidP="00E44ADB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51E2">
        <w:rPr>
          <w:rFonts w:ascii="Times New Roman" w:hAnsi="Times New Roman" w:cs="Times New Roman"/>
          <w:i/>
          <w:sz w:val="18"/>
          <w:szCs w:val="18"/>
        </w:rPr>
        <w:t>Ewentualne dochody z tytułu prowadzenia działalności gospodarczej i współpracy z prowadzenia przy prowadzeniu tej działalności przyjmuje się wysokości nie niższe niż zadeklarowane przez osoby osiągające te dochody,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ubezpieczone.</w:t>
      </w:r>
    </w:p>
    <w:p w14:paraId="38642FA4" w14:textId="77777777" w:rsidR="00E44ADB" w:rsidRPr="00D951E2" w:rsidRDefault="00E44ADB" w:rsidP="00E44A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684678A" w14:textId="77777777" w:rsidR="00E44ADB" w:rsidRPr="00D951E2" w:rsidRDefault="00E44ADB" w:rsidP="00E44A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51E2">
        <w:rPr>
          <w:rFonts w:ascii="Times New Roman" w:hAnsi="Times New Roman" w:cs="Times New Roman"/>
          <w:i/>
          <w:sz w:val="18"/>
          <w:szCs w:val="18"/>
          <w:u w:val="single"/>
        </w:rPr>
        <w:t>Oświadczenia:</w:t>
      </w:r>
    </w:p>
    <w:p w14:paraId="5085057A" w14:textId="77777777" w:rsidR="00E44ADB" w:rsidRPr="00D951E2" w:rsidRDefault="00E44ADB" w:rsidP="00E44A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14:paraId="1A300C56" w14:textId="77777777" w:rsidR="00E44ADB" w:rsidRPr="00D951E2" w:rsidRDefault="00E44ADB" w:rsidP="00E44A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51E2">
        <w:rPr>
          <w:rFonts w:ascii="Times New Roman" w:hAnsi="Times New Roman" w:cs="Times New Roman"/>
          <w:i/>
          <w:sz w:val="18"/>
          <w:szCs w:val="18"/>
        </w:rPr>
        <w:t>Oświadczam, że powyższe dane podałem(</w:t>
      </w:r>
      <w:proofErr w:type="spellStart"/>
      <w:r w:rsidRPr="00D951E2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D951E2">
        <w:rPr>
          <w:rFonts w:ascii="Times New Roman" w:hAnsi="Times New Roman" w:cs="Times New Roman"/>
          <w:i/>
          <w:sz w:val="18"/>
          <w:szCs w:val="18"/>
        </w:rPr>
        <w:t>) zgodnie ze stanem faktycznym.</w:t>
      </w:r>
    </w:p>
    <w:p w14:paraId="4056121D" w14:textId="77777777" w:rsidR="00E44ADB" w:rsidRDefault="00E44ADB" w:rsidP="00E44ADB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4101B854" w14:textId="77777777" w:rsidR="00E44ADB" w:rsidRDefault="00E44ADB" w:rsidP="00E44ADB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7A094787" w14:textId="77777777" w:rsidR="00E44ADB" w:rsidRPr="00251D29" w:rsidRDefault="00E44ADB" w:rsidP="00E44ADB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5109FE27" w14:textId="77777777" w:rsidR="00E44ADB" w:rsidRPr="00C4449E" w:rsidRDefault="00E44ADB" w:rsidP="00E44A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(czytelny podpis składającego oświadczenie)</w:t>
      </w:r>
    </w:p>
    <w:p w14:paraId="0767FE9B" w14:textId="77777777" w:rsidR="00E44ADB" w:rsidRPr="00C4449E" w:rsidRDefault="00E44ADB" w:rsidP="00E44A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449E">
        <w:rPr>
          <w:rFonts w:ascii="Times New Roman" w:hAnsi="Times New Roman" w:cs="Times New Roman"/>
          <w:i/>
          <w:sz w:val="20"/>
          <w:szCs w:val="20"/>
        </w:rPr>
        <w:t xml:space="preserve">Data wpływu </w:t>
      </w:r>
      <w:r w:rsidRPr="00C4449E">
        <w:rPr>
          <w:rFonts w:ascii="Times New Roman" w:hAnsi="Times New Roman" w:cs="Times New Roman"/>
          <w:sz w:val="20"/>
          <w:szCs w:val="20"/>
        </w:rPr>
        <w:t>………………......................</w:t>
      </w:r>
    </w:p>
    <w:p w14:paraId="3B9F2B05" w14:textId="77777777" w:rsidR="00E44ADB" w:rsidRDefault="00E44ADB" w:rsidP="00E44A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4226D2" w14:textId="77777777" w:rsidR="00E44ADB" w:rsidRPr="00C4449E" w:rsidRDefault="00E44ADB" w:rsidP="00E44A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9E">
        <w:rPr>
          <w:rFonts w:ascii="Times New Roman" w:hAnsi="Times New Roman" w:cs="Times New Roman"/>
          <w:b/>
          <w:sz w:val="20"/>
          <w:szCs w:val="20"/>
        </w:rPr>
        <w:t>** - zaznaczyć właściwy kwadrat</w:t>
      </w:r>
      <w:r w:rsidRPr="00C4449E">
        <w:rPr>
          <w:rFonts w:ascii="Times New Roman" w:hAnsi="Times New Roman" w:cs="Times New Roman"/>
          <w:b/>
          <w:sz w:val="24"/>
          <w:szCs w:val="24"/>
        </w:rPr>
        <w:t>.</w:t>
      </w:r>
    </w:p>
    <w:p w14:paraId="0AD464B0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5C28"/>
    <w:multiLevelType w:val="hybridMultilevel"/>
    <w:tmpl w:val="A2B22658"/>
    <w:lvl w:ilvl="0" w:tplc="1F04368C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DB"/>
    <w:rsid w:val="008F7444"/>
    <w:rsid w:val="00B11EF0"/>
    <w:rsid w:val="00E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1908"/>
  <w15:chartTrackingRefBased/>
  <w15:docId w15:val="{E7C70E0F-8385-48EC-98B3-9745446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DB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44A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2021-07-01T08:58:00Z</dcterms:created>
  <dcterms:modified xsi:type="dcterms:W3CDTF">2021-07-01T08:59:00Z</dcterms:modified>
</cp:coreProperties>
</file>