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48F43" w14:textId="0A4A6B80" w:rsidR="001C4434" w:rsidRDefault="00000000">
      <w:pPr>
        <w:pStyle w:val="Tekstpodstawowy"/>
        <w:spacing w:before="81"/>
        <w:ind w:left="174"/>
      </w:pPr>
      <w:r>
        <w:t xml:space="preserve">Plan wydatków związanych z realizacją zadań z zakresu </w:t>
      </w:r>
      <w:r w:rsidR="000D1EEE">
        <w:t>administracji</w:t>
      </w:r>
      <w:r>
        <w:t xml:space="preserve"> rządowej i innych zadań zleconych odrębnymi ustawami w 2022 roku</w:t>
      </w:r>
    </w:p>
    <w:p w14:paraId="0EA8DA08" w14:textId="77777777" w:rsidR="001C4434" w:rsidRDefault="001C4434">
      <w:pPr>
        <w:rPr>
          <w:b/>
        </w:rPr>
      </w:pPr>
    </w:p>
    <w:p w14:paraId="7EC10C77" w14:textId="77777777" w:rsidR="001C4434" w:rsidRDefault="00000000">
      <w:pPr>
        <w:spacing w:before="140"/>
        <w:ind w:left="174"/>
        <w:rPr>
          <w:sz w:val="20"/>
        </w:rPr>
      </w:pPr>
      <w:r>
        <w:rPr>
          <w:sz w:val="20"/>
        </w:rPr>
        <w:t>Załącznik Nr 4 do Zarządzenia Nr 246/2022 Burmistrza Miasta Mława z dnia 30 grudnia 2022 r.</w:t>
      </w:r>
    </w:p>
    <w:p w14:paraId="4F082DD6" w14:textId="77777777" w:rsidR="001C4434" w:rsidRDefault="001C4434">
      <w:pPr>
        <w:rPr>
          <w:sz w:val="20"/>
        </w:rPr>
      </w:pPr>
    </w:p>
    <w:p w14:paraId="07D34748" w14:textId="77777777" w:rsidR="001C4434" w:rsidRDefault="001C4434">
      <w:pPr>
        <w:spacing w:before="11"/>
        <w:rPr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1C4434" w14:paraId="6BA3EEDA" w14:textId="77777777">
        <w:trPr>
          <w:trHeight w:val="267"/>
        </w:trPr>
        <w:tc>
          <w:tcPr>
            <w:tcW w:w="1259" w:type="dxa"/>
          </w:tcPr>
          <w:p w14:paraId="4F625525" w14:textId="77777777" w:rsidR="001C4434" w:rsidRDefault="00000000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</w:tcPr>
          <w:p w14:paraId="0A694AEE" w14:textId="77777777" w:rsidR="001C4434" w:rsidRDefault="00000000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</w:tcPr>
          <w:p w14:paraId="046C41D0" w14:textId="77777777" w:rsidR="001C4434" w:rsidRDefault="00000000">
            <w:pPr>
              <w:pStyle w:val="TableParagraph"/>
              <w:spacing w:before="1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</w:tcPr>
          <w:p w14:paraId="482588A0" w14:textId="77777777" w:rsidR="001C4434" w:rsidRDefault="00000000">
            <w:pPr>
              <w:pStyle w:val="TableParagraph"/>
              <w:spacing w:before="1"/>
              <w:ind w:left="2000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</w:tcPr>
          <w:p w14:paraId="62F74793" w14:textId="77777777" w:rsidR="001C4434" w:rsidRDefault="00000000">
            <w:pPr>
              <w:pStyle w:val="TableParagraph"/>
              <w:spacing w:before="1"/>
              <w:ind w:left="4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</w:tcPr>
          <w:p w14:paraId="4381D05B" w14:textId="77777777" w:rsidR="001C4434" w:rsidRDefault="00000000">
            <w:pPr>
              <w:pStyle w:val="TableParagraph"/>
              <w:spacing w:before="1"/>
              <w:ind w:left="713" w:right="7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</w:tcPr>
          <w:p w14:paraId="662319DC" w14:textId="77777777" w:rsidR="001C4434" w:rsidRDefault="00000000">
            <w:pPr>
              <w:pStyle w:val="TableParagraph"/>
              <w:spacing w:before="1"/>
              <w:ind w:left="57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1C4434" w14:paraId="7EF8DF88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0B0F0A8C" w14:textId="77777777" w:rsidR="001C4434" w:rsidRDefault="00000000">
            <w:pPr>
              <w:pStyle w:val="TableParagraph"/>
              <w:spacing w:before="23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750</w:t>
            </w:r>
          </w:p>
        </w:tc>
        <w:tc>
          <w:tcPr>
            <w:tcW w:w="1259" w:type="dxa"/>
            <w:shd w:val="clear" w:color="auto" w:fill="A9A9A9"/>
          </w:tcPr>
          <w:p w14:paraId="5B145F52" w14:textId="77777777" w:rsidR="001C4434" w:rsidRDefault="001C443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3799AB0D" w14:textId="77777777" w:rsidR="001C4434" w:rsidRDefault="001C443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1D43D888" w14:textId="77777777" w:rsidR="001C4434" w:rsidRDefault="00000000">
            <w:pPr>
              <w:pStyle w:val="TableParagraph"/>
              <w:spacing w:before="23"/>
              <w:ind w:left="53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Administracja publiczna</w:t>
            </w:r>
          </w:p>
        </w:tc>
        <w:tc>
          <w:tcPr>
            <w:tcW w:w="2104" w:type="dxa"/>
            <w:shd w:val="clear" w:color="auto" w:fill="A9A9A9"/>
          </w:tcPr>
          <w:p w14:paraId="4ED6A5D5" w14:textId="77777777" w:rsidR="001C4434" w:rsidRDefault="00000000">
            <w:pPr>
              <w:pStyle w:val="TableParagraph"/>
              <w:spacing w:before="23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410 163,45</w:t>
            </w:r>
          </w:p>
        </w:tc>
        <w:tc>
          <w:tcPr>
            <w:tcW w:w="2104" w:type="dxa"/>
            <w:shd w:val="clear" w:color="auto" w:fill="A9A9A9"/>
          </w:tcPr>
          <w:p w14:paraId="1BA4C0B6" w14:textId="77777777" w:rsidR="001C4434" w:rsidRDefault="00000000">
            <w:pPr>
              <w:pStyle w:val="TableParagraph"/>
              <w:spacing w:before="23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04" w:type="dxa"/>
            <w:shd w:val="clear" w:color="auto" w:fill="A9A9A9"/>
          </w:tcPr>
          <w:p w14:paraId="1A81C1EA" w14:textId="77777777" w:rsidR="001C4434" w:rsidRDefault="00000000">
            <w:pPr>
              <w:pStyle w:val="TableParagraph"/>
              <w:spacing w:before="23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410 163,45</w:t>
            </w:r>
          </w:p>
        </w:tc>
      </w:tr>
      <w:tr w:rsidR="001C4434" w14:paraId="357DDCAB" w14:textId="77777777">
        <w:trPr>
          <w:trHeight w:val="234"/>
        </w:trPr>
        <w:tc>
          <w:tcPr>
            <w:tcW w:w="1259" w:type="dxa"/>
          </w:tcPr>
          <w:p w14:paraId="2CA46715" w14:textId="77777777" w:rsidR="001C4434" w:rsidRDefault="001C443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3A136214" w14:textId="77777777" w:rsidR="001C4434" w:rsidRDefault="00000000">
            <w:pPr>
              <w:pStyle w:val="TableParagraph"/>
              <w:ind w:left="22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75011</w:t>
            </w:r>
          </w:p>
        </w:tc>
        <w:tc>
          <w:tcPr>
            <w:tcW w:w="1259" w:type="dxa"/>
            <w:shd w:val="clear" w:color="auto" w:fill="D2D2D2"/>
          </w:tcPr>
          <w:p w14:paraId="14A65DC1" w14:textId="77777777" w:rsidR="001C4434" w:rsidRDefault="001C443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4D676956" w14:textId="77777777" w:rsidR="001C4434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Urzędy wojewódzkie</w:t>
            </w:r>
          </w:p>
        </w:tc>
        <w:tc>
          <w:tcPr>
            <w:tcW w:w="2104" w:type="dxa"/>
            <w:shd w:val="clear" w:color="auto" w:fill="D2D2D2"/>
          </w:tcPr>
          <w:p w14:paraId="1340F93D" w14:textId="77777777" w:rsidR="001C4434" w:rsidRDefault="00000000">
            <w:pPr>
              <w:pStyle w:val="TableParagraph"/>
              <w:ind w:right="69"/>
              <w:rPr>
                <w:sz w:val="16"/>
              </w:rPr>
            </w:pPr>
            <w:r>
              <w:rPr>
                <w:w w:val="105"/>
                <w:sz w:val="16"/>
              </w:rPr>
              <w:t>410 163,45</w:t>
            </w:r>
          </w:p>
        </w:tc>
        <w:tc>
          <w:tcPr>
            <w:tcW w:w="2104" w:type="dxa"/>
            <w:shd w:val="clear" w:color="auto" w:fill="D2D2D2"/>
          </w:tcPr>
          <w:p w14:paraId="3EA64957" w14:textId="77777777" w:rsidR="001C4434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4" w:type="dxa"/>
            <w:shd w:val="clear" w:color="auto" w:fill="D2D2D2"/>
          </w:tcPr>
          <w:p w14:paraId="0C586095" w14:textId="77777777" w:rsidR="001C4434" w:rsidRDefault="00000000">
            <w:pPr>
              <w:pStyle w:val="TableParagraph"/>
              <w:ind w:right="70"/>
              <w:rPr>
                <w:sz w:val="16"/>
              </w:rPr>
            </w:pPr>
            <w:r>
              <w:rPr>
                <w:w w:val="105"/>
                <w:sz w:val="16"/>
              </w:rPr>
              <w:t>410 163,45</w:t>
            </w:r>
          </w:p>
        </w:tc>
      </w:tr>
      <w:tr w:rsidR="001C4434" w14:paraId="328C266C" w14:textId="77777777">
        <w:trPr>
          <w:trHeight w:val="235"/>
        </w:trPr>
        <w:tc>
          <w:tcPr>
            <w:tcW w:w="1259" w:type="dxa"/>
          </w:tcPr>
          <w:p w14:paraId="388749DD" w14:textId="77777777" w:rsidR="001C4434" w:rsidRDefault="001C443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9297089" w14:textId="77777777" w:rsidR="001C4434" w:rsidRDefault="001C443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5CF1C07" w14:textId="77777777" w:rsidR="001C4434" w:rsidRDefault="00000000">
            <w:pPr>
              <w:pStyle w:val="TableParagraph"/>
              <w:ind w:left="23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4010</w:t>
            </w:r>
          </w:p>
        </w:tc>
        <w:tc>
          <w:tcPr>
            <w:tcW w:w="4536" w:type="dxa"/>
          </w:tcPr>
          <w:p w14:paraId="7572ED5D" w14:textId="77777777" w:rsidR="001C4434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Wynagrodzenia osobowe pracowników</w:t>
            </w:r>
          </w:p>
        </w:tc>
        <w:tc>
          <w:tcPr>
            <w:tcW w:w="2104" w:type="dxa"/>
          </w:tcPr>
          <w:p w14:paraId="55090B29" w14:textId="77777777" w:rsidR="001C4434" w:rsidRDefault="00000000">
            <w:pPr>
              <w:pStyle w:val="TableParagraph"/>
              <w:ind w:right="57"/>
              <w:rPr>
                <w:sz w:val="16"/>
              </w:rPr>
            </w:pPr>
            <w:r>
              <w:rPr>
                <w:w w:val="105"/>
                <w:sz w:val="16"/>
              </w:rPr>
              <w:t>321 896,00</w:t>
            </w:r>
          </w:p>
        </w:tc>
        <w:tc>
          <w:tcPr>
            <w:tcW w:w="2104" w:type="dxa"/>
          </w:tcPr>
          <w:p w14:paraId="56FDFFD5" w14:textId="77777777" w:rsidR="001C4434" w:rsidRDefault="00000000">
            <w:pPr>
              <w:pStyle w:val="TableParagraph"/>
              <w:ind w:right="69"/>
              <w:rPr>
                <w:sz w:val="16"/>
              </w:rPr>
            </w:pPr>
            <w:r>
              <w:rPr>
                <w:w w:val="105"/>
                <w:sz w:val="16"/>
              </w:rPr>
              <w:t>6 195,17</w:t>
            </w:r>
          </w:p>
        </w:tc>
        <w:tc>
          <w:tcPr>
            <w:tcW w:w="2104" w:type="dxa"/>
          </w:tcPr>
          <w:p w14:paraId="694C6358" w14:textId="77777777" w:rsidR="001C4434" w:rsidRDefault="00000000">
            <w:pPr>
              <w:pStyle w:val="TableParagraph"/>
              <w:ind w:right="70"/>
              <w:rPr>
                <w:sz w:val="16"/>
              </w:rPr>
            </w:pPr>
            <w:r>
              <w:rPr>
                <w:w w:val="105"/>
                <w:sz w:val="16"/>
              </w:rPr>
              <w:t>328 091,17</w:t>
            </w:r>
          </w:p>
        </w:tc>
      </w:tr>
      <w:tr w:rsidR="001C4434" w14:paraId="77E78D1D" w14:textId="77777777">
        <w:trPr>
          <w:trHeight w:val="234"/>
        </w:trPr>
        <w:tc>
          <w:tcPr>
            <w:tcW w:w="1259" w:type="dxa"/>
          </w:tcPr>
          <w:p w14:paraId="45AAD5F3" w14:textId="77777777" w:rsidR="001C4434" w:rsidRDefault="001C443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5DEA784" w14:textId="77777777" w:rsidR="001C4434" w:rsidRDefault="001C443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9CD3D6F" w14:textId="77777777" w:rsidR="001C4434" w:rsidRDefault="00000000">
            <w:pPr>
              <w:pStyle w:val="TableParagraph"/>
              <w:ind w:left="219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4110</w:t>
            </w:r>
          </w:p>
        </w:tc>
        <w:tc>
          <w:tcPr>
            <w:tcW w:w="4536" w:type="dxa"/>
          </w:tcPr>
          <w:p w14:paraId="21BA93EF" w14:textId="77777777" w:rsidR="001C4434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Składki na ubezpieczenia społeczne</w:t>
            </w:r>
          </w:p>
        </w:tc>
        <w:tc>
          <w:tcPr>
            <w:tcW w:w="2104" w:type="dxa"/>
          </w:tcPr>
          <w:p w14:paraId="0DC9EBAE" w14:textId="77777777" w:rsidR="001C4434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59 933,84</w:t>
            </w:r>
          </w:p>
        </w:tc>
        <w:tc>
          <w:tcPr>
            <w:tcW w:w="2104" w:type="dxa"/>
          </w:tcPr>
          <w:p w14:paraId="16631A00" w14:textId="77777777" w:rsidR="001C4434" w:rsidRDefault="00000000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-744,15</w:t>
            </w:r>
          </w:p>
        </w:tc>
        <w:tc>
          <w:tcPr>
            <w:tcW w:w="2104" w:type="dxa"/>
          </w:tcPr>
          <w:p w14:paraId="72E936C8" w14:textId="77777777" w:rsidR="001C4434" w:rsidRDefault="00000000">
            <w:pPr>
              <w:pStyle w:val="TableParagraph"/>
              <w:ind w:right="58"/>
              <w:rPr>
                <w:sz w:val="16"/>
              </w:rPr>
            </w:pPr>
            <w:r>
              <w:rPr>
                <w:w w:val="105"/>
                <w:sz w:val="16"/>
              </w:rPr>
              <w:t>59 189,69</w:t>
            </w:r>
          </w:p>
        </w:tc>
      </w:tr>
      <w:tr w:rsidR="001C4434" w14:paraId="3B6E0025" w14:textId="77777777">
        <w:trPr>
          <w:trHeight w:val="233"/>
        </w:trPr>
        <w:tc>
          <w:tcPr>
            <w:tcW w:w="1259" w:type="dxa"/>
          </w:tcPr>
          <w:p w14:paraId="091D987C" w14:textId="77777777" w:rsidR="001C4434" w:rsidRDefault="001C443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F6F85C4" w14:textId="77777777" w:rsidR="001C4434" w:rsidRDefault="001C443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46B9D4D" w14:textId="77777777" w:rsidR="001C4434" w:rsidRDefault="00000000">
            <w:pPr>
              <w:pStyle w:val="TableParagraph"/>
              <w:ind w:left="23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4120</w:t>
            </w:r>
          </w:p>
        </w:tc>
        <w:tc>
          <w:tcPr>
            <w:tcW w:w="4536" w:type="dxa"/>
          </w:tcPr>
          <w:p w14:paraId="2F7E586F" w14:textId="77777777" w:rsidR="001C4434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Składki na Fundusz Pracy oraz Fundusz Solidarnościowy</w:t>
            </w:r>
          </w:p>
        </w:tc>
        <w:tc>
          <w:tcPr>
            <w:tcW w:w="2104" w:type="dxa"/>
          </w:tcPr>
          <w:p w14:paraId="1D135C6A" w14:textId="77777777" w:rsidR="001C4434" w:rsidRDefault="00000000">
            <w:pPr>
              <w:pStyle w:val="TableParagraph"/>
              <w:ind w:right="44"/>
              <w:rPr>
                <w:sz w:val="16"/>
              </w:rPr>
            </w:pPr>
            <w:r>
              <w:rPr>
                <w:w w:val="105"/>
                <w:sz w:val="16"/>
              </w:rPr>
              <w:t>8 333,61</w:t>
            </w:r>
          </w:p>
        </w:tc>
        <w:tc>
          <w:tcPr>
            <w:tcW w:w="2104" w:type="dxa"/>
          </w:tcPr>
          <w:p w14:paraId="0ACD09EE" w14:textId="77777777" w:rsidR="001C4434" w:rsidRDefault="00000000">
            <w:pPr>
              <w:pStyle w:val="TableParagraph"/>
              <w:ind w:right="57"/>
              <w:rPr>
                <w:sz w:val="16"/>
              </w:rPr>
            </w:pPr>
            <w:r>
              <w:rPr>
                <w:w w:val="105"/>
                <w:sz w:val="16"/>
              </w:rPr>
              <w:t>-5 451,02</w:t>
            </w:r>
          </w:p>
        </w:tc>
        <w:tc>
          <w:tcPr>
            <w:tcW w:w="2104" w:type="dxa"/>
          </w:tcPr>
          <w:p w14:paraId="7702A482" w14:textId="77777777" w:rsidR="001C4434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2 882,59</w:t>
            </w:r>
          </w:p>
        </w:tc>
      </w:tr>
      <w:tr w:rsidR="001C4434" w14:paraId="3B939683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06085B18" w14:textId="77777777" w:rsidR="001C4434" w:rsidRDefault="00000000">
            <w:pPr>
              <w:pStyle w:val="TableParagraph"/>
              <w:spacing w:before="23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855</w:t>
            </w:r>
          </w:p>
        </w:tc>
        <w:tc>
          <w:tcPr>
            <w:tcW w:w="1259" w:type="dxa"/>
            <w:shd w:val="clear" w:color="auto" w:fill="A9A9A9"/>
          </w:tcPr>
          <w:p w14:paraId="099B5E6C" w14:textId="77777777" w:rsidR="001C4434" w:rsidRDefault="001C443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2881F947" w14:textId="77777777" w:rsidR="001C4434" w:rsidRDefault="001C443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1D44DA6F" w14:textId="77777777" w:rsidR="001C4434" w:rsidRDefault="00000000">
            <w:pPr>
              <w:pStyle w:val="TableParagraph"/>
              <w:spacing w:before="23"/>
              <w:ind w:left="53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Rodzina</w:t>
            </w:r>
          </w:p>
        </w:tc>
        <w:tc>
          <w:tcPr>
            <w:tcW w:w="2104" w:type="dxa"/>
            <w:shd w:val="clear" w:color="auto" w:fill="A9A9A9"/>
          </w:tcPr>
          <w:p w14:paraId="757C8C4B" w14:textId="77777777" w:rsidR="001C4434" w:rsidRDefault="00000000">
            <w:pPr>
              <w:pStyle w:val="TableParagraph"/>
              <w:spacing w:before="23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28 603 675,00</w:t>
            </w:r>
          </w:p>
        </w:tc>
        <w:tc>
          <w:tcPr>
            <w:tcW w:w="2104" w:type="dxa"/>
            <w:shd w:val="clear" w:color="auto" w:fill="A9A9A9"/>
          </w:tcPr>
          <w:p w14:paraId="461F0D63" w14:textId="77777777" w:rsidR="001C4434" w:rsidRDefault="00000000">
            <w:pPr>
              <w:pStyle w:val="TableParagraph"/>
              <w:spacing w:before="23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1 317,00</w:t>
            </w:r>
          </w:p>
        </w:tc>
        <w:tc>
          <w:tcPr>
            <w:tcW w:w="2104" w:type="dxa"/>
            <w:shd w:val="clear" w:color="auto" w:fill="A9A9A9"/>
          </w:tcPr>
          <w:p w14:paraId="3051576C" w14:textId="77777777" w:rsidR="001C4434" w:rsidRDefault="00000000">
            <w:pPr>
              <w:pStyle w:val="TableParagraph"/>
              <w:spacing w:before="23"/>
              <w:ind w:right="4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28 604 992,00</w:t>
            </w:r>
          </w:p>
        </w:tc>
      </w:tr>
      <w:tr w:rsidR="001C4434" w14:paraId="1CE25A57" w14:textId="77777777">
        <w:trPr>
          <w:trHeight w:val="234"/>
        </w:trPr>
        <w:tc>
          <w:tcPr>
            <w:tcW w:w="1259" w:type="dxa"/>
          </w:tcPr>
          <w:p w14:paraId="2801F5FC" w14:textId="77777777" w:rsidR="001C4434" w:rsidRDefault="001C443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6E468894" w14:textId="77777777" w:rsidR="001C4434" w:rsidRDefault="00000000">
            <w:pPr>
              <w:pStyle w:val="TableParagraph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85503</w:t>
            </w:r>
          </w:p>
        </w:tc>
        <w:tc>
          <w:tcPr>
            <w:tcW w:w="1259" w:type="dxa"/>
            <w:shd w:val="clear" w:color="auto" w:fill="D2D2D2"/>
          </w:tcPr>
          <w:p w14:paraId="22F29346" w14:textId="77777777" w:rsidR="001C4434" w:rsidRDefault="001C443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4F08A17F" w14:textId="77777777" w:rsidR="001C4434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Karta Dużej Rodziny</w:t>
            </w:r>
          </w:p>
        </w:tc>
        <w:tc>
          <w:tcPr>
            <w:tcW w:w="2104" w:type="dxa"/>
            <w:shd w:val="clear" w:color="auto" w:fill="D2D2D2"/>
          </w:tcPr>
          <w:p w14:paraId="19286067" w14:textId="77777777" w:rsidR="001C4434" w:rsidRDefault="00000000">
            <w:pPr>
              <w:pStyle w:val="TableParagraph"/>
              <w:ind w:right="46"/>
              <w:rPr>
                <w:sz w:val="16"/>
              </w:rPr>
            </w:pPr>
            <w:r>
              <w:rPr>
                <w:w w:val="105"/>
                <w:sz w:val="16"/>
              </w:rPr>
              <w:t>4 057,00</w:t>
            </w:r>
          </w:p>
        </w:tc>
        <w:tc>
          <w:tcPr>
            <w:tcW w:w="2104" w:type="dxa"/>
            <w:shd w:val="clear" w:color="auto" w:fill="D2D2D2"/>
          </w:tcPr>
          <w:p w14:paraId="3D070C09" w14:textId="77777777" w:rsidR="001C4434" w:rsidRDefault="00000000">
            <w:pPr>
              <w:pStyle w:val="TableParagraph"/>
              <w:ind w:right="69"/>
              <w:rPr>
                <w:sz w:val="16"/>
              </w:rPr>
            </w:pPr>
            <w:r>
              <w:rPr>
                <w:w w:val="105"/>
                <w:sz w:val="16"/>
              </w:rPr>
              <w:t>1 317,00</w:t>
            </w:r>
          </w:p>
        </w:tc>
        <w:tc>
          <w:tcPr>
            <w:tcW w:w="2104" w:type="dxa"/>
            <w:shd w:val="clear" w:color="auto" w:fill="D2D2D2"/>
          </w:tcPr>
          <w:p w14:paraId="52658D16" w14:textId="77777777" w:rsidR="001C4434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5 374,00</w:t>
            </w:r>
          </w:p>
        </w:tc>
      </w:tr>
      <w:tr w:rsidR="001C4434" w14:paraId="0240184C" w14:textId="77777777">
        <w:trPr>
          <w:trHeight w:val="234"/>
        </w:trPr>
        <w:tc>
          <w:tcPr>
            <w:tcW w:w="1259" w:type="dxa"/>
          </w:tcPr>
          <w:p w14:paraId="32B06AD0" w14:textId="77777777" w:rsidR="001C4434" w:rsidRDefault="001C443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34FE71AC" w14:textId="77777777" w:rsidR="001C4434" w:rsidRDefault="001C443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05BB199" w14:textId="77777777" w:rsidR="001C4434" w:rsidRDefault="00000000">
            <w:pPr>
              <w:pStyle w:val="TableParagraph"/>
              <w:ind w:left="23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4010</w:t>
            </w:r>
          </w:p>
        </w:tc>
        <w:tc>
          <w:tcPr>
            <w:tcW w:w="4536" w:type="dxa"/>
          </w:tcPr>
          <w:p w14:paraId="78B8F373" w14:textId="77777777" w:rsidR="001C4434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Wynagrodzenia osobowe pracowników</w:t>
            </w:r>
          </w:p>
        </w:tc>
        <w:tc>
          <w:tcPr>
            <w:tcW w:w="2104" w:type="dxa"/>
          </w:tcPr>
          <w:p w14:paraId="6A607DCF" w14:textId="77777777" w:rsidR="001C4434" w:rsidRDefault="00000000">
            <w:pPr>
              <w:pStyle w:val="TableParagraph"/>
              <w:ind w:right="46"/>
              <w:rPr>
                <w:sz w:val="16"/>
              </w:rPr>
            </w:pPr>
            <w:r>
              <w:rPr>
                <w:w w:val="105"/>
                <w:sz w:val="16"/>
              </w:rPr>
              <w:t>3 383,00</w:t>
            </w:r>
          </w:p>
        </w:tc>
        <w:tc>
          <w:tcPr>
            <w:tcW w:w="2104" w:type="dxa"/>
          </w:tcPr>
          <w:p w14:paraId="12C751EF" w14:textId="77777777" w:rsidR="001C4434" w:rsidRDefault="00000000">
            <w:pPr>
              <w:pStyle w:val="TableParagraph"/>
              <w:ind w:right="57"/>
              <w:rPr>
                <w:sz w:val="16"/>
              </w:rPr>
            </w:pPr>
            <w:r>
              <w:rPr>
                <w:w w:val="105"/>
                <w:sz w:val="16"/>
              </w:rPr>
              <w:t>1 094,83</w:t>
            </w:r>
          </w:p>
        </w:tc>
        <w:tc>
          <w:tcPr>
            <w:tcW w:w="2104" w:type="dxa"/>
          </w:tcPr>
          <w:p w14:paraId="039EE83D" w14:textId="77777777" w:rsidR="001C4434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4 477,83</w:t>
            </w:r>
          </w:p>
        </w:tc>
      </w:tr>
      <w:tr w:rsidR="001C4434" w14:paraId="2ED335C5" w14:textId="77777777">
        <w:trPr>
          <w:trHeight w:val="235"/>
        </w:trPr>
        <w:tc>
          <w:tcPr>
            <w:tcW w:w="1259" w:type="dxa"/>
          </w:tcPr>
          <w:p w14:paraId="6FF0CE8F" w14:textId="77777777" w:rsidR="001C4434" w:rsidRDefault="001C443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04313193" w14:textId="77777777" w:rsidR="001C4434" w:rsidRDefault="001C443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6E4794EA" w14:textId="77777777" w:rsidR="001C4434" w:rsidRDefault="00000000">
            <w:pPr>
              <w:pStyle w:val="TableParagraph"/>
              <w:ind w:left="219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4110</w:t>
            </w:r>
          </w:p>
        </w:tc>
        <w:tc>
          <w:tcPr>
            <w:tcW w:w="4536" w:type="dxa"/>
          </w:tcPr>
          <w:p w14:paraId="4B28BDE8" w14:textId="77777777" w:rsidR="001C4434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Składki na ubezpieczenia społeczne</w:t>
            </w:r>
          </w:p>
        </w:tc>
        <w:tc>
          <w:tcPr>
            <w:tcW w:w="2104" w:type="dxa"/>
          </w:tcPr>
          <w:p w14:paraId="750A5282" w14:textId="77777777" w:rsidR="001C4434" w:rsidRDefault="00000000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593,00</w:t>
            </w:r>
          </w:p>
        </w:tc>
        <w:tc>
          <w:tcPr>
            <w:tcW w:w="2104" w:type="dxa"/>
          </w:tcPr>
          <w:p w14:paraId="280C2E47" w14:textId="77777777" w:rsidR="001C4434" w:rsidRDefault="00000000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193,43</w:t>
            </w:r>
          </w:p>
        </w:tc>
        <w:tc>
          <w:tcPr>
            <w:tcW w:w="2104" w:type="dxa"/>
          </w:tcPr>
          <w:p w14:paraId="765826BE" w14:textId="77777777" w:rsidR="001C4434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786,43</w:t>
            </w:r>
          </w:p>
        </w:tc>
      </w:tr>
      <w:tr w:rsidR="001C4434" w14:paraId="6F2D1008" w14:textId="77777777">
        <w:trPr>
          <w:trHeight w:val="234"/>
        </w:trPr>
        <w:tc>
          <w:tcPr>
            <w:tcW w:w="1259" w:type="dxa"/>
          </w:tcPr>
          <w:p w14:paraId="77C28C06" w14:textId="77777777" w:rsidR="001C4434" w:rsidRDefault="001C443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7D82AAA0" w14:textId="77777777" w:rsidR="001C4434" w:rsidRDefault="001C443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18D8C46C" w14:textId="77777777" w:rsidR="001C4434" w:rsidRDefault="00000000">
            <w:pPr>
              <w:pStyle w:val="TableParagraph"/>
              <w:ind w:left="23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4120</w:t>
            </w:r>
          </w:p>
        </w:tc>
        <w:tc>
          <w:tcPr>
            <w:tcW w:w="4536" w:type="dxa"/>
          </w:tcPr>
          <w:p w14:paraId="4EF4264B" w14:textId="77777777" w:rsidR="001C4434" w:rsidRDefault="00000000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Składki na Fundusz Pracy oraz Fundusz Solidarnościowy</w:t>
            </w:r>
          </w:p>
        </w:tc>
        <w:tc>
          <w:tcPr>
            <w:tcW w:w="2104" w:type="dxa"/>
          </w:tcPr>
          <w:p w14:paraId="076DFAE5" w14:textId="77777777" w:rsidR="001C4434" w:rsidRDefault="00000000">
            <w:pPr>
              <w:pStyle w:val="TableParagraph"/>
              <w:ind w:right="57"/>
              <w:rPr>
                <w:sz w:val="16"/>
              </w:rPr>
            </w:pPr>
            <w:r>
              <w:rPr>
                <w:sz w:val="16"/>
              </w:rPr>
              <w:t>81,00</w:t>
            </w:r>
          </w:p>
        </w:tc>
        <w:tc>
          <w:tcPr>
            <w:tcW w:w="2104" w:type="dxa"/>
          </w:tcPr>
          <w:p w14:paraId="213EC908" w14:textId="77777777" w:rsidR="001C4434" w:rsidRDefault="0000000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28,74</w:t>
            </w:r>
          </w:p>
        </w:tc>
        <w:tc>
          <w:tcPr>
            <w:tcW w:w="2104" w:type="dxa"/>
          </w:tcPr>
          <w:p w14:paraId="00B30756" w14:textId="77777777" w:rsidR="001C4434" w:rsidRDefault="00000000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109,74</w:t>
            </w:r>
          </w:p>
        </w:tc>
      </w:tr>
      <w:tr w:rsidR="001C4434" w14:paraId="4F99DDA7" w14:textId="77777777">
        <w:trPr>
          <w:trHeight w:val="234"/>
        </w:trPr>
        <w:tc>
          <w:tcPr>
            <w:tcW w:w="8313" w:type="dxa"/>
            <w:gridSpan w:val="4"/>
          </w:tcPr>
          <w:p w14:paraId="2ECD000A" w14:textId="77777777" w:rsidR="001C4434" w:rsidRDefault="00000000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4" w:type="dxa"/>
          </w:tcPr>
          <w:p w14:paraId="09874BB0" w14:textId="77777777" w:rsidR="001C4434" w:rsidRDefault="00000000">
            <w:pPr>
              <w:pStyle w:val="TableParagraph"/>
              <w:ind w:right="57"/>
              <w:rPr>
                <w:sz w:val="16"/>
              </w:rPr>
            </w:pPr>
            <w:r>
              <w:rPr>
                <w:w w:val="105"/>
                <w:sz w:val="16"/>
              </w:rPr>
              <w:t>32 163 977,93</w:t>
            </w:r>
          </w:p>
        </w:tc>
        <w:tc>
          <w:tcPr>
            <w:tcW w:w="2104" w:type="dxa"/>
          </w:tcPr>
          <w:p w14:paraId="266F606D" w14:textId="77777777" w:rsidR="001C4434" w:rsidRDefault="00000000">
            <w:pPr>
              <w:pStyle w:val="TableParagraph"/>
              <w:ind w:right="69"/>
              <w:rPr>
                <w:sz w:val="16"/>
              </w:rPr>
            </w:pPr>
            <w:r>
              <w:rPr>
                <w:w w:val="105"/>
                <w:sz w:val="16"/>
              </w:rPr>
              <w:t>1 317,00</w:t>
            </w:r>
          </w:p>
        </w:tc>
        <w:tc>
          <w:tcPr>
            <w:tcW w:w="2104" w:type="dxa"/>
          </w:tcPr>
          <w:p w14:paraId="19D30600" w14:textId="77777777" w:rsidR="001C4434" w:rsidRDefault="00000000">
            <w:pPr>
              <w:pStyle w:val="TableParagraph"/>
              <w:ind w:right="58"/>
              <w:rPr>
                <w:sz w:val="16"/>
              </w:rPr>
            </w:pPr>
            <w:r>
              <w:rPr>
                <w:w w:val="105"/>
                <w:sz w:val="16"/>
              </w:rPr>
              <w:t>32 165 294,93</w:t>
            </w:r>
          </w:p>
        </w:tc>
      </w:tr>
    </w:tbl>
    <w:p w14:paraId="5CD93D96" w14:textId="77777777" w:rsidR="001C4434" w:rsidRDefault="001C4434">
      <w:pPr>
        <w:rPr>
          <w:sz w:val="20"/>
        </w:rPr>
      </w:pPr>
    </w:p>
    <w:p w14:paraId="151C8F3E" w14:textId="77777777" w:rsidR="001C4434" w:rsidRDefault="001C4434">
      <w:pPr>
        <w:rPr>
          <w:sz w:val="20"/>
        </w:rPr>
      </w:pPr>
    </w:p>
    <w:p w14:paraId="03AFF8A5" w14:textId="77777777" w:rsidR="001C4434" w:rsidRDefault="001C4434">
      <w:pPr>
        <w:rPr>
          <w:sz w:val="20"/>
        </w:rPr>
      </w:pPr>
    </w:p>
    <w:p w14:paraId="10E2917C" w14:textId="77777777" w:rsidR="001C4434" w:rsidRDefault="001C4434">
      <w:pPr>
        <w:rPr>
          <w:sz w:val="20"/>
        </w:rPr>
      </w:pPr>
    </w:p>
    <w:p w14:paraId="5EF3F6B8" w14:textId="77777777" w:rsidR="001C4434" w:rsidRDefault="001C4434">
      <w:pPr>
        <w:rPr>
          <w:sz w:val="20"/>
        </w:rPr>
      </w:pPr>
    </w:p>
    <w:p w14:paraId="504CE548" w14:textId="77777777" w:rsidR="001C4434" w:rsidRDefault="001C4434">
      <w:pPr>
        <w:rPr>
          <w:sz w:val="20"/>
        </w:rPr>
      </w:pPr>
    </w:p>
    <w:p w14:paraId="3104DF56" w14:textId="77777777" w:rsidR="001C4434" w:rsidRDefault="001C4434">
      <w:pPr>
        <w:rPr>
          <w:sz w:val="20"/>
        </w:rPr>
      </w:pPr>
    </w:p>
    <w:p w14:paraId="22F8BA77" w14:textId="77777777" w:rsidR="001C4434" w:rsidRDefault="001C4434">
      <w:pPr>
        <w:rPr>
          <w:sz w:val="20"/>
        </w:rPr>
      </w:pPr>
    </w:p>
    <w:p w14:paraId="3B162100" w14:textId="77777777" w:rsidR="001C4434" w:rsidRDefault="001C4434">
      <w:pPr>
        <w:rPr>
          <w:sz w:val="20"/>
        </w:rPr>
      </w:pPr>
    </w:p>
    <w:p w14:paraId="5AFCD890" w14:textId="77777777" w:rsidR="001C4434" w:rsidRDefault="001C4434">
      <w:pPr>
        <w:rPr>
          <w:sz w:val="20"/>
        </w:rPr>
      </w:pPr>
    </w:p>
    <w:p w14:paraId="310CE4CE" w14:textId="77777777" w:rsidR="001C4434" w:rsidRDefault="001C4434">
      <w:pPr>
        <w:rPr>
          <w:sz w:val="20"/>
        </w:rPr>
      </w:pPr>
    </w:p>
    <w:p w14:paraId="56B27A2B" w14:textId="77777777" w:rsidR="001C4434" w:rsidRDefault="001C4434">
      <w:pPr>
        <w:rPr>
          <w:sz w:val="20"/>
        </w:rPr>
      </w:pPr>
    </w:p>
    <w:p w14:paraId="18059A77" w14:textId="77777777" w:rsidR="001C4434" w:rsidRDefault="001C4434">
      <w:pPr>
        <w:rPr>
          <w:sz w:val="20"/>
        </w:rPr>
      </w:pPr>
    </w:p>
    <w:p w14:paraId="2A038EB7" w14:textId="77777777" w:rsidR="001C4434" w:rsidRDefault="001C4434">
      <w:pPr>
        <w:rPr>
          <w:sz w:val="20"/>
        </w:rPr>
      </w:pPr>
    </w:p>
    <w:p w14:paraId="6586C0E5" w14:textId="77777777" w:rsidR="001C4434" w:rsidRDefault="001C4434">
      <w:pPr>
        <w:rPr>
          <w:sz w:val="20"/>
        </w:rPr>
      </w:pPr>
    </w:p>
    <w:p w14:paraId="7DA2F6CA" w14:textId="77777777" w:rsidR="001C4434" w:rsidRDefault="001C4434">
      <w:pPr>
        <w:rPr>
          <w:sz w:val="20"/>
        </w:rPr>
      </w:pPr>
    </w:p>
    <w:p w14:paraId="6FE2AF45" w14:textId="77777777" w:rsidR="001C4434" w:rsidRDefault="001C4434">
      <w:pPr>
        <w:rPr>
          <w:sz w:val="20"/>
        </w:rPr>
      </w:pPr>
    </w:p>
    <w:p w14:paraId="666AEF10" w14:textId="77777777" w:rsidR="001C4434" w:rsidRDefault="001C4434">
      <w:pPr>
        <w:rPr>
          <w:sz w:val="20"/>
        </w:rPr>
      </w:pPr>
    </w:p>
    <w:p w14:paraId="2F62228A" w14:textId="77777777" w:rsidR="001C4434" w:rsidRDefault="001C4434">
      <w:pPr>
        <w:rPr>
          <w:sz w:val="20"/>
        </w:rPr>
      </w:pPr>
    </w:p>
    <w:p w14:paraId="62D3C6EC" w14:textId="77777777" w:rsidR="001C4434" w:rsidRDefault="001C4434">
      <w:pPr>
        <w:rPr>
          <w:sz w:val="20"/>
        </w:rPr>
      </w:pPr>
    </w:p>
    <w:p w14:paraId="71832DD0" w14:textId="77777777" w:rsidR="001C4434" w:rsidRDefault="001C4434">
      <w:pPr>
        <w:rPr>
          <w:sz w:val="20"/>
        </w:rPr>
      </w:pPr>
    </w:p>
    <w:p w14:paraId="50817BD9" w14:textId="77777777" w:rsidR="001C4434" w:rsidRDefault="001C4434">
      <w:pPr>
        <w:rPr>
          <w:sz w:val="20"/>
        </w:rPr>
      </w:pPr>
    </w:p>
    <w:p w14:paraId="12791445" w14:textId="77777777" w:rsidR="001C4434" w:rsidRDefault="001C4434">
      <w:pPr>
        <w:rPr>
          <w:sz w:val="20"/>
        </w:rPr>
      </w:pPr>
    </w:p>
    <w:p w14:paraId="4A0B45C6" w14:textId="77777777" w:rsidR="001C4434" w:rsidRDefault="001C4434">
      <w:pPr>
        <w:rPr>
          <w:sz w:val="20"/>
        </w:rPr>
      </w:pPr>
    </w:p>
    <w:p w14:paraId="2D80AB4D" w14:textId="77777777" w:rsidR="001C4434" w:rsidRDefault="001C4434">
      <w:pPr>
        <w:spacing w:before="4"/>
        <w:rPr>
          <w:sz w:val="19"/>
        </w:rPr>
      </w:pPr>
    </w:p>
    <w:p w14:paraId="3C3871CE" w14:textId="77777777" w:rsidR="001C4434" w:rsidRDefault="00000000">
      <w:pPr>
        <w:ind w:right="228"/>
        <w:jc w:val="right"/>
        <w:rPr>
          <w:sz w:val="20"/>
        </w:rPr>
      </w:pPr>
      <w:r>
        <w:rPr>
          <w:sz w:val="20"/>
        </w:rPr>
        <w:t>Strona 1 z 1</w:t>
      </w:r>
    </w:p>
    <w:sectPr w:rsidR="001C4434">
      <w:type w:val="continuous"/>
      <w:pgSz w:w="16850" w:h="11910" w:orient="landscape"/>
      <w:pgMar w:top="780" w:right="11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34"/>
    <w:rsid w:val="000D1EEE"/>
    <w:rsid w:val="001C4434"/>
    <w:rsid w:val="006A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ED02"/>
  <w15:docId w15:val="{5DA2E4C7-2A69-4FF3-B496-B70B3910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2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2023-01-09T09:23:00Z</dcterms:created>
  <dcterms:modified xsi:type="dcterms:W3CDTF">2023-01-09T09:23:00Z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2023-01-09T00:00:00Z</vt:filetime>
  </property>
</Properties>
</file>