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30AF" w14:textId="77777777" w:rsidR="000F793E" w:rsidRDefault="00000000">
      <w:pPr>
        <w:pStyle w:val="Tytu"/>
        <w:tabs>
          <w:tab w:val="left" w:pos="14248"/>
        </w:tabs>
      </w:pPr>
      <w:r>
        <w:rPr>
          <w:noProof/>
          <w:position w:val="32"/>
        </w:rPr>
        <w:drawing>
          <wp:inline distT="0" distB="0" distL="0" distR="0" wp14:anchorId="261338DA" wp14:editId="4A78C223">
            <wp:extent cx="1602821" cy="1928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821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"/>
        </w:rPr>
        <w:tab/>
      </w:r>
      <w:r>
        <w:rPr>
          <w:noProof/>
        </w:rPr>
        <w:drawing>
          <wp:inline distT="0" distB="0" distL="0" distR="0" wp14:anchorId="15BC825F" wp14:editId="7BE23F30">
            <wp:extent cx="916970" cy="3071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70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19DDD" w14:textId="77777777" w:rsidR="000F793E" w:rsidRDefault="000F793E">
      <w:pPr>
        <w:pStyle w:val="Tekstpodstawowy"/>
        <w:rPr>
          <w:rFonts w:ascii="Times New Roman"/>
          <w:sz w:val="18"/>
        </w:rPr>
      </w:pPr>
    </w:p>
    <w:p w14:paraId="6921FD87" w14:textId="77777777" w:rsidR="000F793E" w:rsidRDefault="000F793E">
      <w:pPr>
        <w:pStyle w:val="Tekstpodstawowy"/>
        <w:spacing w:before="5"/>
        <w:rPr>
          <w:rFonts w:ascii="Times New Roman"/>
          <w:sz w:val="8"/>
        </w:rPr>
      </w:pPr>
    </w:p>
    <w:p w14:paraId="58080081" w14:textId="77777777" w:rsidR="000F793E" w:rsidRDefault="00000000">
      <w:pPr>
        <w:pStyle w:val="Tekstpodstawowy"/>
        <w:ind w:right="1150"/>
        <w:jc w:val="right"/>
      </w:pPr>
      <w:r>
        <w:t>kwoty w zł</w:t>
      </w:r>
    </w:p>
    <w:p w14:paraId="4608343F" w14:textId="77777777" w:rsidR="000F793E" w:rsidRDefault="000F793E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0F793E" w14:paraId="575C6C04" w14:textId="77777777">
        <w:trPr>
          <w:trHeight w:val="552"/>
        </w:trPr>
        <w:tc>
          <w:tcPr>
            <w:tcW w:w="708" w:type="dxa"/>
            <w:vMerge w:val="restart"/>
          </w:tcPr>
          <w:p w14:paraId="43C9377E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1962B81D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B3DF41E" w14:textId="77777777" w:rsidR="000F793E" w:rsidRDefault="00000000">
            <w:pPr>
              <w:pStyle w:val="TableParagraph"/>
              <w:spacing w:before="106"/>
              <w:ind w:left="235"/>
              <w:rPr>
                <w:sz w:val="14"/>
              </w:rPr>
            </w:pPr>
            <w:r>
              <w:rPr>
                <w:sz w:val="14"/>
              </w:rPr>
              <w:t>L.p.</w:t>
            </w:r>
          </w:p>
        </w:tc>
        <w:tc>
          <w:tcPr>
            <w:tcW w:w="4666" w:type="dxa"/>
            <w:vMerge w:val="restart"/>
          </w:tcPr>
          <w:p w14:paraId="12CB1CF6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1522B8CD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018431F" w14:textId="77777777" w:rsidR="000F793E" w:rsidRDefault="00000000">
            <w:pPr>
              <w:pStyle w:val="TableParagraph"/>
              <w:spacing w:before="106"/>
              <w:ind w:left="1953" w:right="1942"/>
              <w:jc w:val="center"/>
              <w:rPr>
                <w:sz w:val="14"/>
              </w:rPr>
            </w:pPr>
            <w:r>
              <w:rPr>
                <w:sz w:val="14"/>
              </w:rPr>
              <w:t>Nazwa i cel</w:t>
            </w:r>
          </w:p>
        </w:tc>
        <w:tc>
          <w:tcPr>
            <w:tcW w:w="1701" w:type="dxa"/>
            <w:vMerge w:val="restart"/>
          </w:tcPr>
          <w:p w14:paraId="6DD3F45F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752C0F1" w14:textId="77777777" w:rsidR="000F793E" w:rsidRDefault="00000000">
            <w:pPr>
              <w:pStyle w:val="TableParagraph"/>
              <w:spacing w:before="129"/>
              <w:ind w:left="194" w:right="180"/>
              <w:jc w:val="center"/>
              <w:rPr>
                <w:sz w:val="14"/>
              </w:rPr>
            </w:pPr>
            <w:r>
              <w:rPr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</w:tcPr>
          <w:p w14:paraId="3CC0D510" w14:textId="77777777" w:rsidR="000F793E" w:rsidRDefault="000F793E">
            <w:pPr>
              <w:pStyle w:val="TableParagraph"/>
              <w:spacing w:before="7"/>
              <w:rPr>
                <w:sz w:val="16"/>
              </w:rPr>
            </w:pPr>
          </w:p>
          <w:p w14:paraId="4CBA95DD" w14:textId="77777777" w:rsidR="000F793E" w:rsidRDefault="00000000">
            <w:pPr>
              <w:pStyle w:val="TableParagraph"/>
              <w:ind w:left="229"/>
              <w:rPr>
                <w:sz w:val="14"/>
              </w:rPr>
            </w:pPr>
            <w:r>
              <w:rPr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</w:tcPr>
          <w:p w14:paraId="2D140AF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4F56ABD" w14:textId="77777777" w:rsidR="000F793E" w:rsidRDefault="000F793E">
            <w:pPr>
              <w:pStyle w:val="TableParagraph"/>
              <w:spacing w:before="3"/>
              <w:rPr>
                <w:sz w:val="18"/>
              </w:rPr>
            </w:pPr>
          </w:p>
          <w:p w14:paraId="060CB9AB" w14:textId="77777777" w:rsidR="000F793E" w:rsidRDefault="00000000">
            <w:pPr>
              <w:pStyle w:val="TableParagraph"/>
              <w:ind w:left="250" w:right="48" w:hanging="172"/>
              <w:rPr>
                <w:sz w:val="14"/>
              </w:rPr>
            </w:pPr>
            <w:r>
              <w:rPr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</w:tcPr>
          <w:p w14:paraId="313B82E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5319B115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1BAB5251" w14:textId="77777777" w:rsidR="000F793E" w:rsidRDefault="00000000">
            <w:pPr>
              <w:pStyle w:val="TableParagraph"/>
              <w:spacing w:before="106"/>
              <w:ind w:left="243"/>
              <w:rPr>
                <w:sz w:val="14"/>
              </w:rPr>
            </w:pPr>
            <w:r>
              <w:rPr>
                <w:sz w:val="14"/>
              </w:rPr>
              <w:t>Limit 2023</w:t>
            </w:r>
          </w:p>
        </w:tc>
        <w:tc>
          <w:tcPr>
            <w:tcW w:w="1134" w:type="dxa"/>
            <w:vMerge w:val="restart"/>
          </w:tcPr>
          <w:p w14:paraId="16819F2E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5C47291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5C6BE9C2" w14:textId="77777777" w:rsidR="000F793E" w:rsidRDefault="00000000">
            <w:pPr>
              <w:pStyle w:val="TableParagraph"/>
              <w:spacing w:before="106"/>
              <w:ind w:left="243"/>
              <w:rPr>
                <w:sz w:val="14"/>
              </w:rPr>
            </w:pPr>
            <w:r>
              <w:rPr>
                <w:sz w:val="14"/>
              </w:rPr>
              <w:t>Limit 2024</w:t>
            </w:r>
          </w:p>
        </w:tc>
        <w:tc>
          <w:tcPr>
            <w:tcW w:w="1134" w:type="dxa"/>
            <w:vMerge w:val="restart"/>
          </w:tcPr>
          <w:p w14:paraId="32F3A373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7D242CD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8598C03" w14:textId="77777777" w:rsidR="000F793E" w:rsidRDefault="00000000">
            <w:pPr>
              <w:pStyle w:val="TableParagraph"/>
              <w:spacing w:before="106"/>
              <w:ind w:left="243"/>
              <w:rPr>
                <w:sz w:val="14"/>
              </w:rPr>
            </w:pPr>
            <w:r>
              <w:rPr>
                <w:sz w:val="14"/>
              </w:rPr>
              <w:t>Limit 2025</w:t>
            </w:r>
          </w:p>
        </w:tc>
        <w:tc>
          <w:tcPr>
            <w:tcW w:w="1134" w:type="dxa"/>
            <w:vMerge w:val="restart"/>
          </w:tcPr>
          <w:p w14:paraId="4E5D2B40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751201F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2E4A385A" w14:textId="77777777" w:rsidR="000F793E" w:rsidRDefault="00000000">
            <w:pPr>
              <w:pStyle w:val="TableParagraph"/>
              <w:spacing w:before="106"/>
              <w:ind w:left="243"/>
              <w:rPr>
                <w:sz w:val="14"/>
              </w:rPr>
            </w:pPr>
            <w:r>
              <w:rPr>
                <w:sz w:val="14"/>
              </w:rPr>
              <w:t>Limit 2026</w:t>
            </w:r>
          </w:p>
        </w:tc>
        <w:tc>
          <w:tcPr>
            <w:tcW w:w="1134" w:type="dxa"/>
            <w:vMerge w:val="restart"/>
          </w:tcPr>
          <w:p w14:paraId="7060AE88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8148F71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57CFBB97" w14:textId="77777777" w:rsidR="000F793E" w:rsidRDefault="00000000">
            <w:pPr>
              <w:pStyle w:val="TableParagraph"/>
              <w:spacing w:before="106"/>
              <w:ind w:left="243"/>
              <w:rPr>
                <w:sz w:val="14"/>
              </w:rPr>
            </w:pPr>
            <w:r>
              <w:rPr>
                <w:sz w:val="14"/>
              </w:rPr>
              <w:t>Limit 2027</w:t>
            </w:r>
          </w:p>
        </w:tc>
      </w:tr>
      <w:tr w:rsidR="000F793E" w14:paraId="523C3542" w14:textId="77777777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14:paraId="0FA8BF54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14:paraId="57C0C63E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82125D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2E074B75" w14:textId="77777777" w:rsidR="000F793E" w:rsidRDefault="000F793E">
            <w:pPr>
              <w:pStyle w:val="TableParagraph"/>
              <w:spacing w:before="7"/>
              <w:rPr>
                <w:sz w:val="16"/>
              </w:rPr>
            </w:pPr>
          </w:p>
          <w:p w14:paraId="68E6A0E4" w14:textId="77777777" w:rsidR="000F793E" w:rsidRDefault="00000000">
            <w:pPr>
              <w:pStyle w:val="TableParagraph"/>
              <w:ind w:left="259"/>
              <w:rPr>
                <w:sz w:val="14"/>
              </w:rPr>
            </w:pPr>
            <w:r>
              <w:rPr>
                <w:sz w:val="14"/>
              </w:rPr>
              <w:t>Od</w:t>
            </w:r>
          </w:p>
        </w:tc>
        <w:tc>
          <w:tcPr>
            <w:tcW w:w="709" w:type="dxa"/>
          </w:tcPr>
          <w:p w14:paraId="72B73F6A" w14:textId="77777777" w:rsidR="000F793E" w:rsidRDefault="000F793E">
            <w:pPr>
              <w:pStyle w:val="TableParagraph"/>
              <w:spacing w:before="7"/>
              <w:rPr>
                <w:sz w:val="16"/>
              </w:rPr>
            </w:pPr>
          </w:p>
          <w:p w14:paraId="7B08B79F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79412E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C64345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0FABCD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F3E8328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3A6B67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8370809" w14:textId="77777777" w:rsidR="000F793E" w:rsidRDefault="000F793E">
            <w:pPr>
              <w:rPr>
                <w:sz w:val="2"/>
                <w:szCs w:val="2"/>
              </w:rPr>
            </w:pPr>
          </w:p>
        </w:tc>
      </w:tr>
      <w:tr w:rsidR="000F793E" w14:paraId="19937394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6AD405B5" w14:textId="77777777" w:rsidR="000F793E" w:rsidRDefault="00000000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62EBDDB3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Wydatki na przedsięwzięcia-ogółem (1.1+1.2+1.3)</w:t>
            </w:r>
          </w:p>
        </w:tc>
        <w:tc>
          <w:tcPr>
            <w:tcW w:w="1134" w:type="dxa"/>
            <w:shd w:val="clear" w:color="auto" w:fill="D2D2D2"/>
          </w:tcPr>
          <w:p w14:paraId="0DA4FA11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235 003 572,02</w:t>
            </w:r>
          </w:p>
        </w:tc>
        <w:tc>
          <w:tcPr>
            <w:tcW w:w="1134" w:type="dxa"/>
            <w:shd w:val="clear" w:color="auto" w:fill="D2D2D2"/>
          </w:tcPr>
          <w:p w14:paraId="0D1A1015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72 972 341,82</w:t>
            </w:r>
          </w:p>
        </w:tc>
        <w:tc>
          <w:tcPr>
            <w:tcW w:w="1134" w:type="dxa"/>
            <w:shd w:val="clear" w:color="auto" w:fill="D2D2D2"/>
          </w:tcPr>
          <w:p w14:paraId="3BE7A80E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36 595 000,00</w:t>
            </w:r>
          </w:p>
        </w:tc>
        <w:tc>
          <w:tcPr>
            <w:tcW w:w="1134" w:type="dxa"/>
            <w:shd w:val="clear" w:color="auto" w:fill="D2D2D2"/>
          </w:tcPr>
          <w:p w14:paraId="4127044B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5 820 000,00</w:t>
            </w:r>
          </w:p>
        </w:tc>
        <w:tc>
          <w:tcPr>
            <w:tcW w:w="1134" w:type="dxa"/>
            <w:shd w:val="clear" w:color="auto" w:fill="D2D2D2"/>
          </w:tcPr>
          <w:p w14:paraId="10DC779B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2 520 000,00</w:t>
            </w:r>
          </w:p>
        </w:tc>
        <w:tc>
          <w:tcPr>
            <w:tcW w:w="1134" w:type="dxa"/>
            <w:shd w:val="clear" w:color="auto" w:fill="D2D2D2"/>
          </w:tcPr>
          <w:p w14:paraId="74E53E49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</w:tr>
      <w:tr w:rsidR="000F793E" w14:paraId="52DF2D93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48C5AE63" w14:textId="77777777" w:rsidR="000F793E" w:rsidRDefault="00000000">
            <w:pPr>
              <w:pStyle w:val="TableParagraph"/>
              <w:spacing w:before="17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1.a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62BFD997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- wydatki bieżące</w:t>
            </w:r>
          </w:p>
        </w:tc>
        <w:tc>
          <w:tcPr>
            <w:tcW w:w="1134" w:type="dxa"/>
            <w:shd w:val="clear" w:color="auto" w:fill="D2D2D2"/>
          </w:tcPr>
          <w:p w14:paraId="750B5696" w14:textId="77777777" w:rsidR="000F793E" w:rsidRDefault="00000000">
            <w:pPr>
              <w:pStyle w:val="TableParagraph"/>
              <w:spacing w:before="2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105 444 393,12</w:t>
            </w:r>
          </w:p>
        </w:tc>
        <w:tc>
          <w:tcPr>
            <w:tcW w:w="1134" w:type="dxa"/>
            <w:shd w:val="clear" w:color="auto" w:fill="D2D2D2"/>
          </w:tcPr>
          <w:p w14:paraId="4F05A570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17 528 000,00</w:t>
            </w:r>
          </w:p>
        </w:tc>
        <w:tc>
          <w:tcPr>
            <w:tcW w:w="1134" w:type="dxa"/>
            <w:shd w:val="clear" w:color="auto" w:fill="D2D2D2"/>
          </w:tcPr>
          <w:p w14:paraId="26A897B9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18 345 000,00</w:t>
            </w:r>
          </w:p>
        </w:tc>
        <w:tc>
          <w:tcPr>
            <w:tcW w:w="1134" w:type="dxa"/>
            <w:shd w:val="clear" w:color="auto" w:fill="D2D2D2"/>
          </w:tcPr>
          <w:p w14:paraId="2CD16C79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5 820 000,00</w:t>
            </w:r>
          </w:p>
        </w:tc>
        <w:tc>
          <w:tcPr>
            <w:tcW w:w="1134" w:type="dxa"/>
            <w:shd w:val="clear" w:color="auto" w:fill="D2D2D2"/>
          </w:tcPr>
          <w:p w14:paraId="793B36BE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2 520 000,00</w:t>
            </w:r>
          </w:p>
        </w:tc>
        <w:tc>
          <w:tcPr>
            <w:tcW w:w="1134" w:type="dxa"/>
            <w:shd w:val="clear" w:color="auto" w:fill="D2D2D2"/>
          </w:tcPr>
          <w:p w14:paraId="6FB02097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</w:tr>
      <w:tr w:rsidR="000F793E" w14:paraId="52148B65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56E44FD2" w14:textId="77777777" w:rsidR="000F793E" w:rsidRDefault="00000000">
            <w:pPr>
              <w:pStyle w:val="TableParagraph"/>
              <w:spacing w:before="16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1.b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0FD708F4" w14:textId="77777777" w:rsidR="000F793E" w:rsidRDefault="00000000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- wydatki majątkowe</w:t>
            </w:r>
          </w:p>
        </w:tc>
        <w:tc>
          <w:tcPr>
            <w:tcW w:w="1134" w:type="dxa"/>
            <w:shd w:val="clear" w:color="auto" w:fill="D2D2D2"/>
          </w:tcPr>
          <w:p w14:paraId="477F2E10" w14:textId="77777777" w:rsidR="000F793E" w:rsidRDefault="00000000">
            <w:pPr>
              <w:pStyle w:val="TableParagraph"/>
              <w:spacing w:before="2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129 559 178,90</w:t>
            </w:r>
          </w:p>
        </w:tc>
        <w:tc>
          <w:tcPr>
            <w:tcW w:w="1134" w:type="dxa"/>
            <w:shd w:val="clear" w:color="auto" w:fill="D2D2D2"/>
          </w:tcPr>
          <w:p w14:paraId="75170934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55 444 341,82</w:t>
            </w:r>
          </w:p>
        </w:tc>
        <w:tc>
          <w:tcPr>
            <w:tcW w:w="1134" w:type="dxa"/>
            <w:shd w:val="clear" w:color="auto" w:fill="D2D2D2"/>
          </w:tcPr>
          <w:p w14:paraId="0FC91797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18 250 000,00</w:t>
            </w:r>
          </w:p>
        </w:tc>
        <w:tc>
          <w:tcPr>
            <w:tcW w:w="1134" w:type="dxa"/>
            <w:shd w:val="clear" w:color="auto" w:fill="D2D2D2"/>
          </w:tcPr>
          <w:p w14:paraId="309AAD89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90024A8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558B0A3C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5B890298" w14:textId="77777777">
        <w:trPr>
          <w:trHeight w:val="530"/>
        </w:trPr>
        <w:tc>
          <w:tcPr>
            <w:tcW w:w="708" w:type="dxa"/>
            <w:shd w:val="clear" w:color="auto" w:fill="D2D2D2"/>
          </w:tcPr>
          <w:p w14:paraId="7934753C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6C826CF0" w14:textId="77777777" w:rsidR="000F793E" w:rsidRDefault="00000000">
            <w:pPr>
              <w:pStyle w:val="TableParagraph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629A33FD" w14:textId="77777777" w:rsidR="000F793E" w:rsidRDefault="00000000">
            <w:pPr>
              <w:pStyle w:val="TableParagraph"/>
              <w:spacing w:before="19"/>
              <w:ind w:left="50" w:right="223"/>
              <w:rPr>
                <w:sz w:val="14"/>
              </w:rPr>
            </w:pPr>
            <w:r>
              <w:rPr>
                <w:sz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sz w:val="14"/>
              </w:rPr>
              <w:t>Dz.U.Nr</w:t>
            </w:r>
            <w:proofErr w:type="spellEnd"/>
            <w:r>
              <w:rPr>
                <w:sz w:val="14"/>
              </w:rPr>
              <w:t xml:space="preserve"> 157, poz.1240,z późn.zm.), z tego:</w:t>
            </w:r>
          </w:p>
        </w:tc>
        <w:tc>
          <w:tcPr>
            <w:tcW w:w="1134" w:type="dxa"/>
            <w:shd w:val="clear" w:color="auto" w:fill="D2D2D2"/>
          </w:tcPr>
          <w:p w14:paraId="50C9540A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56A9E962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39 313 506,02</w:t>
            </w:r>
          </w:p>
        </w:tc>
        <w:tc>
          <w:tcPr>
            <w:tcW w:w="1134" w:type="dxa"/>
            <w:shd w:val="clear" w:color="auto" w:fill="D2D2D2"/>
          </w:tcPr>
          <w:p w14:paraId="4F6B4811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61B88A7E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1 422 364,84</w:t>
            </w:r>
          </w:p>
        </w:tc>
        <w:tc>
          <w:tcPr>
            <w:tcW w:w="1134" w:type="dxa"/>
            <w:shd w:val="clear" w:color="auto" w:fill="D2D2D2"/>
          </w:tcPr>
          <w:p w14:paraId="7FA5E733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1AA39128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1004684D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1422115D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7A00E9E2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10197FC9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D47FF16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0E11CA42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DD87450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32355909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43A5839D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- wydatki bieżące</w:t>
            </w:r>
          </w:p>
        </w:tc>
        <w:tc>
          <w:tcPr>
            <w:tcW w:w="1134" w:type="dxa"/>
            <w:shd w:val="clear" w:color="auto" w:fill="D2D2D2"/>
          </w:tcPr>
          <w:p w14:paraId="3FB6F39B" w14:textId="77777777" w:rsidR="000F793E" w:rsidRDefault="00000000">
            <w:pPr>
              <w:pStyle w:val="TableParagraph"/>
              <w:spacing w:before="29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941 147,12</w:t>
            </w:r>
          </w:p>
        </w:tc>
        <w:tc>
          <w:tcPr>
            <w:tcW w:w="1134" w:type="dxa"/>
            <w:shd w:val="clear" w:color="auto" w:fill="D2D2D2"/>
          </w:tcPr>
          <w:p w14:paraId="68AC456B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80 000,00</w:t>
            </w:r>
          </w:p>
        </w:tc>
        <w:tc>
          <w:tcPr>
            <w:tcW w:w="1134" w:type="dxa"/>
            <w:shd w:val="clear" w:color="auto" w:fill="D2D2D2"/>
          </w:tcPr>
          <w:p w14:paraId="33EFF7F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1809376C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49FD88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734309B6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184CB604" w14:textId="77777777">
        <w:trPr>
          <w:trHeight w:val="530"/>
        </w:trPr>
        <w:tc>
          <w:tcPr>
            <w:tcW w:w="708" w:type="dxa"/>
          </w:tcPr>
          <w:p w14:paraId="23F3222A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41727DE6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1.1.1.1</w:t>
            </w:r>
          </w:p>
        </w:tc>
        <w:tc>
          <w:tcPr>
            <w:tcW w:w="4666" w:type="dxa"/>
          </w:tcPr>
          <w:p w14:paraId="6054B5D2" w14:textId="481B3717" w:rsidR="000F793E" w:rsidRDefault="00000000">
            <w:pPr>
              <w:pStyle w:val="TableParagraph"/>
              <w:spacing w:before="19"/>
              <w:ind w:left="50" w:right="231"/>
              <w:rPr>
                <w:sz w:val="14"/>
              </w:rPr>
            </w:pPr>
            <w:r>
              <w:rPr>
                <w:sz w:val="14"/>
              </w:rPr>
              <w:t xml:space="preserve">Budowa kanalizacji sanitarnej na terenie Aglomeracji Mława - skanalizowanie miasta i zapewnienie </w:t>
            </w:r>
            <w:r w:rsidR="003954D9">
              <w:rPr>
                <w:sz w:val="14"/>
              </w:rPr>
              <w:t>mieszkańcom</w:t>
            </w:r>
            <w:r>
              <w:rPr>
                <w:sz w:val="14"/>
              </w:rPr>
              <w:t xml:space="preserve"> Mławy dostępu do kanalizacji sanitarnej,</w:t>
            </w:r>
          </w:p>
        </w:tc>
        <w:tc>
          <w:tcPr>
            <w:tcW w:w="1701" w:type="dxa"/>
          </w:tcPr>
          <w:p w14:paraId="2CD02E41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498B3BD8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7D83AB33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3F4BCCA6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709" w:type="dxa"/>
          </w:tcPr>
          <w:p w14:paraId="59F6BF5D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6A18426D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3FB9422A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412C14AF" w14:textId="77777777" w:rsidR="000F793E" w:rsidRDefault="00000000"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941 147,12</w:t>
            </w:r>
          </w:p>
        </w:tc>
        <w:tc>
          <w:tcPr>
            <w:tcW w:w="1134" w:type="dxa"/>
          </w:tcPr>
          <w:p w14:paraId="532245BB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64D9EDB3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80 000,00</w:t>
            </w:r>
          </w:p>
        </w:tc>
        <w:tc>
          <w:tcPr>
            <w:tcW w:w="1134" w:type="dxa"/>
          </w:tcPr>
          <w:p w14:paraId="1780D2E8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4427D0D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4682C727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221F0C38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1C248D26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4147A540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749B55CC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0637733E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53DAC698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51EF7C89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6B897FBD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- wydatki majątkowe</w:t>
            </w:r>
          </w:p>
        </w:tc>
        <w:tc>
          <w:tcPr>
            <w:tcW w:w="1134" w:type="dxa"/>
            <w:shd w:val="clear" w:color="auto" w:fill="D2D2D2"/>
          </w:tcPr>
          <w:p w14:paraId="14F66C0D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38 372 358,90</w:t>
            </w:r>
          </w:p>
        </w:tc>
        <w:tc>
          <w:tcPr>
            <w:tcW w:w="1134" w:type="dxa"/>
            <w:shd w:val="clear" w:color="auto" w:fill="D2D2D2"/>
          </w:tcPr>
          <w:p w14:paraId="4C9BE1E6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1 342 364,84</w:t>
            </w:r>
          </w:p>
        </w:tc>
        <w:tc>
          <w:tcPr>
            <w:tcW w:w="1134" w:type="dxa"/>
            <w:shd w:val="clear" w:color="auto" w:fill="D2D2D2"/>
          </w:tcPr>
          <w:p w14:paraId="133610B8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1C2C265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64C83DC9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70F721D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212563A8" w14:textId="77777777">
        <w:trPr>
          <w:trHeight w:val="530"/>
        </w:trPr>
        <w:tc>
          <w:tcPr>
            <w:tcW w:w="708" w:type="dxa"/>
          </w:tcPr>
          <w:p w14:paraId="0B018EC3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55CE84A3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1.1.2.1</w:t>
            </w:r>
          </w:p>
        </w:tc>
        <w:tc>
          <w:tcPr>
            <w:tcW w:w="4666" w:type="dxa"/>
          </w:tcPr>
          <w:p w14:paraId="6EC34B16" w14:textId="1971F8A4" w:rsidR="000F793E" w:rsidRDefault="00000000">
            <w:pPr>
              <w:pStyle w:val="TableParagraph"/>
              <w:spacing w:before="19"/>
              <w:ind w:left="50" w:right="231"/>
              <w:rPr>
                <w:sz w:val="14"/>
              </w:rPr>
            </w:pPr>
            <w:r>
              <w:rPr>
                <w:sz w:val="14"/>
              </w:rPr>
              <w:t xml:space="preserve">Budowa kanalizacji sanitarnej na terenie Aglomeracji Mława - skanalizowanie miasta i zapewnienie </w:t>
            </w:r>
            <w:r w:rsidR="003954D9">
              <w:rPr>
                <w:sz w:val="14"/>
              </w:rPr>
              <w:t>mieszkańcom</w:t>
            </w:r>
            <w:r>
              <w:rPr>
                <w:sz w:val="14"/>
              </w:rPr>
              <w:t xml:space="preserve"> Mławy dostępu do kanalizacji sanitarnej</w:t>
            </w:r>
          </w:p>
        </w:tc>
        <w:tc>
          <w:tcPr>
            <w:tcW w:w="1701" w:type="dxa"/>
          </w:tcPr>
          <w:p w14:paraId="55247E15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7405C577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1C755E45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5DAE303E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709" w:type="dxa"/>
          </w:tcPr>
          <w:p w14:paraId="7E7D96AF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330AA173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39E08594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75715F92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38 372 358,90</w:t>
            </w:r>
          </w:p>
        </w:tc>
        <w:tc>
          <w:tcPr>
            <w:tcW w:w="1134" w:type="dxa"/>
          </w:tcPr>
          <w:p w14:paraId="196C57F5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6C77057A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1 342 364,84</w:t>
            </w:r>
          </w:p>
        </w:tc>
        <w:tc>
          <w:tcPr>
            <w:tcW w:w="1134" w:type="dxa"/>
          </w:tcPr>
          <w:p w14:paraId="2D1A115B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5C18A999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392F2EBF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622118E5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2AC4FC48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620F2FFE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7BB11B4E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54717F1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53D84EE0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326CF6C1" w14:textId="77777777" w:rsidR="000F793E" w:rsidRDefault="00000000">
            <w:pPr>
              <w:pStyle w:val="TableParagraph"/>
              <w:spacing w:before="16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194311F9" w14:textId="77777777" w:rsidR="000F793E" w:rsidRDefault="00000000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shd w:val="clear" w:color="auto" w:fill="D2D2D2"/>
          </w:tcPr>
          <w:p w14:paraId="3D15385A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721FA5B1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43245EB4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6551EC57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12E4B45A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6AE7A600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721A2B8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2C56D166" w14:textId="77777777" w:rsidR="000F793E" w:rsidRDefault="00000000">
            <w:pPr>
              <w:pStyle w:val="TableParagraph"/>
              <w:spacing w:before="16"/>
              <w:ind w:left="196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19AC10B8" w14:textId="77777777" w:rsidR="000F793E" w:rsidRDefault="00000000">
            <w:pPr>
              <w:pStyle w:val="TableParagraph"/>
              <w:spacing w:before="16"/>
              <w:ind w:left="50"/>
              <w:rPr>
                <w:sz w:val="14"/>
              </w:rPr>
            </w:pPr>
            <w:r>
              <w:rPr>
                <w:sz w:val="14"/>
              </w:rPr>
              <w:t>- wydatki bieżące</w:t>
            </w:r>
          </w:p>
        </w:tc>
        <w:tc>
          <w:tcPr>
            <w:tcW w:w="1134" w:type="dxa"/>
            <w:shd w:val="clear" w:color="auto" w:fill="D2D2D2"/>
          </w:tcPr>
          <w:p w14:paraId="790A3470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178AA57A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CFAE54E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003BACB8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0C5DB7FC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0267E750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09747FE4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106C6669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1.2.2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29A18D82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- wydatki majątkowe</w:t>
            </w:r>
          </w:p>
        </w:tc>
        <w:tc>
          <w:tcPr>
            <w:tcW w:w="1134" w:type="dxa"/>
            <w:shd w:val="clear" w:color="auto" w:fill="D2D2D2"/>
          </w:tcPr>
          <w:p w14:paraId="35BE7304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664F4288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09B852B2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7F4930B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5DF6D5F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57739DAB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7E44609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555B0E57" w14:textId="77777777" w:rsidR="000F793E" w:rsidRDefault="00000000">
            <w:pPr>
              <w:pStyle w:val="TableParagraph"/>
              <w:spacing w:before="17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21420882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shd w:val="clear" w:color="auto" w:fill="D2D2D2"/>
          </w:tcPr>
          <w:p w14:paraId="7D4D2217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195 690 066,00</w:t>
            </w:r>
          </w:p>
        </w:tc>
        <w:tc>
          <w:tcPr>
            <w:tcW w:w="1134" w:type="dxa"/>
            <w:shd w:val="clear" w:color="auto" w:fill="D2D2D2"/>
          </w:tcPr>
          <w:p w14:paraId="1321B568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71 549 976,98</w:t>
            </w:r>
          </w:p>
        </w:tc>
        <w:tc>
          <w:tcPr>
            <w:tcW w:w="1134" w:type="dxa"/>
            <w:shd w:val="clear" w:color="auto" w:fill="D2D2D2"/>
          </w:tcPr>
          <w:p w14:paraId="0F3923BC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36 595 000,00</w:t>
            </w:r>
          </w:p>
        </w:tc>
        <w:tc>
          <w:tcPr>
            <w:tcW w:w="1134" w:type="dxa"/>
            <w:shd w:val="clear" w:color="auto" w:fill="D2D2D2"/>
          </w:tcPr>
          <w:p w14:paraId="1E1CABAE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5 820 000,00</w:t>
            </w:r>
          </w:p>
        </w:tc>
        <w:tc>
          <w:tcPr>
            <w:tcW w:w="1134" w:type="dxa"/>
            <w:shd w:val="clear" w:color="auto" w:fill="D2D2D2"/>
          </w:tcPr>
          <w:p w14:paraId="4CF2F785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2 520 000,00</w:t>
            </w:r>
          </w:p>
        </w:tc>
        <w:tc>
          <w:tcPr>
            <w:tcW w:w="1134" w:type="dxa"/>
            <w:shd w:val="clear" w:color="auto" w:fill="D2D2D2"/>
          </w:tcPr>
          <w:p w14:paraId="200E83D5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</w:tr>
      <w:tr w:rsidR="000F793E" w14:paraId="0FEA9931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3B5FC84C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1.3.1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6493DD34" w14:textId="77777777" w:rsidR="000F793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- wydatki bieżące</w:t>
            </w:r>
          </w:p>
        </w:tc>
        <w:tc>
          <w:tcPr>
            <w:tcW w:w="1134" w:type="dxa"/>
            <w:shd w:val="clear" w:color="auto" w:fill="D2D2D2"/>
          </w:tcPr>
          <w:p w14:paraId="179A0CAE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104 503 246,00</w:t>
            </w:r>
          </w:p>
        </w:tc>
        <w:tc>
          <w:tcPr>
            <w:tcW w:w="1134" w:type="dxa"/>
            <w:shd w:val="clear" w:color="auto" w:fill="D2D2D2"/>
          </w:tcPr>
          <w:p w14:paraId="0BE51B33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17 448 000,00</w:t>
            </w:r>
          </w:p>
        </w:tc>
        <w:tc>
          <w:tcPr>
            <w:tcW w:w="1134" w:type="dxa"/>
            <w:shd w:val="clear" w:color="auto" w:fill="D2D2D2"/>
          </w:tcPr>
          <w:p w14:paraId="6F51188A" w14:textId="77777777" w:rsidR="000F793E" w:rsidRDefault="00000000">
            <w:pPr>
              <w:pStyle w:val="TableParagraph"/>
              <w:spacing w:before="2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18 345 000,00</w:t>
            </w:r>
          </w:p>
        </w:tc>
        <w:tc>
          <w:tcPr>
            <w:tcW w:w="1134" w:type="dxa"/>
            <w:shd w:val="clear" w:color="auto" w:fill="D2D2D2"/>
          </w:tcPr>
          <w:p w14:paraId="15275BFF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5 820 000,00</w:t>
            </w:r>
          </w:p>
        </w:tc>
        <w:tc>
          <w:tcPr>
            <w:tcW w:w="1134" w:type="dxa"/>
            <w:shd w:val="clear" w:color="auto" w:fill="D2D2D2"/>
          </w:tcPr>
          <w:p w14:paraId="220114D7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2 520 000,00</w:t>
            </w:r>
          </w:p>
        </w:tc>
        <w:tc>
          <w:tcPr>
            <w:tcW w:w="1134" w:type="dxa"/>
            <w:shd w:val="clear" w:color="auto" w:fill="D2D2D2"/>
          </w:tcPr>
          <w:p w14:paraId="1E892F5C" w14:textId="77777777" w:rsidR="000F793E" w:rsidRDefault="00000000">
            <w:pPr>
              <w:pStyle w:val="TableParagraph"/>
              <w:spacing w:before="29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</w:tr>
      <w:tr w:rsidR="000F793E" w14:paraId="6A7BA1F7" w14:textId="77777777">
        <w:trPr>
          <w:trHeight w:val="369"/>
        </w:trPr>
        <w:tc>
          <w:tcPr>
            <w:tcW w:w="708" w:type="dxa"/>
          </w:tcPr>
          <w:p w14:paraId="3603AC31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1.3.1.4</w:t>
            </w:r>
          </w:p>
        </w:tc>
        <w:tc>
          <w:tcPr>
            <w:tcW w:w="4666" w:type="dxa"/>
          </w:tcPr>
          <w:p w14:paraId="45F1A0E7" w14:textId="77777777" w:rsidR="000F793E" w:rsidRDefault="00000000">
            <w:pPr>
              <w:pStyle w:val="TableParagraph"/>
              <w:spacing w:before="19"/>
              <w:ind w:left="50" w:right="261"/>
              <w:rPr>
                <w:sz w:val="14"/>
              </w:rPr>
            </w:pPr>
            <w:r>
              <w:rPr>
                <w:sz w:val="14"/>
              </w:rPr>
              <w:t>Gospodarka odpadami w mieście Mława - gospodarowanie odpadami komunalnymi</w:t>
            </w:r>
          </w:p>
        </w:tc>
        <w:tc>
          <w:tcPr>
            <w:tcW w:w="1701" w:type="dxa"/>
          </w:tcPr>
          <w:p w14:paraId="61B6943C" w14:textId="77777777" w:rsidR="000F793E" w:rsidRDefault="00000000">
            <w:pPr>
              <w:pStyle w:val="TableParagraph"/>
              <w:spacing w:before="99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3461A53A" w14:textId="77777777" w:rsidR="000F793E" w:rsidRDefault="00000000">
            <w:pPr>
              <w:pStyle w:val="TableParagraph"/>
              <w:spacing w:before="99"/>
              <w:ind w:left="197"/>
              <w:rPr>
                <w:sz w:val="14"/>
              </w:rPr>
            </w:pPr>
            <w:r>
              <w:rPr>
                <w:sz w:val="14"/>
              </w:rPr>
              <w:t>2016</w:t>
            </w:r>
          </w:p>
        </w:tc>
        <w:tc>
          <w:tcPr>
            <w:tcW w:w="709" w:type="dxa"/>
          </w:tcPr>
          <w:p w14:paraId="210C7D56" w14:textId="77777777" w:rsidR="000F793E" w:rsidRDefault="00000000">
            <w:pPr>
              <w:pStyle w:val="TableParagraph"/>
              <w:spacing w:before="99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134" w:type="dxa"/>
          </w:tcPr>
          <w:p w14:paraId="773108DB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2F2DB7BD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68 971 404,00</w:t>
            </w:r>
          </w:p>
        </w:tc>
        <w:tc>
          <w:tcPr>
            <w:tcW w:w="1134" w:type="dxa"/>
          </w:tcPr>
          <w:p w14:paraId="07EEA302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8F032EE" w14:textId="77777777" w:rsidR="000F793E" w:rsidRDefault="00000000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11 400 000,00</w:t>
            </w:r>
          </w:p>
        </w:tc>
        <w:tc>
          <w:tcPr>
            <w:tcW w:w="1134" w:type="dxa"/>
          </w:tcPr>
          <w:p w14:paraId="61DEBEEF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394FB4EF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12 400 000,00</w:t>
            </w:r>
          </w:p>
        </w:tc>
        <w:tc>
          <w:tcPr>
            <w:tcW w:w="1134" w:type="dxa"/>
          </w:tcPr>
          <w:p w14:paraId="41DD140F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5957581E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06DC5A7B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4E87E385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4E30400E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2C1631A7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14E5D529" w14:textId="77777777">
        <w:trPr>
          <w:trHeight w:val="369"/>
        </w:trPr>
        <w:tc>
          <w:tcPr>
            <w:tcW w:w="708" w:type="dxa"/>
          </w:tcPr>
          <w:p w14:paraId="240179D1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1.3.1.5</w:t>
            </w:r>
          </w:p>
        </w:tc>
        <w:tc>
          <w:tcPr>
            <w:tcW w:w="4666" w:type="dxa"/>
          </w:tcPr>
          <w:p w14:paraId="67AB0EC8" w14:textId="77777777" w:rsidR="000F793E" w:rsidRDefault="00000000">
            <w:pPr>
              <w:pStyle w:val="TableParagraph"/>
              <w:spacing w:before="19"/>
              <w:ind w:left="50" w:right="582"/>
              <w:rPr>
                <w:sz w:val="14"/>
              </w:rPr>
            </w:pPr>
            <w:r>
              <w:rPr>
                <w:sz w:val="14"/>
              </w:rPr>
              <w:t>Oczyszczanie Miasta Mława - utrzymanie czystości i porządku w mieście</w:t>
            </w:r>
          </w:p>
        </w:tc>
        <w:tc>
          <w:tcPr>
            <w:tcW w:w="1701" w:type="dxa"/>
          </w:tcPr>
          <w:p w14:paraId="2862EFEA" w14:textId="77777777" w:rsidR="000F793E" w:rsidRDefault="00000000">
            <w:pPr>
              <w:pStyle w:val="TableParagraph"/>
              <w:spacing w:before="99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769AB501" w14:textId="77777777" w:rsidR="000F793E" w:rsidRDefault="00000000">
            <w:pPr>
              <w:pStyle w:val="TableParagraph"/>
              <w:spacing w:before="99"/>
              <w:ind w:left="197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09" w:type="dxa"/>
          </w:tcPr>
          <w:p w14:paraId="281ECEC4" w14:textId="77777777" w:rsidR="000F793E" w:rsidRDefault="00000000">
            <w:pPr>
              <w:pStyle w:val="TableParagraph"/>
              <w:spacing w:before="99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134" w:type="dxa"/>
          </w:tcPr>
          <w:p w14:paraId="40EF0228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2C3280EA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7 900 000,00</w:t>
            </w:r>
          </w:p>
        </w:tc>
        <w:tc>
          <w:tcPr>
            <w:tcW w:w="1134" w:type="dxa"/>
          </w:tcPr>
          <w:p w14:paraId="2888565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1643BF1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1 500 000,00</w:t>
            </w:r>
          </w:p>
        </w:tc>
        <w:tc>
          <w:tcPr>
            <w:tcW w:w="1134" w:type="dxa"/>
          </w:tcPr>
          <w:p w14:paraId="4D5C5036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97E0247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1 500 000,00</w:t>
            </w:r>
          </w:p>
        </w:tc>
        <w:tc>
          <w:tcPr>
            <w:tcW w:w="1134" w:type="dxa"/>
          </w:tcPr>
          <w:p w14:paraId="222A55C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4D289F89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1 500 000,00</w:t>
            </w:r>
          </w:p>
        </w:tc>
        <w:tc>
          <w:tcPr>
            <w:tcW w:w="1134" w:type="dxa"/>
          </w:tcPr>
          <w:p w14:paraId="2A7D1D1E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CD2D347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F001A4A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21FD7E5F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75186E1" w14:textId="77777777">
        <w:trPr>
          <w:trHeight w:val="369"/>
        </w:trPr>
        <w:tc>
          <w:tcPr>
            <w:tcW w:w="708" w:type="dxa"/>
          </w:tcPr>
          <w:p w14:paraId="502F46C8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1.3.1.6</w:t>
            </w:r>
          </w:p>
        </w:tc>
        <w:tc>
          <w:tcPr>
            <w:tcW w:w="4666" w:type="dxa"/>
          </w:tcPr>
          <w:p w14:paraId="40BB4C09" w14:textId="77777777" w:rsidR="000F793E" w:rsidRDefault="00000000">
            <w:pPr>
              <w:pStyle w:val="TableParagraph"/>
              <w:spacing w:before="19"/>
              <w:ind w:left="50" w:right="449"/>
              <w:rPr>
                <w:sz w:val="14"/>
              </w:rPr>
            </w:pPr>
            <w:r>
              <w:rPr>
                <w:sz w:val="14"/>
              </w:rPr>
              <w:t xml:space="preserve">Utrzymanie zieleni w mieście Mława - utrzymanie zieleni miejskiej i </w:t>
            </w:r>
            <w:proofErr w:type="spellStart"/>
            <w:r>
              <w:rPr>
                <w:sz w:val="14"/>
              </w:rPr>
              <w:t>zadrzewień</w:t>
            </w:r>
            <w:proofErr w:type="spellEnd"/>
          </w:p>
        </w:tc>
        <w:tc>
          <w:tcPr>
            <w:tcW w:w="1701" w:type="dxa"/>
          </w:tcPr>
          <w:p w14:paraId="6C60C5E4" w14:textId="77777777" w:rsidR="000F793E" w:rsidRDefault="00000000">
            <w:pPr>
              <w:pStyle w:val="TableParagraph"/>
              <w:spacing w:before="99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5794A6C0" w14:textId="77777777" w:rsidR="000F793E" w:rsidRDefault="00000000">
            <w:pPr>
              <w:pStyle w:val="TableParagraph"/>
              <w:spacing w:before="99"/>
              <w:ind w:left="197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09" w:type="dxa"/>
          </w:tcPr>
          <w:p w14:paraId="7CCDF561" w14:textId="77777777" w:rsidR="000F793E" w:rsidRDefault="00000000">
            <w:pPr>
              <w:pStyle w:val="TableParagraph"/>
              <w:spacing w:before="99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1134" w:type="dxa"/>
          </w:tcPr>
          <w:p w14:paraId="044B7E15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5F309836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7 700 000,00</w:t>
            </w:r>
          </w:p>
        </w:tc>
        <w:tc>
          <w:tcPr>
            <w:tcW w:w="1134" w:type="dxa"/>
          </w:tcPr>
          <w:p w14:paraId="664C2C60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34F5A23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1 800 000,00</w:t>
            </w:r>
          </w:p>
        </w:tc>
        <w:tc>
          <w:tcPr>
            <w:tcW w:w="1134" w:type="dxa"/>
          </w:tcPr>
          <w:p w14:paraId="66419C79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7E1CAACA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1 800 000,00</w:t>
            </w:r>
          </w:p>
        </w:tc>
        <w:tc>
          <w:tcPr>
            <w:tcW w:w="1134" w:type="dxa"/>
          </w:tcPr>
          <w:p w14:paraId="2CD1099C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A6A73D2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1 800 000,00</w:t>
            </w:r>
          </w:p>
        </w:tc>
        <w:tc>
          <w:tcPr>
            <w:tcW w:w="1134" w:type="dxa"/>
          </w:tcPr>
          <w:p w14:paraId="10EA2A7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026ADACA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8583187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4A70E01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5F5ED7D5" w14:textId="77777777">
        <w:trPr>
          <w:trHeight w:val="369"/>
        </w:trPr>
        <w:tc>
          <w:tcPr>
            <w:tcW w:w="708" w:type="dxa"/>
          </w:tcPr>
          <w:p w14:paraId="3DB04C3E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1.3.1.7</w:t>
            </w:r>
          </w:p>
        </w:tc>
        <w:tc>
          <w:tcPr>
            <w:tcW w:w="4666" w:type="dxa"/>
          </w:tcPr>
          <w:p w14:paraId="2F69AC95" w14:textId="27A60307" w:rsidR="000F793E" w:rsidRDefault="00000000">
            <w:pPr>
              <w:pStyle w:val="TableParagraph"/>
              <w:spacing w:before="19"/>
              <w:ind w:left="50" w:right="261"/>
              <w:rPr>
                <w:sz w:val="14"/>
              </w:rPr>
            </w:pPr>
            <w:r>
              <w:rPr>
                <w:sz w:val="14"/>
              </w:rPr>
              <w:t xml:space="preserve">Mławska Komunikacja Miejska - zapewnienie mieszkańcom dostępu do </w:t>
            </w:r>
            <w:r w:rsidR="003954D9">
              <w:rPr>
                <w:sz w:val="14"/>
              </w:rPr>
              <w:t>lokalnego</w:t>
            </w:r>
            <w:r>
              <w:rPr>
                <w:sz w:val="14"/>
              </w:rPr>
              <w:t xml:space="preserve"> transportu zbiorowego</w:t>
            </w:r>
          </w:p>
        </w:tc>
        <w:tc>
          <w:tcPr>
            <w:tcW w:w="1701" w:type="dxa"/>
          </w:tcPr>
          <w:p w14:paraId="040EA39A" w14:textId="77777777" w:rsidR="000F793E" w:rsidRDefault="00000000">
            <w:pPr>
              <w:pStyle w:val="TableParagraph"/>
              <w:spacing w:before="99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40A70BC2" w14:textId="77777777" w:rsidR="000F793E" w:rsidRDefault="00000000">
            <w:pPr>
              <w:pStyle w:val="TableParagraph"/>
              <w:spacing w:before="99"/>
              <w:ind w:left="197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709" w:type="dxa"/>
          </w:tcPr>
          <w:p w14:paraId="637AEFE2" w14:textId="77777777" w:rsidR="000F793E" w:rsidRDefault="00000000">
            <w:pPr>
              <w:pStyle w:val="TableParagraph"/>
              <w:spacing w:before="99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134" w:type="dxa"/>
          </w:tcPr>
          <w:p w14:paraId="7E51AC35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E4857CE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15 200 000,00</w:t>
            </w:r>
          </w:p>
        </w:tc>
        <w:tc>
          <w:tcPr>
            <w:tcW w:w="1134" w:type="dxa"/>
          </w:tcPr>
          <w:p w14:paraId="585D38B3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0B551415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2 000 000,00</w:t>
            </w:r>
          </w:p>
        </w:tc>
        <w:tc>
          <w:tcPr>
            <w:tcW w:w="1134" w:type="dxa"/>
          </w:tcPr>
          <w:p w14:paraId="59F0101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9A53CFB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2 000 000,00</w:t>
            </w:r>
          </w:p>
        </w:tc>
        <w:tc>
          <w:tcPr>
            <w:tcW w:w="1134" w:type="dxa"/>
          </w:tcPr>
          <w:p w14:paraId="03215D1A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31FD61D9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2 000 000,00</w:t>
            </w:r>
          </w:p>
        </w:tc>
        <w:tc>
          <w:tcPr>
            <w:tcW w:w="1134" w:type="dxa"/>
          </w:tcPr>
          <w:p w14:paraId="609F8C89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3DF5848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2 000 000,00</w:t>
            </w:r>
          </w:p>
        </w:tc>
        <w:tc>
          <w:tcPr>
            <w:tcW w:w="1134" w:type="dxa"/>
          </w:tcPr>
          <w:p w14:paraId="0A4AAD4F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6DE7596F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077EDB50" w14:textId="77777777">
        <w:trPr>
          <w:trHeight w:val="691"/>
        </w:trPr>
        <w:tc>
          <w:tcPr>
            <w:tcW w:w="708" w:type="dxa"/>
          </w:tcPr>
          <w:p w14:paraId="548ADE6B" w14:textId="77777777" w:rsidR="000F793E" w:rsidRDefault="000F793E">
            <w:pPr>
              <w:pStyle w:val="TableParagraph"/>
              <w:spacing w:before="7"/>
            </w:pPr>
          </w:p>
          <w:p w14:paraId="6E83991E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1.3.1.8</w:t>
            </w:r>
          </w:p>
        </w:tc>
        <w:tc>
          <w:tcPr>
            <w:tcW w:w="4666" w:type="dxa"/>
          </w:tcPr>
          <w:p w14:paraId="49960377" w14:textId="77777777" w:rsidR="000F793E" w:rsidRDefault="00000000">
            <w:pPr>
              <w:pStyle w:val="TableParagraph"/>
              <w:spacing w:before="19"/>
              <w:ind w:left="50" w:right="588"/>
              <w:rPr>
                <w:sz w:val="14"/>
              </w:rPr>
            </w:pPr>
            <w:r>
              <w:rPr>
                <w:sz w:val="14"/>
              </w:rPr>
              <w:t>Opracowanie projektów miejscowych planów zagospodarowania przestrzennego oraz studium uwarunkowań i kierunków zagospodarowania przestrzennego - zapewnienie ładu przestrzennego</w:t>
            </w:r>
          </w:p>
        </w:tc>
        <w:tc>
          <w:tcPr>
            <w:tcW w:w="1701" w:type="dxa"/>
          </w:tcPr>
          <w:p w14:paraId="1B0FD7E8" w14:textId="77777777" w:rsidR="000F793E" w:rsidRDefault="000F793E">
            <w:pPr>
              <w:pStyle w:val="TableParagraph"/>
              <w:spacing w:before="7"/>
            </w:pPr>
          </w:p>
          <w:p w14:paraId="49DA936E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6156CCFC" w14:textId="77777777" w:rsidR="000F793E" w:rsidRDefault="000F793E">
            <w:pPr>
              <w:pStyle w:val="TableParagraph"/>
              <w:spacing w:before="7"/>
            </w:pPr>
          </w:p>
          <w:p w14:paraId="5A02BA35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709" w:type="dxa"/>
          </w:tcPr>
          <w:p w14:paraId="35AE7B37" w14:textId="77777777" w:rsidR="000F793E" w:rsidRDefault="000F793E">
            <w:pPr>
              <w:pStyle w:val="TableParagraph"/>
              <w:spacing w:before="7"/>
            </w:pPr>
          </w:p>
          <w:p w14:paraId="01B9BF68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1134" w:type="dxa"/>
          </w:tcPr>
          <w:p w14:paraId="4DF0A4C3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23EDBE96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72B540A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892 342,00</w:t>
            </w:r>
          </w:p>
        </w:tc>
        <w:tc>
          <w:tcPr>
            <w:tcW w:w="1134" w:type="dxa"/>
          </w:tcPr>
          <w:p w14:paraId="2E7D4CE9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7FC5A31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471CD195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145 000,00</w:t>
            </w:r>
          </w:p>
        </w:tc>
        <w:tc>
          <w:tcPr>
            <w:tcW w:w="1134" w:type="dxa"/>
          </w:tcPr>
          <w:p w14:paraId="37A11B6B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3AA5ACFE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00EA4CF1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145 000,00</w:t>
            </w:r>
          </w:p>
        </w:tc>
        <w:tc>
          <w:tcPr>
            <w:tcW w:w="1134" w:type="dxa"/>
          </w:tcPr>
          <w:p w14:paraId="379663A9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F7A2762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2C45A981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1134" w:type="dxa"/>
          </w:tcPr>
          <w:p w14:paraId="0784779C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7FED428E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4C1F4C34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1134" w:type="dxa"/>
          </w:tcPr>
          <w:p w14:paraId="67BB423A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5E89506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16A9B484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7DE695D7" w14:textId="77777777">
        <w:trPr>
          <w:trHeight w:val="369"/>
        </w:trPr>
        <w:tc>
          <w:tcPr>
            <w:tcW w:w="708" w:type="dxa"/>
          </w:tcPr>
          <w:p w14:paraId="28B037BF" w14:textId="77777777" w:rsidR="000F793E" w:rsidRDefault="00000000">
            <w:pPr>
              <w:pStyle w:val="TableParagraph"/>
              <w:spacing w:before="99"/>
              <w:ind w:left="99"/>
              <w:rPr>
                <w:sz w:val="14"/>
              </w:rPr>
            </w:pPr>
            <w:r>
              <w:rPr>
                <w:sz w:val="14"/>
              </w:rPr>
              <w:t>1.3.1.10</w:t>
            </w:r>
          </w:p>
        </w:tc>
        <w:tc>
          <w:tcPr>
            <w:tcW w:w="4666" w:type="dxa"/>
          </w:tcPr>
          <w:p w14:paraId="0B577042" w14:textId="77777777" w:rsidR="000F793E" w:rsidRDefault="00000000">
            <w:pPr>
              <w:pStyle w:val="TableParagraph"/>
              <w:spacing w:before="19"/>
              <w:ind w:left="50" w:right="231"/>
              <w:rPr>
                <w:sz w:val="14"/>
              </w:rPr>
            </w:pPr>
            <w:r>
              <w:rPr>
                <w:sz w:val="14"/>
              </w:rPr>
              <w:t>Schroniska dla zwierząt - zapewnienie opieki bezdomnym zwierzętom z terenu Mławy</w:t>
            </w:r>
          </w:p>
        </w:tc>
        <w:tc>
          <w:tcPr>
            <w:tcW w:w="1701" w:type="dxa"/>
          </w:tcPr>
          <w:p w14:paraId="347A4D99" w14:textId="77777777" w:rsidR="000F793E" w:rsidRDefault="00000000">
            <w:pPr>
              <w:pStyle w:val="TableParagraph"/>
              <w:spacing w:before="99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52FFB435" w14:textId="77777777" w:rsidR="000F793E" w:rsidRDefault="00000000">
            <w:pPr>
              <w:pStyle w:val="TableParagraph"/>
              <w:spacing w:before="99"/>
              <w:ind w:left="197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709" w:type="dxa"/>
          </w:tcPr>
          <w:p w14:paraId="36B135FD" w14:textId="77777777" w:rsidR="000F793E" w:rsidRDefault="00000000">
            <w:pPr>
              <w:pStyle w:val="TableParagraph"/>
              <w:spacing w:before="99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134" w:type="dxa"/>
          </w:tcPr>
          <w:p w14:paraId="4770F17E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52ED4CA8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1 200 000,00</w:t>
            </w:r>
          </w:p>
        </w:tc>
        <w:tc>
          <w:tcPr>
            <w:tcW w:w="1134" w:type="dxa"/>
          </w:tcPr>
          <w:p w14:paraId="74A2B9B8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21BBCF3E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190 000,00</w:t>
            </w:r>
          </w:p>
        </w:tc>
        <w:tc>
          <w:tcPr>
            <w:tcW w:w="1134" w:type="dxa"/>
          </w:tcPr>
          <w:p w14:paraId="3D0A39B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4C540FAB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134" w:type="dxa"/>
          </w:tcPr>
          <w:p w14:paraId="4FEA013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5F3C881F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303EE681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781DA32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2408E32A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03FF8D9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1AB6B7EF" w14:textId="77777777">
        <w:trPr>
          <w:trHeight w:val="691"/>
        </w:trPr>
        <w:tc>
          <w:tcPr>
            <w:tcW w:w="708" w:type="dxa"/>
          </w:tcPr>
          <w:p w14:paraId="120F52B8" w14:textId="77777777" w:rsidR="000F793E" w:rsidRDefault="000F793E">
            <w:pPr>
              <w:pStyle w:val="TableParagraph"/>
              <w:spacing w:before="7"/>
            </w:pPr>
          </w:p>
          <w:p w14:paraId="70E508D3" w14:textId="77777777" w:rsidR="000F793E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1.3.1.14</w:t>
            </w:r>
          </w:p>
        </w:tc>
        <w:tc>
          <w:tcPr>
            <w:tcW w:w="4666" w:type="dxa"/>
          </w:tcPr>
          <w:p w14:paraId="1D907865" w14:textId="688607B3" w:rsidR="000F793E" w:rsidRDefault="00000000">
            <w:pPr>
              <w:pStyle w:val="TableParagraph"/>
              <w:spacing w:before="19"/>
              <w:ind w:left="50" w:right="387"/>
              <w:rPr>
                <w:sz w:val="14"/>
              </w:rPr>
            </w:pPr>
            <w:r>
              <w:rPr>
                <w:sz w:val="14"/>
              </w:rPr>
              <w:t>Partnerska współpraca w zakresie rozwoju oraz zapewnienia usług utrzymania technicznego Systemu e-</w:t>
            </w:r>
            <w:r w:rsidR="003954D9">
              <w:rPr>
                <w:sz w:val="14"/>
              </w:rPr>
              <w:t>Urząd</w:t>
            </w:r>
            <w:r>
              <w:rPr>
                <w:sz w:val="14"/>
              </w:rPr>
              <w:t>, w tym oprogramowania EZD i portalu Wrota Mazowsza. - usprawnienie funkcjonowania administracji samorządowej</w:t>
            </w:r>
          </w:p>
        </w:tc>
        <w:tc>
          <w:tcPr>
            <w:tcW w:w="1701" w:type="dxa"/>
          </w:tcPr>
          <w:p w14:paraId="4A678A57" w14:textId="77777777" w:rsidR="000F793E" w:rsidRDefault="000F793E">
            <w:pPr>
              <w:pStyle w:val="TableParagraph"/>
              <w:spacing w:before="7"/>
            </w:pPr>
          </w:p>
          <w:p w14:paraId="013308AC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1DE05287" w14:textId="77777777" w:rsidR="000F793E" w:rsidRDefault="000F793E">
            <w:pPr>
              <w:pStyle w:val="TableParagraph"/>
              <w:spacing w:before="7"/>
            </w:pPr>
          </w:p>
          <w:p w14:paraId="41CAC6AE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1B34EB0D" w14:textId="77777777" w:rsidR="000F793E" w:rsidRDefault="000F793E">
            <w:pPr>
              <w:pStyle w:val="TableParagraph"/>
              <w:spacing w:before="7"/>
            </w:pPr>
          </w:p>
          <w:p w14:paraId="582A07D2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5F7AE2AC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0856C318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038724B2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19 500,00</w:t>
            </w:r>
          </w:p>
        </w:tc>
        <w:tc>
          <w:tcPr>
            <w:tcW w:w="1134" w:type="dxa"/>
          </w:tcPr>
          <w:p w14:paraId="7297843F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39B95EF2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177C3FB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1134" w:type="dxa"/>
          </w:tcPr>
          <w:p w14:paraId="14A4DBC6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38FE651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12836B6C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6BCD856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25C44DBC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76E6EDC0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143BD165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55DCBFDF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10B99FFD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3C3B5572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B49DA85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6B50ED9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14:paraId="6EBB00CC" w14:textId="77777777" w:rsidR="000F793E" w:rsidRDefault="000F793E">
      <w:pPr>
        <w:jc w:val="right"/>
        <w:rPr>
          <w:sz w:val="12"/>
        </w:rPr>
        <w:sectPr w:rsidR="000F793E">
          <w:footerReference w:type="default" r:id="rId8"/>
          <w:type w:val="continuous"/>
          <w:pgSz w:w="16850" w:h="11910" w:orient="landscape"/>
          <w:pgMar w:top="700" w:right="580" w:bottom="900" w:left="460" w:header="708" w:footer="713" w:gutter="0"/>
          <w:pgNumType w:start="12"/>
          <w:cols w:space="708"/>
        </w:sectPr>
      </w:pPr>
    </w:p>
    <w:p w14:paraId="171A7C10" w14:textId="77777777" w:rsidR="000F793E" w:rsidRDefault="000F793E">
      <w:pPr>
        <w:pStyle w:val="Tekstpodstawowy"/>
        <w:rPr>
          <w:sz w:val="20"/>
        </w:rPr>
      </w:pPr>
    </w:p>
    <w:p w14:paraId="6E161F4B" w14:textId="77777777" w:rsidR="000F793E" w:rsidRDefault="000F793E">
      <w:pPr>
        <w:pStyle w:val="Tekstpodstawowy"/>
        <w:rPr>
          <w:sz w:val="20"/>
        </w:rPr>
      </w:pPr>
    </w:p>
    <w:p w14:paraId="61BB63E6" w14:textId="77777777" w:rsidR="000F793E" w:rsidRDefault="000F793E">
      <w:pPr>
        <w:pStyle w:val="Tekstpodstawowy"/>
        <w:rPr>
          <w:sz w:val="20"/>
        </w:rPr>
      </w:pPr>
    </w:p>
    <w:p w14:paraId="6CF45EDF" w14:textId="77777777" w:rsidR="000F793E" w:rsidRDefault="000F793E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</w:tblGrid>
      <w:tr w:rsidR="000F793E" w14:paraId="1CE99B02" w14:textId="77777777">
        <w:trPr>
          <w:trHeight w:val="1118"/>
        </w:trPr>
        <w:tc>
          <w:tcPr>
            <w:tcW w:w="708" w:type="dxa"/>
          </w:tcPr>
          <w:p w14:paraId="75E87590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1F30C85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14344A39" w14:textId="77777777" w:rsidR="000F793E" w:rsidRDefault="00000000">
            <w:pPr>
              <w:pStyle w:val="TableParagraph"/>
              <w:spacing w:before="106"/>
              <w:ind w:left="235"/>
              <w:rPr>
                <w:sz w:val="14"/>
              </w:rPr>
            </w:pPr>
            <w:r>
              <w:rPr>
                <w:sz w:val="14"/>
              </w:rPr>
              <w:t>L.p.</w:t>
            </w:r>
          </w:p>
        </w:tc>
        <w:tc>
          <w:tcPr>
            <w:tcW w:w="1134" w:type="dxa"/>
          </w:tcPr>
          <w:p w14:paraId="35102295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70B789C" w14:textId="77777777" w:rsidR="000F793E" w:rsidRDefault="000F793E">
            <w:pPr>
              <w:pStyle w:val="TableParagraph"/>
              <w:spacing w:before="3"/>
              <w:rPr>
                <w:sz w:val="18"/>
              </w:rPr>
            </w:pPr>
          </w:p>
          <w:p w14:paraId="1E1EC148" w14:textId="77777777" w:rsidR="000F793E" w:rsidRDefault="00000000">
            <w:pPr>
              <w:pStyle w:val="TableParagraph"/>
              <w:ind w:left="195" w:right="164" w:firstLine="221"/>
              <w:rPr>
                <w:sz w:val="14"/>
              </w:rPr>
            </w:pPr>
            <w:r>
              <w:rPr>
                <w:sz w:val="14"/>
              </w:rPr>
              <w:t>Limit zobowiązań</w:t>
            </w:r>
          </w:p>
        </w:tc>
      </w:tr>
      <w:tr w:rsidR="000F793E" w14:paraId="038F61C8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48EC69E0" w14:textId="77777777" w:rsidR="000F793E" w:rsidRDefault="00000000">
            <w:pPr>
              <w:pStyle w:val="TableParagraph"/>
              <w:spacing w:before="1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D2D2D2"/>
          </w:tcPr>
          <w:p w14:paraId="30A6A186" w14:textId="77777777" w:rsidR="000F793E" w:rsidRDefault="00000000">
            <w:pPr>
              <w:pStyle w:val="TableParagraph"/>
              <w:spacing w:before="2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118 307 341,82</w:t>
            </w:r>
          </w:p>
        </w:tc>
      </w:tr>
      <w:tr w:rsidR="000F793E" w14:paraId="21D882D7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2EA6EFCD" w14:textId="77777777" w:rsidR="000F793E" w:rsidRDefault="00000000">
            <w:pPr>
              <w:pStyle w:val="TableParagraph"/>
              <w:spacing w:before="17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1.a</w:t>
            </w:r>
          </w:p>
        </w:tc>
        <w:tc>
          <w:tcPr>
            <w:tcW w:w="1134" w:type="dxa"/>
            <w:shd w:val="clear" w:color="auto" w:fill="D2D2D2"/>
          </w:tcPr>
          <w:p w14:paraId="554A6383" w14:textId="77777777" w:rsidR="000F793E" w:rsidRDefault="00000000">
            <w:pPr>
              <w:pStyle w:val="TableParagraph"/>
              <w:spacing w:before="2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44 613 000,00</w:t>
            </w:r>
          </w:p>
        </w:tc>
      </w:tr>
      <w:tr w:rsidR="000F793E" w14:paraId="63C00427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0A203B50" w14:textId="77777777" w:rsidR="000F793E" w:rsidRDefault="00000000">
            <w:pPr>
              <w:pStyle w:val="TableParagraph"/>
              <w:spacing w:before="16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1.b</w:t>
            </w:r>
          </w:p>
        </w:tc>
        <w:tc>
          <w:tcPr>
            <w:tcW w:w="1134" w:type="dxa"/>
            <w:shd w:val="clear" w:color="auto" w:fill="D2D2D2"/>
          </w:tcPr>
          <w:p w14:paraId="1190314D" w14:textId="77777777" w:rsidR="000F793E" w:rsidRDefault="00000000">
            <w:pPr>
              <w:pStyle w:val="TableParagraph"/>
              <w:spacing w:before="2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73 694 341,82</w:t>
            </w:r>
          </w:p>
        </w:tc>
      </w:tr>
      <w:tr w:rsidR="000F793E" w14:paraId="496E2154" w14:textId="77777777">
        <w:trPr>
          <w:trHeight w:val="530"/>
        </w:trPr>
        <w:tc>
          <w:tcPr>
            <w:tcW w:w="708" w:type="dxa"/>
            <w:shd w:val="clear" w:color="auto" w:fill="D2D2D2"/>
          </w:tcPr>
          <w:p w14:paraId="586C3A50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4B05E95A" w14:textId="77777777" w:rsidR="000F793E" w:rsidRDefault="00000000">
            <w:pPr>
              <w:pStyle w:val="TableParagraph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134" w:type="dxa"/>
            <w:shd w:val="clear" w:color="auto" w:fill="D2D2D2"/>
          </w:tcPr>
          <w:p w14:paraId="3CD5F6D0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776A7096" w14:textId="77777777" w:rsidR="000F793E" w:rsidRDefault="00000000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1 422 364,84</w:t>
            </w:r>
          </w:p>
        </w:tc>
      </w:tr>
      <w:tr w:rsidR="000F793E" w14:paraId="1FAECB84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210170A7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134" w:type="dxa"/>
            <w:shd w:val="clear" w:color="auto" w:fill="D2D2D2"/>
          </w:tcPr>
          <w:p w14:paraId="4F4B880A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80 000,00</w:t>
            </w:r>
          </w:p>
        </w:tc>
      </w:tr>
      <w:tr w:rsidR="000F793E" w14:paraId="26FEF37D" w14:textId="77777777">
        <w:trPr>
          <w:trHeight w:val="530"/>
        </w:trPr>
        <w:tc>
          <w:tcPr>
            <w:tcW w:w="708" w:type="dxa"/>
          </w:tcPr>
          <w:p w14:paraId="0FC23F4D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2A03373A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1.1.1.1</w:t>
            </w:r>
          </w:p>
        </w:tc>
        <w:tc>
          <w:tcPr>
            <w:tcW w:w="1134" w:type="dxa"/>
          </w:tcPr>
          <w:p w14:paraId="586A8622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09A8ACEF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80 000,00</w:t>
            </w:r>
          </w:p>
        </w:tc>
      </w:tr>
      <w:tr w:rsidR="000F793E" w14:paraId="78E1D26E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1DCFD1C3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134" w:type="dxa"/>
            <w:shd w:val="clear" w:color="auto" w:fill="D2D2D2"/>
          </w:tcPr>
          <w:p w14:paraId="48AEE707" w14:textId="77777777" w:rsidR="000F793E" w:rsidRDefault="00000000">
            <w:pPr>
              <w:pStyle w:val="TableParagraph"/>
              <w:spacing w:before="2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1 342 364,84</w:t>
            </w:r>
          </w:p>
        </w:tc>
      </w:tr>
      <w:tr w:rsidR="000F793E" w14:paraId="44626D7F" w14:textId="77777777">
        <w:trPr>
          <w:trHeight w:val="530"/>
        </w:trPr>
        <w:tc>
          <w:tcPr>
            <w:tcW w:w="708" w:type="dxa"/>
          </w:tcPr>
          <w:p w14:paraId="0A52AC77" w14:textId="77777777" w:rsidR="000F793E" w:rsidRDefault="000F793E">
            <w:pPr>
              <w:pStyle w:val="TableParagraph"/>
              <w:spacing w:before="7"/>
              <w:rPr>
                <w:sz w:val="15"/>
              </w:rPr>
            </w:pPr>
          </w:p>
          <w:p w14:paraId="20AF174A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1.1.2.1</w:t>
            </w:r>
          </w:p>
        </w:tc>
        <w:tc>
          <w:tcPr>
            <w:tcW w:w="1134" w:type="dxa"/>
          </w:tcPr>
          <w:p w14:paraId="781D455A" w14:textId="77777777" w:rsidR="000F793E" w:rsidRDefault="000F793E">
            <w:pPr>
              <w:pStyle w:val="TableParagraph"/>
              <w:spacing w:before="8"/>
              <w:rPr>
                <w:sz w:val="16"/>
              </w:rPr>
            </w:pPr>
          </w:p>
          <w:p w14:paraId="15FA74E0" w14:textId="77777777" w:rsidR="000F793E" w:rsidRDefault="00000000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1 342 364,84</w:t>
            </w:r>
          </w:p>
        </w:tc>
      </w:tr>
      <w:tr w:rsidR="000F793E" w14:paraId="7E2D046D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0F0F7CDA" w14:textId="77777777" w:rsidR="000F793E" w:rsidRDefault="00000000">
            <w:pPr>
              <w:pStyle w:val="TableParagraph"/>
              <w:spacing w:before="16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134" w:type="dxa"/>
            <w:shd w:val="clear" w:color="auto" w:fill="D2D2D2"/>
          </w:tcPr>
          <w:p w14:paraId="60357742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4EEBCEFB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200FC78E" w14:textId="77777777" w:rsidR="000F793E" w:rsidRDefault="00000000">
            <w:pPr>
              <w:pStyle w:val="TableParagraph"/>
              <w:spacing w:before="16"/>
              <w:ind w:left="196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134" w:type="dxa"/>
            <w:shd w:val="clear" w:color="auto" w:fill="D2D2D2"/>
          </w:tcPr>
          <w:p w14:paraId="1867531A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52753F7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47705869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1.2.2</w:t>
            </w:r>
          </w:p>
        </w:tc>
        <w:tc>
          <w:tcPr>
            <w:tcW w:w="1134" w:type="dxa"/>
            <w:shd w:val="clear" w:color="auto" w:fill="D2D2D2"/>
          </w:tcPr>
          <w:p w14:paraId="3BFC9D32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55AF6556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30CD0B8A" w14:textId="77777777" w:rsidR="000F793E" w:rsidRDefault="00000000">
            <w:pPr>
              <w:pStyle w:val="TableParagraph"/>
              <w:spacing w:before="17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1134" w:type="dxa"/>
            <w:shd w:val="clear" w:color="auto" w:fill="D2D2D2"/>
          </w:tcPr>
          <w:p w14:paraId="45407AAF" w14:textId="77777777" w:rsidR="000F793E" w:rsidRDefault="00000000">
            <w:pPr>
              <w:pStyle w:val="TableParagraph"/>
              <w:spacing w:before="29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116 884 976,98</w:t>
            </w:r>
          </w:p>
        </w:tc>
      </w:tr>
      <w:tr w:rsidR="000F793E" w14:paraId="14E6B678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44CF854F" w14:textId="77777777" w:rsidR="000F793E" w:rsidRDefault="00000000">
            <w:pPr>
              <w:pStyle w:val="TableParagraph"/>
              <w:spacing w:before="17"/>
              <w:ind w:left="196"/>
              <w:rPr>
                <w:sz w:val="14"/>
              </w:rPr>
            </w:pPr>
            <w:r>
              <w:rPr>
                <w:sz w:val="14"/>
              </w:rPr>
              <w:t>1.3.1</w:t>
            </w:r>
          </w:p>
        </w:tc>
        <w:tc>
          <w:tcPr>
            <w:tcW w:w="1134" w:type="dxa"/>
            <w:shd w:val="clear" w:color="auto" w:fill="D2D2D2"/>
          </w:tcPr>
          <w:p w14:paraId="683A0535" w14:textId="77777777" w:rsidR="000F793E" w:rsidRDefault="00000000">
            <w:pPr>
              <w:pStyle w:val="TableParagraph"/>
              <w:spacing w:before="29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44 533 000,00</w:t>
            </w:r>
          </w:p>
        </w:tc>
      </w:tr>
      <w:tr w:rsidR="000F793E" w14:paraId="6592680C" w14:textId="77777777">
        <w:trPr>
          <w:trHeight w:val="369"/>
        </w:trPr>
        <w:tc>
          <w:tcPr>
            <w:tcW w:w="708" w:type="dxa"/>
          </w:tcPr>
          <w:p w14:paraId="71F2E8DD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1.3.1.4</w:t>
            </w:r>
          </w:p>
        </w:tc>
        <w:tc>
          <w:tcPr>
            <w:tcW w:w="1134" w:type="dxa"/>
          </w:tcPr>
          <w:p w14:paraId="0EDC6D3C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39574F85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23 800 000,00</w:t>
            </w:r>
          </w:p>
        </w:tc>
      </w:tr>
      <w:tr w:rsidR="000F793E" w14:paraId="1B416B43" w14:textId="77777777">
        <w:trPr>
          <w:trHeight w:val="369"/>
        </w:trPr>
        <w:tc>
          <w:tcPr>
            <w:tcW w:w="708" w:type="dxa"/>
          </w:tcPr>
          <w:p w14:paraId="3CAE802F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1.3.1.5</w:t>
            </w:r>
          </w:p>
        </w:tc>
        <w:tc>
          <w:tcPr>
            <w:tcW w:w="1134" w:type="dxa"/>
          </w:tcPr>
          <w:p w14:paraId="0D784D2A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5B34FFAD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4 500 000,00</w:t>
            </w:r>
          </w:p>
        </w:tc>
      </w:tr>
      <w:tr w:rsidR="000F793E" w14:paraId="4B731222" w14:textId="77777777">
        <w:trPr>
          <w:trHeight w:val="369"/>
        </w:trPr>
        <w:tc>
          <w:tcPr>
            <w:tcW w:w="708" w:type="dxa"/>
          </w:tcPr>
          <w:p w14:paraId="37BCB3E5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1.3.1.6</w:t>
            </w:r>
          </w:p>
        </w:tc>
        <w:tc>
          <w:tcPr>
            <w:tcW w:w="1134" w:type="dxa"/>
          </w:tcPr>
          <w:p w14:paraId="5D4E27C4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A58604C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5 400 000,00</w:t>
            </w:r>
          </w:p>
        </w:tc>
      </w:tr>
      <w:tr w:rsidR="000F793E" w14:paraId="512995DE" w14:textId="77777777">
        <w:trPr>
          <w:trHeight w:val="369"/>
        </w:trPr>
        <w:tc>
          <w:tcPr>
            <w:tcW w:w="708" w:type="dxa"/>
          </w:tcPr>
          <w:p w14:paraId="188B89FB" w14:textId="77777777" w:rsidR="000F793E" w:rsidRDefault="00000000">
            <w:pPr>
              <w:pStyle w:val="TableParagraph"/>
              <w:spacing w:before="99"/>
              <w:ind w:left="138"/>
              <w:rPr>
                <w:sz w:val="14"/>
              </w:rPr>
            </w:pPr>
            <w:r>
              <w:rPr>
                <w:sz w:val="14"/>
              </w:rPr>
              <w:t>1.3.1.7</w:t>
            </w:r>
          </w:p>
        </w:tc>
        <w:tc>
          <w:tcPr>
            <w:tcW w:w="1134" w:type="dxa"/>
          </w:tcPr>
          <w:p w14:paraId="3C391DAD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7634583A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8 000 000,00</w:t>
            </w:r>
          </w:p>
        </w:tc>
      </w:tr>
      <w:tr w:rsidR="000F793E" w14:paraId="25CD0814" w14:textId="77777777">
        <w:trPr>
          <w:trHeight w:val="691"/>
        </w:trPr>
        <w:tc>
          <w:tcPr>
            <w:tcW w:w="708" w:type="dxa"/>
          </w:tcPr>
          <w:p w14:paraId="43673599" w14:textId="77777777" w:rsidR="000F793E" w:rsidRDefault="000F793E">
            <w:pPr>
              <w:pStyle w:val="TableParagraph"/>
              <w:spacing w:before="7"/>
            </w:pPr>
          </w:p>
          <w:p w14:paraId="69800127" w14:textId="77777777" w:rsidR="000F793E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1.3.1.8</w:t>
            </w:r>
          </w:p>
        </w:tc>
        <w:tc>
          <w:tcPr>
            <w:tcW w:w="1134" w:type="dxa"/>
          </w:tcPr>
          <w:p w14:paraId="6EB91573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D78C647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2D5B620B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530 000,00</w:t>
            </w:r>
          </w:p>
        </w:tc>
      </w:tr>
      <w:tr w:rsidR="000F793E" w14:paraId="15041DF6" w14:textId="77777777">
        <w:trPr>
          <w:trHeight w:val="369"/>
        </w:trPr>
        <w:tc>
          <w:tcPr>
            <w:tcW w:w="708" w:type="dxa"/>
          </w:tcPr>
          <w:p w14:paraId="45BBB710" w14:textId="77777777" w:rsidR="000F793E" w:rsidRDefault="00000000">
            <w:pPr>
              <w:pStyle w:val="TableParagraph"/>
              <w:spacing w:before="99"/>
              <w:ind w:left="99"/>
              <w:rPr>
                <w:sz w:val="14"/>
              </w:rPr>
            </w:pPr>
            <w:r>
              <w:rPr>
                <w:sz w:val="14"/>
              </w:rPr>
              <w:t>1.3.1.10</w:t>
            </w:r>
          </w:p>
        </w:tc>
        <w:tc>
          <w:tcPr>
            <w:tcW w:w="1134" w:type="dxa"/>
          </w:tcPr>
          <w:p w14:paraId="4D6ACBCF" w14:textId="77777777" w:rsidR="000F793E" w:rsidRDefault="000F793E">
            <w:pPr>
              <w:pStyle w:val="TableParagraph"/>
              <w:spacing w:before="8"/>
              <w:rPr>
                <w:sz w:val="9"/>
              </w:rPr>
            </w:pPr>
          </w:p>
          <w:p w14:paraId="1519ACBA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290 000,00</w:t>
            </w:r>
          </w:p>
        </w:tc>
      </w:tr>
      <w:tr w:rsidR="000F793E" w14:paraId="13D55EE6" w14:textId="77777777">
        <w:trPr>
          <w:trHeight w:val="691"/>
        </w:trPr>
        <w:tc>
          <w:tcPr>
            <w:tcW w:w="708" w:type="dxa"/>
          </w:tcPr>
          <w:p w14:paraId="59FE174B" w14:textId="77777777" w:rsidR="000F793E" w:rsidRDefault="000F793E">
            <w:pPr>
              <w:pStyle w:val="TableParagraph"/>
              <w:spacing w:before="7"/>
            </w:pPr>
          </w:p>
          <w:p w14:paraId="03D0898B" w14:textId="77777777" w:rsidR="000F793E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1.3.1.14</w:t>
            </w:r>
          </w:p>
        </w:tc>
        <w:tc>
          <w:tcPr>
            <w:tcW w:w="1134" w:type="dxa"/>
          </w:tcPr>
          <w:p w14:paraId="72393F2F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939D5ED" w14:textId="77777777" w:rsidR="000F793E" w:rsidRDefault="000F793E">
            <w:pPr>
              <w:pStyle w:val="TableParagraph"/>
              <w:spacing w:before="8"/>
              <w:rPr>
                <w:sz w:val="11"/>
              </w:rPr>
            </w:pPr>
          </w:p>
          <w:p w14:paraId="5AD0B5A5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8 000,00</w:t>
            </w:r>
          </w:p>
        </w:tc>
      </w:tr>
    </w:tbl>
    <w:p w14:paraId="7BA65CDE" w14:textId="77777777" w:rsidR="000F793E" w:rsidRDefault="000F793E">
      <w:pPr>
        <w:jc w:val="right"/>
        <w:rPr>
          <w:sz w:val="12"/>
        </w:rPr>
        <w:sectPr w:rsidR="000F793E">
          <w:pgSz w:w="16850" w:h="11910" w:orient="landscape"/>
          <w:pgMar w:top="1100" w:right="580" w:bottom="900" w:left="460" w:header="0" w:footer="713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66"/>
        <w:gridCol w:w="1701"/>
        <w:gridCol w:w="709"/>
        <w:gridCol w:w="709"/>
        <w:gridCol w:w="1134"/>
        <w:gridCol w:w="1134"/>
        <w:gridCol w:w="1134"/>
        <w:gridCol w:w="1134"/>
        <w:gridCol w:w="1134"/>
        <w:gridCol w:w="1134"/>
      </w:tblGrid>
      <w:tr w:rsidR="000F793E" w14:paraId="0F5343BC" w14:textId="77777777">
        <w:trPr>
          <w:trHeight w:val="552"/>
        </w:trPr>
        <w:tc>
          <w:tcPr>
            <w:tcW w:w="708" w:type="dxa"/>
            <w:vMerge w:val="restart"/>
          </w:tcPr>
          <w:p w14:paraId="38459D25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1AA6EE1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26C90CB" w14:textId="77777777" w:rsidR="000F793E" w:rsidRDefault="00000000">
            <w:pPr>
              <w:pStyle w:val="TableParagraph"/>
              <w:spacing w:before="98"/>
              <w:ind w:left="235"/>
              <w:rPr>
                <w:sz w:val="14"/>
              </w:rPr>
            </w:pPr>
            <w:r>
              <w:rPr>
                <w:sz w:val="14"/>
              </w:rPr>
              <w:t>L.p.</w:t>
            </w:r>
          </w:p>
        </w:tc>
        <w:tc>
          <w:tcPr>
            <w:tcW w:w="4666" w:type="dxa"/>
            <w:vMerge w:val="restart"/>
          </w:tcPr>
          <w:p w14:paraId="79FB9A8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46424A1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50DE0A6E" w14:textId="77777777" w:rsidR="000F793E" w:rsidRDefault="00000000">
            <w:pPr>
              <w:pStyle w:val="TableParagraph"/>
              <w:spacing w:before="98"/>
              <w:ind w:left="1953" w:right="1942"/>
              <w:jc w:val="center"/>
              <w:rPr>
                <w:sz w:val="14"/>
              </w:rPr>
            </w:pPr>
            <w:r>
              <w:rPr>
                <w:sz w:val="14"/>
              </w:rPr>
              <w:t>Nazwa i cel</w:t>
            </w:r>
          </w:p>
        </w:tc>
        <w:tc>
          <w:tcPr>
            <w:tcW w:w="1701" w:type="dxa"/>
            <w:vMerge w:val="restart"/>
          </w:tcPr>
          <w:p w14:paraId="714304E9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33204E83" w14:textId="77777777" w:rsidR="000F793E" w:rsidRDefault="00000000">
            <w:pPr>
              <w:pStyle w:val="TableParagraph"/>
              <w:spacing w:before="121"/>
              <w:ind w:left="194" w:right="180"/>
              <w:jc w:val="center"/>
              <w:rPr>
                <w:sz w:val="14"/>
              </w:rPr>
            </w:pPr>
            <w:r>
              <w:rPr>
                <w:sz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</w:tcPr>
          <w:p w14:paraId="7970D8C5" w14:textId="77777777" w:rsidR="000F793E" w:rsidRDefault="000F793E">
            <w:pPr>
              <w:pStyle w:val="TableParagraph"/>
              <w:spacing w:before="10"/>
              <w:rPr>
                <w:sz w:val="15"/>
              </w:rPr>
            </w:pPr>
          </w:p>
          <w:p w14:paraId="7938EDF5" w14:textId="77777777" w:rsidR="000F793E" w:rsidRDefault="00000000">
            <w:pPr>
              <w:pStyle w:val="TableParagraph"/>
              <w:ind w:left="229"/>
              <w:rPr>
                <w:sz w:val="14"/>
              </w:rPr>
            </w:pPr>
            <w:r>
              <w:rPr>
                <w:sz w:val="14"/>
              </w:rPr>
              <w:t>Okres realizacji</w:t>
            </w:r>
          </w:p>
        </w:tc>
        <w:tc>
          <w:tcPr>
            <w:tcW w:w="1134" w:type="dxa"/>
            <w:vMerge w:val="restart"/>
          </w:tcPr>
          <w:p w14:paraId="180DBB8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1DFF6B1" w14:textId="77777777" w:rsidR="000F793E" w:rsidRDefault="000F793E">
            <w:pPr>
              <w:pStyle w:val="TableParagraph"/>
              <w:spacing w:before="6"/>
              <w:rPr>
                <w:sz w:val="17"/>
              </w:rPr>
            </w:pPr>
          </w:p>
          <w:p w14:paraId="6807DD88" w14:textId="77777777" w:rsidR="000F793E" w:rsidRDefault="00000000">
            <w:pPr>
              <w:pStyle w:val="TableParagraph"/>
              <w:ind w:left="250" w:right="48" w:hanging="172"/>
              <w:rPr>
                <w:sz w:val="14"/>
              </w:rPr>
            </w:pPr>
            <w:r>
              <w:rPr>
                <w:sz w:val="14"/>
              </w:rPr>
              <w:t>Łączne nakłady finansowe</w:t>
            </w:r>
          </w:p>
        </w:tc>
        <w:tc>
          <w:tcPr>
            <w:tcW w:w="1134" w:type="dxa"/>
            <w:vMerge w:val="restart"/>
          </w:tcPr>
          <w:p w14:paraId="10CAA691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964BB54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38735743" w14:textId="77777777" w:rsidR="000F793E" w:rsidRDefault="00000000">
            <w:pPr>
              <w:pStyle w:val="TableParagraph"/>
              <w:spacing w:before="98"/>
              <w:ind w:left="243"/>
              <w:rPr>
                <w:sz w:val="14"/>
              </w:rPr>
            </w:pPr>
            <w:r>
              <w:rPr>
                <w:sz w:val="14"/>
              </w:rPr>
              <w:t>Limit 2023</w:t>
            </w:r>
          </w:p>
        </w:tc>
        <w:tc>
          <w:tcPr>
            <w:tcW w:w="1134" w:type="dxa"/>
            <w:vMerge w:val="restart"/>
          </w:tcPr>
          <w:p w14:paraId="3BE785B3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3C00EE22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ABC5A7B" w14:textId="77777777" w:rsidR="000F793E" w:rsidRDefault="00000000">
            <w:pPr>
              <w:pStyle w:val="TableParagraph"/>
              <w:spacing w:before="98"/>
              <w:ind w:left="243"/>
              <w:rPr>
                <w:sz w:val="14"/>
              </w:rPr>
            </w:pPr>
            <w:r>
              <w:rPr>
                <w:sz w:val="14"/>
              </w:rPr>
              <w:t>Limit 2024</w:t>
            </w:r>
          </w:p>
        </w:tc>
        <w:tc>
          <w:tcPr>
            <w:tcW w:w="1134" w:type="dxa"/>
            <w:vMerge w:val="restart"/>
          </w:tcPr>
          <w:p w14:paraId="76E7E923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39E7D65B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E17379B" w14:textId="77777777" w:rsidR="000F793E" w:rsidRDefault="00000000">
            <w:pPr>
              <w:pStyle w:val="TableParagraph"/>
              <w:spacing w:before="98"/>
              <w:ind w:left="243"/>
              <w:rPr>
                <w:sz w:val="14"/>
              </w:rPr>
            </w:pPr>
            <w:r>
              <w:rPr>
                <w:sz w:val="14"/>
              </w:rPr>
              <w:t>Limit 2025</w:t>
            </w:r>
          </w:p>
        </w:tc>
        <w:tc>
          <w:tcPr>
            <w:tcW w:w="1134" w:type="dxa"/>
            <w:vMerge w:val="restart"/>
          </w:tcPr>
          <w:p w14:paraId="2BBCE0EB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80D6646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519492D" w14:textId="77777777" w:rsidR="000F793E" w:rsidRDefault="00000000">
            <w:pPr>
              <w:pStyle w:val="TableParagraph"/>
              <w:spacing w:before="98"/>
              <w:ind w:left="243"/>
              <w:rPr>
                <w:sz w:val="14"/>
              </w:rPr>
            </w:pPr>
            <w:r>
              <w:rPr>
                <w:sz w:val="14"/>
              </w:rPr>
              <w:t>Limit 2026</w:t>
            </w:r>
          </w:p>
        </w:tc>
        <w:tc>
          <w:tcPr>
            <w:tcW w:w="1134" w:type="dxa"/>
            <w:vMerge w:val="restart"/>
          </w:tcPr>
          <w:p w14:paraId="3618EA3D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4DEE40C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25DFA1EA" w14:textId="77777777" w:rsidR="000F793E" w:rsidRDefault="00000000">
            <w:pPr>
              <w:pStyle w:val="TableParagraph"/>
              <w:spacing w:before="98"/>
              <w:ind w:left="243"/>
              <w:rPr>
                <w:sz w:val="14"/>
              </w:rPr>
            </w:pPr>
            <w:r>
              <w:rPr>
                <w:sz w:val="14"/>
              </w:rPr>
              <w:t>Limit 2027</w:t>
            </w:r>
          </w:p>
        </w:tc>
      </w:tr>
      <w:tr w:rsidR="000F793E" w14:paraId="220DA38C" w14:textId="77777777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14:paraId="085A3FD8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14:paraId="094FEBF5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A1BC91B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6FEE600" w14:textId="77777777" w:rsidR="000F793E" w:rsidRDefault="000F793E">
            <w:pPr>
              <w:pStyle w:val="TableParagraph"/>
              <w:spacing w:before="10"/>
              <w:rPr>
                <w:sz w:val="15"/>
              </w:rPr>
            </w:pPr>
          </w:p>
          <w:p w14:paraId="2BCA7BFF" w14:textId="77777777" w:rsidR="000F793E" w:rsidRDefault="00000000">
            <w:pPr>
              <w:pStyle w:val="TableParagraph"/>
              <w:ind w:left="259"/>
              <w:rPr>
                <w:sz w:val="14"/>
              </w:rPr>
            </w:pPr>
            <w:r>
              <w:rPr>
                <w:sz w:val="14"/>
              </w:rPr>
              <w:t>Od</w:t>
            </w:r>
          </w:p>
        </w:tc>
        <w:tc>
          <w:tcPr>
            <w:tcW w:w="709" w:type="dxa"/>
          </w:tcPr>
          <w:p w14:paraId="1203B1FE" w14:textId="77777777" w:rsidR="000F793E" w:rsidRDefault="000F793E">
            <w:pPr>
              <w:pStyle w:val="TableParagraph"/>
              <w:spacing w:before="10"/>
              <w:rPr>
                <w:sz w:val="15"/>
              </w:rPr>
            </w:pPr>
          </w:p>
          <w:p w14:paraId="32D01446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3A68157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5BCE47C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A9648E1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276C5CB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8EBF5C" w14:textId="77777777" w:rsidR="000F793E" w:rsidRDefault="000F79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C4FF241" w14:textId="77777777" w:rsidR="000F793E" w:rsidRDefault="000F793E">
            <w:pPr>
              <w:rPr>
                <w:sz w:val="2"/>
                <w:szCs w:val="2"/>
              </w:rPr>
            </w:pPr>
          </w:p>
        </w:tc>
      </w:tr>
      <w:tr w:rsidR="000F793E" w14:paraId="2285D7A9" w14:textId="77777777">
        <w:trPr>
          <w:trHeight w:val="691"/>
        </w:trPr>
        <w:tc>
          <w:tcPr>
            <w:tcW w:w="708" w:type="dxa"/>
          </w:tcPr>
          <w:p w14:paraId="0047F620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63B9C8F1" w14:textId="77777777" w:rsidR="000F793E" w:rsidRDefault="00000000">
            <w:pPr>
              <w:pStyle w:val="TableParagraph"/>
              <w:ind w:left="60" w:right="77"/>
              <w:jc w:val="center"/>
              <w:rPr>
                <w:sz w:val="14"/>
              </w:rPr>
            </w:pPr>
            <w:r>
              <w:rPr>
                <w:sz w:val="14"/>
              </w:rPr>
              <w:t>1.3.1.16</w:t>
            </w:r>
          </w:p>
        </w:tc>
        <w:tc>
          <w:tcPr>
            <w:tcW w:w="4666" w:type="dxa"/>
          </w:tcPr>
          <w:p w14:paraId="695EC2E8" w14:textId="77777777" w:rsidR="000F793E" w:rsidRDefault="00000000">
            <w:pPr>
              <w:pStyle w:val="TableParagraph"/>
              <w:spacing w:before="10"/>
              <w:ind w:left="50" w:right="363"/>
              <w:rPr>
                <w:sz w:val="14"/>
              </w:rPr>
            </w:pPr>
            <w:r>
              <w:rPr>
                <w:sz w:val="14"/>
              </w:rPr>
              <w:t>Zorganizowanie i prowadzenie obsługi płatnych, niestrzeżonych parkingów dla pojazdów samochodowych na terenie miasta Mława - usprawnienie organizacji ruchu poprzez zwiększenie rotacji parkujących samochodów</w:t>
            </w:r>
          </w:p>
        </w:tc>
        <w:tc>
          <w:tcPr>
            <w:tcW w:w="1701" w:type="dxa"/>
          </w:tcPr>
          <w:p w14:paraId="73682215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7CF07DBB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311463BF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7643771E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153DA6D9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79368A80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1134" w:type="dxa"/>
          </w:tcPr>
          <w:p w14:paraId="3C6C4F21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22247DEE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6CFFDE3D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2 610 000,00</w:t>
            </w:r>
          </w:p>
        </w:tc>
        <w:tc>
          <w:tcPr>
            <w:tcW w:w="1134" w:type="dxa"/>
          </w:tcPr>
          <w:p w14:paraId="2EFDAEA4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55219362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041FED39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134" w:type="dxa"/>
          </w:tcPr>
          <w:p w14:paraId="57DC5648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3AE6F94C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49F6BD17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134" w:type="dxa"/>
          </w:tcPr>
          <w:p w14:paraId="19C0E516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8214CA5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50860CA3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134" w:type="dxa"/>
          </w:tcPr>
          <w:p w14:paraId="419FB9FB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27AEBA30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75297B68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134" w:type="dxa"/>
          </w:tcPr>
          <w:p w14:paraId="537038EB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3447E31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45A9EA14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</w:tr>
      <w:tr w:rsidR="000F793E" w14:paraId="41684C11" w14:textId="77777777">
        <w:trPr>
          <w:trHeight w:val="530"/>
        </w:trPr>
        <w:tc>
          <w:tcPr>
            <w:tcW w:w="708" w:type="dxa"/>
          </w:tcPr>
          <w:p w14:paraId="03AF326F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732E7D1A" w14:textId="77777777" w:rsidR="000F793E" w:rsidRDefault="00000000">
            <w:pPr>
              <w:pStyle w:val="TableParagraph"/>
              <w:ind w:left="60" w:right="77"/>
              <w:jc w:val="center"/>
              <w:rPr>
                <w:sz w:val="14"/>
              </w:rPr>
            </w:pPr>
            <w:r>
              <w:rPr>
                <w:sz w:val="14"/>
              </w:rPr>
              <w:t>1.3.1.17</w:t>
            </w:r>
          </w:p>
        </w:tc>
        <w:tc>
          <w:tcPr>
            <w:tcW w:w="4666" w:type="dxa"/>
          </w:tcPr>
          <w:p w14:paraId="598231CD" w14:textId="1F59EE34" w:rsidR="000F793E" w:rsidRDefault="00000000">
            <w:pPr>
              <w:pStyle w:val="TableParagraph"/>
              <w:spacing w:before="10"/>
              <w:ind w:left="50" w:right="226"/>
              <w:jc w:val="both"/>
              <w:rPr>
                <w:sz w:val="14"/>
              </w:rPr>
            </w:pPr>
            <w:r>
              <w:rPr>
                <w:sz w:val="14"/>
              </w:rPr>
              <w:t xml:space="preserve">Działania na rzecz poprawy jakości </w:t>
            </w:r>
            <w:r w:rsidR="003954D9">
              <w:rPr>
                <w:sz w:val="14"/>
              </w:rPr>
              <w:t>powietrza</w:t>
            </w:r>
            <w:r>
              <w:rPr>
                <w:sz w:val="14"/>
              </w:rPr>
              <w:t xml:space="preserve"> na terenie Miasta Mława poprzez utrzymanie czujników do pomiaru zanieczyszczeń powietrza - poprawa jakości powietrza atmosferycznego</w:t>
            </w:r>
          </w:p>
        </w:tc>
        <w:tc>
          <w:tcPr>
            <w:tcW w:w="1701" w:type="dxa"/>
          </w:tcPr>
          <w:p w14:paraId="72BD59EA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52F5B0B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64C4AAB5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7D5C94D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0F98903A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AE1C135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71BDFAAC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20469265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134" w:type="dxa"/>
          </w:tcPr>
          <w:p w14:paraId="4E6AF48C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7834801D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1134" w:type="dxa"/>
          </w:tcPr>
          <w:p w14:paraId="1123CFE6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25EB6BAB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38E530A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16149142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2E1556A9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3AA6864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3B737362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571E5323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BBE1067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593B06A9" w14:textId="77777777" w:rsidR="000F793E" w:rsidRDefault="00000000">
            <w:pPr>
              <w:pStyle w:val="TableParagraph"/>
              <w:spacing w:before="8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</w:t>
            </w:r>
          </w:p>
        </w:tc>
        <w:tc>
          <w:tcPr>
            <w:tcW w:w="7785" w:type="dxa"/>
            <w:gridSpan w:val="4"/>
            <w:shd w:val="clear" w:color="auto" w:fill="D2D2D2"/>
          </w:tcPr>
          <w:p w14:paraId="487B5D1B" w14:textId="77777777" w:rsidR="000F793E" w:rsidRDefault="00000000">
            <w:pPr>
              <w:pStyle w:val="TableParagraph"/>
              <w:spacing w:before="8"/>
              <w:ind w:left="50"/>
              <w:rPr>
                <w:sz w:val="14"/>
              </w:rPr>
            </w:pPr>
            <w:r>
              <w:rPr>
                <w:sz w:val="14"/>
              </w:rPr>
              <w:t>- wydatki majątkowe</w:t>
            </w:r>
          </w:p>
        </w:tc>
        <w:tc>
          <w:tcPr>
            <w:tcW w:w="1134" w:type="dxa"/>
            <w:shd w:val="clear" w:color="auto" w:fill="D2D2D2"/>
          </w:tcPr>
          <w:p w14:paraId="3FAFBB3C" w14:textId="77777777" w:rsidR="000F793E" w:rsidRDefault="00000000">
            <w:pPr>
              <w:pStyle w:val="TableParagraph"/>
              <w:spacing w:before="2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91 186 820,00</w:t>
            </w:r>
          </w:p>
        </w:tc>
        <w:tc>
          <w:tcPr>
            <w:tcW w:w="1134" w:type="dxa"/>
            <w:shd w:val="clear" w:color="auto" w:fill="D2D2D2"/>
          </w:tcPr>
          <w:p w14:paraId="53AED240" w14:textId="77777777" w:rsidR="000F793E" w:rsidRDefault="00000000">
            <w:pPr>
              <w:pStyle w:val="TableParagraph"/>
              <w:spacing w:before="2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54 101 976,98</w:t>
            </w:r>
          </w:p>
        </w:tc>
        <w:tc>
          <w:tcPr>
            <w:tcW w:w="1134" w:type="dxa"/>
            <w:shd w:val="clear" w:color="auto" w:fill="D2D2D2"/>
          </w:tcPr>
          <w:p w14:paraId="74C4B8D7" w14:textId="77777777" w:rsidR="000F793E" w:rsidRDefault="00000000">
            <w:pPr>
              <w:pStyle w:val="TableParagraph"/>
              <w:spacing w:before="20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18 250 000,00</w:t>
            </w:r>
          </w:p>
        </w:tc>
        <w:tc>
          <w:tcPr>
            <w:tcW w:w="1134" w:type="dxa"/>
            <w:shd w:val="clear" w:color="auto" w:fill="D2D2D2"/>
          </w:tcPr>
          <w:p w14:paraId="39F3F6E8" w14:textId="77777777" w:rsidR="000F793E" w:rsidRDefault="00000000">
            <w:pPr>
              <w:pStyle w:val="TableParagraph"/>
              <w:spacing w:before="20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5F540436" w14:textId="77777777" w:rsidR="000F793E" w:rsidRDefault="00000000">
            <w:pPr>
              <w:pStyle w:val="TableParagraph"/>
              <w:spacing w:before="20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  <w:shd w:val="clear" w:color="auto" w:fill="D2D2D2"/>
          </w:tcPr>
          <w:p w14:paraId="353274F8" w14:textId="77777777" w:rsidR="000F793E" w:rsidRDefault="00000000">
            <w:pPr>
              <w:pStyle w:val="TableParagraph"/>
              <w:spacing w:before="20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440A6EE2" w14:textId="77777777">
        <w:trPr>
          <w:trHeight w:val="369"/>
        </w:trPr>
        <w:tc>
          <w:tcPr>
            <w:tcW w:w="708" w:type="dxa"/>
          </w:tcPr>
          <w:p w14:paraId="7588361A" w14:textId="77777777" w:rsidR="000F793E" w:rsidRDefault="00000000">
            <w:pPr>
              <w:pStyle w:val="TableParagraph"/>
              <w:spacing w:before="9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1.3.2.1</w:t>
            </w:r>
          </w:p>
        </w:tc>
        <w:tc>
          <w:tcPr>
            <w:tcW w:w="4666" w:type="dxa"/>
          </w:tcPr>
          <w:p w14:paraId="059078DD" w14:textId="77777777" w:rsidR="000F793E" w:rsidRDefault="00000000">
            <w:pPr>
              <w:pStyle w:val="TableParagraph"/>
              <w:spacing w:before="11"/>
              <w:ind w:left="50" w:right="666"/>
              <w:rPr>
                <w:sz w:val="14"/>
              </w:rPr>
            </w:pPr>
            <w:r>
              <w:rPr>
                <w:sz w:val="14"/>
              </w:rPr>
              <w:t>Budowa i przebudowa dróg na terenie Miasta Mława - poprawa infrastruktury drogowej</w:t>
            </w:r>
          </w:p>
        </w:tc>
        <w:tc>
          <w:tcPr>
            <w:tcW w:w="1701" w:type="dxa"/>
          </w:tcPr>
          <w:p w14:paraId="12795BAD" w14:textId="77777777" w:rsidR="000F793E" w:rsidRDefault="00000000">
            <w:pPr>
              <w:pStyle w:val="TableParagraph"/>
              <w:spacing w:before="91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54BEC7D3" w14:textId="77777777" w:rsidR="000F793E" w:rsidRDefault="00000000">
            <w:pPr>
              <w:pStyle w:val="TableParagraph"/>
              <w:spacing w:before="91"/>
              <w:ind w:left="197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  <w:tc>
          <w:tcPr>
            <w:tcW w:w="709" w:type="dxa"/>
          </w:tcPr>
          <w:p w14:paraId="3604CA89" w14:textId="77777777" w:rsidR="000F793E" w:rsidRDefault="00000000">
            <w:pPr>
              <w:pStyle w:val="TableParagraph"/>
              <w:spacing w:before="91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134" w:type="dxa"/>
          </w:tcPr>
          <w:p w14:paraId="70DABE49" w14:textId="77777777" w:rsidR="000F793E" w:rsidRDefault="00000000">
            <w:pPr>
              <w:pStyle w:val="TableParagraph"/>
              <w:spacing w:before="103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11 727 447,00</w:t>
            </w:r>
          </w:p>
        </w:tc>
        <w:tc>
          <w:tcPr>
            <w:tcW w:w="1134" w:type="dxa"/>
          </w:tcPr>
          <w:p w14:paraId="12C2F287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134" w:type="dxa"/>
          </w:tcPr>
          <w:p w14:paraId="5BDEF032" w14:textId="77777777" w:rsidR="000F793E" w:rsidRDefault="00000000">
            <w:pPr>
              <w:pStyle w:val="TableParagraph"/>
              <w:spacing w:before="103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2 500 000,00</w:t>
            </w:r>
          </w:p>
        </w:tc>
        <w:tc>
          <w:tcPr>
            <w:tcW w:w="1134" w:type="dxa"/>
          </w:tcPr>
          <w:p w14:paraId="12B18F20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40CC73C0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7E815E45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6EF19E39" w14:textId="77777777">
        <w:trPr>
          <w:trHeight w:val="530"/>
        </w:trPr>
        <w:tc>
          <w:tcPr>
            <w:tcW w:w="708" w:type="dxa"/>
          </w:tcPr>
          <w:p w14:paraId="5F4CAAA4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B3B4DEA" w14:textId="77777777" w:rsidR="000F793E" w:rsidRDefault="00000000">
            <w:pPr>
              <w:pStyle w:val="TableParagraph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1.3.2.4</w:t>
            </w:r>
          </w:p>
        </w:tc>
        <w:tc>
          <w:tcPr>
            <w:tcW w:w="4666" w:type="dxa"/>
          </w:tcPr>
          <w:p w14:paraId="4D28D8E8" w14:textId="11F13C0C" w:rsidR="000F793E" w:rsidRDefault="00000000">
            <w:pPr>
              <w:pStyle w:val="TableParagraph"/>
              <w:spacing w:before="10"/>
              <w:ind w:left="50" w:right="179"/>
              <w:jc w:val="both"/>
              <w:rPr>
                <w:sz w:val="14"/>
              </w:rPr>
            </w:pPr>
            <w:r>
              <w:rPr>
                <w:sz w:val="14"/>
              </w:rPr>
              <w:t xml:space="preserve">Dofinansowanie mieszkańcom Mławy kosztów wymiany źródeł ciepła w ramach ograniczania niskiej emisji na terenie </w:t>
            </w:r>
            <w:r w:rsidR="003954D9">
              <w:rPr>
                <w:sz w:val="14"/>
              </w:rPr>
              <w:t>Miasta</w:t>
            </w:r>
            <w:r>
              <w:rPr>
                <w:sz w:val="14"/>
              </w:rPr>
              <w:t xml:space="preserve"> Mława - poprawa jakości powietrza atmosferycznego</w:t>
            </w:r>
          </w:p>
        </w:tc>
        <w:tc>
          <w:tcPr>
            <w:tcW w:w="1701" w:type="dxa"/>
          </w:tcPr>
          <w:p w14:paraId="33162063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72E54337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6050793C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0A47CE23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7FBBD84C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465D5AA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31C2D6EA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1ABBA80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1134" w:type="dxa"/>
          </w:tcPr>
          <w:p w14:paraId="2C29BFEE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58B4C774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1134" w:type="dxa"/>
          </w:tcPr>
          <w:p w14:paraId="2A549D9C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B2F35CD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2D2FC1EE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1C2F93BE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6843900D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2FA2D20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2A1D567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2584B3C7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06472151" w14:textId="77777777">
        <w:trPr>
          <w:trHeight w:val="852"/>
        </w:trPr>
        <w:tc>
          <w:tcPr>
            <w:tcW w:w="708" w:type="dxa"/>
          </w:tcPr>
          <w:p w14:paraId="464FF51B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047AE527" w14:textId="77777777" w:rsidR="000F793E" w:rsidRDefault="000F793E">
            <w:pPr>
              <w:pStyle w:val="TableParagraph"/>
              <w:spacing w:before="10"/>
              <w:rPr>
                <w:sz w:val="12"/>
              </w:rPr>
            </w:pPr>
          </w:p>
          <w:p w14:paraId="79B5C28F" w14:textId="77777777" w:rsidR="000F793E" w:rsidRDefault="00000000">
            <w:pPr>
              <w:pStyle w:val="TableParagraph"/>
              <w:spacing w:before="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1.3.2.7</w:t>
            </w:r>
          </w:p>
        </w:tc>
        <w:tc>
          <w:tcPr>
            <w:tcW w:w="4666" w:type="dxa"/>
          </w:tcPr>
          <w:p w14:paraId="4CF5ED65" w14:textId="650A6E63" w:rsidR="000F793E" w:rsidRDefault="00000000">
            <w:pPr>
              <w:pStyle w:val="TableParagraph"/>
              <w:spacing w:before="10"/>
              <w:ind w:left="50" w:right="262"/>
              <w:rPr>
                <w:sz w:val="14"/>
              </w:rPr>
            </w:pPr>
            <w:r>
              <w:rPr>
                <w:sz w:val="14"/>
              </w:rPr>
              <w:t xml:space="preserve">Zakup budynku przy ul. Lelewela w Mławie oraz jego </w:t>
            </w:r>
            <w:r w:rsidR="003954D9">
              <w:rPr>
                <w:sz w:val="14"/>
              </w:rPr>
              <w:t>adaptacyjna</w:t>
            </w:r>
            <w:r>
              <w:rPr>
                <w:sz w:val="14"/>
              </w:rPr>
              <w:t xml:space="preserve"> w celu dostosowania do funkcji biurowo - administracyjnych na potrzeby jednostek Miasta Mława. - poprawa warunków pracy pracowników administracji oraz usprawnienie funkcjonowania </w:t>
            </w:r>
            <w:r w:rsidR="003954D9">
              <w:rPr>
                <w:sz w:val="14"/>
              </w:rPr>
              <w:t>administracji</w:t>
            </w:r>
            <w:r>
              <w:rPr>
                <w:sz w:val="14"/>
              </w:rPr>
              <w:t xml:space="preserve"> samorządowej poprzez </w:t>
            </w:r>
            <w:r w:rsidR="003954D9">
              <w:rPr>
                <w:sz w:val="14"/>
              </w:rPr>
              <w:t>poprawę</w:t>
            </w:r>
            <w:r>
              <w:rPr>
                <w:sz w:val="14"/>
              </w:rPr>
              <w:t xml:space="preserve"> jakości obsługi interesantów</w:t>
            </w:r>
          </w:p>
        </w:tc>
        <w:tc>
          <w:tcPr>
            <w:tcW w:w="1701" w:type="dxa"/>
          </w:tcPr>
          <w:p w14:paraId="11A128DD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6EA972B6" w14:textId="77777777" w:rsidR="000F793E" w:rsidRDefault="000F793E">
            <w:pPr>
              <w:pStyle w:val="TableParagraph"/>
              <w:spacing w:before="10"/>
              <w:rPr>
                <w:sz w:val="12"/>
              </w:rPr>
            </w:pPr>
          </w:p>
          <w:p w14:paraId="75A29471" w14:textId="77777777" w:rsidR="000F793E" w:rsidRDefault="00000000">
            <w:pPr>
              <w:pStyle w:val="TableParagraph"/>
              <w:spacing w:before="1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7925BBA4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379C87E0" w14:textId="77777777" w:rsidR="000F793E" w:rsidRDefault="000F793E">
            <w:pPr>
              <w:pStyle w:val="TableParagraph"/>
              <w:spacing w:before="10"/>
              <w:rPr>
                <w:sz w:val="12"/>
              </w:rPr>
            </w:pPr>
          </w:p>
          <w:p w14:paraId="0B157B9D" w14:textId="77777777" w:rsidR="000F793E" w:rsidRDefault="00000000">
            <w:pPr>
              <w:pStyle w:val="TableParagraph"/>
              <w:spacing w:before="1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5233E45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2BCBC130" w14:textId="77777777" w:rsidR="000F793E" w:rsidRDefault="000F793E">
            <w:pPr>
              <w:pStyle w:val="TableParagraph"/>
              <w:spacing w:before="10"/>
              <w:rPr>
                <w:sz w:val="12"/>
              </w:rPr>
            </w:pPr>
          </w:p>
          <w:p w14:paraId="42BF1146" w14:textId="77777777" w:rsidR="000F793E" w:rsidRDefault="00000000">
            <w:pPr>
              <w:pStyle w:val="TableParagraph"/>
              <w:spacing w:before="1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3706852B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02F9B31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0D614EBE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4 200 000,00</w:t>
            </w:r>
          </w:p>
        </w:tc>
        <w:tc>
          <w:tcPr>
            <w:tcW w:w="1134" w:type="dxa"/>
          </w:tcPr>
          <w:p w14:paraId="69167B61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E882676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683837C2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1134" w:type="dxa"/>
          </w:tcPr>
          <w:p w14:paraId="4FC004D6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4866D25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0415F16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8DA7812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503D3636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5755902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08872C04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4B049C1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3A0A42B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36AE128A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F0A0A7A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4F40DC10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0E75B317" w14:textId="77777777">
        <w:trPr>
          <w:trHeight w:val="369"/>
        </w:trPr>
        <w:tc>
          <w:tcPr>
            <w:tcW w:w="708" w:type="dxa"/>
          </w:tcPr>
          <w:p w14:paraId="71D5C92F" w14:textId="77777777" w:rsidR="000F793E" w:rsidRDefault="00000000">
            <w:pPr>
              <w:pStyle w:val="TableParagraph"/>
              <w:spacing w:before="9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1.3.2.9</w:t>
            </w:r>
          </w:p>
        </w:tc>
        <w:tc>
          <w:tcPr>
            <w:tcW w:w="4666" w:type="dxa"/>
          </w:tcPr>
          <w:p w14:paraId="31940916" w14:textId="77777777" w:rsidR="000F793E" w:rsidRDefault="00000000">
            <w:pPr>
              <w:pStyle w:val="TableParagraph"/>
              <w:spacing w:before="10"/>
              <w:ind w:left="50" w:right="261"/>
              <w:rPr>
                <w:sz w:val="14"/>
              </w:rPr>
            </w:pPr>
            <w:r>
              <w:rPr>
                <w:sz w:val="14"/>
              </w:rPr>
              <w:t>Rozbudowa ul. Studzieniec w Mławie - poprawa infrastruktury drogowej</w:t>
            </w:r>
          </w:p>
        </w:tc>
        <w:tc>
          <w:tcPr>
            <w:tcW w:w="1701" w:type="dxa"/>
          </w:tcPr>
          <w:p w14:paraId="172D51F5" w14:textId="77777777" w:rsidR="000F793E" w:rsidRDefault="00000000">
            <w:pPr>
              <w:pStyle w:val="TableParagraph"/>
              <w:spacing w:before="91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40ADE9FD" w14:textId="77777777" w:rsidR="000F793E" w:rsidRDefault="00000000">
            <w:pPr>
              <w:pStyle w:val="TableParagraph"/>
              <w:spacing w:before="91"/>
              <w:ind w:left="197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</w:tcPr>
          <w:p w14:paraId="6AF65B69" w14:textId="77777777" w:rsidR="000F793E" w:rsidRDefault="00000000">
            <w:pPr>
              <w:pStyle w:val="TableParagraph"/>
              <w:spacing w:before="91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081DB672" w14:textId="77777777" w:rsidR="000F793E" w:rsidRDefault="00000000">
            <w:pPr>
              <w:pStyle w:val="TableParagraph"/>
              <w:spacing w:before="103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9 800 000,00</w:t>
            </w:r>
          </w:p>
        </w:tc>
        <w:tc>
          <w:tcPr>
            <w:tcW w:w="1134" w:type="dxa"/>
          </w:tcPr>
          <w:p w14:paraId="76ECEB15" w14:textId="77777777" w:rsidR="000F793E" w:rsidRDefault="00000000">
            <w:pPr>
              <w:pStyle w:val="TableParagraph"/>
              <w:spacing w:before="10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5 100 000,00</w:t>
            </w:r>
          </w:p>
        </w:tc>
        <w:tc>
          <w:tcPr>
            <w:tcW w:w="1134" w:type="dxa"/>
          </w:tcPr>
          <w:p w14:paraId="7A038341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73CF53EA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73D32939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06E15B3C" w14:textId="77777777" w:rsidR="000F793E" w:rsidRDefault="00000000">
            <w:pPr>
              <w:pStyle w:val="TableParagraph"/>
              <w:spacing w:before="103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4FE2E7B3" w14:textId="77777777">
        <w:trPr>
          <w:trHeight w:val="530"/>
        </w:trPr>
        <w:tc>
          <w:tcPr>
            <w:tcW w:w="708" w:type="dxa"/>
          </w:tcPr>
          <w:p w14:paraId="546425DD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210D6515" w14:textId="77777777" w:rsidR="000F793E" w:rsidRDefault="00000000">
            <w:pPr>
              <w:pStyle w:val="TableParagraph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1.3.2.10</w:t>
            </w:r>
          </w:p>
        </w:tc>
        <w:tc>
          <w:tcPr>
            <w:tcW w:w="4666" w:type="dxa"/>
          </w:tcPr>
          <w:p w14:paraId="19EB8948" w14:textId="2B4CD97E" w:rsidR="000F793E" w:rsidRDefault="00000000">
            <w:pPr>
              <w:pStyle w:val="TableParagraph"/>
              <w:spacing w:before="10"/>
              <w:ind w:left="50" w:right="146"/>
              <w:rPr>
                <w:sz w:val="14"/>
              </w:rPr>
            </w:pPr>
            <w:r>
              <w:rPr>
                <w:sz w:val="14"/>
              </w:rPr>
              <w:t xml:space="preserve">Budowa i modernizacja ogólnodostępnej infrastruktury kulturalnej dla mieszkańców Miasta Mława (MDK, MBP, MZZ) - poprawa infrastruktury </w:t>
            </w:r>
            <w:r w:rsidR="003954D9">
              <w:rPr>
                <w:sz w:val="14"/>
              </w:rPr>
              <w:t>kulturalnej</w:t>
            </w:r>
          </w:p>
        </w:tc>
        <w:tc>
          <w:tcPr>
            <w:tcW w:w="1701" w:type="dxa"/>
          </w:tcPr>
          <w:p w14:paraId="7BFE60E6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8D85E46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4FA5940C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E2D6A6D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</w:tcPr>
          <w:p w14:paraId="4F5897D0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4C4D397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5DF61734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44E50D71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29 400 000,00</w:t>
            </w:r>
          </w:p>
        </w:tc>
        <w:tc>
          <w:tcPr>
            <w:tcW w:w="1134" w:type="dxa"/>
          </w:tcPr>
          <w:p w14:paraId="224182F1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464917B0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29 400 000,00</w:t>
            </w:r>
          </w:p>
        </w:tc>
        <w:tc>
          <w:tcPr>
            <w:tcW w:w="1134" w:type="dxa"/>
          </w:tcPr>
          <w:p w14:paraId="7D1EA75B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1C0747E5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5E5DDD27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51FA0D83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00E54D76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77D9466F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657014B9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17D7E117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73B4CC6E" w14:textId="77777777">
        <w:trPr>
          <w:trHeight w:val="530"/>
        </w:trPr>
        <w:tc>
          <w:tcPr>
            <w:tcW w:w="708" w:type="dxa"/>
          </w:tcPr>
          <w:p w14:paraId="4EDFAEA5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763BCA01" w14:textId="77777777" w:rsidR="000F793E" w:rsidRDefault="00000000">
            <w:pPr>
              <w:pStyle w:val="TableParagraph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1.3.2.13</w:t>
            </w:r>
          </w:p>
        </w:tc>
        <w:tc>
          <w:tcPr>
            <w:tcW w:w="4666" w:type="dxa"/>
          </w:tcPr>
          <w:p w14:paraId="6EC16EF0" w14:textId="4A1BD532" w:rsidR="000F793E" w:rsidRDefault="00000000">
            <w:pPr>
              <w:pStyle w:val="TableParagraph"/>
              <w:spacing w:before="10"/>
              <w:ind w:left="50" w:right="262"/>
              <w:rPr>
                <w:sz w:val="14"/>
              </w:rPr>
            </w:pPr>
            <w:r>
              <w:rPr>
                <w:sz w:val="14"/>
              </w:rPr>
              <w:t xml:space="preserve">Poprawa spójności komunikacyjnej Miasta Mlawa poprzez budowę trzeciego etapu Alei Św. Wojciecha - Poprawa infrastruktury drogowej </w:t>
            </w:r>
            <w:r w:rsidR="003954D9">
              <w:rPr>
                <w:sz w:val="14"/>
              </w:rPr>
              <w:t>Miasta</w:t>
            </w:r>
            <w:r>
              <w:rPr>
                <w:sz w:val="14"/>
              </w:rPr>
              <w:t xml:space="preserve"> Mława</w:t>
            </w:r>
          </w:p>
        </w:tc>
        <w:tc>
          <w:tcPr>
            <w:tcW w:w="1701" w:type="dxa"/>
          </w:tcPr>
          <w:p w14:paraId="0DC9E0A8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4BC3D10" w14:textId="77777777" w:rsidR="000F793E" w:rsidRDefault="00000000">
            <w:pPr>
              <w:pStyle w:val="TableParagraph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147F52DA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739A25F9" w14:textId="77777777" w:rsidR="000F793E" w:rsidRDefault="00000000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709" w:type="dxa"/>
          </w:tcPr>
          <w:p w14:paraId="7BAFA4CF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C529402" w14:textId="77777777" w:rsidR="000F793E" w:rsidRDefault="00000000">
            <w:pPr>
              <w:pStyle w:val="TableParagraph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134" w:type="dxa"/>
          </w:tcPr>
          <w:p w14:paraId="2704DF7A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0FE217E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31 629 765,00</w:t>
            </w:r>
          </w:p>
        </w:tc>
        <w:tc>
          <w:tcPr>
            <w:tcW w:w="1134" w:type="dxa"/>
          </w:tcPr>
          <w:p w14:paraId="30578DE8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29EBBA6D" w14:textId="77777777" w:rsidR="000F793E" w:rsidRDefault="00000000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14 571 628,98</w:t>
            </w:r>
          </w:p>
        </w:tc>
        <w:tc>
          <w:tcPr>
            <w:tcW w:w="1134" w:type="dxa"/>
          </w:tcPr>
          <w:p w14:paraId="535BAEF7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7F54273C" w14:textId="77777777" w:rsidR="000F793E" w:rsidRDefault="00000000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15 750 000,00</w:t>
            </w:r>
          </w:p>
        </w:tc>
        <w:tc>
          <w:tcPr>
            <w:tcW w:w="1134" w:type="dxa"/>
          </w:tcPr>
          <w:p w14:paraId="5A7227B9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686AD905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66147579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39EB88EF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1BF11AD5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B9F275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F793E" w14:paraId="2CA91CF6" w14:textId="77777777">
        <w:trPr>
          <w:trHeight w:val="691"/>
        </w:trPr>
        <w:tc>
          <w:tcPr>
            <w:tcW w:w="708" w:type="dxa"/>
          </w:tcPr>
          <w:p w14:paraId="7A138F05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5B62A4C8" w14:textId="77777777" w:rsidR="000F793E" w:rsidRDefault="00000000">
            <w:pPr>
              <w:pStyle w:val="TableParagraph"/>
              <w:spacing w:before="1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1.3.2.14</w:t>
            </w:r>
          </w:p>
        </w:tc>
        <w:tc>
          <w:tcPr>
            <w:tcW w:w="4666" w:type="dxa"/>
          </w:tcPr>
          <w:p w14:paraId="72587122" w14:textId="1D45F0EB" w:rsidR="000F793E" w:rsidRDefault="00000000">
            <w:pPr>
              <w:pStyle w:val="TableParagraph"/>
              <w:spacing w:before="11"/>
              <w:ind w:left="50" w:right="200"/>
              <w:rPr>
                <w:sz w:val="14"/>
              </w:rPr>
            </w:pPr>
            <w:r>
              <w:rPr>
                <w:sz w:val="14"/>
              </w:rPr>
              <w:t xml:space="preserve">Pomoc </w:t>
            </w:r>
            <w:r w:rsidR="003954D9">
              <w:rPr>
                <w:sz w:val="14"/>
              </w:rPr>
              <w:t>finansowa</w:t>
            </w:r>
            <w:r>
              <w:rPr>
                <w:sz w:val="14"/>
              </w:rPr>
              <w:t xml:space="preserve"> dla Powiatu Mławskiego na realizację zadania inwestycyjnego pod nazwą: „Budowa mostu na rzece </w:t>
            </w:r>
            <w:proofErr w:type="spellStart"/>
            <w:r>
              <w:rPr>
                <w:sz w:val="14"/>
              </w:rPr>
              <w:t>Seracz</w:t>
            </w:r>
            <w:proofErr w:type="spellEnd"/>
            <w:r>
              <w:rPr>
                <w:sz w:val="14"/>
              </w:rPr>
              <w:t xml:space="preserve"> w Mławie wraz z drogą dojazdową" - poprawa bezpieczeństwa w ruchu drogowym i pieszym</w:t>
            </w:r>
          </w:p>
        </w:tc>
        <w:tc>
          <w:tcPr>
            <w:tcW w:w="1701" w:type="dxa"/>
          </w:tcPr>
          <w:p w14:paraId="45F91572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7FB8860F" w14:textId="77777777" w:rsidR="000F793E" w:rsidRDefault="00000000">
            <w:pPr>
              <w:pStyle w:val="TableParagraph"/>
              <w:spacing w:before="1"/>
              <w:ind w:left="194" w:right="182"/>
              <w:jc w:val="center"/>
              <w:rPr>
                <w:sz w:val="14"/>
              </w:rPr>
            </w:pPr>
            <w:r>
              <w:rPr>
                <w:sz w:val="14"/>
              </w:rPr>
              <w:t>Urząd Miasta Mława</w:t>
            </w:r>
          </w:p>
        </w:tc>
        <w:tc>
          <w:tcPr>
            <w:tcW w:w="709" w:type="dxa"/>
          </w:tcPr>
          <w:p w14:paraId="64FBF0DF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30548BEE" w14:textId="77777777" w:rsidR="000F793E" w:rsidRDefault="00000000">
            <w:pPr>
              <w:pStyle w:val="TableParagraph"/>
              <w:spacing w:before="1"/>
              <w:ind w:left="19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709" w:type="dxa"/>
          </w:tcPr>
          <w:p w14:paraId="3688F909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3FC6A45D" w14:textId="77777777" w:rsidR="000F793E" w:rsidRDefault="00000000">
            <w:pPr>
              <w:pStyle w:val="TableParagraph"/>
              <w:spacing w:before="1"/>
              <w:ind w:left="177" w:right="165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34" w:type="dxa"/>
          </w:tcPr>
          <w:p w14:paraId="429C524F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020E8854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0290BA03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3 829 608,00</w:t>
            </w:r>
          </w:p>
        </w:tc>
        <w:tc>
          <w:tcPr>
            <w:tcW w:w="1134" w:type="dxa"/>
          </w:tcPr>
          <w:p w14:paraId="053CC11D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06C92C9B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6EC0F58F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3 730 348,00</w:t>
            </w:r>
          </w:p>
        </w:tc>
        <w:tc>
          <w:tcPr>
            <w:tcW w:w="1134" w:type="dxa"/>
          </w:tcPr>
          <w:p w14:paraId="7B996B5D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7B8D37C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189609E6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4F068BD4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492F2499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309BE098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6703E6FB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1BC11B21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5A3A82B3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34" w:type="dxa"/>
          </w:tcPr>
          <w:p w14:paraId="11B4F255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65C17088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49070073" w14:textId="77777777" w:rsidR="000F793E" w:rsidRDefault="00000000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14:paraId="6EC8D365" w14:textId="77777777" w:rsidR="000F793E" w:rsidRDefault="000F793E">
      <w:pPr>
        <w:jc w:val="right"/>
        <w:rPr>
          <w:sz w:val="12"/>
        </w:rPr>
        <w:sectPr w:rsidR="000F793E">
          <w:pgSz w:w="16850" w:h="11910" w:orient="landscape"/>
          <w:pgMar w:top="560" w:right="580" w:bottom="900" w:left="460" w:header="0" w:footer="713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</w:tblGrid>
      <w:tr w:rsidR="000F793E" w14:paraId="5EC951C6" w14:textId="77777777">
        <w:trPr>
          <w:trHeight w:val="1118"/>
        </w:trPr>
        <w:tc>
          <w:tcPr>
            <w:tcW w:w="708" w:type="dxa"/>
          </w:tcPr>
          <w:p w14:paraId="2962B537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4ACECBA2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A66D8B8" w14:textId="77777777" w:rsidR="000F793E" w:rsidRDefault="00000000">
            <w:pPr>
              <w:pStyle w:val="TableParagraph"/>
              <w:spacing w:before="98"/>
              <w:ind w:left="65" w:right="54"/>
              <w:jc w:val="center"/>
              <w:rPr>
                <w:sz w:val="14"/>
              </w:rPr>
            </w:pPr>
            <w:r>
              <w:rPr>
                <w:sz w:val="14"/>
              </w:rPr>
              <w:t>L.p.</w:t>
            </w:r>
          </w:p>
        </w:tc>
        <w:tc>
          <w:tcPr>
            <w:tcW w:w="1134" w:type="dxa"/>
          </w:tcPr>
          <w:p w14:paraId="56950700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2E3A6417" w14:textId="77777777" w:rsidR="000F793E" w:rsidRDefault="000F793E">
            <w:pPr>
              <w:pStyle w:val="TableParagraph"/>
              <w:spacing w:before="6"/>
              <w:rPr>
                <w:sz w:val="17"/>
              </w:rPr>
            </w:pPr>
          </w:p>
          <w:p w14:paraId="111E9F13" w14:textId="77777777" w:rsidR="000F793E" w:rsidRDefault="00000000">
            <w:pPr>
              <w:pStyle w:val="TableParagraph"/>
              <w:ind w:left="195" w:right="164" w:firstLine="221"/>
              <w:rPr>
                <w:sz w:val="14"/>
              </w:rPr>
            </w:pPr>
            <w:r>
              <w:rPr>
                <w:sz w:val="14"/>
              </w:rPr>
              <w:t>Limit zobowiązań</w:t>
            </w:r>
          </w:p>
        </w:tc>
      </w:tr>
      <w:tr w:rsidR="000F793E" w14:paraId="6D43EDDC" w14:textId="77777777">
        <w:trPr>
          <w:trHeight w:val="691"/>
        </w:trPr>
        <w:tc>
          <w:tcPr>
            <w:tcW w:w="708" w:type="dxa"/>
          </w:tcPr>
          <w:p w14:paraId="6C5309C5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48AAB989" w14:textId="77777777" w:rsidR="000F793E" w:rsidRDefault="00000000">
            <w:pPr>
              <w:pStyle w:val="TableParagraph"/>
              <w:ind w:left="60" w:right="77"/>
              <w:jc w:val="center"/>
              <w:rPr>
                <w:sz w:val="14"/>
              </w:rPr>
            </w:pPr>
            <w:r>
              <w:rPr>
                <w:sz w:val="14"/>
              </w:rPr>
              <w:t>1.3.1.16</w:t>
            </w:r>
          </w:p>
        </w:tc>
        <w:tc>
          <w:tcPr>
            <w:tcW w:w="1134" w:type="dxa"/>
          </w:tcPr>
          <w:p w14:paraId="589C970F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0A5BEF92" w14:textId="77777777" w:rsidR="000F793E" w:rsidRDefault="000F793E">
            <w:pPr>
              <w:pStyle w:val="TableParagraph"/>
              <w:spacing w:before="11"/>
              <w:rPr>
                <w:sz w:val="10"/>
              </w:rPr>
            </w:pPr>
          </w:p>
          <w:p w14:paraId="040274B5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2 000 000,00</w:t>
            </w:r>
          </w:p>
        </w:tc>
      </w:tr>
      <w:tr w:rsidR="000F793E" w14:paraId="1D4ECF9A" w14:textId="77777777">
        <w:trPr>
          <w:trHeight w:val="530"/>
        </w:trPr>
        <w:tc>
          <w:tcPr>
            <w:tcW w:w="708" w:type="dxa"/>
          </w:tcPr>
          <w:p w14:paraId="62091445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115B84F1" w14:textId="77777777" w:rsidR="000F793E" w:rsidRDefault="00000000">
            <w:pPr>
              <w:pStyle w:val="TableParagraph"/>
              <w:ind w:left="60" w:right="77"/>
              <w:jc w:val="center"/>
              <w:rPr>
                <w:sz w:val="14"/>
              </w:rPr>
            </w:pPr>
            <w:r>
              <w:rPr>
                <w:sz w:val="14"/>
              </w:rPr>
              <w:t>1.3.1.17</w:t>
            </w:r>
          </w:p>
        </w:tc>
        <w:tc>
          <w:tcPr>
            <w:tcW w:w="1134" w:type="dxa"/>
          </w:tcPr>
          <w:p w14:paraId="7F07DE46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6BE723A1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5 000,00</w:t>
            </w:r>
          </w:p>
        </w:tc>
      </w:tr>
      <w:tr w:rsidR="000F793E" w14:paraId="1E314E34" w14:textId="77777777">
        <w:trPr>
          <w:trHeight w:val="203"/>
        </w:trPr>
        <w:tc>
          <w:tcPr>
            <w:tcW w:w="708" w:type="dxa"/>
            <w:shd w:val="clear" w:color="auto" w:fill="D2D2D2"/>
          </w:tcPr>
          <w:p w14:paraId="737F0103" w14:textId="77777777" w:rsidR="000F793E" w:rsidRDefault="00000000">
            <w:pPr>
              <w:pStyle w:val="TableParagraph"/>
              <w:spacing w:before="8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</w:t>
            </w:r>
          </w:p>
        </w:tc>
        <w:tc>
          <w:tcPr>
            <w:tcW w:w="1134" w:type="dxa"/>
            <w:shd w:val="clear" w:color="auto" w:fill="D2D2D2"/>
          </w:tcPr>
          <w:p w14:paraId="6A56C786" w14:textId="77777777" w:rsidR="000F793E" w:rsidRDefault="00000000">
            <w:pPr>
              <w:pStyle w:val="TableParagraph"/>
              <w:spacing w:before="20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72 351 976,98</w:t>
            </w:r>
          </w:p>
        </w:tc>
      </w:tr>
      <w:tr w:rsidR="000F793E" w14:paraId="14F8BB2A" w14:textId="77777777">
        <w:trPr>
          <w:trHeight w:val="369"/>
        </w:trPr>
        <w:tc>
          <w:tcPr>
            <w:tcW w:w="708" w:type="dxa"/>
          </w:tcPr>
          <w:p w14:paraId="6491D14B" w14:textId="77777777" w:rsidR="000F793E" w:rsidRDefault="00000000">
            <w:pPr>
              <w:pStyle w:val="TableParagraph"/>
              <w:spacing w:before="9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1.3.2.1</w:t>
            </w:r>
          </w:p>
        </w:tc>
        <w:tc>
          <w:tcPr>
            <w:tcW w:w="1134" w:type="dxa"/>
          </w:tcPr>
          <w:p w14:paraId="4917111F" w14:textId="77777777" w:rsidR="000F793E" w:rsidRDefault="00000000">
            <w:pPr>
              <w:pStyle w:val="TableParagraph"/>
              <w:spacing w:before="103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3 000 000,00</w:t>
            </w:r>
          </w:p>
        </w:tc>
      </w:tr>
      <w:tr w:rsidR="000F793E" w14:paraId="51ECE945" w14:textId="77777777">
        <w:trPr>
          <w:trHeight w:val="530"/>
        </w:trPr>
        <w:tc>
          <w:tcPr>
            <w:tcW w:w="708" w:type="dxa"/>
          </w:tcPr>
          <w:p w14:paraId="2530F920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62D2034F" w14:textId="77777777" w:rsidR="000F793E" w:rsidRDefault="00000000">
            <w:pPr>
              <w:pStyle w:val="TableParagraph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1.3.2.4</w:t>
            </w:r>
          </w:p>
        </w:tc>
        <w:tc>
          <w:tcPr>
            <w:tcW w:w="1134" w:type="dxa"/>
          </w:tcPr>
          <w:p w14:paraId="2DD5E0DE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01205F19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</w:tr>
      <w:tr w:rsidR="000F793E" w14:paraId="1306F8A3" w14:textId="77777777">
        <w:trPr>
          <w:trHeight w:val="852"/>
        </w:trPr>
        <w:tc>
          <w:tcPr>
            <w:tcW w:w="708" w:type="dxa"/>
          </w:tcPr>
          <w:p w14:paraId="08BDD5D6" w14:textId="77777777" w:rsidR="000F793E" w:rsidRDefault="000F793E">
            <w:pPr>
              <w:pStyle w:val="TableParagraph"/>
              <w:rPr>
                <w:sz w:val="16"/>
              </w:rPr>
            </w:pPr>
          </w:p>
          <w:p w14:paraId="75C1228B" w14:textId="77777777" w:rsidR="000F793E" w:rsidRDefault="000F793E">
            <w:pPr>
              <w:pStyle w:val="TableParagraph"/>
              <w:spacing w:before="10"/>
              <w:rPr>
                <w:sz w:val="12"/>
              </w:rPr>
            </w:pPr>
          </w:p>
          <w:p w14:paraId="0D572A5B" w14:textId="77777777" w:rsidR="000F793E" w:rsidRDefault="00000000">
            <w:pPr>
              <w:pStyle w:val="TableParagraph"/>
              <w:spacing w:before="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1.3.2.7</w:t>
            </w:r>
          </w:p>
        </w:tc>
        <w:tc>
          <w:tcPr>
            <w:tcW w:w="1134" w:type="dxa"/>
          </w:tcPr>
          <w:p w14:paraId="6400A246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075E40A2" w14:textId="77777777" w:rsidR="000F793E" w:rsidRDefault="000F793E">
            <w:pPr>
              <w:pStyle w:val="TableParagraph"/>
              <w:spacing w:before="11"/>
              <w:rPr>
                <w:sz w:val="17"/>
              </w:rPr>
            </w:pPr>
          </w:p>
          <w:p w14:paraId="45E23B3A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</w:tr>
      <w:tr w:rsidR="000F793E" w14:paraId="5787D1B4" w14:textId="77777777">
        <w:trPr>
          <w:trHeight w:val="369"/>
        </w:trPr>
        <w:tc>
          <w:tcPr>
            <w:tcW w:w="708" w:type="dxa"/>
          </w:tcPr>
          <w:p w14:paraId="0D7D5385" w14:textId="77777777" w:rsidR="000F793E" w:rsidRDefault="00000000">
            <w:pPr>
              <w:pStyle w:val="TableParagraph"/>
              <w:spacing w:before="91"/>
              <w:ind w:left="65" w:right="64"/>
              <w:jc w:val="center"/>
              <w:rPr>
                <w:sz w:val="14"/>
              </w:rPr>
            </w:pPr>
            <w:r>
              <w:rPr>
                <w:sz w:val="14"/>
              </w:rPr>
              <w:t>1.3.2.9</w:t>
            </w:r>
          </w:p>
        </w:tc>
        <w:tc>
          <w:tcPr>
            <w:tcW w:w="1134" w:type="dxa"/>
          </w:tcPr>
          <w:p w14:paraId="1BF9C1AD" w14:textId="77777777" w:rsidR="000F793E" w:rsidRDefault="00000000">
            <w:pPr>
              <w:pStyle w:val="TableParagraph"/>
              <w:spacing w:before="103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5 100 000,00</w:t>
            </w:r>
          </w:p>
        </w:tc>
      </w:tr>
      <w:tr w:rsidR="000F793E" w14:paraId="43204566" w14:textId="77777777">
        <w:trPr>
          <w:trHeight w:val="530"/>
        </w:trPr>
        <w:tc>
          <w:tcPr>
            <w:tcW w:w="708" w:type="dxa"/>
          </w:tcPr>
          <w:p w14:paraId="1084C7A7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50EBFC4D" w14:textId="77777777" w:rsidR="000F793E" w:rsidRDefault="00000000">
            <w:pPr>
              <w:pStyle w:val="TableParagraph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1.3.2.10</w:t>
            </w:r>
          </w:p>
        </w:tc>
        <w:tc>
          <w:tcPr>
            <w:tcW w:w="1134" w:type="dxa"/>
          </w:tcPr>
          <w:p w14:paraId="083AFD61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5A1718D3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29 400 000,00</w:t>
            </w:r>
          </w:p>
        </w:tc>
      </w:tr>
      <w:tr w:rsidR="000F793E" w14:paraId="00DC4C8E" w14:textId="77777777">
        <w:trPr>
          <w:trHeight w:val="530"/>
        </w:trPr>
        <w:tc>
          <w:tcPr>
            <w:tcW w:w="708" w:type="dxa"/>
          </w:tcPr>
          <w:p w14:paraId="48131F5D" w14:textId="77777777" w:rsidR="000F793E" w:rsidRDefault="000F793E">
            <w:pPr>
              <w:pStyle w:val="TableParagraph"/>
              <w:spacing w:before="10"/>
              <w:rPr>
                <w:sz w:val="14"/>
              </w:rPr>
            </w:pPr>
          </w:p>
          <w:p w14:paraId="20A70D4D" w14:textId="77777777" w:rsidR="000F793E" w:rsidRDefault="00000000">
            <w:pPr>
              <w:pStyle w:val="TableParagraph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1.3.2.13</w:t>
            </w:r>
          </w:p>
        </w:tc>
        <w:tc>
          <w:tcPr>
            <w:tcW w:w="1134" w:type="dxa"/>
          </w:tcPr>
          <w:p w14:paraId="43B606A2" w14:textId="77777777" w:rsidR="000F793E" w:rsidRDefault="000F793E">
            <w:pPr>
              <w:pStyle w:val="TableParagraph"/>
              <w:spacing w:before="11"/>
              <w:rPr>
                <w:sz w:val="15"/>
              </w:rPr>
            </w:pPr>
          </w:p>
          <w:p w14:paraId="39294F84" w14:textId="77777777" w:rsidR="000F793E" w:rsidRDefault="00000000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30 321 628,98</w:t>
            </w:r>
          </w:p>
        </w:tc>
      </w:tr>
      <w:tr w:rsidR="000F793E" w14:paraId="6F0F1602" w14:textId="77777777">
        <w:trPr>
          <w:trHeight w:val="691"/>
        </w:trPr>
        <w:tc>
          <w:tcPr>
            <w:tcW w:w="708" w:type="dxa"/>
          </w:tcPr>
          <w:p w14:paraId="1E718FA5" w14:textId="77777777" w:rsidR="000F793E" w:rsidRDefault="000F793E">
            <w:pPr>
              <w:pStyle w:val="TableParagraph"/>
              <w:spacing w:before="10"/>
              <w:rPr>
                <w:sz w:val="21"/>
              </w:rPr>
            </w:pPr>
          </w:p>
          <w:p w14:paraId="05A07F4B" w14:textId="77777777" w:rsidR="000F793E" w:rsidRDefault="00000000">
            <w:pPr>
              <w:pStyle w:val="TableParagraph"/>
              <w:spacing w:before="1"/>
              <w:ind w:left="65" w:right="72"/>
              <w:jc w:val="center"/>
              <w:rPr>
                <w:sz w:val="14"/>
              </w:rPr>
            </w:pPr>
            <w:r>
              <w:rPr>
                <w:sz w:val="14"/>
              </w:rPr>
              <w:t>1.3.2.14</w:t>
            </w:r>
          </w:p>
        </w:tc>
        <w:tc>
          <w:tcPr>
            <w:tcW w:w="1134" w:type="dxa"/>
          </w:tcPr>
          <w:p w14:paraId="794010C2" w14:textId="77777777" w:rsidR="000F793E" w:rsidRDefault="000F793E">
            <w:pPr>
              <w:pStyle w:val="TableParagraph"/>
              <w:rPr>
                <w:sz w:val="12"/>
              </w:rPr>
            </w:pPr>
          </w:p>
          <w:p w14:paraId="29CFE6FD" w14:textId="77777777" w:rsidR="000F793E" w:rsidRDefault="000F793E">
            <w:pPr>
              <w:pStyle w:val="TableParagraph"/>
              <w:rPr>
                <w:sz w:val="11"/>
              </w:rPr>
            </w:pPr>
          </w:p>
          <w:p w14:paraId="27DD4790" w14:textId="77777777" w:rsidR="000F793E" w:rsidRDefault="00000000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3 730 348,00</w:t>
            </w:r>
          </w:p>
        </w:tc>
      </w:tr>
    </w:tbl>
    <w:p w14:paraId="30CC3B7F" w14:textId="77777777" w:rsidR="006A5BA5" w:rsidRDefault="006A5BA5"/>
    <w:sectPr w:rsidR="006A5BA5">
      <w:pgSz w:w="16850" w:h="11910" w:orient="landscape"/>
      <w:pgMar w:top="560" w:right="580" w:bottom="900" w:left="460" w:header="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26CC" w14:textId="77777777" w:rsidR="006A5BA5" w:rsidRDefault="006A5BA5">
      <w:r>
        <w:separator/>
      </w:r>
    </w:p>
  </w:endnote>
  <w:endnote w:type="continuationSeparator" w:id="0">
    <w:p w14:paraId="093278B6" w14:textId="77777777" w:rsidR="006A5BA5" w:rsidRDefault="006A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CEF8" w14:textId="4C3B5F2C" w:rsidR="000F793E" w:rsidRDefault="000F793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E7FE" w14:textId="77777777" w:rsidR="006A5BA5" w:rsidRDefault="006A5BA5">
      <w:r>
        <w:separator/>
      </w:r>
    </w:p>
  </w:footnote>
  <w:footnote w:type="continuationSeparator" w:id="0">
    <w:p w14:paraId="4DE90144" w14:textId="77777777" w:rsidR="006A5BA5" w:rsidRDefault="006A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93E"/>
    <w:rsid w:val="000F793E"/>
    <w:rsid w:val="003954D9"/>
    <w:rsid w:val="006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B87AC"/>
  <w15:docId w15:val="{B3DEA583-D449-4A98-97AA-35203F3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0"/>
      <w:szCs w:val="10"/>
    </w:rPr>
  </w:style>
  <w:style w:type="paragraph" w:styleId="Tytu">
    <w:name w:val="Title"/>
    <w:basedOn w:val="Normalny"/>
    <w:uiPriority w:val="10"/>
    <w:qFormat/>
    <w:pPr>
      <w:ind w:left="107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9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4D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4D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2022-11-20T20:59:00Z</dcterms:created>
  <dcterms:modified xsi:type="dcterms:W3CDTF">2022-11-20T21:01:00Z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2022-11-20T00:00:00Z</vt:filetime>
  </property>
</Properties>
</file>