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D711" w14:textId="4073E0DC" w:rsidR="000569A3" w:rsidRDefault="00684AF9" w:rsidP="001743CA">
      <w:pPr>
        <w:pStyle w:val="Tekstpodstawowy"/>
        <w:spacing w:before="69"/>
        <w:ind w:left="2575" w:right="2510"/>
        <w:jc w:val="center"/>
        <w:rPr>
          <w:b w:val="0"/>
          <w:sz w:val="18"/>
        </w:rPr>
      </w:pPr>
      <w:r>
        <w:t>Załącznik Nr 1 do Zarządzenia Nr 194/2021 Burmistrza Miasta Mława z dnia 12 listopada 2021 r.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3"/>
        <w:gridCol w:w="794"/>
        <w:gridCol w:w="794"/>
        <w:gridCol w:w="794"/>
        <w:gridCol w:w="794"/>
        <w:gridCol w:w="794"/>
        <w:gridCol w:w="794"/>
        <w:gridCol w:w="749"/>
        <w:gridCol w:w="694"/>
        <w:gridCol w:w="794"/>
        <w:gridCol w:w="936"/>
        <w:gridCol w:w="794"/>
        <w:gridCol w:w="794"/>
        <w:gridCol w:w="709"/>
        <w:gridCol w:w="794"/>
      </w:tblGrid>
      <w:tr w:rsidR="000569A3" w14:paraId="4B7CCB69" w14:textId="77777777" w:rsidTr="003F2498">
        <w:trPr>
          <w:trHeight w:val="280"/>
        </w:trPr>
        <w:tc>
          <w:tcPr>
            <w:tcW w:w="397" w:type="dxa"/>
            <w:vMerge w:val="restart"/>
          </w:tcPr>
          <w:p w14:paraId="24CB8574" w14:textId="722DBEAB" w:rsidR="000569A3" w:rsidRPr="003F2498" w:rsidRDefault="001743CA" w:rsidP="001743CA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="00684AF9" w:rsidRPr="003F2498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Dział</w:t>
            </w:r>
          </w:p>
        </w:tc>
        <w:tc>
          <w:tcPr>
            <w:tcW w:w="511" w:type="dxa"/>
            <w:vMerge w:val="restart"/>
          </w:tcPr>
          <w:p w14:paraId="4BD7766F" w14:textId="4BD576D3" w:rsidR="000569A3" w:rsidRPr="003F2498" w:rsidRDefault="001743CA" w:rsidP="001743CA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="00684AF9" w:rsidRPr="003F2498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Rozdział</w:t>
            </w:r>
          </w:p>
        </w:tc>
        <w:tc>
          <w:tcPr>
            <w:tcW w:w="511" w:type="dxa"/>
            <w:vMerge w:val="restart"/>
          </w:tcPr>
          <w:p w14:paraId="6696ADB8" w14:textId="5F55CA29" w:rsidR="000569A3" w:rsidRPr="003F2498" w:rsidRDefault="001743CA" w:rsidP="001743CA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="00684AF9" w:rsidRPr="003F2498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§</w:t>
            </w:r>
            <w:r w:rsidR="00684AF9" w:rsidRPr="003F2498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 xml:space="preserve">/ </w:t>
            </w:r>
            <w:r w:rsidR="00684AF9" w:rsidRPr="003F2498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grupa</w:t>
            </w:r>
          </w:p>
        </w:tc>
        <w:tc>
          <w:tcPr>
            <w:tcW w:w="2225" w:type="dxa"/>
            <w:gridSpan w:val="2"/>
            <w:vMerge w:val="restart"/>
          </w:tcPr>
          <w:p w14:paraId="752A8F22" w14:textId="5FF88B33" w:rsidR="000569A3" w:rsidRPr="003F2498" w:rsidRDefault="001743CA" w:rsidP="001743CA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="00684AF9" w:rsidRPr="003F2498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Nazwa</w:t>
            </w:r>
          </w:p>
        </w:tc>
        <w:tc>
          <w:tcPr>
            <w:tcW w:w="993" w:type="dxa"/>
            <w:vMerge w:val="restart"/>
          </w:tcPr>
          <w:p w14:paraId="7FC1EB32" w14:textId="16231F16" w:rsidR="000569A3" w:rsidRPr="003F2498" w:rsidRDefault="001743CA" w:rsidP="001743CA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="00684AF9" w:rsidRPr="003F2498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P</w:t>
            </w:r>
            <w:r w:rsidR="00684AF9" w:rsidRPr="003F2498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lan</w:t>
            </w:r>
          </w:p>
        </w:tc>
        <w:tc>
          <w:tcPr>
            <w:tcW w:w="11028" w:type="dxa"/>
            <w:gridSpan w:val="14"/>
          </w:tcPr>
          <w:p w14:paraId="4D68E096" w14:textId="77777777" w:rsidR="000569A3" w:rsidRPr="003F2498" w:rsidRDefault="00684AF9" w:rsidP="001743CA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3F2498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Z tego:</w:t>
            </w:r>
          </w:p>
        </w:tc>
      </w:tr>
      <w:tr w:rsidR="000569A3" w14:paraId="1FA7CA6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D944AB9" w14:textId="77777777" w:rsidR="000569A3" w:rsidRPr="003F2498" w:rsidRDefault="000569A3" w:rsidP="001743CA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D034AF1" w14:textId="77777777" w:rsidR="000569A3" w:rsidRPr="003F2498" w:rsidRDefault="000569A3" w:rsidP="001743CA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25EA7B6" w14:textId="77777777" w:rsidR="000569A3" w:rsidRPr="003F2498" w:rsidRDefault="000569A3" w:rsidP="001743CA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454D8BF" w14:textId="77777777" w:rsidR="000569A3" w:rsidRPr="003F2498" w:rsidRDefault="000569A3" w:rsidP="001743CA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60BD2E2" w14:textId="77777777" w:rsidR="000569A3" w:rsidRPr="003F2498" w:rsidRDefault="000569A3" w:rsidP="001743CA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794" w:type="dxa"/>
            <w:vMerge w:val="restart"/>
          </w:tcPr>
          <w:p w14:paraId="313506BE" w14:textId="0B083C23" w:rsidR="000569A3" w:rsidRPr="003F2498" w:rsidRDefault="001743CA" w:rsidP="001743CA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="00684AF9" w:rsidRPr="003F2498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Wydatki bieżące</w:t>
            </w:r>
          </w:p>
        </w:tc>
        <w:tc>
          <w:tcPr>
            <w:tcW w:w="6207" w:type="dxa"/>
            <w:gridSpan w:val="8"/>
          </w:tcPr>
          <w:p w14:paraId="5A507818" w14:textId="77777777" w:rsidR="000569A3" w:rsidRPr="003F2498" w:rsidRDefault="00684AF9" w:rsidP="001743CA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3F2498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z tego:</w:t>
            </w:r>
          </w:p>
        </w:tc>
        <w:tc>
          <w:tcPr>
            <w:tcW w:w="936" w:type="dxa"/>
            <w:vMerge w:val="restart"/>
          </w:tcPr>
          <w:p w14:paraId="34FEF98D" w14:textId="086AF90E" w:rsidR="000569A3" w:rsidRPr="003F2498" w:rsidRDefault="00CF6DB7" w:rsidP="001743CA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="00684AF9" w:rsidRPr="003F2498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Wydatki majątkowe</w:t>
            </w:r>
          </w:p>
        </w:tc>
        <w:tc>
          <w:tcPr>
            <w:tcW w:w="3091" w:type="dxa"/>
            <w:gridSpan w:val="4"/>
          </w:tcPr>
          <w:p w14:paraId="34B85BD5" w14:textId="77777777" w:rsidR="000569A3" w:rsidRPr="003F2498" w:rsidRDefault="00684AF9" w:rsidP="001743CA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3F2498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z tego:</w:t>
            </w:r>
          </w:p>
        </w:tc>
      </w:tr>
      <w:tr w:rsidR="000569A3" w14:paraId="0E47377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30CAAF6" w14:textId="77777777" w:rsidR="000569A3" w:rsidRPr="003F2498" w:rsidRDefault="000569A3" w:rsidP="001743CA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807552B" w14:textId="77777777" w:rsidR="000569A3" w:rsidRPr="003F2498" w:rsidRDefault="000569A3" w:rsidP="001743CA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5B1622" w14:textId="77777777" w:rsidR="000569A3" w:rsidRPr="003F2498" w:rsidRDefault="000569A3" w:rsidP="001743CA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D6CFA14" w14:textId="77777777" w:rsidR="000569A3" w:rsidRPr="003F2498" w:rsidRDefault="000569A3" w:rsidP="001743CA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8C2C87A" w14:textId="77777777" w:rsidR="000569A3" w:rsidRPr="003F2498" w:rsidRDefault="000569A3" w:rsidP="001743CA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391C9DC" w14:textId="77777777" w:rsidR="000569A3" w:rsidRPr="003F2498" w:rsidRDefault="000569A3" w:rsidP="001743CA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794" w:type="dxa"/>
            <w:vMerge w:val="restart"/>
          </w:tcPr>
          <w:p w14:paraId="09CD7BB3" w14:textId="1C7C5AEE" w:rsidR="000569A3" w:rsidRPr="003F2498" w:rsidRDefault="001743CA" w:rsidP="001743CA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="00684AF9" w:rsidRPr="003F2498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wydatki jednostek budżetowych</w:t>
            </w:r>
          </w:p>
        </w:tc>
        <w:tc>
          <w:tcPr>
            <w:tcW w:w="1588" w:type="dxa"/>
            <w:gridSpan w:val="2"/>
          </w:tcPr>
          <w:p w14:paraId="2B0F2D56" w14:textId="77777777" w:rsidR="000569A3" w:rsidRPr="003F2498" w:rsidRDefault="00684AF9" w:rsidP="001743CA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3F2498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z tego:</w:t>
            </w:r>
          </w:p>
        </w:tc>
        <w:tc>
          <w:tcPr>
            <w:tcW w:w="794" w:type="dxa"/>
            <w:vMerge w:val="restart"/>
          </w:tcPr>
          <w:p w14:paraId="1C6A3F2F" w14:textId="7B603EF6" w:rsidR="000569A3" w:rsidRPr="003F2498" w:rsidRDefault="00CF6DB7" w:rsidP="001743CA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="00684AF9" w:rsidRPr="003F2498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 xml:space="preserve">dotacje </w:t>
            </w:r>
            <w:r w:rsidR="00684AF9" w:rsidRPr="003F2498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n</w:t>
            </w:r>
            <w:r w:rsidR="00684AF9" w:rsidRPr="003F2498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a zadania bieżące</w:t>
            </w:r>
          </w:p>
        </w:tc>
        <w:tc>
          <w:tcPr>
            <w:tcW w:w="794" w:type="dxa"/>
            <w:vMerge w:val="restart"/>
          </w:tcPr>
          <w:p w14:paraId="29ACF170" w14:textId="3CC290A7" w:rsidR="000569A3" w:rsidRPr="003F2498" w:rsidRDefault="00CF6DB7" w:rsidP="001743CA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="00684AF9" w:rsidRPr="003F2498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świadczenia na rzecz osób fizycznych;</w:t>
            </w:r>
          </w:p>
        </w:tc>
        <w:tc>
          <w:tcPr>
            <w:tcW w:w="749" w:type="dxa"/>
            <w:vMerge w:val="restart"/>
          </w:tcPr>
          <w:p w14:paraId="0FF4F33D" w14:textId="23CD2A39" w:rsidR="000569A3" w:rsidRPr="003F2498" w:rsidRDefault="00CF6DB7" w:rsidP="001743CA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="00684AF9" w:rsidRPr="003F2498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 xml:space="preserve">wydatki na programy finansowane z udziałem środków, o których </w:t>
            </w:r>
            <w:r w:rsidR="00684AF9" w:rsidRPr="003F2498">
              <w:rPr>
                <w:rFonts w:asciiTheme="minorHAnsi" w:hAnsiTheme="minorHAnsi" w:cstheme="minorHAnsi"/>
                <w:color w:val="auto"/>
                <w:spacing w:val="-5"/>
                <w:sz w:val="10"/>
                <w:szCs w:val="10"/>
              </w:rPr>
              <w:t xml:space="preserve">mowa </w:t>
            </w:r>
            <w:r w:rsidR="00684AF9" w:rsidRPr="003F2498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w art. 5 ust.</w:t>
            </w:r>
            <w:r w:rsidR="00684AF9" w:rsidRPr="003F2498">
              <w:rPr>
                <w:rFonts w:asciiTheme="minorHAnsi" w:hAnsiTheme="minorHAnsi" w:cstheme="minorHAnsi"/>
                <w:color w:val="auto"/>
                <w:spacing w:val="-10"/>
                <w:sz w:val="10"/>
                <w:szCs w:val="10"/>
              </w:rPr>
              <w:t xml:space="preserve"> </w:t>
            </w:r>
            <w:r w:rsidR="00684AF9" w:rsidRPr="003F2498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1</w:t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="00684AF9" w:rsidRPr="003F2498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pkt 2 i 3</w:t>
            </w:r>
          </w:p>
        </w:tc>
        <w:tc>
          <w:tcPr>
            <w:tcW w:w="694" w:type="dxa"/>
            <w:vMerge w:val="restart"/>
          </w:tcPr>
          <w:p w14:paraId="388C2637" w14:textId="517C2CBD" w:rsidR="000569A3" w:rsidRPr="003F2498" w:rsidRDefault="00CF6DB7" w:rsidP="001743CA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="00684AF9" w:rsidRPr="003F2498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wypłaty z tytułu poręczeń i gwarancji</w:t>
            </w:r>
          </w:p>
        </w:tc>
        <w:tc>
          <w:tcPr>
            <w:tcW w:w="794" w:type="dxa"/>
            <w:vMerge w:val="restart"/>
          </w:tcPr>
          <w:p w14:paraId="3052F368" w14:textId="07322D50" w:rsidR="000569A3" w:rsidRPr="003F2498" w:rsidRDefault="00CF6DB7" w:rsidP="001743CA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="00684AF9" w:rsidRPr="003F2498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obsługa długu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7950B5F6" w14:textId="77777777" w:rsidR="000569A3" w:rsidRPr="003F2498" w:rsidRDefault="000569A3" w:rsidP="001743CA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794" w:type="dxa"/>
            <w:vMerge w:val="restart"/>
          </w:tcPr>
          <w:p w14:paraId="1540EEFB" w14:textId="76934206" w:rsidR="000569A3" w:rsidRPr="003F2498" w:rsidRDefault="00CF6DB7" w:rsidP="001743CA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="00684AF9" w:rsidRPr="003F2498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inwestycje i zakupy inwestycyjne</w:t>
            </w:r>
          </w:p>
        </w:tc>
        <w:tc>
          <w:tcPr>
            <w:tcW w:w="794" w:type="dxa"/>
          </w:tcPr>
          <w:p w14:paraId="771CCAED" w14:textId="77777777" w:rsidR="000569A3" w:rsidRPr="003F2498" w:rsidRDefault="00684AF9" w:rsidP="001743CA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3F2498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w tym:</w:t>
            </w:r>
          </w:p>
        </w:tc>
        <w:tc>
          <w:tcPr>
            <w:tcW w:w="709" w:type="dxa"/>
            <w:vMerge w:val="restart"/>
          </w:tcPr>
          <w:p w14:paraId="5C76DB98" w14:textId="0AEA8C4A" w:rsidR="000569A3" w:rsidRPr="003F2498" w:rsidRDefault="00CF6DB7" w:rsidP="001743CA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="00684AF9" w:rsidRPr="003F2498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zakup i objęcie akcji i udziałów</w:t>
            </w:r>
          </w:p>
        </w:tc>
        <w:tc>
          <w:tcPr>
            <w:tcW w:w="794" w:type="dxa"/>
            <w:vMerge w:val="restart"/>
          </w:tcPr>
          <w:p w14:paraId="64FE63CA" w14:textId="14C57EA3" w:rsidR="000569A3" w:rsidRPr="003F2498" w:rsidRDefault="00CF6DB7" w:rsidP="001743CA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="00684AF9" w:rsidRPr="003F2498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Wniesienie wkładów do spółek prawa handlowego</w:t>
            </w:r>
          </w:p>
        </w:tc>
      </w:tr>
      <w:tr w:rsidR="000569A3" w14:paraId="246F24EE" w14:textId="77777777" w:rsidTr="001743CA">
        <w:trPr>
          <w:trHeight w:val="1117"/>
        </w:trPr>
        <w:tc>
          <w:tcPr>
            <w:tcW w:w="397" w:type="dxa"/>
            <w:vMerge/>
            <w:tcBorders>
              <w:top w:val="nil"/>
            </w:tcBorders>
          </w:tcPr>
          <w:p w14:paraId="5D28A0F5" w14:textId="77777777" w:rsidR="000569A3" w:rsidRDefault="000569A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B3BC14" w14:textId="77777777" w:rsidR="000569A3" w:rsidRDefault="000569A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C434CBE" w14:textId="77777777" w:rsidR="000569A3" w:rsidRDefault="000569A3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1CE3EA12" w14:textId="77777777" w:rsidR="000569A3" w:rsidRDefault="000569A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E976E3B" w14:textId="77777777" w:rsidR="000569A3" w:rsidRDefault="000569A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426CC864" w14:textId="77777777" w:rsidR="000569A3" w:rsidRDefault="000569A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2508103" w14:textId="77777777" w:rsidR="000569A3" w:rsidRDefault="000569A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23163226" w14:textId="56CEF85D" w:rsidR="000569A3" w:rsidRDefault="001743CA" w:rsidP="001743CA">
            <w:pPr>
              <w:pStyle w:val="TableParagraph"/>
              <w:spacing w:before="0"/>
              <w:ind w:right="50"/>
              <w:jc w:val="left"/>
              <w:rPr>
                <w:sz w:val="10"/>
              </w:rPr>
            </w:pP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  <w:r w:rsidR="00684AF9">
              <w:rPr>
                <w:sz w:val="10"/>
              </w:rPr>
              <w:t>wynagrodzenia i składki od nich naliczane</w:t>
            </w:r>
          </w:p>
        </w:tc>
        <w:tc>
          <w:tcPr>
            <w:tcW w:w="794" w:type="dxa"/>
          </w:tcPr>
          <w:p w14:paraId="69F04541" w14:textId="6B4BA8ED" w:rsidR="000569A3" w:rsidRDefault="001743CA" w:rsidP="001743CA">
            <w:pPr>
              <w:pStyle w:val="TableParagraph"/>
              <w:spacing w:before="0"/>
              <w:ind w:right="76"/>
              <w:jc w:val="left"/>
              <w:rPr>
                <w:sz w:val="10"/>
              </w:rPr>
            </w:pPr>
            <w:r>
              <w:rPr>
                <w:b/>
                <w:sz w:val="11"/>
              </w:rPr>
              <w:br/>
            </w:r>
            <w:r>
              <w:rPr>
                <w:b/>
                <w:sz w:val="11"/>
              </w:rPr>
              <w:br/>
            </w:r>
            <w:r w:rsidR="00684AF9">
              <w:rPr>
                <w:sz w:val="10"/>
              </w:rPr>
              <w:t>wydatki związane z realizacją ich statutowych zadań;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419DD050" w14:textId="77777777" w:rsidR="000569A3" w:rsidRDefault="000569A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5E4D7702" w14:textId="77777777" w:rsidR="000569A3" w:rsidRDefault="000569A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14:paraId="5CDB81C9" w14:textId="77777777" w:rsidR="000569A3" w:rsidRDefault="000569A3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</w:tcBorders>
          </w:tcPr>
          <w:p w14:paraId="6C0ED1BC" w14:textId="77777777" w:rsidR="000569A3" w:rsidRDefault="000569A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F9111B6" w14:textId="77777777" w:rsidR="000569A3" w:rsidRDefault="000569A3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4B6122B2" w14:textId="77777777" w:rsidR="000569A3" w:rsidRDefault="000569A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87CED9D" w14:textId="77777777" w:rsidR="000569A3" w:rsidRDefault="000569A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</w:tcPr>
          <w:p w14:paraId="79017206" w14:textId="2DF59B6E" w:rsidR="000569A3" w:rsidRDefault="00684AF9" w:rsidP="00CF6DB7">
            <w:pPr>
              <w:pStyle w:val="TableParagraph"/>
              <w:spacing w:before="18"/>
              <w:ind w:left="67" w:right="69" w:hanging="1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  <w:r w:rsidR="00CF6DB7">
              <w:rPr>
                <w:sz w:val="10"/>
              </w:rPr>
              <w:br/>
            </w:r>
            <w:r>
              <w:rPr>
                <w:sz w:val="10"/>
              </w:rPr>
              <w:t>pkt 2 i 3,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4780399B" w14:textId="77777777" w:rsidR="000569A3" w:rsidRDefault="000569A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1D2EB8AA" w14:textId="77777777" w:rsidR="000569A3" w:rsidRDefault="000569A3">
            <w:pPr>
              <w:rPr>
                <w:sz w:val="2"/>
                <w:szCs w:val="2"/>
              </w:rPr>
            </w:pPr>
          </w:p>
        </w:tc>
      </w:tr>
      <w:tr w:rsidR="000569A3" w14:paraId="14AA1186" w14:textId="77777777">
        <w:trPr>
          <w:trHeight w:val="182"/>
        </w:trPr>
        <w:tc>
          <w:tcPr>
            <w:tcW w:w="397" w:type="dxa"/>
          </w:tcPr>
          <w:p w14:paraId="56E889C3" w14:textId="77777777" w:rsidR="000569A3" w:rsidRPr="001743CA" w:rsidRDefault="00684AF9" w:rsidP="001743CA">
            <w:pPr>
              <w:pStyle w:val="Nagwek2"/>
              <w:jc w:val="right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743CA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1</w:t>
            </w:r>
          </w:p>
        </w:tc>
        <w:tc>
          <w:tcPr>
            <w:tcW w:w="511" w:type="dxa"/>
          </w:tcPr>
          <w:p w14:paraId="31F9ECBC" w14:textId="77777777" w:rsidR="000569A3" w:rsidRPr="001743CA" w:rsidRDefault="00684AF9" w:rsidP="001743CA">
            <w:pPr>
              <w:pStyle w:val="Nagwek2"/>
              <w:jc w:val="right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743CA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2</w:t>
            </w:r>
          </w:p>
        </w:tc>
        <w:tc>
          <w:tcPr>
            <w:tcW w:w="511" w:type="dxa"/>
          </w:tcPr>
          <w:p w14:paraId="5BFBBB8A" w14:textId="77777777" w:rsidR="000569A3" w:rsidRPr="001743CA" w:rsidRDefault="00684AF9" w:rsidP="001743CA">
            <w:pPr>
              <w:pStyle w:val="Nagwek2"/>
              <w:jc w:val="right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743CA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3</w:t>
            </w:r>
          </w:p>
        </w:tc>
        <w:tc>
          <w:tcPr>
            <w:tcW w:w="2225" w:type="dxa"/>
            <w:gridSpan w:val="2"/>
          </w:tcPr>
          <w:p w14:paraId="635695C4" w14:textId="77777777" w:rsidR="000569A3" w:rsidRPr="001743CA" w:rsidRDefault="00684AF9" w:rsidP="001743CA">
            <w:pPr>
              <w:pStyle w:val="Nagwek2"/>
              <w:jc w:val="right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743CA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4</w:t>
            </w:r>
          </w:p>
        </w:tc>
        <w:tc>
          <w:tcPr>
            <w:tcW w:w="993" w:type="dxa"/>
          </w:tcPr>
          <w:p w14:paraId="0BBC6AFB" w14:textId="77777777" w:rsidR="000569A3" w:rsidRPr="001743CA" w:rsidRDefault="00684AF9" w:rsidP="001743CA">
            <w:pPr>
              <w:pStyle w:val="Nagwek2"/>
              <w:jc w:val="right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743CA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5</w:t>
            </w:r>
          </w:p>
        </w:tc>
        <w:tc>
          <w:tcPr>
            <w:tcW w:w="794" w:type="dxa"/>
          </w:tcPr>
          <w:p w14:paraId="5660CC70" w14:textId="77777777" w:rsidR="000569A3" w:rsidRPr="001743CA" w:rsidRDefault="00684AF9" w:rsidP="001743CA">
            <w:pPr>
              <w:pStyle w:val="Nagwek2"/>
              <w:jc w:val="right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743CA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6</w:t>
            </w:r>
          </w:p>
        </w:tc>
        <w:tc>
          <w:tcPr>
            <w:tcW w:w="794" w:type="dxa"/>
          </w:tcPr>
          <w:p w14:paraId="5A8FD9CD" w14:textId="77777777" w:rsidR="000569A3" w:rsidRPr="001743CA" w:rsidRDefault="00684AF9" w:rsidP="001743CA">
            <w:pPr>
              <w:pStyle w:val="Nagwek2"/>
              <w:jc w:val="right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743CA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7</w:t>
            </w:r>
          </w:p>
        </w:tc>
        <w:tc>
          <w:tcPr>
            <w:tcW w:w="794" w:type="dxa"/>
          </w:tcPr>
          <w:p w14:paraId="5BA363A4" w14:textId="77777777" w:rsidR="000569A3" w:rsidRPr="001743CA" w:rsidRDefault="00684AF9" w:rsidP="001743CA">
            <w:pPr>
              <w:pStyle w:val="Nagwek2"/>
              <w:jc w:val="right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743CA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8</w:t>
            </w:r>
          </w:p>
        </w:tc>
        <w:tc>
          <w:tcPr>
            <w:tcW w:w="794" w:type="dxa"/>
          </w:tcPr>
          <w:p w14:paraId="26326013" w14:textId="77777777" w:rsidR="000569A3" w:rsidRPr="001743CA" w:rsidRDefault="00684AF9" w:rsidP="001743CA">
            <w:pPr>
              <w:pStyle w:val="Nagwek2"/>
              <w:jc w:val="right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743CA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9</w:t>
            </w:r>
          </w:p>
        </w:tc>
        <w:tc>
          <w:tcPr>
            <w:tcW w:w="794" w:type="dxa"/>
          </w:tcPr>
          <w:p w14:paraId="759C760A" w14:textId="77777777" w:rsidR="000569A3" w:rsidRPr="001743CA" w:rsidRDefault="00684AF9" w:rsidP="001743CA">
            <w:pPr>
              <w:pStyle w:val="Nagwek2"/>
              <w:jc w:val="right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743CA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10</w:t>
            </w:r>
          </w:p>
        </w:tc>
        <w:tc>
          <w:tcPr>
            <w:tcW w:w="794" w:type="dxa"/>
          </w:tcPr>
          <w:p w14:paraId="0E69663B" w14:textId="77777777" w:rsidR="000569A3" w:rsidRPr="001743CA" w:rsidRDefault="00684AF9" w:rsidP="001743CA">
            <w:pPr>
              <w:pStyle w:val="Nagwek2"/>
              <w:jc w:val="right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743CA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11</w:t>
            </w:r>
          </w:p>
        </w:tc>
        <w:tc>
          <w:tcPr>
            <w:tcW w:w="749" w:type="dxa"/>
          </w:tcPr>
          <w:p w14:paraId="7C839E00" w14:textId="77777777" w:rsidR="000569A3" w:rsidRPr="001743CA" w:rsidRDefault="00684AF9" w:rsidP="001743CA">
            <w:pPr>
              <w:pStyle w:val="Nagwek2"/>
              <w:jc w:val="right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743CA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12</w:t>
            </w:r>
          </w:p>
        </w:tc>
        <w:tc>
          <w:tcPr>
            <w:tcW w:w="694" w:type="dxa"/>
          </w:tcPr>
          <w:p w14:paraId="60516B85" w14:textId="77777777" w:rsidR="000569A3" w:rsidRPr="001743CA" w:rsidRDefault="00684AF9" w:rsidP="001743CA">
            <w:pPr>
              <w:pStyle w:val="Nagwek2"/>
              <w:jc w:val="right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743CA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13</w:t>
            </w:r>
          </w:p>
        </w:tc>
        <w:tc>
          <w:tcPr>
            <w:tcW w:w="794" w:type="dxa"/>
          </w:tcPr>
          <w:p w14:paraId="2E96C188" w14:textId="77777777" w:rsidR="000569A3" w:rsidRPr="001743CA" w:rsidRDefault="00684AF9" w:rsidP="001743CA">
            <w:pPr>
              <w:pStyle w:val="Nagwek2"/>
              <w:jc w:val="right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743CA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14</w:t>
            </w:r>
          </w:p>
        </w:tc>
        <w:tc>
          <w:tcPr>
            <w:tcW w:w="936" w:type="dxa"/>
          </w:tcPr>
          <w:p w14:paraId="688B4DAE" w14:textId="77777777" w:rsidR="000569A3" w:rsidRPr="001743CA" w:rsidRDefault="00684AF9" w:rsidP="001743CA">
            <w:pPr>
              <w:pStyle w:val="Nagwek2"/>
              <w:jc w:val="right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743CA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15</w:t>
            </w:r>
          </w:p>
        </w:tc>
        <w:tc>
          <w:tcPr>
            <w:tcW w:w="794" w:type="dxa"/>
          </w:tcPr>
          <w:p w14:paraId="432FECCB" w14:textId="77777777" w:rsidR="000569A3" w:rsidRPr="001743CA" w:rsidRDefault="00684AF9" w:rsidP="001743CA">
            <w:pPr>
              <w:pStyle w:val="Nagwek2"/>
              <w:jc w:val="right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743CA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16</w:t>
            </w:r>
          </w:p>
        </w:tc>
        <w:tc>
          <w:tcPr>
            <w:tcW w:w="794" w:type="dxa"/>
          </w:tcPr>
          <w:p w14:paraId="209C06C2" w14:textId="77777777" w:rsidR="000569A3" w:rsidRPr="001743CA" w:rsidRDefault="00684AF9" w:rsidP="001743CA">
            <w:pPr>
              <w:pStyle w:val="Nagwek2"/>
              <w:jc w:val="right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743CA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17</w:t>
            </w:r>
          </w:p>
        </w:tc>
        <w:tc>
          <w:tcPr>
            <w:tcW w:w="709" w:type="dxa"/>
          </w:tcPr>
          <w:p w14:paraId="1CBC003E" w14:textId="77777777" w:rsidR="000569A3" w:rsidRPr="001743CA" w:rsidRDefault="00684AF9" w:rsidP="001743CA">
            <w:pPr>
              <w:pStyle w:val="Nagwek2"/>
              <w:jc w:val="right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743CA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18</w:t>
            </w:r>
          </w:p>
        </w:tc>
        <w:tc>
          <w:tcPr>
            <w:tcW w:w="794" w:type="dxa"/>
          </w:tcPr>
          <w:p w14:paraId="7362141A" w14:textId="77777777" w:rsidR="000569A3" w:rsidRPr="001743CA" w:rsidRDefault="00684AF9" w:rsidP="001743CA">
            <w:pPr>
              <w:pStyle w:val="Nagwek2"/>
              <w:jc w:val="right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743CA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19</w:t>
            </w:r>
          </w:p>
        </w:tc>
      </w:tr>
      <w:tr w:rsidR="000569A3" w14:paraId="58B5CE85" w14:textId="77777777">
        <w:trPr>
          <w:trHeight w:val="154"/>
        </w:trPr>
        <w:tc>
          <w:tcPr>
            <w:tcW w:w="397" w:type="dxa"/>
            <w:vMerge w:val="restart"/>
          </w:tcPr>
          <w:p w14:paraId="5B6F00B1" w14:textId="77777777" w:rsidR="000569A3" w:rsidRPr="001B3D8D" w:rsidRDefault="000569A3" w:rsidP="001743CA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b/>
                <w:sz w:val="10"/>
              </w:rPr>
            </w:pPr>
          </w:p>
          <w:p w14:paraId="4C7A7D49" w14:textId="77777777" w:rsidR="000569A3" w:rsidRPr="001B3D8D" w:rsidRDefault="000569A3" w:rsidP="001743CA">
            <w:pPr>
              <w:pStyle w:val="TableParagraph"/>
              <w:spacing w:before="5"/>
              <w:jc w:val="right"/>
              <w:rPr>
                <w:rFonts w:asciiTheme="minorHAnsi" w:hAnsiTheme="minorHAnsi" w:cstheme="minorHAnsi"/>
                <w:b/>
                <w:sz w:val="13"/>
              </w:rPr>
            </w:pPr>
          </w:p>
          <w:p w14:paraId="12254472" w14:textId="77777777" w:rsidR="000569A3" w:rsidRPr="001B3D8D" w:rsidRDefault="00684AF9" w:rsidP="001743CA">
            <w:pPr>
              <w:pStyle w:val="TableParagraph"/>
              <w:spacing w:before="0"/>
              <w:ind w:left="113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750</w:t>
            </w:r>
          </w:p>
        </w:tc>
        <w:tc>
          <w:tcPr>
            <w:tcW w:w="511" w:type="dxa"/>
            <w:vMerge w:val="restart"/>
          </w:tcPr>
          <w:p w14:paraId="3ABF849C" w14:textId="77777777" w:rsidR="000569A3" w:rsidRPr="001B3D8D" w:rsidRDefault="000569A3" w:rsidP="001743CA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04F1B2E" w14:textId="77777777" w:rsidR="000569A3" w:rsidRPr="001B3D8D" w:rsidRDefault="000569A3" w:rsidP="001743CA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3B1FA7D8" w14:textId="1B5CD040" w:rsidR="000569A3" w:rsidRPr="001B3D8D" w:rsidRDefault="00CF6DB7" w:rsidP="00CF6DB7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br/>
            </w:r>
            <w:r w:rsidRPr="001B3D8D">
              <w:rPr>
                <w:rFonts w:asciiTheme="minorHAnsi" w:hAnsiTheme="minorHAnsi" w:cstheme="minorHAnsi"/>
                <w:b/>
                <w:sz w:val="10"/>
              </w:rPr>
              <w:br/>
            </w:r>
            <w:r w:rsidR="00684AF9" w:rsidRPr="001B3D8D">
              <w:rPr>
                <w:rFonts w:asciiTheme="minorHAnsi" w:hAnsiTheme="minorHAnsi" w:cstheme="minorHAnsi"/>
                <w:sz w:val="10"/>
              </w:rPr>
              <w:t>Administracja publiczna</w:t>
            </w:r>
          </w:p>
        </w:tc>
        <w:tc>
          <w:tcPr>
            <w:tcW w:w="795" w:type="dxa"/>
          </w:tcPr>
          <w:p w14:paraId="4876EF72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przed zmianą</w:t>
            </w:r>
          </w:p>
        </w:tc>
        <w:tc>
          <w:tcPr>
            <w:tcW w:w="993" w:type="dxa"/>
          </w:tcPr>
          <w:p w14:paraId="15CCCA6C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11 664 263,00</w:t>
            </w:r>
          </w:p>
        </w:tc>
        <w:tc>
          <w:tcPr>
            <w:tcW w:w="794" w:type="dxa"/>
          </w:tcPr>
          <w:p w14:paraId="6C7E5B30" w14:textId="77777777" w:rsidR="000569A3" w:rsidRPr="001B3D8D" w:rsidRDefault="00684AF9" w:rsidP="001B3D8D">
            <w:pPr>
              <w:pStyle w:val="TableParagraph"/>
              <w:ind w:left="50" w:right="4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11 596 780,30</w:t>
            </w:r>
          </w:p>
        </w:tc>
        <w:tc>
          <w:tcPr>
            <w:tcW w:w="794" w:type="dxa"/>
          </w:tcPr>
          <w:p w14:paraId="467D24FE" w14:textId="77777777" w:rsidR="000569A3" w:rsidRPr="001B3D8D" w:rsidRDefault="00684AF9" w:rsidP="001B3D8D">
            <w:pPr>
              <w:pStyle w:val="TableParagraph"/>
              <w:ind w:left="50" w:right="4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11 010 654,30</w:t>
            </w:r>
          </w:p>
        </w:tc>
        <w:tc>
          <w:tcPr>
            <w:tcW w:w="794" w:type="dxa"/>
          </w:tcPr>
          <w:p w14:paraId="4A00F51F" w14:textId="77777777" w:rsidR="000569A3" w:rsidRPr="001B3D8D" w:rsidRDefault="00684AF9" w:rsidP="001B3D8D">
            <w:pPr>
              <w:pStyle w:val="TableParagraph"/>
              <w:ind w:left="53" w:right="53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7 960 954,30</w:t>
            </w:r>
          </w:p>
        </w:tc>
        <w:tc>
          <w:tcPr>
            <w:tcW w:w="794" w:type="dxa"/>
          </w:tcPr>
          <w:p w14:paraId="21C87FBA" w14:textId="77777777" w:rsidR="000569A3" w:rsidRPr="001B3D8D" w:rsidRDefault="00684AF9" w:rsidP="001B3D8D">
            <w:pPr>
              <w:pStyle w:val="TableParagraph"/>
              <w:ind w:left="53" w:right="53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3 049 700,00</w:t>
            </w:r>
          </w:p>
        </w:tc>
        <w:tc>
          <w:tcPr>
            <w:tcW w:w="794" w:type="dxa"/>
          </w:tcPr>
          <w:p w14:paraId="23D8D7C4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5 000,00</w:t>
            </w:r>
          </w:p>
        </w:tc>
        <w:tc>
          <w:tcPr>
            <w:tcW w:w="794" w:type="dxa"/>
          </w:tcPr>
          <w:p w14:paraId="50DA41D5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581 126,00</w:t>
            </w:r>
          </w:p>
        </w:tc>
        <w:tc>
          <w:tcPr>
            <w:tcW w:w="749" w:type="dxa"/>
          </w:tcPr>
          <w:p w14:paraId="601C7B18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3FAB2514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23BA568B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3E96EA03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67 482,70</w:t>
            </w:r>
          </w:p>
        </w:tc>
        <w:tc>
          <w:tcPr>
            <w:tcW w:w="794" w:type="dxa"/>
          </w:tcPr>
          <w:p w14:paraId="3E9C54EC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67 482,70</w:t>
            </w:r>
          </w:p>
        </w:tc>
        <w:tc>
          <w:tcPr>
            <w:tcW w:w="794" w:type="dxa"/>
          </w:tcPr>
          <w:p w14:paraId="0E72C7CA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646752FE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6AE7C678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774C6DF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1C0B7EE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5D09B6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4A8CAB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4035823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5" w:type="dxa"/>
          </w:tcPr>
          <w:p w14:paraId="5F58EC49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zmniejszenie</w:t>
            </w:r>
          </w:p>
        </w:tc>
        <w:tc>
          <w:tcPr>
            <w:tcW w:w="993" w:type="dxa"/>
          </w:tcPr>
          <w:p w14:paraId="716DA7D9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-34 000,00</w:t>
            </w:r>
          </w:p>
        </w:tc>
        <w:tc>
          <w:tcPr>
            <w:tcW w:w="794" w:type="dxa"/>
          </w:tcPr>
          <w:p w14:paraId="16CD2F4A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-34 000,00</w:t>
            </w:r>
          </w:p>
        </w:tc>
        <w:tc>
          <w:tcPr>
            <w:tcW w:w="794" w:type="dxa"/>
          </w:tcPr>
          <w:p w14:paraId="589BDC4F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-34 000,00</w:t>
            </w:r>
          </w:p>
        </w:tc>
        <w:tc>
          <w:tcPr>
            <w:tcW w:w="794" w:type="dxa"/>
          </w:tcPr>
          <w:p w14:paraId="6E5FA5E7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-32 000,00</w:t>
            </w:r>
          </w:p>
        </w:tc>
        <w:tc>
          <w:tcPr>
            <w:tcW w:w="794" w:type="dxa"/>
          </w:tcPr>
          <w:p w14:paraId="666C7BA3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-2 000,00</w:t>
            </w:r>
          </w:p>
        </w:tc>
        <w:tc>
          <w:tcPr>
            <w:tcW w:w="794" w:type="dxa"/>
          </w:tcPr>
          <w:p w14:paraId="6AD00BA2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4A5B2383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256E3487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0FE1F404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6A5AF02D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3DBCED6D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3ED4AD6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15CBE39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2DFA5950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78412C46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7899682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A22A1C6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DA50013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0095E5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783467C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5" w:type="dxa"/>
          </w:tcPr>
          <w:p w14:paraId="3233EA26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zwiększenie</w:t>
            </w:r>
          </w:p>
        </w:tc>
        <w:tc>
          <w:tcPr>
            <w:tcW w:w="993" w:type="dxa"/>
          </w:tcPr>
          <w:p w14:paraId="0CAA8B40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34 000,00</w:t>
            </w:r>
          </w:p>
        </w:tc>
        <w:tc>
          <w:tcPr>
            <w:tcW w:w="794" w:type="dxa"/>
          </w:tcPr>
          <w:p w14:paraId="05ACC8C1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2 000,00</w:t>
            </w:r>
          </w:p>
        </w:tc>
        <w:tc>
          <w:tcPr>
            <w:tcW w:w="794" w:type="dxa"/>
          </w:tcPr>
          <w:p w14:paraId="509E57EC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2 000,00</w:t>
            </w:r>
          </w:p>
        </w:tc>
        <w:tc>
          <w:tcPr>
            <w:tcW w:w="794" w:type="dxa"/>
          </w:tcPr>
          <w:p w14:paraId="659FE155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41946999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2 000,00</w:t>
            </w:r>
          </w:p>
        </w:tc>
        <w:tc>
          <w:tcPr>
            <w:tcW w:w="794" w:type="dxa"/>
          </w:tcPr>
          <w:p w14:paraId="75A3E5C0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2BB1E86B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632E197A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7A943788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232350EC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1CE43299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32 000,00</w:t>
            </w:r>
          </w:p>
        </w:tc>
        <w:tc>
          <w:tcPr>
            <w:tcW w:w="794" w:type="dxa"/>
          </w:tcPr>
          <w:p w14:paraId="7975C848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32 000,00</w:t>
            </w:r>
          </w:p>
        </w:tc>
        <w:tc>
          <w:tcPr>
            <w:tcW w:w="794" w:type="dxa"/>
          </w:tcPr>
          <w:p w14:paraId="369174E8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053EC0C7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53763343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4A7390E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3E9A8F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CBC1E83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7EB7B22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DF7E6C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5" w:type="dxa"/>
          </w:tcPr>
          <w:p w14:paraId="6C01E27A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po zmianach</w:t>
            </w:r>
          </w:p>
        </w:tc>
        <w:tc>
          <w:tcPr>
            <w:tcW w:w="993" w:type="dxa"/>
          </w:tcPr>
          <w:p w14:paraId="1F5A5C3B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11 664 263,00</w:t>
            </w:r>
          </w:p>
        </w:tc>
        <w:tc>
          <w:tcPr>
            <w:tcW w:w="794" w:type="dxa"/>
          </w:tcPr>
          <w:p w14:paraId="68910B4A" w14:textId="77777777" w:rsidR="000569A3" w:rsidRPr="001B3D8D" w:rsidRDefault="00684AF9" w:rsidP="001B3D8D">
            <w:pPr>
              <w:pStyle w:val="TableParagraph"/>
              <w:ind w:left="50" w:right="4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11 564 780,30</w:t>
            </w:r>
          </w:p>
        </w:tc>
        <w:tc>
          <w:tcPr>
            <w:tcW w:w="794" w:type="dxa"/>
          </w:tcPr>
          <w:p w14:paraId="1F6AF724" w14:textId="77777777" w:rsidR="000569A3" w:rsidRPr="001B3D8D" w:rsidRDefault="00684AF9" w:rsidP="001B3D8D">
            <w:pPr>
              <w:pStyle w:val="TableParagraph"/>
              <w:ind w:left="50" w:right="4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10 978 654,30</w:t>
            </w:r>
          </w:p>
        </w:tc>
        <w:tc>
          <w:tcPr>
            <w:tcW w:w="794" w:type="dxa"/>
          </w:tcPr>
          <w:p w14:paraId="6597F113" w14:textId="77777777" w:rsidR="000569A3" w:rsidRPr="001B3D8D" w:rsidRDefault="00684AF9" w:rsidP="001B3D8D">
            <w:pPr>
              <w:pStyle w:val="TableParagraph"/>
              <w:ind w:left="53" w:right="53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7 928 954,30</w:t>
            </w:r>
          </w:p>
        </w:tc>
        <w:tc>
          <w:tcPr>
            <w:tcW w:w="794" w:type="dxa"/>
          </w:tcPr>
          <w:p w14:paraId="11084D4E" w14:textId="77777777" w:rsidR="000569A3" w:rsidRPr="001B3D8D" w:rsidRDefault="00684AF9" w:rsidP="001B3D8D">
            <w:pPr>
              <w:pStyle w:val="TableParagraph"/>
              <w:ind w:left="53" w:right="53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3 049 700,00</w:t>
            </w:r>
          </w:p>
        </w:tc>
        <w:tc>
          <w:tcPr>
            <w:tcW w:w="794" w:type="dxa"/>
          </w:tcPr>
          <w:p w14:paraId="068A764B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5 000,00</w:t>
            </w:r>
          </w:p>
        </w:tc>
        <w:tc>
          <w:tcPr>
            <w:tcW w:w="794" w:type="dxa"/>
          </w:tcPr>
          <w:p w14:paraId="08E8BD44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581 126,00</w:t>
            </w:r>
          </w:p>
        </w:tc>
        <w:tc>
          <w:tcPr>
            <w:tcW w:w="749" w:type="dxa"/>
          </w:tcPr>
          <w:p w14:paraId="63B19F03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302E109B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723FCDF7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14CD7DC3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99 482,70</w:t>
            </w:r>
          </w:p>
        </w:tc>
        <w:tc>
          <w:tcPr>
            <w:tcW w:w="794" w:type="dxa"/>
          </w:tcPr>
          <w:p w14:paraId="2A5E4D3A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99 482,70</w:t>
            </w:r>
          </w:p>
        </w:tc>
        <w:tc>
          <w:tcPr>
            <w:tcW w:w="794" w:type="dxa"/>
          </w:tcPr>
          <w:p w14:paraId="7EC56410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759CAA47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63D585C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3D306525" w14:textId="77777777">
        <w:trPr>
          <w:trHeight w:val="154"/>
        </w:trPr>
        <w:tc>
          <w:tcPr>
            <w:tcW w:w="397" w:type="dxa"/>
            <w:vMerge w:val="restart"/>
          </w:tcPr>
          <w:p w14:paraId="4E8B7CDC" w14:textId="77777777" w:rsidR="000569A3" w:rsidRPr="001B3D8D" w:rsidRDefault="000569A3" w:rsidP="001743CA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841D691" w14:textId="77777777" w:rsidR="000569A3" w:rsidRPr="001B3D8D" w:rsidRDefault="000569A3" w:rsidP="001743CA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b/>
                <w:sz w:val="10"/>
              </w:rPr>
            </w:pPr>
          </w:p>
          <w:p w14:paraId="70D15FED" w14:textId="77777777" w:rsidR="000569A3" w:rsidRPr="001B3D8D" w:rsidRDefault="000569A3" w:rsidP="001743CA">
            <w:pPr>
              <w:pStyle w:val="TableParagraph"/>
              <w:spacing w:before="5"/>
              <w:jc w:val="right"/>
              <w:rPr>
                <w:rFonts w:asciiTheme="minorHAnsi" w:hAnsiTheme="minorHAnsi" w:cstheme="minorHAnsi"/>
                <w:b/>
                <w:sz w:val="13"/>
              </w:rPr>
            </w:pPr>
          </w:p>
          <w:p w14:paraId="2B59EC7A" w14:textId="77777777" w:rsidR="000569A3" w:rsidRPr="001B3D8D" w:rsidRDefault="00684AF9" w:rsidP="001743CA">
            <w:pPr>
              <w:pStyle w:val="TableParagraph"/>
              <w:spacing w:before="0"/>
              <w:ind w:left="114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75023</w:t>
            </w:r>
          </w:p>
        </w:tc>
        <w:tc>
          <w:tcPr>
            <w:tcW w:w="511" w:type="dxa"/>
            <w:vMerge w:val="restart"/>
          </w:tcPr>
          <w:p w14:paraId="33D1D505" w14:textId="77777777" w:rsidR="000569A3" w:rsidRPr="001B3D8D" w:rsidRDefault="000569A3" w:rsidP="001743CA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444361AA" w14:textId="725C66DC" w:rsidR="000569A3" w:rsidRPr="001B3D8D" w:rsidRDefault="00CF6DB7" w:rsidP="00CF6DB7">
            <w:pPr>
              <w:pStyle w:val="TableParagraph"/>
              <w:spacing w:before="0"/>
              <w:ind w:right="175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br/>
            </w:r>
            <w:r w:rsidRPr="001B3D8D">
              <w:rPr>
                <w:rFonts w:asciiTheme="minorHAnsi" w:hAnsiTheme="minorHAnsi" w:cstheme="minorHAnsi"/>
                <w:b/>
                <w:sz w:val="10"/>
              </w:rPr>
              <w:br/>
            </w:r>
            <w:r w:rsidR="00684AF9" w:rsidRPr="001B3D8D">
              <w:rPr>
                <w:rFonts w:asciiTheme="minorHAnsi" w:hAnsiTheme="minorHAnsi" w:cstheme="minorHAnsi"/>
                <w:sz w:val="10"/>
              </w:rPr>
              <w:t>Urzędy gmin (miast i miast na prawach powiatu)</w:t>
            </w:r>
          </w:p>
        </w:tc>
        <w:tc>
          <w:tcPr>
            <w:tcW w:w="795" w:type="dxa"/>
          </w:tcPr>
          <w:p w14:paraId="68068A4D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przed zmianą</w:t>
            </w:r>
          </w:p>
        </w:tc>
        <w:tc>
          <w:tcPr>
            <w:tcW w:w="993" w:type="dxa"/>
          </w:tcPr>
          <w:p w14:paraId="5DF49A1E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8 733 338,30</w:t>
            </w:r>
          </w:p>
        </w:tc>
        <w:tc>
          <w:tcPr>
            <w:tcW w:w="794" w:type="dxa"/>
          </w:tcPr>
          <w:p w14:paraId="0BC94B31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8 668 338,30</w:t>
            </w:r>
          </w:p>
        </w:tc>
        <w:tc>
          <w:tcPr>
            <w:tcW w:w="794" w:type="dxa"/>
          </w:tcPr>
          <w:p w14:paraId="4456458E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8 660 138,30</w:t>
            </w:r>
          </w:p>
        </w:tc>
        <w:tc>
          <w:tcPr>
            <w:tcW w:w="794" w:type="dxa"/>
          </w:tcPr>
          <w:p w14:paraId="3CB73F9D" w14:textId="77777777" w:rsidR="000569A3" w:rsidRPr="001B3D8D" w:rsidRDefault="00684AF9" w:rsidP="001B3D8D">
            <w:pPr>
              <w:pStyle w:val="TableParagraph"/>
              <w:ind w:left="53" w:right="53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6 214 640,30</w:t>
            </w:r>
          </w:p>
        </w:tc>
        <w:tc>
          <w:tcPr>
            <w:tcW w:w="794" w:type="dxa"/>
          </w:tcPr>
          <w:p w14:paraId="5D103A82" w14:textId="77777777" w:rsidR="000569A3" w:rsidRPr="001B3D8D" w:rsidRDefault="00684AF9" w:rsidP="001B3D8D">
            <w:pPr>
              <w:pStyle w:val="TableParagraph"/>
              <w:ind w:left="53" w:right="53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2 445 498,00</w:t>
            </w:r>
          </w:p>
        </w:tc>
        <w:tc>
          <w:tcPr>
            <w:tcW w:w="794" w:type="dxa"/>
          </w:tcPr>
          <w:p w14:paraId="52A16A36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574836B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8 200,00</w:t>
            </w:r>
          </w:p>
        </w:tc>
        <w:tc>
          <w:tcPr>
            <w:tcW w:w="749" w:type="dxa"/>
          </w:tcPr>
          <w:p w14:paraId="31E265A1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5561AF73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F94A014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23CDD5D1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65 000,00</w:t>
            </w:r>
          </w:p>
        </w:tc>
        <w:tc>
          <w:tcPr>
            <w:tcW w:w="794" w:type="dxa"/>
          </w:tcPr>
          <w:p w14:paraId="2A906F65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65 000,00</w:t>
            </w:r>
          </w:p>
        </w:tc>
        <w:tc>
          <w:tcPr>
            <w:tcW w:w="794" w:type="dxa"/>
          </w:tcPr>
          <w:p w14:paraId="020E3F93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77A9A19F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41AA4BF2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143E31F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4A51B4E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D15312A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0BEA14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1FE899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5" w:type="dxa"/>
          </w:tcPr>
          <w:p w14:paraId="402AD534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zmniejszenie</w:t>
            </w:r>
          </w:p>
        </w:tc>
        <w:tc>
          <w:tcPr>
            <w:tcW w:w="993" w:type="dxa"/>
          </w:tcPr>
          <w:p w14:paraId="4641F865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-32 000,00</w:t>
            </w:r>
          </w:p>
        </w:tc>
        <w:tc>
          <w:tcPr>
            <w:tcW w:w="794" w:type="dxa"/>
          </w:tcPr>
          <w:p w14:paraId="6BE30B16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-32 000,00</w:t>
            </w:r>
          </w:p>
        </w:tc>
        <w:tc>
          <w:tcPr>
            <w:tcW w:w="794" w:type="dxa"/>
          </w:tcPr>
          <w:p w14:paraId="002D4761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-32 000,00</w:t>
            </w:r>
          </w:p>
        </w:tc>
        <w:tc>
          <w:tcPr>
            <w:tcW w:w="794" w:type="dxa"/>
          </w:tcPr>
          <w:p w14:paraId="6417F56E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-32 000,00</w:t>
            </w:r>
          </w:p>
        </w:tc>
        <w:tc>
          <w:tcPr>
            <w:tcW w:w="794" w:type="dxa"/>
          </w:tcPr>
          <w:p w14:paraId="062F68B7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63D0D79F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5DECCFDE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60EF6112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5A6BDF2E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775DDA46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668BA537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64E1D81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4DCE8E44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0834AD95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67F3EFAA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0A79C7E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1107999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015AF62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AF62369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B940B3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5" w:type="dxa"/>
          </w:tcPr>
          <w:p w14:paraId="50F3C66D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zwiększenie</w:t>
            </w:r>
          </w:p>
        </w:tc>
        <w:tc>
          <w:tcPr>
            <w:tcW w:w="993" w:type="dxa"/>
          </w:tcPr>
          <w:p w14:paraId="331034AA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32 000,00</w:t>
            </w:r>
          </w:p>
        </w:tc>
        <w:tc>
          <w:tcPr>
            <w:tcW w:w="794" w:type="dxa"/>
          </w:tcPr>
          <w:p w14:paraId="0FC13B46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030B93EC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6E366DA5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39193387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6DA91B2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5A14105C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4EC48A30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64F63B70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55531605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6F80B1F4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32 000,00</w:t>
            </w:r>
          </w:p>
        </w:tc>
        <w:tc>
          <w:tcPr>
            <w:tcW w:w="794" w:type="dxa"/>
          </w:tcPr>
          <w:p w14:paraId="3737CC50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32 000,00</w:t>
            </w:r>
          </w:p>
        </w:tc>
        <w:tc>
          <w:tcPr>
            <w:tcW w:w="794" w:type="dxa"/>
          </w:tcPr>
          <w:p w14:paraId="72A5D77A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5F4848EC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73226B42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7B71FA3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CF6A562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3390D9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488C34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03789A6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5" w:type="dxa"/>
          </w:tcPr>
          <w:p w14:paraId="0DA86838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po zmianach</w:t>
            </w:r>
          </w:p>
        </w:tc>
        <w:tc>
          <w:tcPr>
            <w:tcW w:w="993" w:type="dxa"/>
          </w:tcPr>
          <w:p w14:paraId="10B2E7B1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8 733 338,30</w:t>
            </w:r>
          </w:p>
        </w:tc>
        <w:tc>
          <w:tcPr>
            <w:tcW w:w="794" w:type="dxa"/>
          </w:tcPr>
          <w:p w14:paraId="3A6F1F62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8 636 338,30</w:t>
            </w:r>
          </w:p>
        </w:tc>
        <w:tc>
          <w:tcPr>
            <w:tcW w:w="794" w:type="dxa"/>
          </w:tcPr>
          <w:p w14:paraId="5413C146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8 628 138,30</w:t>
            </w:r>
          </w:p>
        </w:tc>
        <w:tc>
          <w:tcPr>
            <w:tcW w:w="794" w:type="dxa"/>
          </w:tcPr>
          <w:p w14:paraId="14EA8FFF" w14:textId="77777777" w:rsidR="000569A3" w:rsidRPr="001B3D8D" w:rsidRDefault="00684AF9" w:rsidP="001B3D8D">
            <w:pPr>
              <w:pStyle w:val="TableParagraph"/>
              <w:ind w:left="53" w:right="53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6 182 640,30</w:t>
            </w:r>
          </w:p>
        </w:tc>
        <w:tc>
          <w:tcPr>
            <w:tcW w:w="794" w:type="dxa"/>
          </w:tcPr>
          <w:p w14:paraId="05A2DCE4" w14:textId="77777777" w:rsidR="000569A3" w:rsidRPr="001B3D8D" w:rsidRDefault="00684AF9" w:rsidP="001B3D8D">
            <w:pPr>
              <w:pStyle w:val="TableParagraph"/>
              <w:ind w:left="53" w:right="53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2 445 498,00</w:t>
            </w:r>
          </w:p>
        </w:tc>
        <w:tc>
          <w:tcPr>
            <w:tcW w:w="794" w:type="dxa"/>
          </w:tcPr>
          <w:p w14:paraId="5400D398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3EC253F9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8 200,00</w:t>
            </w:r>
          </w:p>
        </w:tc>
        <w:tc>
          <w:tcPr>
            <w:tcW w:w="749" w:type="dxa"/>
          </w:tcPr>
          <w:p w14:paraId="401C448F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177EF845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7D072C21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1734EF9E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97 000,00</w:t>
            </w:r>
          </w:p>
        </w:tc>
        <w:tc>
          <w:tcPr>
            <w:tcW w:w="794" w:type="dxa"/>
          </w:tcPr>
          <w:p w14:paraId="64D93D2A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97 000,00</w:t>
            </w:r>
          </w:p>
        </w:tc>
        <w:tc>
          <w:tcPr>
            <w:tcW w:w="794" w:type="dxa"/>
          </w:tcPr>
          <w:p w14:paraId="7D0C5A02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5DE5F231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59891831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0C588A82" w14:textId="77777777">
        <w:trPr>
          <w:trHeight w:val="154"/>
        </w:trPr>
        <w:tc>
          <w:tcPr>
            <w:tcW w:w="397" w:type="dxa"/>
            <w:vMerge w:val="restart"/>
          </w:tcPr>
          <w:p w14:paraId="5E984DAB" w14:textId="77777777" w:rsidR="000569A3" w:rsidRPr="001B3D8D" w:rsidRDefault="000569A3" w:rsidP="001743CA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13E87C8E" w14:textId="77777777" w:rsidR="000569A3" w:rsidRPr="001B3D8D" w:rsidRDefault="000569A3" w:rsidP="001743CA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8FF087C" w14:textId="77777777" w:rsidR="000569A3" w:rsidRPr="001B3D8D" w:rsidRDefault="000569A3" w:rsidP="001743CA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b/>
                <w:sz w:val="10"/>
              </w:rPr>
            </w:pPr>
          </w:p>
          <w:p w14:paraId="4AF56007" w14:textId="77777777" w:rsidR="000569A3" w:rsidRPr="001B3D8D" w:rsidRDefault="000569A3" w:rsidP="001743CA">
            <w:pPr>
              <w:pStyle w:val="TableParagraph"/>
              <w:spacing w:before="5"/>
              <w:jc w:val="right"/>
              <w:rPr>
                <w:rFonts w:asciiTheme="minorHAnsi" w:hAnsiTheme="minorHAnsi" w:cstheme="minorHAnsi"/>
                <w:b/>
                <w:sz w:val="13"/>
              </w:rPr>
            </w:pPr>
          </w:p>
          <w:p w14:paraId="4271C45C" w14:textId="77777777" w:rsidR="000569A3" w:rsidRPr="001B3D8D" w:rsidRDefault="00684AF9" w:rsidP="001743CA">
            <w:pPr>
              <w:pStyle w:val="TableParagraph"/>
              <w:spacing w:before="0"/>
              <w:ind w:left="1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4010</w:t>
            </w:r>
          </w:p>
        </w:tc>
        <w:tc>
          <w:tcPr>
            <w:tcW w:w="1430" w:type="dxa"/>
            <w:vMerge w:val="restart"/>
          </w:tcPr>
          <w:p w14:paraId="471C360A" w14:textId="69690BA1" w:rsidR="000569A3" w:rsidRPr="001B3D8D" w:rsidRDefault="00CF6DB7" w:rsidP="00CF6DB7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br/>
            </w:r>
            <w:r w:rsidRPr="001B3D8D">
              <w:rPr>
                <w:rFonts w:asciiTheme="minorHAnsi" w:hAnsiTheme="minorHAnsi" w:cstheme="minorHAnsi"/>
                <w:b/>
                <w:sz w:val="10"/>
              </w:rPr>
              <w:br/>
            </w:r>
            <w:r w:rsidR="00684AF9" w:rsidRPr="001B3D8D">
              <w:rPr>
                <w:rFonts w:asciiTheme="minorHAnsi" w:hAnsiTheme="minorHAnsi" w:cstheme="minorHAnsi"/>
                <w:sz w:val="10"/>
              </w:rPr>
              <w:t>Wynagrodzenia osobowe pracowników</w:t>
            </w:r>
          </w:p>
        </w:tc>
        <w:tc>
          <w:tcPr>
            <w:tcW w:w="795" w:type="dxa"/>
          </w:tcPr>
          <w:p w14:paraId="2051FBBF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przed zmianą</w:t>
            </w:r>
          </w:p>
        </w:tc>
        <w:tc>
          <w:tcPr>
            <w:tcW w:w="993" w:type="dxa"/>
          </w:tcPr>
          <w:p w14:paraId="04338743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4 778 824,00</w:t>
            </w:r>
          </w:p>
        </w:tc>
        <w:tc>
          <w:tcPr>
            <w:tcW w:w="794" w:type="dxa"/>
          </w:tcPr>
          <w:p w14:paraId="47D8C3A5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4 778 824,00</w:t>
            </w:r>
          </w:p>
        </w:tc>
        <w:tc>
          <w:tcPr>
            <w:tcW w:w="794" w:type="dxa"/>
          </w:tcPr>
          <w:p w14:paraId="61D67485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4 778 824,00</w:t>
            </w:r>
          </w:p>
        </w:tc>
        <w:tc>
          <w:tcPr>
            <w:tcW w:w="794" w:type="dxa"/>
          </w:tcPr>
          <w:p w14:paraId="7B40FB83" w14:textId="77777777" w:rsidR="000569A3" w:rsidRPr="001B3D8D" w:rsidRDefault="00684AF9" w:rsidP="001B3D8D">
            <w:pPr>
              <w:pStyle w:val="TableParagraph"/>
              <w:ind w:left="53" w:right="53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4 778 824,00</w:t>
            </w:r>
          </w:p>
        </w:tc>
        <w:tc>
          <w:tcPr>
            <w:tcW w:w="794" w:type="dxa"/>
          </w:tcPr>
          <w:p w14:paraId="06FDD1B2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52624BF1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200831D2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756C13E3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4E43DA0F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C114F30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5F17A0D4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2881CE4B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6D3CE98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56A94B4C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37BA97A6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2863D50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BC6507A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0A3B73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D979088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907E82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5" w:type="dxa"/>
          </w:tcPr>
          <w:p w14:paraId="7452178B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zmniejszenie</w:t>
            </w:r>
          </w:p>
        </w:tc>
        <w:tc>
          <w:tcPr>
            <w:tcW w:w="993" w:type="dxa"/>
          </w:tcPr>
          <w:p w14:paraId="0C5E12EE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-32 000,00</w:t>
            </w:r>
          </w:p>
        </w:tc>
        <w:tc>
          <w:tcPr>
            <w:tcW w:w="794" w:type="dxa"/>
          </w:tcPr>
          <w:p w14:paraId="1008E970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-32 000,00</w:t>
            </w:r>
          </w:p>
        </w:tc>
        <w:tc>
          <w:tcPr>
            <w:tcW w:w="794" w:type="dxa"/>
          </w:tcPr>
          <w:p w14:paraId="40F03146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-32 000,00</w:t>
            </w:r>
          </w:p>
        </w:tc>
        <w:tc>
          <w:tcPr>
            <w:tcW w:w="794" w:type="dxa"/>
          </w:tcPr>
          <w:p w14:paraId="599F1E20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-32 000,00</w:t>
            </w:r>
          </w:p>
        </w:tc>
        <w:tc>
          <w:tcPr>
            <w:tcW w:w="794" w:type="dxa"/>
          </w:tcPr>
          <w:p w14:paraId="48538758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477C0D04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7D0C2851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5673B1C5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2F77C6A2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210BF631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62F07843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3E42809A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84C5AC1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44426A8A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42FE1476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45388C3F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8F01F13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E4D1DA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B5369A5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08A36E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5" w:type="dxa"/>
          </w:tcPr>
          <w:p w14:paraId="08726731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zwiększenie</w:t>
            </w:r>
          </w:p>
        </w:tc>
        <w:tc>
          <w:tcPr>
            <w:tcW w:w="993" w:type="dxa"/>
          </w:tcPr>
          <w:p w14:paraId="27ED6711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5997CDB7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2FBBDDD1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553969D3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69DA7C2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39398ABA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6F8BE5D2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64FCAAD7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4C32D631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554FF8B5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78050899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7427D568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3732F27D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388D7B0E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26B6932A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42A489B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692C7F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DCD549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8EF207F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8BE6CD8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5" w:type="dxa"/>
          </w:tcPr>
          <w:p w14:paraId="1C6289F7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po zmianach</w:t>
            </w:r>
          </w:p>
        </w:tc>
        <w:tc>
          <w:tcPr>
            <w:tcW w:w="993" w:type="dxa"/>
          </w:tcPr>
          <w:p w14:paraId="0B538700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4 746 824,00</w:t>
            </w:r>
          </w:p>
        </w:tc>
        <w:tc>
          <w:tcPr>
            <w:tcW w:w="794" w:type="dxa"/>
          </w:tcPr>
          <w:p w14:paraId="1E6EBC4E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4 746 824,00</w:t>
            </w:r>
          </w:p>
        </w:tc>
        <w:tc>
          <w:tcPr>
            <w:tcW w:w="794" w:type="dxa"/>
          </w:tcPr>
          <w:p w14:paraId="193AC3BF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4 746 824,00</w:t>
            </w:r>
          </w:p>
        </w:tc>
        <w:tc>
          <w:tcPr>
            <w:tcW w:w="794" w:type="dxa"/>
          </w:tcPr>
          <w:p w14:paraId="7E742DD5" w14:textId="77777777" w:rsidR="000569A3" w:rsidRPr="001B3D8D" w:rsidRDefault="00684AF9" w:rsidP="001B3D8D">
            <w:pPr>
              <w:pStyle w:val="TableParagraph"/>
              <w:ind w:left="53" w:right="53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4 746 824,00</w:t>
            </w:r>
          </w:p>
        </w:tc>
        <w:tc>
          <w:tcPr>
            <w:tcW w:w="794" w:type="dxa"/>
          </w:tcPr>
          <w:p w14:paraId="4A0F2E1A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436880AC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B1D2F89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49B56792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4F532CD9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44EC4E62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3887DF5E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4F90E3DA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0481FFB6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0A3B909C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2A275996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26113F3C" w14:textId="77777777">
        <w:trPr>
          <w:trHeight w:val="154"/>
        </w:trPr>
        <w:tc>
          <w:tcPr>
            <w:tcW w:w="397" w:type="dxa"/>
            <w:vMerge w:val="restart"/>
          </w:tcPr>
          <w:p w14:paraId="3D43EA20" w14:textId="77777777" w:rsidR="000569A3" w:rsidRPr="001B3D8D" w:rsidRDefault="000569A3" w:rsidP="001743CA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7179B3C0" w14:textId="77777777" w:rsidR="000569A3" w:rsidRPr="001B3D8D" w:rsidRDefault="000569A3" w:rsidP="001743CA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64F1BCB1" w14:textId="77777777" w:rsidR="000569A3" w:rsidRPr="001B3D8D" w:rsidRDefault="000569A3" w:rsidP="001743CA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b/>
                <w:sz w:val="10"/>
              </w:rPr>
            </w:pPr>
          </w:p>
          <w:p w14:paraId="28E0BA87" w14:textId="77777777" w:rsidR="000569A3" w:rsidRPr="001B3D8D" w:rsidRDefault="000569A3" w:rsidP="001743CA">
            <w:pPr>
              <w:pStyle w:val="TableParagraph"/>
              <w:spacing w:before="5"/>
              <w:jc w:val="right"/>
              <w:rPr>
                <w:rFonts w:asciiTheme="minorHAnsi" w:hAnsiTheme="minorHAnsi" w:cstheme="minorHAnsi"/>
                <w:b/>
                <w:sz w:val="13"/>
              </w:rPr>
            </w:pPr>
          </w:p>
          <w:p w14:paraId="506099EB" w14:textId="77777777" w:rsidR="000569A3" w:rsidRPr="001B3D8D" w:rsidRDefault="00684AF9" w:rsidP="001743CA">
            <w:pPr>
              <w:pStyle w:val="TableParagraph"/>
              <w:spacing w:before="0"/>
              <w:ind w:left="1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6060</w:t>
            </w:r>
          </w:p>
        </w:tc>
        <w:tc>
          <w:tcPr>
            <w:tcW w:w="1430" w:type="dxa"/>
            <w:vMerge w:val="restart"/>
          </w:tcPr>
          <w:p w14:paraId="33F4DF3C" w14:textId="682DD05C" w:rsidR="000569A3" w:rsidRPr="001B3D8D" w:rsidRDefault="00CF6DB7" w:rsidP="00CF6DB7">
            <w:pPr>
              <w:pStyle w:val="TableParagraph"/>
              <w:spacing w:before="0"/>
              <w:ind w:right="330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3"/>
              </w:rPr>
              <w:br/>
            </w:r>
            <w:r w:rsidR="00684AF9" w:rsidRPr="001B3D8D">
              <w:rPr>
                <w:rFonts w:asciiTheme="minorHAnsi" w:hAnsiTheme="minorHAnsi" w:cstheme="minorHAnsi"/>
                <w:sz w:val="10"/>
              </w:rPr>
              <w:t>Wydatki na zakupy inwestycyjne jednostek budżetowych</w:t>
            </w:r>
          </w:p>
        </w:tc>
        <w:tc>
          <w:tcPr>
            <w:tcW w:w="795" w:type="dxa"/>
          </w:tcPr>
          <w:p w14:paraId="5424DAEF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przed zmianą</w:t>
            </w:r>
          </w:p>
        </w:tc>
        <w:tc>
          <w:tcPr>
            <w:tcW w:w="993" w:type="dxa"/>
          </w:tcPr>
          <w:p w14:paraId="24EFF05F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65 000,00</w:t>
            </w:r>
          </w:p>
        </w:tc>
        <w:tc>
          <w:tcPr>
            <w:tcW w:w="794" w:type="dxa"/>
          </w:tcPr>
          <w:p w14:paraId="23E5356B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2B3F1999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2EC5C040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736D1D88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3C12D2C8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392D1D8C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12D34400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4DE47A0F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512B64EB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08CB728D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65 000,00</w:t>
            </w:r>
          </w:p>
        </w:tc>
        <w:tc>
          <w:tcPr>
            <w:tcW w:w="794" w:type="dxa"/>
          </w:tcPr>
          <w:p w14:paraId="7FF64344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65 000,00</w:t>
            </w:r>
          </w:p>
        </w:tc>
        <w:tc>
          <w:tcPr>
            <w:tcW w:w="794" w:type="dxa"/>
          </w:tcPr>
          <w:p w14:paraId="257F82D0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27CA29D3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1B34957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0E84116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EB3B636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F623884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1F0662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F449CB0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5" w:type="dxa"/>
          </w:tcPr>
          <w:p w14:paraId="363C09E5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zmniejszenie</w:t>
            </w:r>
          </w:p>
        </w:tc>
        <w:tc>
          <w:tcPr>
            <w:tcW w:w="993" w:type="dxa"/>
          </w:tcPr>
          <w:p w14:paraId="385456B5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68F204B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0BD69C1D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432FC739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AFAA283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C393609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59DAC4D2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38BD860E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59CC91CA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801CFE5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1891520B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A053F46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56591AA6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33603151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0C50B031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42E3E6E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B9B9E4F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15485E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78607CD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BE63284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5" w:type="dxa"/>
          </w:tcPr>
          <w:p w14:paraId="792CD348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zwiększenie</w:t>
            </w:r>
          </w:p>
        </w:tc>
        <w:tc>
          <w:tcPr>
            <w:tcW w:w="993" w:type="dxa"/>
          </w:tcPr>
          <w:p w14:paraId="47B26F8F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32 000,00</w:t>
            </w:r>
          </w:p>
        </w:tc>
        <w:tc>
          <w:tcPr>
            <w:tcW w:w="794" w:type="dxa"/>
          </w:tcPr>
          <w:p w14:paraId="236EAB46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67AD6C9A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032C376D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5256FE27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6E6108CA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B9B306F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2B9DE053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62B3AD5D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220EA121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26482863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32 000,00</w:t>
            </w:r>
          </w:p>
        </w:tc>
        <w:tc>
          <w:tcPr>
            <w:tcW w:w="794" w:type="dxa"/>
          </w:tcPr>
          <w:p w14:paraId="394216B0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32 000,00</w:t>
            </w:r>
          </w:p>
        </w:tc>
        <w:tc>
          <w:tcPr>
            <w:tcW w:w="794" w:type="dxa"/>
          </w:tcPr>
          <w:p w14:paraId="376D24AC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71249FF1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2518C901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06BCBD3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C1F21D0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160EAE1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E1F63B3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5409914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5" w:type="dxa"/>
          </w:tcPr>
          <w:p w14:paraId="3A3D5FF2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po zmianach</w:t>
            </w:r>
          </w:p>
        </w:tc>
        <w:tc>
          <w:tcPr>
            <w:tcW w:w="993" w:type="dxa"/>
          </w:tcPr>
          <w:p w14:paraId="5F968BEC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97 000,00</w:t>
            </w:r>
          </w:p>
        </w:tc>
        <w:tc>
          <w:tcPr>
            <w:tcW w:w="794" w:type="dxa"/>
          </w:tcPr>
          <w:p w14:paraId="2D82C1BD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0C4F43CF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57E90F00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22F152AF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EFDDBB1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0BE1E028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7361239D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70A02A01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4B785ED3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63DAA53C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97 000,00</w:t>
            </w:r>
          </w:p>
        </w:tc>
        <w:tc>
          <w:tcPr>
            <w:tcW w:w="794" w:type="dxa"/>
          </w:tcPr>
          <w:p w14:paraId="5601CDCE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97 000,00</w:t>
            </w:r>
          </w:p>
        </w:tc>
        <w:tc>
          <w:tcPr>
            <w:tcW w:w="794" w:type="dxa"/>
          </w:tcPr>
          <w:p w14:paraId="1E413DF7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47F2F64F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4EE01CC6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118F0B42" w14:textId="77777777">
        <w:trPr>
          <w:trHeight w:val="154"/>
        </w:trPr>
        <w:tc>
          <w:tcPr>
            <w:tcW w:w="397" w:type="dxa"/>
            <w:vMerge w:val="restart"/>
          </w:tcPr>
          <w:p w14:paraId="11B47074" w14:textId="77777777" w:rsidR="000569A3" w:rsidRPr="001B3D8D" w:rsidRDefault="000569A3" w:rsidP="001743CA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524ADAD2" w14:textId="77777777" w:rsidR="000569A3" w:rsidRPr="001B3D8D" w:rsidRDefault="000569A3" w:rsidP="001743CA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b/>
                <w:sz w:val="10"/>
              </w:rPr>
            </w:pPr>
          </w:p>
          <w:p w14:paraId="1CB98B79" w14:textId="77777777" w:rsidR="000569A3" w:rsidRPr="001B3D8D" w:rsidRDefault="000569A3" w:rsidP="001743CA">
            <w:pPr>
              <w:pStyle w:val="TableParagraph"/>
              <w:spacing w:before="5"/>
              <w:jc w:val="right"/>
              <w:rPr>
                <w:rFonts w:asciiTheme="minorHAnsi" w:hAnsiTheme="minorHAnsi" w:cstheme="minorHAnsi"/>
                <w:b/>
                <w:sz w:val="13"/>
              </w:rPr>
            </w:pPr>
          </w:p>
          <w:p w14:paraId="15286AFD" w14:textId="77777777" w:rsidR="000569A3" w:rsidRPr="001B3D8D" w:rsidRDefault="00684AF9" w:rsidP="001743CA">
            <w:pPr>
              <w:pStyle w:val="TableParagraph"/>
              <w:spacing w:before="0"/>
              <w:ind w:left="114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75085</w:t>
            </w:r>
          </w:p>
        </w:tc>
        <w:tc>
          <w:tcPr>
            <w:tcW w:w="511" w:type="dxa"/>
            <w:vMerge w:val="restart"/>
          </w:tcPr>
          <w:p w14:paraId="4A9D3112" w14:textId="77777777" w:rsidR="000569A3" w:rsidRPr="001B3D8D" w:rsidRDefault="000569A3" w:rsidP="001743CA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8B72064" w14:textId="3B1EADBB" w:rsidR="000569A3" w:rsidRPr="001B3D8D" w:rsidRDefault="00CF6DB7" w:rsidP="00CF6DB7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br/>
            </w:r>
            <w:r w:rsidRPr="001B3D8D">
              <w:rPr>
                <w:rFonts w:asciiTheme="minorHAnsi" w:hAnsiTheme="minorHAnsi" w:cstheme="minorHAnsi"/>
                <w:b/>
                <w:sz w:val="10"/>
              </w:rPr>
              <w:br/>
            </w:r>
            <w:r w:rsidR="00684AF9" w:rsidRPr="001B3D8D">
              <w:rPr>
                <w:rFonts w:asciiTheme="minorHAnsi" w:hAnsiTheme="minorHAnsi" w:cstheme="minorHAnsi"/>
                <w:sz w:val="10"/>
              </w:rPr>
              <w:t>Wspólna obsługa jednostek samorządu terytorialnego</w:t>
            </w:r>
          </w:p>
        </w:tc>
        <w:tc>
          <w:tcPr>
            <w:tcW w:w="795" w:type="dxa"/>
          </w:tcPr>
          <w:p w14:paraId="44624E9B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przed zmianą</w:t>
            </w:r>
          </w:p>
        </w:tc>
        <w:tc>
          <w:tcPr>
            <w:tcW w:w="993" w:type="dxa"/>
          </w:tcPr>
          <w:p w14:paraId="0A6E6595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1 226 455,00</w:t>
            </w:r>
          </w:p>
        </w:tc>
        <w:tc>
          <w:tcPr>
            <w:tcW w:w="794" w:type="dxa"/>
          </w:tcPr>
          <w:p w14:paraId="483BAD5D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1 226 455,00</w:t>
            </w:r>
          </w:p>
        </w:tc>
        <w:tc>
          <w:tcPr>
            <w:tcW w:w="794" w:type="dxa"/>
          </w:tcPr>
          <w:p w14:paraId="3476B761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1 224 855,00</w:t>
            </w:r>
          </w:p>
        </w:tc>
        <w:tc>
          <w:tcPr>
            <w:tcW w:w="794" w:type="dxa"/>
          </w:tcPr>
          <w:p w14:paraId="4965E1F9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906 009,00</w:t>
            </w:r>
          </w:p>
        </w:tc>
        <w:tc>
          <w:tcPr>
            <w:tcW w:w="794" w:type="dxa"/>
          </w:tcPr>
          <w:p w14:paraId="649AF036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318 846,00</w:t>
            </w:r>
          </w:p>
        </w:tc>
        <w:tc>
          <w:tcPr>
            <w:tcW w:w="794" w:type="dxa"/>
          </w:tcPr>
          <w:p w14:paraId="26FE30E5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00A67C8A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1 600,00</w:t>
            </w:r>
          </w:p>
        </w:tc>
        <w:tc>
          <w:tcPr>
            <w:tcW w:w="749" w:type="dxa"/>
          </w:tcPr>
          <w:p w14:paraId="0E046838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5A1ED4A8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6BD10BBB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4DBBED3C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3D88EAA4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489E793C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029DBC9B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7859368F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2A6BE744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7AF9E65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5C641A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E792A5C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5B015B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5" w:type="dxa"/>
          </w:tcPr>
          <w:p w14:paraId="634FFC83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zmniejszenie</w:t>
            </w:r>
          </w:p>
        </w:tc>
        <w:tc>
          <w:tcPr>
            <w:tcW w:w="993" w:type="dxa"/>
          </w:tcPr>
          <w:p w14:paraId="0E97227B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-2 000,00</w:t>
            </w:r>
          </w:p>
        </w:tc>
        <w:tc>
          <w:tcPr>
            <w:tcW w:w="794" w:type="dxa"/>
          </w:tcPr>
          <w:p w14:paraId="571289F2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-2 000,00</w:t>
            </w:r>
          </w:p>
        </w:tc>
        <w:tc>
          <w:tcPr>
            <w:tcW w:w="794" w:type="dxa"/>
          </w:tcPr>
          <w:p w14:paraId="7D42EAC4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-2 000,00</w:t>
            </w:r>
          </w:p>
        </w:tc>
        <w:tc>
          <w:tcPr>
            <w:tcW w:w="794" w:type="dxa"/>
          </w:tcPr>
          <w:p w14:paraId="0B3569F3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B2E55CA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-2 000,00</w:t>
            </w:r>
          </w:p>
        </w:tc>
        <w:tc>
          <w:tcPr>
            <w:tcW w:w="794" w:type="dxa"/>
          </w:tcPr>
          <w:p w14:paraId="5B9DD6EF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514B83A3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5905E4DF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522A24FD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35D9DFEB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02700454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E62C8B5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4EBA9874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67777CAB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6DF6A6DA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4C49384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893EF1A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E48724B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C55636A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2D3ADE0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5" w:type="dxa"/>
          </w:tcPr>
          <w:p w14:paraId="6DC25871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zwiększenie</w:t>
            </w:r>
          </w:p>
        </w:tc>
        <w:tc>
          <w:tcPr>
            <w:tcW w:w="993" w:type="dxa"/>
          </w:tcPr>
          <w:p w14:paraId="53C7E0BC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2 000,00</w:t>
            </w:r>
          </w:p>
        </w:tc>
        <w:tc>
          <w:tcPr>
            <w:tcW w:w="794" w:type="dxa"/>
          </w:tcPr>
          <w:p w14:paraId="3605658A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2 000,00</w:t>
            </w:r>
          </w:p>
        </w:tc>
        <w:tc>
          <w:tcPr>
            <w:tcW w:w="794" w:type="dxa"/>
          </w:tcPr>
          <w:p w14:paraId="08151F6D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2 000,00</w:t>
            </w:r>
          </w:p>
        </w:tc>
        <w:tc>
          <w:tcPr>
            <w:tcW w:w="794" w:type="dxa"/>
          </w:tcPr>
          <w:p w14:paraId="2D63463B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548A10A9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2 000,00</w:t>
            </w:r>
          </w:p>
        </w:tc>
        <w:tc>
          <w:tcPr>
            <w:tcW w:w="794" w:type="dxa"/>
          </w:tcPr>
          <w:p w14:paraId="4FAE0B52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62F52027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70DF706D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46E8F3E4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71E15A0D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6D4897F6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4FAA04C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6DE434AF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66C61CCD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594BCECB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01A4DC5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00109A2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2DB5FC6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4F5F331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A7F647D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5" w:type="dxa"/>
          </w:tcPr>
          <w:p w14:paraId="543EC00A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po zmianach</w:t>
            </w:r>
          </w:p>
        </w:tc>
        <w:tc>
          <w:tcPr>
            <w:tcW w:w="993" w:type="dxa"/>
          </w:tcPr>
          <w:p w14:paraId="065A150E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1 226 455,00</w:t>
            </w:r>
          </w:p>
        </w:tc>
        <w:tc>
          <w:tcPr>
            <w:tcW w:w="794" w:type="dxa"/>
          </w:tcPr>
          <w:p w14:paraId="48E67042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1 226 455,00</w:t>
            </w:r>
          </w:p>
        </w:tc>
        <w:tc>
          <w:tcPr>
            <w:tcW w:w="794" w:type="dxa"/>
          </w:tcPr>
          <w:p w14:paraId="4B6D7A54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1 224 855,00</w:t>
            </w:r>
          </w:p>
        </w:tc>
        <w:tc>
          <w:tcPr>
            <w:tcW w:w="794" w:type="dxa"/>
          </w:tcPr>
          <w:p w14:paraId="41FAC700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906 009,00</w:t>
            </w:r>
          </w:p>
        </w:tc>
        <w:tc>
          <w:tcPr>
            <w:tcW w:w="794" w:type="dxa"/>
          </w:tcPr>
          <w:p w14:paraId="4CB126B6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318 846,00</w:t>
            </w:r>
          </w:p>
        </w:tc>
        <w:tc>
          <w:tcPr>
            <w:tcW w:w="794" w:type="dxa"/>
          </w:tcPr>
          <w:p w14:paraId="4326FA8B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49668BF3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1 600,00</w:t>
            </w:r>
          </w:p>
        </w:tc>
        <w:tc>
          <w:tcPr>
            <w:tcW w:w="749" w:type="dxa"/>
          </w:tcPr>
          <w:p w14:paraId="7E13C0DD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56DAEB73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27877CB6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13C8151B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7DDE6F1E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5959C895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6470F18A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5BEF2D2C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24D75F1D" w14:textId="77777777">
        <w:trPr>
          <w:trHeight w:val="154"/>
        </w:trPr>
        <w:tc>
          <w:tcPr>
            <w:tcW w:w="397" w:type="dxa"/>
            <w:vMerge w:val="restart"/>
          </w:tcPr>
          <w:p w14:paraId="2CA67410" w14:textId="77777777" w:rsidR="000569A3" w:rsidRPr="001B3D8D" w:rsidRDefault="000569A3" w:rsidP="001743CA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8BF5DF6" w14:textId="77777777" w:rsidR="000569A3" w:rsidRPr="001B3D8D" w:rsidRDefault="000569A3" w:rsidP="001743CA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08464AC" w14:textId="77777777" w:rsidR="000569A3" w:rsidRPr="001B3D8D" w:rsidRDefault="000569A3" w:rsidP="001743CA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b/>
                <w:sz w:val="10"/>
              </w:rPr>
            </w:pPr>
          </w:p>
          <w:p w14:paraId="6216E274" w14:textId="77777777" w:rsidR="000569A3" w:rsidRPr="001B3D8D" w:rsidRDefault="000569A3" w:rsidP="001743CA">
            <w:pPr>
              <w:pStyle w:val="TableParagraph"/>
              <w:spacing w:before="5"/>
              <w:jc w:val="right"/>
              <w:rPr>
                <w:rFonts w:asciiTheme="minorHAnsi" w:hAnsiTheme="minorHAnsi" w:cstheme="minorHAnsi"/>
                <w:b/>
                <w:sz w:val="13"/>
              </w:rPr>
            </w:pPr>
          </w:p>
          <w:p w14:paraId="22FA54AC" w14:textId="77777777" w:rsidR="000569A3" w:rsidRPr="001B3D8D" w:rsidRDefault="00684AF9" w:rsidP="001743CA">
            <w:pPr>
              <w:pStyle w:val="TableParagraph"/>
              <w:spacing w:before="0"/>
              <w:ind w:left="1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4280</w:t>
            </w:r>
          </w:p>
        </w:tc>
        <w:tc>
          <w:tcPr>
            <w:tcW w:w="1430" w:type="dxa"/>
            <w:vMerge w:val="restart"/>
          </w:tcPr>
          <w:p w14:paraId="09435116" w14:textId="2C5FA773" w:rsidR="000569A3" w:rsidRPr="001B3D8D" w:rsidRDefault="00CF6DB7" w:rsidP="00CF6DB7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br/>
            </w:r>
            <w:r w:rsidRPr="001B3D8D">
              <w:rPr>
                <w:rFonts w:asciiTheme="minorHAnsi" w:hAnsiTheme="minorHAnsi" w:cstheme="minorHAnsi"/>
                <w:b/>
                <w:sz w:val="10"/>
              </w:rPr>
              <w:br/>
            </w:r>
            <w:r w:rsidR="00684AF9" w:rsidRPr="001B3D8D">
              <w:rPr>
                <w:rFonts w:asciiTheme="minorHAnsi" w:hAnsiTheme="minorHAnsi" w:cstheme="minorHAnsi"/>
                <w:sz w:val="10"/>
              </w:rPr>
              <w:t>Zakup usług zdrowotnych</w:t>
            </w:r>
          </w:p>
        </w:tc>
        <w:tc>
          <w:tcPr>
            <w:tcW w:w="795" w:type="dxa"/>
          </w:tcPr>
          <w:p w14:paraId="768A7C6D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przed zmianą</w:t>
            </w:r>
          </w:p>
        </w:tc>
        <w:tc>
          <w:tcPr>
            <w:tcW w:w="993" w:type="dxa"/>
          </w:tcPr>
          <w:p w14:paraId="39D44DB8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4 000,00</w:t>
            </w:r>
          </w:p>
        </w:tc>
        <w:tc>
          <w:tcPr>
            <w:tcW w:w="794" w:type="dxa"/>
          </w:tcPr>
          <w:p w14:paraId="20B669E2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4 000,00</w:t>
            </w:r>
          </w:p>
        </w:tc>
        <w:tc>
          <w:tcPr>
            <w:tcW w:w="794" w:type="dxa"/>
          </w:tcPr>
          <w:p w14:paraId="1108B502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4 000,00</w:t>
            </w:r>
          </w:p>
        </w:tc>
        <w:tc>
          <w:tcPr>
            <w:tcW w:w="794" w:type="dxa"/>
          </w:tcPr>
          <w:p w14:paraId="1614C028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351C7B60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4 000,00</w:t>
            </w:r>
          </w:p>
        </w:tc>
        <w:tc>
          <w:tcPr>
            <w:tcW w:w="794" w:type="dxa"/>
          </w:tcPr>
          <w:p w14:paraId="20B5D83C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7B353EC6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44B62EFC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1C355988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45B88408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52AE07A3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7967E528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21CF33C8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25024A10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63E00973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0C4B4477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568A94F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B342A5E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B4A3CEE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A1035B3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5" w:type="dxa"/>
          </w:tcPr>
          <w:p w14:paraId="3AE8F98E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zmniejszenie</w:t>
            </w:r>
          </w:p>
        </w:tc>
        <w:tc>
          <w:tcPr>
            <w:tcW w:w="993" w:type="dxa"/>
          </w:tcPr>
          <w:p w14:paraId="16BA9B26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-2 000,00</w:t>
            </w:r>
          </w:p>
        </w:tc>
        <w:tc>
          <w:tcPr>
            <w:tcW w:w="794" w:type="dxa"/>
          </w:tcPr>
          <w:p w14:paraId="0FDEBD20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-2 000,00</w:t>
            </w:r>
          </w:p>
        </w:tc>
        <w:tc>
          <w:tcPr>
            <w:tcW w:w="794" w:type="dxa"/>
          </w:tcPr>
          <w:p w14:paraId="6F0A3091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-2 000,00</w:t>
            </w:r>
          </w:p>
        </w:tc>
        <w:tc>
          <w:tcPr>
            <w:tcW w:w="794" w:type="dxa"/>
          </w:tcPr>
          <w:p w14:paraId="74F61080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EE3F903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-2 000,00</w:t>
            </w:r>
          </w:p>
        </w:tc>
        <w:tc>
          <w:tcPr>
            <w:tcW w:w="794" w:type="dxa"/>
          </w:tcPr>
          <w:p w14:paraId="2AD49AF8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3949DC62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61986F98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2FFE0BD0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4017EC20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70CA5EFD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EAB082C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226547FE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2287A41B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48AF6890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4A2CF9D2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E8E4F24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47EDD9C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089917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EE5E517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5" w:type="dxa"/>
          </w:tcPr>
          <w:p w14:paraId="3492861D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zwiększenie</w:t>
            </w:r>
          </w:p>
        </w:tc>
        <w:tc>
          <w:tcPr>
            <w:tcW w:w="993" w:type="dxa"/>
          </w:tcPr>
          <w:p w14:paraId="742FC971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684FFC1E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5F8805B4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004FBF6F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0E6FAE2A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6D793482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5DE050B9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0185B209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010BBB2C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3A18276E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4BAD7EE3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59E9A67A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73A47241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06C022F3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4097728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22276E6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A78C149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59BD8BF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6D6FF51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10D776F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5" w:type="dxa"/>
          </w:tcPr>
          <w:p w14:paraId="7CAB88DB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po zmianach</w:t>
            </w:r>
          </w:p>
        </w:tc>
        <w:tc>
          <w:tcPr>
            <w:tcW w:w="993" w:type="dxa"/>
          </w:tcPr>
          <w:p w14:paraId="5BAE27DA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2 000,00</w:t>
            </w:r>
          </w:p>
        </w:tc>
        <w:tc>
          <w:tcPr>
            <w:tcW w:w="794" w:type="dxa"/>
          </w:tcPr>
          <w:p w14:paraId="433BC9F6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2 000,00</w:t>
            </w:r>
          </w:p>
        </w:tc>
        <w:tc>
          <w:tcPr>
            <w:tcW w:w="794" w:type="dxa"/>
          </w:tcPr>
          <w:p w14:paraId="67BFAE31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2 000,00</w:t>
            </w:r>
          </w:p>
        </w:tc>
        <w:tc>
          <w:tcPr>
            <w:tcW w:w="794" w:type="dxa"/>
          </w:tcPr>
          <w:p w14:paraId="3F8A871C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406E19EF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2 000,00</w:t>
            </w:r>
          </w:p>
        </w:tc>
        <w:tc>
          <w:tcPr>
            <w:tcW w:w="794" w:type="dxa"/>
          </w:tcPr>
          <w:p w14:paraId="5AE5BAB7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3A38F6F7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36673E91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31D81C8A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4ACBA822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01FDFD91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07F555A8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69E3C76D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626696AC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4AF3F98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42250877" w14:textId="77777777">
        <w:trPr>
          <w:trHeight w:val="154"/>
        </w:trPr>
        <w:tc>
          <w:tcPr>
            <w:tcW w:w="397" w:type="dxa"/>
            <w:vMerge w:val="restart"/>
          </w:tcPr>
          <w:p w14:paraId="5DC34A7F" w14:textId="77777777" w:rsidR="000569A3" w:rsidRPr="001B3D8D" w:rsidRDefault="000569A3" w:rsidP="001743CA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80DC540" w14:textId="77777777" w:rsidR="000569A3" w:rsidRPr="001B3D8D" w:rsidRDefault="000569A3" w:rsidP="001743CA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3354FD4B" w14:textId="77777777" w:rsidR="000569A3" w:rsidRPr="001B3D8D" w:rsidRDefault="000569A3" w:rsidP="001743CA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b/>
                <w:sz w:val="10"/>
              </w:rPr>
            </w:pPr>
          </w:p>
          <w:p w14:paraId="5E86064D" w14:textId="77777777" w:rsidR="000569A3" w:rsidRPr="001B3D8D" w:rsidRDefault="000569A3" w:rsidP="001743CA">
            <w:pPr>
              <w:pStyle w:val="TableParagraph"/>
              <w:spacing w:before="5"/>
              <w:jc w:val="right"/>
              <w:rPr>
                <w:rFonts w:asciiTheme="minorHAnsi" w:hAnsiTheme="minorHAnsi" w:cstheme="minorHAnsi"/>
                <w:b/>
                <w:sz w:val="13"/>
              </w:rPr>
            </w:pPr>
          </w:p>
          <w:p w14:paraId="56ACB2EE" w14:textId="77777777" w:rsidR="000569A3" w:rsidRPr="001B3D8D" w:rsidRDefault="00684AF9" w:rsidP="001743CA">
            <w:pPr>
              <w:pStyle w:val="TableParagraph"/>
              <w:spacing w:before="0"/>
              <w:ind w:left="1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4700</w:t>
            </w:r>
          </w:p>
        </w:tc>
        <w:tc>
          <w:tcPr>
            <w:tcW w:w="1430" w:type="dxa"/>
            <w:vMerge w:val="restart"/>
          </w:tcPr>
          <w:p w14:paraId="0ABC6CDD" w14:textId="6CA7B96C" w:rsidR="000569A3" w:rsidRPr="001B3D8D" w:rsidRDefault="00CF6DB7" w:rsidP="00CF6DB7">
            <w:pPr>
              <w:pStyle w:val="TableParagraph"/>
              <w:spacing w:before="0"/>
              <w:ind w:right="325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3"/>
              </w:rPr>
              <w:br/>
            </w:r>
            <w:r w:rsidR="00684AF9" w:rsidRPr="001B3D8D">
              <w:rPr>
                <w:rFonts w:asciiTheme="minorHAnsi" w:hAnsiTheme="minorHAnsi" w:cstheme="minorHAnsi"/>
                <w:sz w:val="10"/>
              </w:rPr>
              <w:t>Szkolenia pracowników niebędących członkami korpusu służby cywilnej</w:t>
            </w:r>
          </w:p>
        </w:tc>
        <w:tc>
          <w:tcPr>
            <w:tcW w:w="795" w:type="dxa"/>
          </w:tcPr>
          <w:p w14:paraId="79A90E48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przed zmianą</w:t>
            </w:r>
          </w:p>
        </w:tc>
        <w:tc>
          <w:tcPr>
            <w:tcW w:w="993" w:type="dxa"/>
          </w:tcPr>
          <w:p w14:paraId="6595E29B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10 000,00</w:t>
            </w:r>
          </w:p>
        </w:tc>
        <w:tc>
          <w:tcPr>
            <w:tcW w:w="794" w:type="dxa"/>
          </w:tcPr>
          <w:p w14:paraId="4223374A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10 000,00</w:t>
            </w:r>
          </w:p>
        </w:tc>
        <w:tc>
          <w:tcPr>
            <w:tcW w:w="794" w:type="dxa"/>
          </w:tcPr>
          <w:p w14:paraId="5C0CE9B3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10 000,00</w:t>
            </w:r>
          </w:p>
        </w:tc>
        <w:tc>
          <w:tcPr>
            <w:tcW w:w="794" w:type="dxa"/>
          </w:tcPr>
          <w:p w14:paraId="766E4D5E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009B0B16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10 000,00</w:t>
            </w:r>
          </w:p>
        </w:tc>
        <w:tc>
          <w:tcPr>
            <w:tcW w:w="794" w:type="dxa"/>
          </w:tcPr>
          <w:p w14:paraId="5704E8E3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72673883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7CEFDC0B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18D985EA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6BF3157B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678C07B7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0210F763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5FEF46C3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797A90B6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6E0EA035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6878907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1C296C6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1EDFBA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5879CC71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3A4FE24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5" w:type="dxa"/>
          </w:tcPr>
          <w:p w14:paraId="7BB684EA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zmniejszenie</w:t>
            </w:r>
          </w:p>
        </w:tc>
        <w:tc>
          <w:tcPr>
            <w:tcW w:w="993" w:type="dxa"/>
          </w:tcPr>
          <w:p w14:paraId="2415FD0C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7A996888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6A4C2BEE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073E337D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7849F6B5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488A75B7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02D2BFFB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6A1BB322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43B40CF9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6D629355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79BB0CC6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7E61386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7087BE70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22A1C8D3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33A1FD20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17845B76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744BD968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CE06E5C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8F67166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16935D0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5" w:type="dxa"/>
          </w:tcPr>
          <w:p w14:paraId="4C424BA5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zwiększenie</w:t>
            </w:r>
          </w:p>
        </w:tc>
        <w:tc>
          <w:tcPr>
            <w:tcW w:w="993" w:type="dxa"/>
          </w:tcPr>
          <w:p w14:paraId="265CE60A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2 000,00</w:t>
            </w:r>
          </w:p>
        </w:tc>
        <w:tc>
          <w:tcPr>
            <w:tcW w:w="794" w:type="dxa"/>
          </w:tcPr>
          <w:p w14:paraId="54F1D317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2 000,00</w:t>
            </w:r>
          </w:p>
        </w:tc>
        <w:tc>
          <w:tcPr>
            <w:tcW w:w="794" w:type="dxa"/>
          </w:tcPr>
          <w:p w14:paraId="5C3C01CE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2 000,00</w:t>
            </w:r>
          </w:p>
        </w:tc>
        <w:tc>
          <w:tcPr>
            <w:tcW w:w="794" w:type="dxa"/>
          </w:tcPr>
          <w:p w14:paraId="051E1D9F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6F6311CF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2 000,00</w:t>
            </w:r>
          </w:p>
        </w:tc>
        <w:tc>
          <w:tcPr>
            <w:tcW w:w="794" w:type="dxa"/>
          </w:tcPr>
          <w:p w14:paraId="46AF231E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47E3058C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6B58A8EB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43553023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362496CB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34B9A8B0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51893197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7405CE7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1B38C4BD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6BE050B0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1CD724E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BB58A85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E8FE331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10B7E3B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0F67672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5" w:type="dxa"/>
          </w:tcPr>
          <w:p w14:paraId="3A2AEB86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po zmianach</w:t>
            </w:r>
          </w:p>
        </w:tc>
        <w:tc>
          <w:tcPr>
            <w:tcW w:w="993" w:type="dxa"/>
          </w:tcPr>
          <w:p w14:paraId="1B9A541D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12 000,00</w:t>
            </w:r>
          </w:p>
        </w:tc>
        <w:tc>
          <w:tcPr>
            <w:tcW w:w="794" w:type="dxa"/>
          </w:tcPr>
          <w:p w14:paraId="0A99AD9C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12 000,00</w:t>
            </w:r>
          </w:p>
        </w:tc>
        <w:tc>
          <w:tcPr>
            <w:tcW w:w="794" w:type="dxa"/>
          </w:tcPr>
          <w:p w14:paraId="44A601AE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12 000,00</w:t>
            </w:r>
          </w:p>
        </w:tc>
        <w:tc>
          <w:tcPr>
            <w:tcW w:w="794" w:type="dxa"/>
          </w:tcPr>
          <w:p w14:paraId="2F9B390B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70E823C0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12 000,00</w:t>
            </w:r>
          </w:p>
        </w:tc>
        <w:tc>
          <w:tcPr>
            <w:tcW w:w="794" w:type="dxa"/>
          </w:tcPr>
          <w:p w14:paraId="14B064E7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4E1BB7FA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186DC54B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46368F0F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361B10DC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47629CAA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2D21104F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687B6569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60EE6E9E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36169ECE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1A85B5B7" w14:textId="77777777">
        <w:trPr>
          <w:trHeight w:val="154"/>
        </w:trPr>
        <w:tc>
          <w:tcPr>
            <w:tcW w:w="397" w:type="dxa"/>
            <w:vMerge w:val="restart"/>
          </w:tcPr>
          <w:p w14:paraId="04AF39CA" w14:textId="77777777" w:rsidR="000569A3" w:rsidRPr="001B3D8D" w:rsidRDefault="000569A3" w:rsidP="001743CA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b/>
                <w:sz w:val="10"/>
              </w:rPr>
            </w:pPr>
          </w:p>
          <w:p w14:paraId="5148B0A1" w14:textId="77777777" w:rsidR="000569A3" w:rsidRPr="001B3D8D" w:rsidRDefault="000569A3" w:rsidP="001743CA">
            <w:pPr>
              <w:pStyle w:val="TableParagraph"/>
              <w:spacing w:before="5"/>
              <w:jc w:val="right"/>
              <w:rPr>
                <w:rFonts w:asciiTheme="minorHAnsi" w:hAnsiTheme="minorHAnsi" w:cstheme="minorHAnsi"/>
                <w:b/>
                <w:sz w:val="13"/>
              </w:rPr>
            </w:pPr>
          </w:p>
          <w:p w14:paraId="6CACFDCE" w14:textId="77777777" w:rsidR="000569A3" w:rsidRPr="001B3D8D" w:rsidRDefault="00684AF9" w:rsidP="001743CA">
            <w:pPr>
              <w:pStyle w:val="TableParagraph"/>
              <w:spacing w:before="0"/>
              <w:ind w:left="113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853</w:t>
            </w:r>
          </w:p>
        </w:tc>
        <w:tc>
          <w:tcPr>
            <w:tcW w:w="511" w:type="dxa"/>
            <w:vMerge w:val="restart"/>
          </w:tcPr>
          <w:p w14:paraId="4391C890" w14:textId="77777777" w:rsidR="000569A3" w:rsidRPr="001B3D8D" w:rsidRDefault="000569A3" w:rsidP="001743CA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AC8188D" w14:textId="77777777" w:rsidR="000569A3" w:rsidRPr="001B3D8D" w:rsidRDefault="000569A3" w:rsidP="001743CA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1D1328EE" w14:textId="7039B992" w:rsidR="000569A3" w:rsidRPr="001B3D8D" w:rsidRDefault="00CF6DB7" w:rsidP="00CF6DB7">
            <w:pPr>
              <w:pStyle w:val="TableParagraph"/>
              <w:spacing w:before="0"/>
              <w:ind w:right="146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br/>
            </w:r>
            <w:r w:rsidRPr="001B3D8D">
              <w:rPr>
                <w:rFonts w:asciiTheme="minorHAnsi" w:hAnsiTheme="minorHAnsi" w:cstheme="minorHAnsi"/>
                <w:b/>
                <w:sz w:val="10"/>
              </w:rPr>
              <w:br/>
            </w:r>
            <w:r w:rsidR="00684AF9" w:rsidRPr="001B3D8D">
              <w:rPr>
                <w:rFonts w:asciiTheme="minorHAnsi" w:hAnsiTheme="minorHAnsi" w:cstheme="minorHAnsi"/>
                <w:sz w:val="10"/>
              </w:rPr>
              <w:t>Pozostałe zadania w zakresie polityki społecznej</w:t>
            </w:r>
          </w:p>
        </w:tc>
        <w:tc>
          <w:tcPr>
            <w:tcW w:w="795" w:type="dxa"/>
          </w:tcPr>
          <w:p w14:paraId="0315E138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przed zmianą</w:t>
            </w:r>
          </w:p>
        </w:tc>
        <w:tc>
          <w:tcPr>
            <w:tcW w:w="993" w:type="dxa"/>
          </w:tcPr>
          <w:p w14:paraId="796DE201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64 000,00</w:t>
            </w:r>
          </w:p>
        </w:tc>
        <w:tc>
          <w:tcPr>
            <w:tcW w:w="794" w:type="dxa"/>
          </w:tcPr>
          <w:p w14:paraId="07843735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64 000,00</w:t>
            </w:r>
          </w:p>
        </w:tc>
        <w:tc>
          <w:tcPr>
            <w:tcW w:w="794" w:type="dxa"/>
          </w:tcPr>
          <w:p w14:paraId="76469397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44 000,00</w:t>
            </w:r>
          </w:p>
        </w:tc>
        <w:tc>
          <w:tcPr>
            <w:tcW w:w="794" w:type="dxa"/>
          </w:tcPr>
          <w:p w14:paraId="0C98EF8F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622B0369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44 000,00</w:t>
            </w:r>
          </w:p>
        </w:tc>
        <w:tc>
          <w:tcPr>
            <w:tcW w:w="794" w:type="dxa"/>
          </w:tcPr>
          <w:p w14:paraId="272EB168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20 000,00</w:t>
            </w:r>
          </w:p>
        </w:tc>
        <w:tc>
          <w:tcPr>
            <w:tcW w:w="794" w:type="dxa"/>
          </w:tcPr>
          <w:p w14:paraId="4558A997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756ED248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3785F87C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299A8F48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297775A7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66E95FDB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220F4CBF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3FFFFC5A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5A80CEAD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6332E59B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98F26B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98AA8C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FD36EC2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D4D07A2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5" w:type="dxa"/>
          </w:tcPr>
          <w:p w14:paraId="2F2A8EC5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zmniejszenie</w:t>
            </w:r>
          </w:p>
        </w:tc>
        <w:tc>
          <w:tcPr>
            <w:tcW w:w="993" w:type="dxa"/>
          </w:tcPr>
          <w:p w14:paraId="0EB3E8E5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-19 000,00</w:t>
            </w:r>
          </w:p>
        </w:tc>
        <w:tc>
          <w:tcPr>
            <w:tcW w:w="794" w:type="dxa"/>
          </w:tcPr>
          <w:p w14:paraId="26FA5E0D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-19 000,00</w:t>
            </w:r>
          </w:p>
        </w:tc>
        <w:tc>
          <w:tcPr>
            <w:tcW w:w="794" w:type="dxa"/>
          </w:tcPr>
          <w:p w14:paraId="6DF6EFC9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-19 000,00</w:t>
            </w:r>
          </w:p>
        </w:tc>
        <w:tc>
          <w:tcPr>
            <w:tcW w:w="794" w:type="dxa"/>
          </w:tcPr>
          <w:p w14:paraId="3559F4C5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5710020E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-19 000,00</w:t>
            </w:r>
          </w:p>
        </w:tc>
        <w:tc>
          <w:tcPr>
            <w:tcW w:w="794" w:type="dxa"/>
          </w:tcPr>
          <w:p w14:paraId="1C2BC0C9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558F8F7F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7F80E8FA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0F76C9F7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5B2EC80B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2CBD3A7E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7279CE36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45E8D0AC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0F9A356C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2A002908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30E7215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329F5303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5405C8E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12B6B7C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69C73ADA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5" w:type="dxa"/>
          </w:tcPr>
          <w:p w14:paraId="1B29AFFD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zwiększenie</w:t>
            </w:r>
          </w:p>
        </w:tc>
        <w:tc>
          <w:tcPr>
            <w:tcW w:w="993" w:type="dxa"/>
          </w:tcPr>
          <w:p w14:paraId="29513AE1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19 000,00</w:t>
            </w:r>
          </w:p>
        </w:tc>
        <w:tc>
          <w:tcPr>
            <w:tcW w:w="794" w:type="dxa"/>
          </w:tcPr>
          <w:p w14:paraId="2C4C8588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19 000,00</w:t>
            </w:r>
          </w:p>
        </w:tc>
        <w:tc>
          <w:tcPr>
            <w:tcW w:w="794" w:type="dxa"/>
          </w:tcPr>
          <w:p w14:paraId="0EAB8A4D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19 000,00</w:t>
            </w:r>
          </w:p>
        </w:tc>
        <w:tc>
          <w:tcPr>
            <w:tcW w:w="794" w:type="dxa"/>
          </w:tcPr>
          <w:p w14:paraId="65E561EB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2BEA6C2F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19 000,00</w:t>
            </w:r>
          </w:p>
        </w:tc>
        <w:tc>
          <w:tcPr>
            <w:tcW w:w="794" w:type="dxa"/>
          </w:tcPr>
          <w:p w14:paraId="5B450B8F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02D9478B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649A43C2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0D266663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532A694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532D4199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0A3A6F84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7ED4C1C3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431A597D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64E7EFCB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53D18F48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DF75509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485FDDC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688E41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7D262954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5" w:type="dxa"/>
          </w:tcPr>
          <w:p w14:paraId="3C0C73ED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po zmianach</w:t>
            </w:r>
          </w:p>
        </w:tc>
        <w:tc>
          <w:tcPr>
            <w:tcW w:w="993" w:type="dxa"/>
          </w:tcPr>
          <w:p w14:paraId="44C8210A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64 000,00</w:t>
            </w:r>
          </w:p>
        </w:tc>
        <w:tc>
          <w:tcPr>
            <w:tcW w:w="794" w:type="dxa"/>
          </w:tcPr>
          <w:p w14:paraId="4CA86395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64 000,00</w:t>
            </w:r>
          </w:p>
        </w:tc>
        <w:tc>
          <w:tcPr>
            <w:tcW w:w="794" w:type="dxa"/>
          </w:tcPr>
          <w:p w14:paraId="73013AFE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44 000,00</w:t>
            </w:r>
          </w:p>
        </w:tc>
        <w:tc>
          <w:tcPr>
            <w:tcW w:w="794" w:type="dxa"/>
          </w:tcPr>
          <w:p w14:paraId="114129BF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0BEB4773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44 000,00</w:t>
            </w:r>
          </w:p>
        </w:tc>
        <w:tc>
          <w:tcPr>
            <w:tcW w:w="794" w:type="dxa"/>
          </w:tcPr>
          <w:p w14:paraId="5C20D00E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20 000,00</w:t>
            </w:r>
          </w:p>
        </w:tc>
        <w:tc>
          <w:tcPr>
            <w:tcW w:w="794" w:type="dxa"/>
          </w:tcPr>
          <w:p w14:paraId="71DA9BA6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6A922517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03A5D1E1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0B715525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15DC2CF5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3AB5758A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5E6B145C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4CF8F679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06144CC3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073E971F" w14:textId="77777777">
        <w:trPr>
          <w:trHeight w:val="154"/>
        </w:trPr>
        <w:tc>
          <w:tcPr>
            <w:tcW w:w="397" w:type="dxa"/>
            <w:vMerge w:val="restart"/>
          </w:tcPr>
          <w:p w14:paraId="2972B112" w14:textId="77777777" w:rsidR="000569A3" w:rsidRPr="001B3D8D" w:rsidRDefault="000569A3" w:rsidP="001743CA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FFFD94E" w14:textId="77777777" w:rsidR="000569A3" w:rsidRPr="001B3D8D" w:rsidRDefault="000569A3" w:rsidP="001743CA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b/>
                <w:sz w:val="10"/>
              </w:rPr>
            </w:pPr>
          </w:p>
          <w:p w14:paraId="0540500B" w14:textId="77777777" w:rsidR="000569A3" w:rsidRPr="001B3D8D" w:rsidRDefault="000569A3" w:rsidP="001743CA">
            <w:pPr>
              <w:pStyle w:val="TableParagraph"/>
              <w:spacing w:before="5"/>
              <w:jc w:val="right"/>
              <w:rPr>
                <w:rFonts w:asciiTheme="minorHAnsi" w:hAnsiTheme="minorHAnsi" w:cstheme="minorHAnsi"/>
                <w:b/>
                <w:sz w:val="13"/>
              </w:rPr>
            </w:pPr>
          </w:p>
          <w:p w14:paraId="0F4B6D26" w14:textId="77777777" w:rsidR="000569A3" w:rsidRPr="001B3D8D" w:rsidRDefault="00684AF9" w:rsidP="001743CA">
            <w:pPr>
              <w:pStyle w:val="TableParagraph"/>
              <w:spacing w:before="0"/>
              <w:ind w:left="114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85334</w:t>
            </w:r>
          </w:p>
        </w:tc>
        <w:tc>
          <w:tcPr>
            <w:tcW w:w="511" w:type="dxa"/>
            <w:vMerge w:val="restart"/>
          </w:tcPr>
          <w:p w14:paraId="5BA6F24A" w14:textId="77777777" w:rsidR="000569A3" w:rsidRPr="001B3D8D" w:rsidRDefault="000569A3" w:rsidP="001743CA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430" w:type="dxa"/>
            <w:vMerge w:val="restart"/>
          </w:tcPr>
          <w:p w14:paraId="7CBE528F" w14:textId="66C711FE" w:rsidR="000569A3" w:rsidRPr="001B3D8D" w:rsidRDefault="00CF6DB7" w:rsidP="00CF6DB7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br/>
            </w:r>
            <w:r w:rsidRPr="001B3D8D">
              <w:rPr>
                <w:rFonts w:asciiTheme="minorHAnsi" w:hAnsiTheme="minorHAnsi" w:cstheme="minorHAnsi"/>
                <w:b/>
                <w:sz w:val="10"/>
              </w:rPr>
              <w:br/>
            </w:r>
            <w:r w:rsidR="00684AF9" w:rsidRPr="001B3D8D">
              <w:rPr>
                <w:rFonts w:asciiTheme="minorHAnsi" w:hAnsiTheme="minorHAnsi" w:cstheme="minorHAnsi"/>
                <w:sz w:val="10"/>
              </w:rPr>
              <w:t>Pomoc dla repatriantów</w:t>
            </w:r>
          </w:p>
        </w:tc>
        <w:tc>
          <w:tcPr>
            <w:tcW w:w="795" w:type="dxa"/>
          </w:tcPr>
          <w:p w14:paraId="2C724471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przed zmianą</w:t>
            </w:r>
          </w:p>
        </w:tc>
        <w:tc>
          <w:tcPr>
            <w:tcW w:w="993" w:type="dxa"/>
          </w:tcPr>
          <w:p w14:paraId="36B86CB5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40 000,00</w:t>
            </w:r>
          </w:p>
        </w:tc>
        <w:tc>
          <w:tcPr>
            <w:tcW w:w="794" w:type="dxa"/>
          </w:tcPr>
          <w:p w14:paraId="5C2F246F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40 000,00</w:t>
            </w:r>
          </w:p>
        </w:tc>
        <w:tc>
          <w:tcPr>
            <w:tcW w:w="794" w:type="dxa"/>
          </w:tcPr>
          <w:p w14:paraId="17959782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40 000,00</w:t>
            </w:r>
          </w:p>
        </w:tc>
        <w:tc>
          <w:tcPr>
            <w:tcW w:w="794" w:type="dxa"/>
          </w:tcPr>
          <w:p w14:paraId="60E22041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5DFC4922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40 000,00</w:t>
            </w:r>
          </w:p>
        </w:tc>
        <w:tc>
          <w:tcPr>
            <w:tcW w:w="794" w:type="dxa"/>
          </w:tcPr>
          <w:p w14:paraId="328E904B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22425927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6662E0B7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7A53CB7B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7BB22950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7CE7D72C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6536AF97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7DFB1063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23B0B2AF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4CC39BD8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3AB74DA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7383816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2CC63D6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61EB2ED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2C3120E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5" w:type="dxa"/>
          </w:tcPr>
          <w:p w14:paraId="30986267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zmniejszenie</w:t>
            </w:r>
          </w:p>
        </w:tc>
        <w:tc>
          <w:tcPr>
            <w:tcW w:w="993" w:type="dxa"/>
          </w:tcPr>
          <w:p w14:paraId="6103CF8D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-19 000,00</w:t>
            </w:r>
          </w:p>
        </w:tc>
        <w:tc>
          <w:tcPr>
            <w:tcW w:w="794" w:type="dxa"/>
          </w:tcPr>
          <w:p w14:paraId="6A3E2EA9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-19 000,00</w:t>
            </w:r>
          </w:p>
        </w:tc>
        <w:tc>
          <w:tcPr>
            <w:tcW w:w="794" w:type="dxa"/>
          </w:tcPr>
          <w:p w14:paraId="6E90EC72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-19 000,00</w:t>
            </w:r>
          </w:p>
        </w:tc>
        <w:tc>
          <w:tcPr>
            <w:tcW w:w="794" w:type="dxa"/>
          </w:tcPr>
          <w:p w14:paraId="48CBD690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4EF3239C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-19 000,00</w:t>
            </w:r>
          </w:p>
        </w:tc>
        <w:tc>
          <w:tcPr>
            <w:tcW w:w="794" w:type="dxa"/>
          </w:tcPr>
          <w:p w14:paraId="60A9F495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7318DAF5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1B94D940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385F239F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34E66D85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07044A3B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4AA074C7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08ACCABE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67EA8355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2ABD4971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6234E4A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52B55E4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A8ACB39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9A2F073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4AEF1BBB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5" w:type="dxa"/>
          </w:tcPr>
          <w:p w14:paraId="5207B85D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zwiększenie</w:t>
            </w:r>
          </w:p>
        </w:tc>
        <w:tc>
          <w:tcPr>
            <w:tcW w:w="993" w:type="dxa"/>
          </w:tcPr>
          <w:p w14:paraId="0D38A30D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19 000,00</w:t>
            </w:r>
          </w:p>
        </w:tc>
        <w:tc>
          <w:tcPr>
            <w:tcW w:w="794" w:type="dxa"/>
          </w:tcPr>
          <w:p w14:paraId="50D3E657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19 000,00</w:t>
            </w:r>
          </w:p>
        </w:tc>
        <w:tc>
          <w:tcPr>
            <w:tcW w:w="794" w:type="dxa"/>
          </w:tcPr>
          <w:p w14:paraId="6C386F6B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19 000,00</w:t>
            </w:r>
          </w:p>
        </w:tc>
        <w:tc>
          <w:tcPr>
            <w:tcW w:w="794" w:type="dxa"/>
          </w:tcPr>
          <w:p w14:paraId="4C175794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36879E69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19 000,00</w:t>
            </w:r>
          </w:p>
        </w:tc>
        <w:tc>
          <w:tcPr>
            <w:tcW w:w="794" w:type="dxa"/>
          </w:tcPr>
          <w:p w14:paraId="0BD4ED3A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029D7DB3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6EEBF545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6D2D4F94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7E52C6BD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489F491B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21C461CF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05E9033E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572E081C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BFA08EB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033A6741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235C1BA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355C03C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0BBC721A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5771FAAE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5" w:type="dxa"/>
          </w:tcPr>
          <w:p w14:paraId="4AAAB7A2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po zmianach</w:t>
            </w:r>
          </w:p>
        </w:tc>
        <w:tc>
          <w:tcPr>
            <w:tcW w:w="993" w:type="dxa"/>
          </w:tcPr>
          <w:p w14:paraId="12539433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40 000,00</w:t>
            </w:r>
          </w:p>
        </w:tc>
        <w:tc>
          <w:tcPr>
            <w:tcW w:w="794" w:type="dxa"/>
          </w:tcPr>
          <w:p w14:paraId="2B6933E8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40 000,00</w:t>
            </w:r>
          </w:p>
        </w:tc>
        <w:tc>
          <w:tcPr>
            <w:tcW w:w="794" w:type="dxa"/>
          </w:tcPr>
          <w:p w14:paraId="7DF91AC7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40 000,00</w:t>
            </w:r>
          </w:p>
        </w:tc>
        <w:tc>
          <w:tcPr>
            <w:tcW w:w="794" w:type="dxa"/>
          </w:tcPr>
          <w:p w14:paraId="588539C8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0A06804E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40 000,00</w:t>
            </w:r>
          </w:p>
        </w:tc>
        <w:tc>
          <w:tcPr>
            <w:tcW w:w="794" w:type="dxa"/>
          </w:tcPr>
          <w:p w14:paraId="3674F13A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3F56FD16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0738059E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0B3C42F6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21E19290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65C064D1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20E8A335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7C9F6B5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3A0A380C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35150A56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18F9C11B" w14:textId="77777777">
        <w:trPr>
          <w:trHeight w:val="154"/>
        </w:trPr>
        <w:tc>
          <w:tcPr>
            <w:tcW w:w="397" w:type="dxa"/>
            <w:vMerge w:val="restart"/>
          </w:tcPr>
          <w:p w14:paraId="7297CC34" w14:textId="77777777" w:rsidR="000569A3" w:rsidRPr="001B3D8D" w:rsidRDefault="000569A3" w:rsidP="001743CA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481CB72" w14:textId="77777777" w:rsidR="000569A3" w:rsidRPr="001B3D8D" w:rsidRDefault="000569A3" w:rsidP="001743CA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4266BC31" w14:textId="77777777" w:rsidR="000569A3" w:rsidRPr="001B3D8D" w:rsidRDefault="000569A3" w:rsidP="001743CA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b/>
                <w:sz w:val="10"/>
              </w:rPr>
            </w:pPr>
          </w:p>
          <w:p w14:paraId="7A4E6D3A" w14:textId="77777777" w:rsidR="000569A3" w:rsidRPr="001B3D8D" w:rsidRDefault="000569A3" w:rsidP="001743CA">
            <w:pPr>
              <w:pStyle w:val="TableParagraph"/>
              <w:spacing w:before="5"/>
              <w:jc w:val="right"/>
              <w:rPr>
                <w:rFonts w:asciiTheme="minorHAnsi" w:hAnsiTheme="minorHAnsi" w:cstheme="minorHAnsi"/>
                <w:b/>
                <w:sz w:val="13"/>
              </w:rPr>
            </w:pPr>
          </w:p>
          <w:p w14:paraId="2DC14A93" w14:textId="77777777" w:rsidR="000569A3" w:rsidRPr="001B3D8D" w:rsidRDefault="00684AF9" w:rsidP="001743CA">
            <w:pPr>
              <w:pStyle w:val="TableParagraph"/>
              <w:spacing w:before="0"/>
              <w:ind w:left="1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4210</w:t>
            </w:r>
          </w:p>
        </w:tc>
        <w:tc>
          <w:tcPr>
            <w:tcW w:w="1430" w:type="dxa"/>
            <w:vMerge w:val="restart"/>
          </w:tcPr>
          <w:p w14:paraId="382409D2" w14:textId="65DA718C" w:rsidR="000569A3" w:rsidRPr="001B3D8D" w:rsidRDefault="00CF6DB7" w:rsidP="00CF6DB7">
            <w:pPr>
              <w:pStyle w:val="TableParagraph"/>
              <w:spacing w:before="0"/>
              <w:ind w:right="513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br/>
            </w:r>
            <w:r w:rsidRPr="001B3D8D">
              <w:rPr>
                <w:rFonts w:asciiTheme="minorHAnsi" w:hAnsiTheme="minorHAnsi" w:cstheme="minorHAnsi"/>
                <w:b/>
                <w:sz w:val="10"/>
              </w:rPr>
              <w:br/>
            </w:r>
            <w:r w:rsidR="00684AF9" w:rsidRPr="001B3D8D">
              <w:rPr>
                <w:rFonts w:asciiTheme="minorHAnsi" w:hAnsiTheme="minorHAnsi" w:cstheme="minorHAnsi"/>
                <w:sz w:val="10"/>
              </w:rPr>
              <w:t>Zakup materiałów i wyposażenia</w:t>
            </w:r>
          </w:p>
        </w:tc>
        <w:tc>
          <w:tcPr>
            <w:tcW w:w="795" w:type="dxa"/>
          </w:tcPr>
          <w:p w14:paraId="59998957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przed zmianą</w:t>
            </w:r>
          </w:p>
        </w:tc>
        <w:tc>
          <w:tcPr>
            <w:tcW w:w="993" w:type="dxa"/>
          </w:tcPr>
          <w:p w14:paraId="7236B674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38 000,00</w:t>
            </w:r>
          </w:p>
        </w:tc>
        <w:tc>
          <w:tcPr>
            <w:tcW w:w="794" w:type="dxa"/>
          </w:tcPr>
          <w:p w14:paraId="380276E7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38 000,00</w:t>
            </w:r>
          </w:p>
        </w:tc>
        <w:tc>
          <w:tcPr>
            <w:tcW w:w="794" w:type="dxa"/>
          </w:tcPr>
          <w:p w14:paraId="51985203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38 000,00</w:t>
            </w:r>
          </w:p>
        </w:tc>
        <w:tc>
          <w:tcPr>
            <w:tcW w:w="794" w:type="dxa"/>
          </w:tcPr>
          <w:p w14:paraId="5B8F0B9D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9BD6DAA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38 000,00</w:t>
            </w:r>
          </w:p>
        </w:tc>
        <w:tc>
          <w:tcPr>
            <w:tcW w:w="794" w:type="dxa"/>
          </w:tcPr>
          <w:p w14:paraId="1324CE41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06094FA2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2E40C049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051D8079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57D64E2A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5381818A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2A5374A2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5EAE3B19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5D1E1C86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673936D7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4401DE4D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071EAF8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D5014D7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43C79C3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F17F8D9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5" w:type="dxa"/>
          </w:tcPr>
          <w:p w14:paraId="25B2497E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zmniejszenie</w:t>
            </w:r>
          </w:p>
        </w:tc>
        <w:tc>
          <w:tcPr>
            <w:tcW w:w="993" w:type="dxa"/>
          </w:tcPr>
          <w:p w14:paraId="43BA2424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-19 000,00</w:t>
            </w:r>
          </w:p>
        </w:tc>
        <w:tc>
          <w:tcPr>
            <w:tcW w:w="794" w:type="dxa"/>
          </w:tcPr>
          <w:p w14:paraId="570949DA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-19 000,00</w:t>
            </w:r>
          </w:p>
        </w:tc>
        <w:tc>
          <w:tcPr>
            <w:tcW w:w="794" w:type="dxa"/>
          </w:tcPr>
          <w:p w14:paraId="1A6302B2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-19 000,00</w:t>
            </w:r>
          </w:p>
        </w:tc>
        <w:tc>
          <w:tcPr>
            <w:tcW w:w="794" w:type="dxa"/>
          </w:tcPr>
          <w:p w14:paraId="636B199D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EC289A8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-19 000,00</w:t>
            </w:r>
          </w:p>
        </w:tc>
        <w:tc>
          <w:tcPr>
            <w:tcW w:w="794" w:type="dxa"/>
          </w:tcPr>
          <w:p w14:paraId="2827C1E8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846ACE3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6A633E81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7C61C3FC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4DA894AE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575CB40C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A740C39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7105B4B4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02F260F8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277EBC13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51F9323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6B9FFB3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89333B1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232F9F2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8ABA171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5" w:type="dxa"/>
          </w:tcPr>
          <w:p w14:paraId="2B5D2E70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zwiększenie</w:t>
            </w:r>
          </w:p>
        </w:tc>
        <w:tc>
          <w:tcPr>
            <w:tcW w:w="993" w:type="dxa"/>
          </w:tcPr>
          <w:p w14:paraId="30CB55FB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03AE491E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5037A996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0271C759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61F94B5D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33CD2B2B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60FDEF2E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08CD9A65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52A8D0A2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3158BCAE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344B3348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43FB235A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4881781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43FA613E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777155E5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2D0DCA4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60095EB2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282BB43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4C56E90F" w14:textId="77777777" w:rsidR="000569A3" w:rsidRPr="001B3D8D" w:rsidRDefault="000569A3" w:rsidP="001743CA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3D37B79F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5" w:type="dxa"/>
          </w:tcPr>
          <w:p w14:paraId="1D8C1A11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po zmianach</w:t>
            </w:r>
          </w:p>
        </w:tc>
        <w:tc>
          <w:tcPr>
            <w:tcW w:w="993" w:type="dxa"/>
          </w:tcPr>
          <w:p w14:paraId="22D0C6B5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19 000,00</w:t>
            </w:r>
          </w:p>
        </w:tc>
        <w:tc>
          <w:tcPr>
            <w:tcW w:w="794" w:type="dxa"/>
          </w:tcPr>
          <w:p w14:paraId="3E63E100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19 000,00</w:t>
            </w:r>
          </w:p>
        </w:tc>
        <w:tc>
          <w:tcPr>
            <w:tcW w:w="794" w:type="dxa"/>
          </w:tcPr>
          <w:p w14:paraId="18BB8F46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19 000,00</w:t>
            </w:r>
          </w:p>
        </w:tc>
        <w:tc>
          <w:tcPr>
            <w:tcW w:w="794" w:type="dxa"/>
          </w:tcPr>
          <w:p w14:paraId="6E7434D6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7B1BEFB9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19 000,00</w:t>
            </w:r>
          </w:p>
        </w:tc>
        <w:tc>
          <w:tcPr>
            <w:tcW w:w="794" w:type="dxa"/>
          </w:tcPr>
          <w:p w14:paraId="79C88151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C15FD09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1298F872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117FED68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73C366E6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2A4F87A2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481311EA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EA32377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73943D75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906984F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46CD964F" w14:textId="77777777">
        <w:trPr>
          <w:trHeight w:val="154"/>
        </w:trPr>
        <w:tc>
          <w:tcPr>
            <w:tcW w:w="397" w:type="dxa"/>
            <w:vMerge w:val="restart"/>
          </w:tcPr>
          <w:p w14:paraId="05157C0E" w14:textId="77777777" w:rsidR="000569A3" w:rsidRPr="001B3D8D" w:rsidRDefault="000569A3" w:rsidP="001743CA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2444E766" w14:textId="77777777" w:rsidR="000569A3" w:rsidRPr="001B3D8D" w:rsidRDefault="000569A3" w:rsidP="001743CA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511" w:type="dxa"/>
            <w:vMerge w:val="restart"/>
          </w:tcPr>
          <w:p w14:paraId="026E0462" w14:textId="77777777" w:rsidR="000569A3" w:rsidRPr="001B3D8D" w:rsidRDefault="000569A3" w:rsidP="001743CA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b/>
                <w:sz w:val="10"/>
              </w:rPr>
            </w:pPr>
          </w:p>
          <w:p w14:paraId="51AACC49" w14:textId="77777777" w:rsidR="000569A3" w:rsidRPr="001B3D8D" w:rsidRDefault="000569A3" w:rsidP="001743CA">
            <w:pPr>
              <w:pStyle w:val="TableParagraph"/>
              <w:spacing w:before="5"/>
              <w:jc w:val="right"/>
              <w:rPr>
                <w:rFonts w:asciiTheme="minorHAnsi" w:hAnsiTheme="minorHAnsi" w:cstheme="minorHAnsi"/>
                <w:b/>
                <w:sz w:val="13"/>
              </w:rPr>
            </w:pPr>
          </w:p>
          <w:p w14:paraId="206BFE91" w14:textId="77777777" w:rsidR="000569A3" w:rsidRPr="001B3D8D" w:rsidRDefault="00684AF9" w:rsidP="001743CA">
            <w:pPr>
              <w:pStyle w:val="TableParagraph"/>
              <w:spacing w:before="0"/>
              <w:ind w:left="1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4270</w:t>
            </w:r>
          </w:p>
        </w:tc>
        <w:tc>
          <w:tcPr>
            <w:tcW w:w="1430" w:type="dxa"/>
            <w:vMerge w:val="restart"/>
          </w:tcPr>
          <w:p w14:paraId="59CEC953" w14:textId="0CAAB5BB" w:rsidR="000569A3" w:rsidRPr="001B3D8D" w:rsidRDefault="00CF6DB7" w:rsidP="00CF6DB7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br/>
            </w:r>
            <w:r w:rsidRPr="001B3D8D">
              <w:rPr>
                <w:rFonts w:asciiTheme="minorHAnsi" w:hAnsiTheme="minorHAnsi" w:cstheme="minorHAnsi"/>
                <w:b/>
                <w:sz w:val="10"/>
              </w:rPr>
              <w:br/>
            </w:r>
            <w:r w:rsidR="00684AF9" w:rsidRPr="001B3D8D">
              <w:rPr>
                <w:rFonts w:asciiTheme="minorHAnsi" w:hAnsiTheme="minorHAnsi" w:cstheme="minorHAnsi"/>
                <w:sz w:val="10"/>
              </w:rPr>
              <w:t>Zakup usług remontowych</w:t>
            </w:r>
          </w:p>
        </w:tc>
        <w:tc>
          <w:tcPr>
            <w:tcW w:w="795" w:type="dxa"/>
          </w:tcPr>
          <w:p w14:paraId="6D0E4E3D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przed zmianą</w:t>
            </w:r>
          </w:p>
        </w:tc>
        <w:tc>
          <w:tcPr>
            <w:tcW w:w="993" w:type="dxa"/>
          </w:tcPr>
          <w:p w14:paraId="58DC793D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1 000,00</w:t>
            </w:r>
          </w:p>
        </w:tc>
        <w:tc>
          <w:tcPr>
            <w:tcW w:w="794" w:type="dxa"/>
          </w:tcPr>
          <w:p w14:paraId="1D23F566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1 000,00</w:t>
            </w:r>
          </w:p>
        </w:tc>
        <w:tc>
          <w:tcPr>
            <w:tcW w:w="794" w:type="dxa"/>
          </w:tcPr>
          <w:p w14:paraId="078A148A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1 000,00</w:t>
            </w:r>
          </w:p>
        </w:tc>
        <w:tc>
          <w:tcPr>
            <w:tcW w:w="794" w:type="dxa"/>
          </w:tcPr>
          <w:p w14:paraId="57429460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30430117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1 000,00</w:t>
            </w:r>
          </w:p>
        </w:tc>
        <w:tc>
          <w:tcPr>
            <w:tcW w:w="794" w:type="dxa"/>
          </w:tcPr>
          <w:p w14:paraId="158D9D82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74E04902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5B5DC830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37D5BA05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D4E30D4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5BB3F4C7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21C2663D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39D8F3DF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53109750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3E89C815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2BFFEE70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580C35E1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7BE921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AB8283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29BAA82B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5" w:type="dxa"/>
          </w:tcPr>
          <w:p w14:paraId="78D24585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zmniejszenie</w:t>
            </w:r>
          </w:p>
        </w:tc>
        <w:tc>
          <w:tcPr>
            <w:tcW w:w="993" w:type="dxa"/>
          </w:tcPr>
          <w:p w14:paraId="35C1FF98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6E7742DB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704CC730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4C82718D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434B0477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2FF725B1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376DD6AF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0BD1DA2F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0CABF20D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3B71A04F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111FCA66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0BA45A6A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3B2D4031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52046DAB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0EF0191C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7ED50F4C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146AF90F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6E17B08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339BFCA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097F9914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5" w:type="dxa"/>
          </w:tcPr>
          <w:p w14:paraId="7F204EEE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zwiększenie</w:t>
            </w:r>
          </w:p>
        </w:tc>
        <w:tc>
          <w:tcPr>
            <w:tcW w:w="993" w:type="dxa"/>
          </w:tcPr>
          <w:p w14:paraId="15810948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19 000,00</w:t>
            </w:r>
          </w:p>
        </w:tc>
        <w:tc>
          <w:tcPr>
            <w:tcW w:w="794" w:type="dxa"/>
          </w:tcPr>
          <w:p w14:paraId="124DDCB6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19 000,00</w:t>
            </w:r>
          </w:p>
        </w:tc>
        <w:tc>
          <w:tcPr>
            <w:tcW w:w="794" w:type="dxa"/>
          </w:tcPr>
          <w:p w14:paraId="5018E584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19 000,00</w:t>
            </w:r>
          </w:p>
        </w:tc>
        <w:tc>
          <w:tcPr>
            <w:tcW w:w="794" w:type="dxa"/>
          </w:tcPr>
          <w:p w14:paraId="6629EA05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71039F53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19 000,00</w:t>
            </w:r>
          </w:p>
        </w:tc>
        <w:tc>
          <w:tcPr>
            <w:tcW w:w="794" w:type="dxa"/>
          </w:tcPr>
          <w:p w14:paraId="3304275E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4167107F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29F0BFB0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13F69DD4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77118E27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77875A96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1EAB2667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26ED0547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6DF02FAF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326243F0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2D01832E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4EB8D0E4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2332A574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90218D2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14:paraId="107F2DA6" w14:textId="77777777" w:rsidR="000569A3" w:rsidRPr="001B3D8D" w:rsidRDefault="000569A3" w:rsidP="001743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5" w:type="dxa"/>
          </w:tcPr>
          <w:p w14:paraId="7A06E85B" w14:textId="77777777" w:rsidR="000569A3" w:rsidRPr="001B3D8D" w:rsidRDefault="00684AF9" w:rsidP="001743CA">
            <w:pPr>
              <w:pStyle w:val="TableParagraph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po zmianach</w:t>
            </w:r>
          </w:p>
        </w:tc>
        <w:tc>
          <w:tcPr>
            <w:tcW w:w="993" w:type="dxa"/>
          </w:tcPr>
          <w:p w14:paraId="760CEDF5" w14:textId="77777777" w:rsidR="000569A3" w:rsidRPr="001B3D8D" w:rsidRDefault="00684AF9" w:rsidP="001B3D8D">
            <w:pPr>
              <w:pStyle w:val="TableParagraph"/>
              <w:ind w:left="150" w:right="148"/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1B3D8D">
              <w:rPr>
                <w:rFonts w:asciiTheme="minorHAnsi" w:hAnsiTheme="minorHAnsi" w:cstheme="minorHAnsi"/>
                <w:sz w:val="10"/>
                <w:szCs w:val="10"/>
              </w:rPr>
              <w:t>20 000,00</w:t>
            </w:r>
          </w:p>
        </w:tc>
        <w:tc>
          <w:tcPr>
            <w:tcW w:w="794" w:type="dxa"/>
          </w:tcPr>
          <w:p w14:paraId="6911B66E" w14:textId="77777777" w:rsidR="000569A3" w:rsidRPr="001B3D8D" w:rsidRDefault="00684AF9" w:rsidP="001B3D8D">
            <w:pPr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  <w:r w:rsidRPr="001B3D8D">
              <w:rPr>
                <w:rFonts w:asciiTheme="minorHAnsi" w:hAnsiTheme="minorHAnsi" w:cstheme="minorHAnsi"/>
                <w:sz w:val="10"/>
                <w:szCs w:val="10"/>
              </w:rPr>
              <w:t>20 000,00</w:t>
            </w:r>
          </w:p>
        </w:tc>
        <w:tc>
          <w:tcPr>
            <w:tcW w:w="794" w:type="dxa"/>
          </w:tcPr>
          <w:p w14:paraId="67907F7D" w14:textId="77777777" w:rsidR="000569A3" w:rsidRPr="001B3D8D" w:rsidRDefault="00684AF9" w:rsidP="001B3D8D">
            <w:pPr>
              <w:pStyle w:val="TableParagraph"/>
              <w:ind w:left="77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20 000,00</w:t>
            </w:r>
          </w:p>
        </w:tc>
        <w:tc>
          <w:tcPr>
            <w:tcW w:w="794" w:type="dxa"/>
          </w:tcPr>
          <w:p w14:paraId="2D77BCF9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659958C6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20 000,00</w:t>
            </w:r>
          </w:p>
        </w:tc>
        <w:tc>
          <w:tcPr>
            <w:tcW w:w="794" w:type="dxa"/>
          </w:tcPr>
          <w:p w14:paraId="46EF863C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6DFD919F" w14:textId="77777777" w:rsidR="000569A3" w:rsidRPr="001B3D8D" w:rsidRDefault="00684AF9" w:rsidP="001B3D8D">
            <w:pPr>
              <w:pStyle w:val="TableParagraph"/>
              <w:ind w:left="76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49" w:type="dxa"/>
          </w:tcPr>
          <w:p w14:paraId="33C87B32" w14:textId="77777777" w:rsidR="000569A3" w:rsidRPr="001B3D8D" w:rsidRDefault="00684AF9" w:rsidP="001B3D8D">
            <w:pPr>
              <w:pStyle w:val="TableParagraph"/>
              <w:ind w:left="269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694" w:type="dxa"/>
          </w:tcPr>
          <w:p w14:paraId="2D2AFF83" w14:textId="77777777" w:rsidR="000569A3" w:rsidRPr="001B3D8D" w:rsidRDefault="00684AF9" w:rsidP="001B3D8D">
            <w:pPr>
              <w:pStyle w:val="TableParagraph"/>
              <w:ind w:left="241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65990FF7" w14:textId="77777777" w:rsidR="000569A3" w:rsidRPr="001B3D8D" w:rsidRDefault="00684AF9" w:rsidP="001B3D8D">
            <w:pPr>
              <w:pStyle w:val="TableParagraph"/>
              <w:ind w:left="290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936" w:type="dxa"/>
          </w:tcPr>
          <w:p w14:paraId="3C066C98" w14:textId="77777777" w:rsidR="000569A3" w:rsidRPr="001B3D8D" w:rsidRDefault="00684AF9" w:rsidP="001B3D8D">
            <w:pPr>
              <w:pStyle w:val="TableParagraph"/>
              <w:ind w:left="217" w:right="218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5D80D257" w14:textId="77777777" w:rsidR="000569A3" w:rsidRPr="001B3D8D" w:rsidRDefault="00684AF9" w:rsidP="001B3D8D">
            <w:pPr>
              <w:pStyle w:val="TableParagraph"/>
              <w:ind w:left="75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32124C9E" w14:textId="77777777" w:rsidR="000569A3" w:rsidRPr="001B3D8D" w:rsidRDefault="00684AF9" w:rsidP="001B3D8D">
            <w:pPr>
              <w:pStyle w:val="TableParagraph"/>
              <w:ind w:right="292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09" w:type="dxa"/>
          </w:tcPr>
          <w:p w14:paraId="03120A4A" w14:textId="77777777" w:rsidR="000569A3" w:rsidRPr="001B3D8D" w:rsidRDefault="00684AF9" w:rsidP="001B3D8D">
            <w:pPr>
              <w:pStyle w:val="TableParagraph"/>
              <w:ind w:left="247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  <w:tc>
          <w:tcPr>
            <w:tcW w:w="794" w:type="dxa"/>
          </w:tcPr>
          <w:p w14:paraId="662177E5" w14:textId="77777777" w:rsidR="000569A3" w:rsidRPr="001B3D8D" w:rsidRDefault="00684AF9" w:rsidP="001B3D8D">
            <w:pPr>
              <w:pStyle w:val="TableParagraph"/>
              <w:ind w:left="73" w:right="76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</w:tbl>
    <w:p w14:paraId="2E125746" w14:textId="77777777" w:rsidR="000569A3" w:rsidRDefault="000569A3">
      <w:pPr>
        <w:rPr>
          <w:sz w:val="10"/>
        </w:rPr>
        <w:sectPr w:rsidR="000569A3">
          <w:footerReference w:type="default" r:id="rId6"/>
          <w:type w:val="continuous"/>
          <w:pgSz w:w="16850" w:h="11910" w:orient="landscape"/>
          <w:pgMar w:top="640" w:right="500" w:bottom="700" w:left="460" w:header="708" w:footer="501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11"/>
        <w:gridCol w:w="511"/>
        <w:gridCol w:w="1430"/>
        <w:gridCol w:w="795"/>
        <w:gridCol w:w="994"/>
        <w:gridCol w:w="795"/>
        <w:gridCol w:w="795"/>
        <w:gridCol w:w="795"/>
        <w:gridCol w:w="795"/>
        <w:gridCol w:w="795"/>
        <w:gridCol w:w="795"/>
        <w:gridCol w:w="750"/>
        <w:gridCol w:w="695"/>
        <w:gridCol w:w="795"/>
        <w:gridCol w:w="937"/>
        <w:gridCol w:w="795"/>
        <w:gridCol w:w="795"/>
        <w:gridCol w:w="710"/>
        <w:gridCol w:w="795"/>
      </w:tblGrid>
      <w:tr w:rsidR="00CF6DB7" w14:paraId="43DCD21D" w14:textId="77777777">
        <w:trPr>
          <w:trHeight w:val="154"/>
        </w:trPr>
        <w:tc>
          <w:tcPr>
            <w:tcW w:w="397" w:type="dxa"/>
            <w:vMerge w:val="restart"/>
          </w:tcPr>
          <w:p w14:paraId="6E43F64E" w14:textId="1CC8B727" w:rsidR="00CF6DB7" w:rsidRPr="001B3D8D" w:rsidRDefault="00790A49" w:rsidP="001B3D8D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lastRenderedPageBreak/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  <w:t>Dział</w:t>
            </w:r>
          </w:p>
        </w:tc>
        <w:tc>
          <w:tcPr>
            <w:tcW w:w="511" w:type="dxa"/>
            <w:vMerge w:val="restart"/>
          </w:tcPr>
          <w:p w14:paraId="00FC0584" w14:textId="7D8FCFC7" w:rsidR="00CF6DB7" w:rsidRPr="001B3D8D" w:rsidRDefault="00790A49" w:rsidP="001B3D8D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  <w:t>Rozdział</w:t>
            </w:r>
          </w:p>
        </w:tc>
        <w:tc>
          <w:tcPr>
            <w:tcW w:w="511" w:type="dxa"/>
            <w:vMerge w:val="restart"/>
          </w:tcPr>
          <w:p w14:paraId="1E27BF7B" w14:textId="4CE3273F" w:rsidR="00CF6DB7" w:rsidRPr="001B3D8D" w:rsidRDefault="00790A49" w:rsidP="001B3D8D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§/ grupa</w:t>
            </w:r>
          </w:p>
        </w:tc>
        <w:tc>
          <w:tcPr>
            <w:tcW w:w="2225" w:type="dxa"/>
            <w:gridSpan w:val="2"/>
            <w:vMerge w:val="restart"/>
          </w:tcPr>
          <w:p w14:paraId="353E9F28" w14:textId="32C9A12E" w:rsidR="00CF6DB7" w:rsidRPr="001B3D8D" w:rsidRDefault="00790A49" w:rsidP="001B3D8D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Nazwa</w:t>
            </w:r>
          </w:p>
        </w:tc>
        <w:tc>
          <w:tcPr>
            <w:tcW w:w="994" w:type="dxa"/>
            <w:vMerge w:val="restart"/>
          </w:tcPr>
          <w:p w14:paraId="27C416B4" w14:textId="60B0394B" w:rsidR="00CF6DB7" w:rsidRPr="001B3D8D" w:rsidRDefault="00CF6DB7" w:rsidP="001B3D8D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  <w:t>Plan</w:t>
            </w:r>
          </w:p>
        </w:tc>
        <w:tc>
          <w:tcPr>
            <w:tcW w:w="11042" w:type="dxa"/>
            <w:gridSpan w:val="14"/>
          </w:tcPr>
          <w:p w14:paraId="28A7AE77" w14:textId="77777777" w:rsidR="00CF6DB7" w:rsidRPr="001B3D8D" w:rsidRDefault="00CF6DB7" w:rsidP="001B3D8D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Z tego:</w:t>
            </w:r>
          </w:p>
        </w:tc>
      </w:tr>
      <w:tr w:rsidR="000569A3" w14:paraId="3A171D1A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097575EF" w14:textId="77777777" w:rsidR="000569A3" w:rsidRPr="001B3D8D" w:rsidRDefault="000569A3" w:rsidP="001B3D8D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7A3A0BAA" w14:textId="77777777" w:rsidR="000569A3" w:rsidRPr="001B3D8D" w:rsidRDefault="000569A3" w:rsidP="001B3D8D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FDE81A7" w14:textId="77777777" w:rsidR="000569A3" w:rsidRPr="001B3D8D" w:rsidRDefault="000569A3" w:rsidP="001B3D8D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3620B81D" w14:textId="77777777" w:rsidR="000569A3" w:rsidRPr="001B3D8D" w:rsidRDefault="000569A3" w:rsidP="001B3D8D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043FF36" w14:textId="77777777" w:rsidR="000569A3" w:rsidRPr="001B3D8D" w:rsidRDefault="000569A3" w:rsidP="001B3D8D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795" w:type="dxa"/>
            <w:vMerge w:val="restart"/>
          </w:tcPr>
          <w:p w14:paraId="7DB31ED1" w14:textId="78D52CF8" w:rsidR="000569A3" w:rsidRPr="001B3D8D" w:rsidRDefault="003470DC" w:rsidP="001B3D8D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="00684AF9"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Wydatki bieżące</w:t>
            </w:r>
          </w:p>
        </w:tc>
        <w:tc>
          <w:tcPr>
            <w:tcW w:w="6215" w:type="dxa"/>
            <w:gridSpan w:val="8"/>
          </w:tcPr>
          <w:p w14:paraId="5BB234AE" w14:textId="77777777" w:rsidR="000569A3" w:rsidRPr="001B3D8D" w:rsidRDefault="00684AF9" w:rsidP="001B3D8D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z tego:</w:t>
            </w:r>
          </w:p>
        </w:tc>
        <w:tc>
          <w:tcPr>
            <w:tcW w:w="937" w:type="dxa"/>
            <w:vMerge w:val="restart"/>
          </w:tcPr>
          <w:p w14:paraId="2E40F93B" w14:textId="2A27C2C6" w:rsidR="000569A3" w:rsidRPr="001B3D8D" w:rsidRDefault="00790A49" w:rsidP="001B3D8D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="00684AF9"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Wydatki majątkowe</w:t>
            </w:r>
          </w:p>
        </w:tc>
        <w:tc>
          <w:tcPr>
            <w:tcW w:w="3095" w:type="dxa"/>
            <w:gridSpan w:val="4"/>
          </w:tcPr>
          <w:p w14:paraId="0DA62647" w14:textId="77777777" w:rsidR="000569A3" w:rsidRPr="001B3D8D" w:rsidRDefault="00684AF9" w:rsidP="001B3D8D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z tego:</w:t>
            </w:r>
          </w:p>
        </w:tc>
      </w:tr>
      <w:tr w:rsidR="000569A3" w14:paraId="35F39B55" w14:textId="77777777">
        <w:trPr>
          <w:trHeight w:val="154"/>
        </w:trPr>
        <w:tc>
          <w:tcPr>
            <w:tcW w:w="397" w:type="dxa"/>
            <w:vMerge/>
            <w:tcBorders>
              <w:top w:val="nil"/>
            </w:tcBorders>
          </w:tcPr>
          <w:p w14:paraId="23C447D6" w14:textId="77777777" w:rsidR="000569A3" w:rsidRPr="001B3D8D" w:rsidRDefault="000569A3" w:rsidP="001B3D8D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3C04AAF8" w14:textId="77777777" w:rsidR="000569A3" w:rsidRPr="001B3D8D" w:rsidRDefault="000569A3" w:rsidP="001B3D8D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A1FB7D9" w14:textId="77777777" w:rsidR="000569A3" w:rsidRPr="001B3D8D" w:rsidRDefault="000569A3" w:rsidP="001B3D8D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4DDCCBCF" w14:textId="77777777" w:rsidR="000569A3" w:rsidRPr="001B3D8D" w:rsidRDefault="000569A3" w:rsidP="001B3D8D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A83A515" w14:textId="77777777" w:rsidR="000569A3" w:rsidRPr="001B3D8D" w:rsidRDefault="000569A3" w:rsidP="001B3D8D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1760EB27" w14:textId="77777777" w:rsidR="000569A3" w:rsidRPr="001B3D8D" w:rsidRDefault="000569A3" w:rsidP="001B3D8D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795" w:type="dxa"/>
            <w:vMerge w:val="restart"/>
          </w:tcPr>
          <w:p w14:paraId="6BA2ED48" w14:textId="56E350A3" w:rsidR="000569A3" w:rsidRPr="001B3D8D" w:rsidRDefault="00790A49" w:rsidP="001B3D8D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="00684AF9"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wydatki jednostek budżetowych</w:t>
            </w:r>
          </w:p>
        </w:tc>
        <w:tc>
          <w:tcPr>
            <w:tcW w:w="1590" w:type="dxa"/>
            <w:gridSpan w:val="2"/>
          </w:tcPr>
          <w:p w14:paraId="6475D977" w14:textId="77777777" w:rsidR="000569A3" w:rsidRPr="001B3D8D" w:rsidRDefault="00684AF9" w:rsidP="001B3D8D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z tego:</w:t>
            </w:r>
          </w:p>
        </w:tc>
        <w:tc>
          <w:tcPr>
            <w:tcW w:w="795" w:type="dxa"/>
            <w:vMerge w:val="restart"/>
          </w:tcPr>
          <w:p w14:paraId="64EA344D" w14:textId="4D9BA42D" w:rsidR="000569A3" w:rsidRPr="001B3D8D" w:rsidRDefault="00790A49" w:rsidP="001B3D8D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="00684AF9"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dotacje na zadania bieżące</w:t>
            </w:r>
          </w:p>
        </w:tc>
        <w:tc>
          <w:tcPr>
            <w:tcW w:w="795" w:type="dxa"/>
            <w:vMerge w:val="restart"/>
          </w:tcPr>
          <w:p w14:paraId="7E2990E4" w14:textId="00A16C36" w:rsidR="000569A3" w:rsidRPr="001B3D8D" w:rsidRDefault="00790A49" w:rsidP="001B3D8D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="00684AF9"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</w:tcPr>
          <w:p w14:paraId="27CFC750" w14:textId="089B5766" w:rsidR="000569A3" w:rsidRPr="001B3D8D" w:rsidRDefault="00684AF9" w:rsidP="001B3D8D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 xml:space="preserve">wydatki na programy finansowane z udziałem środków, o których </w:t>
            </w:r>
            <w:r w:rsidRPr="001B3D8D">
              <w:rPr>
                <w:rFonts w:asciiTheme="minorHAnsi" w:hAnsiTheme="minorHAnsi" w:cstheme="minorHAnsi"/>
                <w:color w:val="auto"/>
                <w:spacing w:val="-5"/>
                <w:sz w:val="10"/>
                <w:szCs w:val="10"/>
              </w:rPr>
              <w:t xml:space="preserve">mowa </w:t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w art. 5 ust.</w:t>
            </w:r>
            <w:r w:rsidRPr="001B3D8D">
              <w:rPr>
                <w:rFonts w:asciiTheme="minorHAnsi" w:hAnsiTheme="minorHAnsi" w:cstheme="minorHAnsi"/>
                <w:color w:val="auto"/>
                <w:spacing w:val="-10"/>
                <w:sz w:val="10"/>
                <w:szCs w:val="10"/>
              </w:rPr>
              <w:t xml:space="preserve"> </w:t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1</w:t>
            </w:r>
            <w:r w:rsidR="001B3D8D"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pkt 2 i 3</w:t>
            </w:r>
          </w:p>
        </w:tc>
        <w:tc>
          <w:tcPr>
            <w:tcW w:w="695" w:type="dxa"/>
            <w:vMerge w:val="restart"/>
          </w:tcPr>
          <w:p w14:paraId="372D6858" w14:textId="4614C295" w:rsidR="000569A3" w:rsidRPr="001B3D8D" w:rsidRDefault="00790A49" w:rsidP="001B3D8D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="00684AF9"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wypłaty z tytułu poręczeń i gwarancji</w:t>
            </w:r>
          </w:p>
        </w:tc>
        <w:tc>
          <w:tcPr>
            <w:tcW w:w="795" w:type="dxa"/>
            <w:vMerge w:val="restart"/>
          </w:tcPr>
          <w:p w14:paraId="5DA2A51E" w14:textId="15C53AEE" w:rsidR="000569A3" w:rsidRPr="001B3D8D" w:rsidRDefault="00790A49" w:rsidP="001B3D8D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="00684AF9"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obsługa długu</w:t>
            </w:r>
          </w:p>
        </w:tc>
        <w:tc>
          <w:tcPr>
            <w:tcW w:w="937" w:type="dxa"/>
            <w:vMerge/>
            <w:tcBorders>
              <w:top w:val="nil"/>
            </w:tcBorders>
          </w:tcPr>
          <w:p w14:paraId="43A54CA9" w14:textId="77777777" w:rsidR="000569A3" w:rsidRPr="001B3D8D" w:rsidRDefault="000569A3" w:rsidP="001B3D8D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  <w:tc>
          <w:tcPr>
            <w:tcW w:w="795" w:type="dxa"/>
            <w:vMerge w:val="restart"/>
          </w:tcPr>
          <w:p w14:paraId="2B915C77" w14:textId="223B7033" w:rsidR="000569A3" w:rsidRPr="001B3D8D" w:rsidRDefault="00790A49" w:rsidP="001B3D8D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="00684AF9"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inwestycje i zakupy inwestycyjne</w:t>
            </w:r>
          </w:p>
        </w:tc>
        <w:tc>
          <w:tcPr>
            <w:tcW w:w="795" w:type="dxa"/>
          </w:tcPr>
          <w:p w14:paraId="02951647" w14:textId="77777777" w:rsidR="000569A3" w:rsidRPr="001B3D8D" w:rsidRDefault="00684AF9" w:rsidP="001B3D8D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w tym:</w:t>
            </w:r>
          </w:p>
        </w:tc>
        <w:tc>
          <w:tcPr>
            <w:tcW w:w="710" w:type="dxa"/>
            <w:vMerge w:val="restart"/>
          </w:tcPr>
          <w:p w14:paraId="30704727" w14:textId="7492F454" w:rsidR="000569A3" w:rsidRPr="001B3D8D" w:rsidRDefault="001B3D8D" w:rsidP="001B3D8D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="00684AF9"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zakup i objęcie akcji i udziałów</w:t>
            </w:r>
          </w:p>
        </w:tc>
        <w:tc>
          <w:tcPr>
            <w:tcW w:w="795" w:type="dxa"/>
            <w:vMerge w:val="restart"/>
          </w:tcPr>
          <w:p w14:paraId="30C94F4A" w14:textId="516894BA" w:rsidR="000569A3" w:rsidRPr="001B3D8D" w:rsidRDefault="001B3D8D" w:rsidP="001B3D8D">
            <w:pPr>
              <w:pStyle w:val="Nagwek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br/>
            </w:r>
            <w:r w:rsidR="00684AF9" w:rsidRPr="001B3D8D">
              <w:rPr>
                <w:rFonts w:asciiTheme="minorHAnsi" w:hAnsiTheme="minorHAnsi" w:cstheme="minorHAnsi"/>
                <w:color w:val="auto"/>
                <w:sz w:val="10"/>
                <w:szCs w:val="10"/>
              </w:rPr>
              <w:t>Wniesienie wkładów do spółek prawa handlowego</w:t>
            </w:r>
          </w:p>
        </w:tc>
      </w:tr>
      <w:tr w:rsidR="000569A3" w14:paraId="0A8BFC27" w14:textId="77777777">
        <w:trPr>
          <w:trHeight w:val="847"/>
        </w:trPr>
        <w:tc>
          <w:tcPr>
            <w:tcW w:w="397" w:type="dxa"/>
            <w:vMerge/>
            <w:tcBorders>
              <w:top w:val="nil"/>
            </w:tcBorders>
          </w:tcPr>
          <w:p w14:paraId="5D9AD05D" w14:textId="77777777" w:rsidR="000569A3" w:rsidRDefault="000569A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17385A60" w14:textId="77777777" w:rsidR="000569A3" w:rsidRDefault="000569A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14:paraId="67EFDF80" w14:textId="77777777" w:rsidR="000569A3" w:rsidRDefault="000569A3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gridSpan w:val="2"/>
            <w:vMerge/>
            <w:tcBorders>
              <w:top w:val="nil"/>
            </w:tcBorders>
          </w:tcPr>
          <w:p w14:paraId="785E2E67" w14:textId="77777777" w:rsidR="000569A3" w:rsidRDefault="000569A3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0271DC1" w14:textId="77777777" w:rsidR="000569A3" w:rsidRDefault="000569A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07AD442B" w14:textId="77777777" w:rsidR="000569A3" w:rsidRDefault="000569A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1D1CCAF0" w14:textId="77777777" w:rsidR="000569A3" w:rsidRDefault="000569A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1D9CCAC5" w14:textId="3DA7437D" w:rsidR="000569A3" w:rsidRDefault="00790A49" w:rsidP="00790A49">
            <w:pPr>
              <w:pStyle w:val="TableParagraph"/>
              <w:spacing w:before="0"/>
              <w:ind w:right="54"/>
              <w:jc w:val="left"/>
              <w:rPr>
                <w:sz w:val="10"/>
              </w:rPr>
            </w:pP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  <w:r w:rsidR="00684AF9"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</w:tcPr>
          <w:p w14:paraId="74FDE7D4" w14:textId="1DC9F3EA" w:rsidR="000569A3" w:rsidRDefault="00790A49" w:rsidP="00790A49">
            <w:pPr>
              <w:pStyle w:val="TableParagraph"/>
              <w:spacing w:before="0"/>
              <w:ind w:right="79"/>
              <w:jc w:val="left"/>
              <w:rPr>
                <w:sz w:val="10"/>
              </w:rPr>
            </w:pPr>
            <w:r>
              <w:rPr>
                <w:b/>
                <w:sz w:val="11"/>
              </w:rPr>
              <w:br/>
            </w:r>
            <w:r w:rsidR="00684AF9">
              <w:rPr>
                <w:sz w:val="10"/>
              </w:rPr>
              <w:t>wydatki związane z realizacją ich statutowych zadań;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14:paraId="4BB3AE7F" w14:textId="77777777" w:rsidR="000569A3" w:rsidRDefault="000569A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473A08FD" w14:textId="77777777" w:rsidR="000569A3" w:rsidRDefault="000569A3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 w14:paraId="1877BD5C" w14:textId="77777777" w:rsidR="000569A3" w:rsidRDefault="000569A3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14:paraId="44A83808" w14:textId="77777777" w:rsidR="000569A3" w:rsidRDefault="000569A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047A5AEF" w14:textId="77777777" w:rsidR="000569A3" w:rsidRDefault="000569A3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 w14:paraId="64FF3600" w14:textId="77777777" w:rsidR="000569A3" w:rsidRDefault="000569A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2DC77A2A" w14:textId="77777777" w:rsidR="000569A3" w:rsidRDefault="000569A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14:paraId="01DB324C" w14:textId="49AAD6B9" w:rsidR="000569A3" w:rsidRDefault="00684AF9" w:rsidP="00790A49">
            <w:pPr>
              <w:pStyle w:val="TableParagraph"/>
              <w:spacing w:before="15"/>
              <w:ind w:left="55" w:right="82" w:hanging="1"/>
              <w:jc w:val="left"/>
              <w:rPr>
                <w:sz w:val="10"/>
              </w:rPr>
            </w:pPr>
            <w:r>
              <w:rPr>
                <w:sz w:val="10"/>
              </w:rPr>
              <w:t>na programy finansowane z udziałem środków, o których mowa w art. 5 ust. 1</w:t>
            </w:r>
            <w:r w:rsidR="00790A49">
              <w:rPr>
                <w:sz w:val="10"/>
              </w:rPr>
              <w:br/>
            </w:r>
            <w:r>
              <w:rPr>
                <w:sz w:val="10"/>
              </w:rPr>
              <w:t>pkt 2 i 3,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14:paraId="51254116" w14:textId="77777777" w:rsidR="000569A3" w:rsidRDefault="000569A3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1D3EBAAB" w14:textId="77777777" w:rsidR="000569A3" w:rsidRDefault="000569A3">
            <w:pPr>
              <w:rPr>
                <w:sz w:val="2"/>
                <w:szCs w:val="2"/>
              </w:rPr>
            </w:pPr>
          </w:p>
        </w:tc>
      </w:tr>
      <w:tr w:rsidR="000569A3" w14:paraId="235B51E6" w14:textId="77777777">
        <w:trPr>
          <w:trHeight w:val="183"/>
        </w:trPr>
        <w:tc>
          <w:tcPr>
            <w:tcW w:w="397" w:type="dxa"/>
          </w:tcPr>
          <w:p w14:paraId="37552954" w14:textId="77777777" w:rsidR="000569A3" w:rsidRPr="001B3D8D" w:rsidRDefault="00684AF9" w:rsidP="001B3D8D">
            <w:pPr>
              <w:pStyle w:val="Nagwek2"/>
              <w:jc w:val="right"/>
              <w:rPr>
                <w:color w:val="auto"/>
                <w:sz w:val="10"/>
                <w:szCs w:val="10"/>
              </w:rPr>
            </w:pPr>
            <w:r w:rsidRPr="001B3D8D">
              <w:rPr>
                <w:color w:val="auto"/>
                <w:sz w:val="10"/>
                <w:szCs w:val="10"/>
              </w:rPr>
              <w:t>1</w:t>
            </w:r>
          </w:p>
        </w:tc>
        <w:tc>
          <w:tcPr>
            <w:tcW w:w="511" w:type="dxa"/>
          </w:tcPr>
          <w:p w14:paraId="591F4817" w14:textId="77777777" w:rsidR="000569A3" w:rsidRPr="001B3D8D" w:rsidRDefault="00684AF9" w:rsidP="001B3D8D">
            <w:pPr>
              <w:pStyle w:val="Nagwek2"/>
              <w:jc w:val="right"/>
              <w:rPr>
                <w:color w:val="auto"/>
                <w:sz w:val="10"/>
                <w:szCs w:val="10"/>
              </w:rPr>
            </w:pPr>
            <w:r w:rsidRPr="001B3D8D">
              <w:rPr>
                <w:color w:val="auto"/>
                <w:sz w:val="10"/>
                <w:szCs w:val="10"/>
              </w:rPr>
              <w:t>2</w:t>
            </w:r>
          </w:p>
        </w:tc>
        <w:tc>
          <w:tcPr>
            <w:tcW w:w="511" w:type="dxa"/>
          </w:tcPr>
          <w:p w14:paraId="201D8CA0" w14:textId="77777777" w:rsidR="000569A3" w:rsidRPr="001B3D8D" w:rsidRDefault="00684AF9" w:rsidP="001B3D8D">
            <w:pPr>
              <w:pStyle w:val="Nagwek2"/>
              <w:jc w:val="right"/>
              <w:rPr>
                <w:color w:val="auto"/>
                <w:sz w:val="10"/>
                <w:szCs w:val="10"/>
              </w:rPr>
            </w:pPr>
            <w:r w:rsidRPr="001B3D8D">
              <w:rPr>
                <w:color w:val="auto"/>
                <w:sz w:val="10"/>
                <w:szCs w:val="10"/>
              </w:rPr>
              <w:t>3</w:t>
            </w:r>
          </w:p>
        </w:tc>
        <w:tc>
          <w:tcPr>
            <w:tcW w:w="2225" w:type="dxa"/>
            <w:gridSpan w:val="2"/>
          </w:tcPr>
          <w:p w14:paraId="28A889AD" w14:textId="77777777" w:rsidR="000569A3" w:rsidRPr="001B3D8D" w:rsidRDefault="00684AF9" w:rsidP="001B3D8D">
            <w:pPr>
              <w:pStyle w:val="Nagwek2"/>
              <w:jc w:val="right"/>
              <w:rPr>
                <w:color w:val="auto"/>
                <w:sz w:val="10"/>
                <w:szCs w:val="10"/>
              </w:rPr>
            </w:pPr>
            <w:r w:rsidRPr="001B3D8D">
              <w:rPr>
                <w:color w:val="auto"/>
                <w:sz w:val="10"/>
                <w:szCs w:val="10"/>
              </w:rPr>
              <w:t>4</w:t>
            </w:r>
          </w:p>
        </w:tc>
        <w:tc>
          <w:tcPr>
            <w:tcW w:w="994" w:type="dxa"/>
          </w:tcPr>
          <w:p w14:paraId="64B68A7C" w14:textId="77777777" w:rsidR="000569A3" w:rsidRPr="001B3D8D" w:rsidRDefault="00684AF9" w:rsidP="001B3D8D">
            <w:pPr>
              <w:pStyle w:val="Nagwek2"/>
              <w:jc w:val="right"/>
              <w:rPr>
                <w:color w:val="auto"/>
                <w:sz w:val="10"/>
                <w:szCs w:val="10"/>
              </w:rPr>
            </w:pPr>
            <w:r w:rsidRPr="001B3D8D">
              <w:rPr>
                <w:color w:val="auto"/>
                <w:sz w:val="10"/>
                <w:szCs w:val="10"/>
              </w:rPr>
              <w:t>5</w:t>
            </w:r>
          </w:p>
        </w:tc>
        <w:tc>
          <w:tcPr>
            <w:tcW w:w="795" w:type="dxa"/>
          </w:tcPr>
          <w:p w14:paraId="49EBB2AE" w14:textId="77777777" w:rsidR="000569A3" w:rsidRPr="001B3D8D" w:rsidRDefault="00684AF9" w:rsidP="001B3D8D">
            <w:pPr>
              <w:pStyle w:val="Nagwek2"/>
              <w:jc w:val="right"/>
              <w:rPr>
                <w:color w:val="auto"/>
                <w:sz w:val="10"/>
                <w:szCs w:val="10"/>
              </w:rPr>
            </w:pPr>
            <w:r w:rsidRPr="001B3D8D">
              <w:rPr>
                <w:color w:val="auto"/>
                <w:sz w:val="10"/>
                <w:szCs w:val="10"/>
              </w:rPr>
              <w:t>6</w:t>
            </w:r>
          </w:p>
        </w:tc>
        <w:tc>
          <w:tcPr>
            <w:tcW w:w="795" w:type="dxa"/>
          </w:tcPr>
          <w:p w14:paraId="72328BCF" w14:textId="77777777" w:rsidR="000569A3" w:rsidRPr="001B3D8D" w:rsidRDefault="00684AF9" w:rsidP="001B3D8D">
            <w:pPr>
              <w:pStyle w:val="Nagwek2"/>
              <w:jc w:val="right"/>
              <w:rPr>
                <w:color w:val="auto"/>
                <w:sz w:val="10"/>
                <w:szCs w:val="10"/>
              </w:rPr>
            </w:pPr>
            <w:r w:rsidRPr="001B3D8D">
              <w:rPr>
                <w:color w:val="auto"/>
                <w:sz w:val="10"/>
                <w:szCs w:val="10"/>
              </w:rPr>
              <w:t>7</w:t>
            </w:r>
          </w:p>
        </w:tc>
        <w:tc>
          <w:tcPr>
            <w:tcW w:w="795" w:type="dxa"/>
          </w:tcPr>
          <w:p w14:paraId="182A72CC" w14:textId="77777777" w:rsidR="000569A3" w:rsidRPr="001B3D8D" w:rsidRDefault="00684AF9" w:rsidP="001B3D8D">
            <w:pPr>
              <w:pStyle w:val="Nagwek2"/>
              <w:jc w:val="right"/>
              <w:rPr>
                <w:color w:val="auto"/>
                <w:sz w:val="10"/>
                <w:szCs w:val="10"/>
              </w:rPr>
            </w:pPr>
            <w:r w:rsidRPr="001B3D8D">
              <w:rPr>
                <w:color w:val="auto"/>
                <w:sz w:val="10"/>
                <w:szCs w:val="10"/>
              </w:rPr>
              <w:t>8</w:t>
            </w:r>
          </w:p>
        </w:tc>
        <w:tc>
          <w:tcPr>
            <w:tcW w:w="795" w:type="dxa"/>
          </w:tcPr>
          <w:p w14:paraId="2F82B37C" w14:textId="77777777" w:rsidR="000569A3" w:rsidRPr="001B3D8D" w:rsidRDefault="00684AF9" w:rsidP="001B3D8D">
            <w:pPr>
              <w:pStyle w:val="Nagwek2"/>
              <w:jc w:val="right"/>
              <w:rPr>
                <w:color w:val="auto"/>
                <w:sz w:val="10"/>
                <w:szCs w:val="10"/>
              </w:rPr>
            </w:pPr>
            <w:r w:rsidRPr="001B3D8D">
              <w:rPr>
                <w:color w:val="auto"/>
                <w:sz w:val="10"/>
                <w:szCs w:val="10"/>
              </w:rPr>
              <w:t>9</w:t>
            </w:r>
          </w:p>
        </w:tc>
        <w:tc>
          <w:tcPr>
            <w:tcW w:w="795" w:type="dxa"/>
          </w:tcPr>
          <w:p w14:paraId="442C5870" w14:textId="77777777" w:rsidR="000569A3" w:rsidRPr="001B3D8D" w:rsidRDefault="00684AF9" w:rsidP="001B3D8D">
            <w:pPr>
              <w:pStyle w:val="Nagwek2"/>
              <w:jc w:val="right"/>
              <w:rPr>
                <w:color w:val="auto"/>
                <w:sz w:val="10"/>
                <w:szCs w:val="10"/>
              </w:rPr>
            </w:pPr>
            <w:r w:rsidRPr="001B3D8D">
              <w:rPr>
                <w:color w:val="auto"/>
                <w:sz w:val="10"/>
                <w:szCs w:val="10"/>
              </w:rPr>
              <w:t>10</w:t>
            </w:r>
          </w:p>
        </w:tc>
        <w:tc>
          <w:tcPr>
            <w:tcW w:w="795" w:type="dxa"/>
          </w:tcPr>
          <w:p w14:paraId="7449A9F5" w14:textId="77777777" w:rsidR="000569A3" w:rsidRPr="001B3D8D" w:rsidRDefault="00684AF9" w:rsidP="001B3D8D">
            <w:pPr>
              <w:pStyle w:val="Nagwek2"/>
              <w:jc w:val="right"/>
              <w:rPr>
                <w:color w:val="auto"/>
                <w:sz w:val="10"/>
                <w:szCs w:val="10"/>
              </w:rPr>
            </w:pPr>
            <w:r w:rsidRPr="001B3D8D">
              <w:rPr>
                <w:color w:val="auto"/>
                <w:sz w:val="10"/>
                <w:szCs w:val="10"/>
              </w:rPr>
              <w:t>11</w:t>
            </w:r>
          </w:p>
        </w:tc>
        <w:tc>
          <w:tcPr>
            <w:tcW w:w="750" w:type="dxa"/>
          </w:tcPr>
          <w:p w14:paraId="490A2413" w14:textId="77777777" w:rsidR="000569A3" w:rsidRPr="001B3D8D" w:rsidRDefault="00684AF9" w:rsidP="001B3D8D">
            <w:pPr>
              <w:pStyle w:val="Nagwek2"/>
              <w:jc w:val="right"/>
              <w:rPr>
                <w:color w:val="auto"/>
                <w:sz w:val="10"/>
                <w:szCs w:val="10"/>
              </w:rPr>
            </w:pPr>
            <w:r w:rsidRPr="001B3D8D">
              <w:rPr>
                <w:color w:val="auto"/>
                <w:sz w:val="10"/>
                <w:szCs w:val="10"/>
              </w:rPr>
              <w:t>12</w:t>
            </w:r>
          </w:p>
        </w:tc>
        <w:tc>
          <w:tcPr>
            <w:tcW w:w="695" w:type="dxa"/>
          </w:tcPr>
          <w:p w14:paraId="2516C159" w14:textId="77777777" w:rsidR="000569A3" w:rsidRPr="001B3D8D" w:rsidRDefault="00684AF9" w:rsidP="001B3D8D">
            <w:pPr>
              <w:pStyle w:val="Nagwek2"/>
              <w:jc w:val="right"/>
              <w:rPr>
                <w:color w:val="auto"/>
                <w:sz w:val="10"/>
                <w:szCs w:val="10"/>
              </w:rPr>
            </w:pPr>
            <w:r w:rsidRPr="001B3D8D">
              <w:rPr>
                <w:color w:val="auto"/>
                <w:sz w:val="10"/>
                <w:szCs w:val="10"/>
              </w:rPr>
              <w:t>13</w:t>
            </w:r>
          </w:p>
        </w:tc>
        <w:tc>
          <w:tcPr>
            <w:tcW w:w="795" w:type="dxa"/>
          </w:tcPr>
          <w:p w14:paraId="75044201" w14:textId="77777777" w:rsidR="000569A3" w:rsidRPr="001B3D8D" w:rsidRDefault="00684AF9" w:rsidP="001B3D8D">
            <w:pPr>
              <w:pStyle w:val="Nagwek2"/>
              <w:jc w:val="right"/>
              <w:rPr>
                <w:color w:val="auto"/>
                <w:sz w:val="10"/>
                <w:szCs w:val="10"/>
              </w:rPr>
            </w:pPr>
            <w:r w:rsidRPr="001B3D8D">
              <w:rPr>
                <w:color w:val="auto"/>
                <w:sz w:val="10"/>
                <w:szCs w:val="10"/>
              </w:rPr>
              <w:t>14</w:t>
            </w:r>
          </w:p>
        </w:tc>
        <w:tc>
          <w:tcPr>
            <w:tcW w:w="937" w:type="dxa"/>
          </w:tcPr>
          <w:p w14:paraId="3F6515ED" w14:textId="77777777" w:rsidR="000569A3" w:rsidRPr="001B3D8D" w:rsidRDefault="00684AF9" w:rsidP="001B3D8D">
            <w:pPr>
              <w:pStyle w:val="Nagwek2"/>
              <w:jc w:val="right"/>
              <w:rPr>
                <w:color w:val="auto"/>
                <w:sz w:val="10"/>
                <w:szCs w:val="10"/>
              </w:rPr>
            </w:pPr>
            <w:r w:rsidRPr="001B3D8D">
              <w:rPr>
                <w:color w:val="auto"/>
                <w:sz w:val="10"/>
                <w:szCs w:val="10"/>
              </w:rPr>
              <w:t>15</w:t>
            </w:r>
          </w:p>
        </w:tc>
        <w:tc>
          <w:tcPr>
            <w:tcW w:w="795" w:type="dxa"/>
          </w:tcPr>
          <w:p w14:paraId="2406FECA" w14:textId="77777777" w:rsidR="000569A3" w:rsidRPr="001B3D8D" w:rsidRDefault="00684AF9" w:rsidP="001B3D8D">
            <w:pPr>
              <w:pStyle w:val="Nagwek2"/>
              <w:jc w:val="right"/>
              <w:rPr>
                <w:color w:val="auto"/>
                <w:sz w:val="10"/>
                <w:szCs w:val="10"/>
              </w:rPr>
            </w:pPr>
            <w:r w:rsidRPr="001B3D8D">
              <w:rPr>
                <w:color w:val="auto"/>
                <w:sz w:val="10"/>
                <w:szCs w:val="10"/>
              </w:rPr>
              <w:t>16</w:t>
            </w:r>
          </w:p>
        </w:tc>
        <w:tc>
          <w:tcPr>
            <w:tcW w:w="795" w:type="dxa"/>
          </w:tcPr>
          <w:p w14:paraId="3B694F1E" w14:textId="77777777" w:rsidR="000569A3" w:rsidRPr="001B3D8D" w:rsidRDefault="00684AF9" w:rsidP="001B3D8D">
            <w:pPr>
              <w:pStyle w:val="Nagwek2"/>
              <w:jc w:val="right"/>
              <w:rPr>
                <w:color w:val="auto"/>
                <w:sz w:val="10"/>
                <w:szCs w:val="10"/>
              </w:rPr>
            </w:pPr>
            <w:r w:rsidRPr="001B3D8D">
              <w:rPr>
                <w:color w:val="auto"/>
                <w:sz w:val="10"/>
                <w:szCs w:val="10"/>
              </w:rPr>
              <w:t>17</w:t>
            </w:r>
          </w:p>
        </w:tc>
        <w:tc>
          <w:tcPr>
            <w:tcW w:w="710" w:type="dxa"/>
          </w:tcPr>
          <w:p w14:paraId="520D1387" w14:textId="77777777" w:rsidR="000569A3" w:rsidRPr="001B3D8D" w:rsidRDefault="00684AF9" w:rsidP="001B3D8D">
            <w:pPr>
              <w:pStyle w:val="Nagwek2"/>
              <w:jc w:val="right"/>
              <w:rPr>
                <w:color w:val="auto"/>
                <w:sz w:val="10"/>
                <w:szCs w:val="10"/>
              </w:rPr>
            </w:pPr>
            <w:r w:rsidRPr="001B3D8D">
              <w:rPr>
                <w:color w:val="auto"/>
                <w:sz w:val="10"/>
                <w:szCs w:val="10"/>
              </w:rPr>
              <w:t>18</w:t>
            </w:r>
          </w:p>
        </w:tc>
        <w:tc>
          <w:tcPr>
            <w:tcW w:w="795" w:type="dxa"/>
          </w:tcPr>
          <w:p w14:paraId="5AB315E1" w14:textId="77777777" w:rsidR="000569A3" w:rsidRPr="001B3D8D" w:rsidRDefault="00684AF9" w:rsidP="001B3D8D">
            <w:pPr>
              <w:pStyle w:val="Nagwek2"/>
              <w:jc w:val="right"/>
              <w:rPr>
                <w:color w:val="auto"/>
                <w:sz w:val="10"/>
                <w:szCs w:val="10"/>
              </w:rPr>
            </w:pPr>
            <w:r w:rsidRPr="001B3D8D">
              <w:rPr>
                <w:color w:val="auto"/>
                <w:sz w:val="10"/>
                <w:szCs w:val="10"/>
              </w:rPr>
              <w:t>19</w:t>
            </w:r>
          </w:p>
        </w:tc>
      </w:tr>
      <w:tr w:rsidR="000569A3" w14:paraId="10CD004B" w14:textId="77777777">
        <w:trPr>
          <w:trHeight w:val="154"/>
        </w:trPr>
        <w:tc>
          <w:tcPr>
            <w:tcW w:w="2849" w:type="dxa"/>
            <w:gridSpan w:val="4"/>
            <w:vMerge w:val="restart"/>
          </w:tcPr>
          <w:p w14:paraId="490FCD40" w14:textId="0F3FA805" w:rsidR="000569A3" w:rsidRPr="001B3D8D" w:rsidRDefault="001B3D8D" w:rsidP="001B3D8D">
            <w:pPr>
              <w:pStyle w:val="TableParagraph"/>
              <w:spacing w:before="0"/>
              <w:ind w:right="1027"/>
              <w:jc w:val="lef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br/>
            </w:r>
            <w:r w:rsidRPr="001B3D8D">
              <w:rPr>
                <w:rFonts w:asciiTheme="minorHAnsi" w:hAnsiTheme="minorHAnsi" w:cstheme="minorHAnsi"/>
                <w:b/>
                <w:sz w:val="10"/>
              </w:rPr>
              <w:br/>
            </w:r>
            <w:r w:rsidR="00684AF9" w:rsidRPr="001B3D8D">
              <w:rPr>
                <w:rFonts w:asciiTheme="minorHAnsi" w:hAnsiTheme="minorHAnsi" w:cstheme="minorHAnsi"/>
                <w:b/>
                <w:sz w:val="10"/>
              </w:rPr>
              <w:t>Wydatki razem:</w:t>
            </w:r>
          </w:p>
        </w:tc>
        <w:tc>
          <w:tcPr>
            <w:tcW w:w="795" w:type="dxa"/>
          </w:tcPr>
          <w:p w14:paraId="7E41D944" w14:textId="77777777" w:rsidR="000569A3" w:rsidRPr="001B3D8D" w:rsidRDefault="00684AF9">
            <w:pPr>
              <w:pStyle w:val="TableParagraph"/>
              <w:spacing w:before="13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przed zmianą</w:t>
            </w:r>
          </w:p>
        </w:tc>
        <w:tc>
          <w:tcPr>
            <w:tcW w:w="994" w:type="dxa"/>
          </w:tcPr>
          <w:p w14:paraId="3F38F319" w14:textId="77777777" w:rsidR="000569A3" w:rsidRPr="001B3D8D" w:rsidRDefault="00684AF9" w:rsidP="001B3D8D">
            <w:pPr>
              <w:pStyle w:val="TableParagraph"/>
              <w:spacing w:before="13"/>
              <w:ind w:left="122" w:right="121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192 866 758,03</w:t>
            </w:r>
          </w:p>
        </w:tc>
        <w:tc>
          <w:tcPr>
            <w:tcW w:w="795" w:type="dxa"/>
          </w:tcPr>
          <w:p w14:paraId="06D2E76B" w14:textId="77777777" w:rsidR="000569A3" w:rsidRPr="001B3D8D" w:rsidRDefault="00684AF9" w:rsidP="001B3D8D">
            <w:pPr>
              <w:pStyle w:val="TableParagraph"/>
              <w:spacing w:before="13"/>
              <w:ind w:left="21" w:right="22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160 007 511,33</w:t>
            </w:r>
          </w:p>
        </w:tc>
        <w:tc>
          <w:tcPr>
            <w:tcW w:w="795" w:type="dxa"/>
          </w:tcPr>
          <w:p w14:paraId="6404A579" w14:textId="77777777" w:rsidR="000569A3" w:rsidRPr="001B3D8D" w:rsidRDefault="00684AF9" w:rsidP="001B3D8D">
            <w:pPr>
              <w:pStyle w:val="TableParagraph"/>
              <w:spacing w:before="13"/>
              <w:ind w:left="21" w:right="22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99 654 249,44</w:t>
            </w:r>
          </w:p>
        </w:tc>
        <w:tc>
          <w:tcPr>
            <w:tcW w:w="795" w:type="dxa"/>
          </w:tcPr>
          <w:p w14:paraId="214CF63D" w14:textId="77777777" w:rsidR="000569A3" w:rsidRPr="001B3D8D" w:rsidRDefault="00684AF9" w:rsidP="001B3D8D">
            <w:pPr>
              <w:pStyle w:val="TableParagraph"/>
              <w:spacing w:before="13"/>
              <w:ind w:left="18" w:right="22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57 265 386,95</w:t>
            </w:r>
          </w:p>
        </w:tc>
        <w:tc>
          <w:tcPr>
            <w:tcW w:w="795" w:type="dxa"/>
          </w:tcPr>
          <w:p w14:paraId="208F4F7D" w14:textId="77777777" w:rsidR="000569A3" w:rsidRPr="001B3D8D" w:rsidRDefault="00684AF9" w:rsidP="001B3D8D">
            <w:pPr>
              <w:pStyle w:val="TableParagraph"/>
              <w:spacing w:before="13"/>
              <w:ind w:left="16" w:right="22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42 388 862,49</w:t>
            </w:r>
          </w:p>
        </w:tc>
        <w:tc>
          <w:tcPr>
            <w:tcW w:w="795" w:type="dxa"/>
          </w:tcPr>
          <w:p w14:paraId="34E93345" w14:textId="77777777" w:rsidR="000569A3" w:rsidRPr="001B3D8D" w:rsidRDefault="00684AF9" w:rsidP="001B3D8D">
            <w:pPr>
              <w:pStyle w:val="TableParagraph"/>
              <w:spacing w:before="13"/>
              <w:ind w:left="21" w:right="29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10 299 182,30</w:t>
            </w:r>
          </w:p>
        </w:tc>
        <w:tc>
          <w:tcPr>
            <w:tcW w:w="795" w:type="dxa"/>
          </w:tcPr>
          <w:p w14:paraId="7160B521" w14:textId="77777777" w:rsidR="000569A3" w:rsidRPr="001B3D8D" w:rsidRDefault="00684AF9" w:rsidP="001B3D8D">
            <w:pPr>
              <w:pStyle w:val="TableParagraph"/>
              <w:spacing w:before="13"/>
              <w:ind w:left="21" w:right="32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49 341 662,00</w:t>
            </w:r>
          </w:p>
        </w:tc>
        <w:tc>
          <w:tcPr>
            <w:tcW w:w="750" w:type="dxa"/>
          </w:tcPr>
          <w:p w14:paraId="2611B5BD" w14:textId="77777777" w:rsidR="000569A3" w:rsidRPr="001B3D8D" w:rsidRDefault="00684AF9" w:rsidP="001B3D8D">
            <w:pPr>
              <w:pStyle w:val="TableParagraph"/>
              <w:spacing w:before="13"/>
              <w:ind w:left="90" w:right="104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138 249,74</w:t>
            </w:r>
          </w:p>
        </w:tc>
        <w:tc>
          <w:tcPr>
            <w:tcW w:w="695" w:type="dxa"/>
          </w:tcPr>
          <w:p w14:paraId="1075EC27" w14:textId="77777777" w:rsidR="000569A3" w:rsidRPr="001B3D8D" w:rsidRDefault="00684AF9" w:rsidP="001B3D8D">
            <w:pPr>
              <w:pStyle w:val="TableParagraph"/>
              <w:spacing w:before="13"/>
              <w:ind w:left="89" w:right="106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58 667,00</w:t>
            </w:r>
          </w:p>
        </w:tc>
        <w:tc>
          <w:tcPr>
            <w:tcW w:w="795" w:type="dxa"/>
          </w:tcPr>
          <w:p w14:paraId="16F15B81" w14:textId="77777777" w:rsidR="000569A3" w:rsidRPr="001B3D8D" w:rsidRDefault="00684AF9" w:rsidP="001B3D8D">
            <w:pPr>
              <w:pStyle w:val="TableParagraph"/>
              <w:spacing w:before="13"/>
              <w:ind w:left="64" w:right="83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515 500,85</w:t>
            </w:r>
          </w:p>
        </w:tc>
        <w:tc>
          <w:tcPr>
            <w:tcW w:w="937" w:type="dxa"/>
          </w:tcPr>
          <w:p w14:paraId="44501458" w14:textId="77777777" w:rsidR="000569A3" w:rsidRPr="001B3D8D" w:rsidRDefault="00684AF9" w:rsidP="001B3D8D">
            <w:pPr>
              <w:pStyle w:val="TableParagraph"/>
              <w:spacing w:before="13"/>
              <w:ind w:left="110" w:right="132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32 859 246,70</w:t>
            </w:r>
          </w:p>
        </w:tc>
        <w:tc>
          <w:tcPr>
            <w:tcW w:w="795" w:type="dxa"/>
          </w:tcPr>
          <w:p w14:paraId="4F293B73" w14:textId="77777777" w:rsidR="000569A3" w:rsidRPr="001B3D8D" w:rsidRDefault="00684AF9" w:rsidP="001B3D8D">
            <w:pPr>
              <w:pStyle w:val="TableParagraph"/>
              <w:spacing w:before="13"/>
              <w:ind w:left="21" w:right="45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32 859 246,70</w:t>
            </w:r>
          </w:p>
        </w:tc>
        <w:tc>
          <w:tcPr>
            <w:tcW w:w="795" w:type="dxa"/>
          </w:tcPr>
          <w:p w14:paraId="7BDA8F8D" w14:textId="77777777" w:rsidR="000569A3" w:rsidRPr="001B3D8D" w:rsidRDefault="00684AF9" w:rsidP="001B3D8D">
            <w:pPr>
              <w:pStyle w:val="TableParagraph"/>
              <w:spacing w:before="13"/>
              <w:ind w:left="50" w:right="77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4 694 000,00</w:t>
            </w:r>
          </w:p>
        </w:tc>
        <w:tc>
          <w:tcPr>
            <w:tcW w:w="710" w:type="dxa"/>
          </w:tcPr>
          <w:p w14:paraId="0AC22031" w14:textId="77777777" w:rsidR="000569A3" w:rsidRPr="001B3D8D" w:rsidRDefault="00684AF9" w:rsidP="001B3D8D">
            <w:pPr>
              <w:pStyle w:val="TableParagraph"/>
              <w:spacing w:before="13"/>
              <w:ind w:left="234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0,00</w:t>
            </w:r>
          </w:p>
        </w:tc>
        <w:tc>
          <w:tcPr>
            <w:tcW w:w="795" w:type="dxa"/>
          </w:tcPr>
          <w:p w14:paraId="5459B6F7" w14:textId="77777777" w:rsidR="000569A3" w:rsidRPr="001B3D8D" w:rsidRDefault="00684AF9" w:rsidP="001B3D8D">
            <w:pPr>
              <w:pStyle w:val="TableParagraph"/>
              <w:spacing w:before="13"/>
              <w:ind w:left="51" w:right="83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09301ECA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2390F991" w14:textId="77777777" w:rsidR="000569A3" w:rsidRPr="001B3D8D" w:rsidRDefault="000569A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5" w:type="dxa"/>
          </w:tcPr>
          <w:p w14:paraId="0BC2EB9F" w14:textId="77777777" w:rsidR="000569A3" w:rsidRPr="001B3D8D" w:rsidRDefault="00684AF9">
            <w:pPr>
              <w:pStyle w:val="TableParagraph"/>
              <w:spacing w:before="13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zmniejszenie</w:t>
            </w:r>
          </w:p>
        </w:tc>
        <w:tc>
          <w:tcPr>
            <w:tcW w:w="994" w:type="dxa"/>
          </w:tcPr>
          <w:p w14:paraId="4FD5F23A" w14:textId="77777777" w:rsidR="000569A3" w:rsidRPr="001B3D8D" w:rsidRDefault="00684AF9" w:rsidP="001B3D8D">
            <w:pPr>
              <w:pStyle w:val="TableParagraph"/>
              <w:spacing w:before="13"/>
              <w:ind w:left="122" w:right="121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-53 000,00</w:t>
            </w:r>
          </w:p>
        </w:tc>
        <w:tc>
          <w:tcPr>
            <w:tcW w:w="795" w:type="dxa"/>
          </w:tcPr>
          <w:p w14:paraId="5DBA6F23" w14:textId="77777777" w:rsidR="000569A3" w:rsidRPr="001B3D8D" w:rsidRDefault="00684AF9" w:rsidP="001B3D8D">
            <w:pPr>
              <w:pStyle w:val="TableParagraph"/>
              <w:spacing w:before="13"/>
              <w:ind w:left="72" w:right="73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-53 000,00</w:t>
            </w:r>
          </w:p>
        </w:tc>
        <w:tc>
          <w:tcPr>
            <w:tcW w:w="795" w:type="dxa"/>
          </w:tcPr>
          <w:p w14:paraId="54468A46" w14:textId="77777777" w:rsidR="000569A3" w:rsidRPr="001B3D8D" w:rsidRDefault="00684AF9" w:rsidP="001B3D8D">
            <w:pPr>
              <w:pStyle w:val="TableParagraph"/>
              <w:spacing w:before="13"/>
              <w:ind w:left="72" w:right="73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-53 000,00</w:t>
            </w:r>
          </w:p>
        </w:tc>
        <w:tc>
          <w:tcPr>
            <w:tcW w:w="795" w:type="dxa"/>
          </w:tcPr>
          <w:p w14:paraId="3133833C" w14:textId="77777777" w:rsidR="000569A3" w:rsidRPr="001B3D8D" w:rsidRDefault="00684AF9" w:rsidP="001B3D8D">
            <w:pPr>
              <w:pStyle w:val="TableParagraph"/>
              <w:spacing w:before="13"/>
              <w:ind w:left="72" w:right="76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-32 000,00</w:t>
            </w:r>
          </w:p>
        </w:tc>
        <w:tc>
          <w:tcPr>
            <w:tcW w:w="795" w:type="dxa"/>
          </w:tcPr>
          <w:p w14:paraId="203E6C8A" w14:textId="77777777" w:rsidR="000569A3" w:rsidRPr="001B3D8D" w:rsidRDefault="00684AF9" w:rsidP="001B3D8D">
            <w:pPr>
              <w:pStyle w:val="TableParagraph"/>
              <w:spacing w:before="13"/>
              <w:ind w:left="72" w:right="78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-21 000,00</w:t>
            </w:r>
          </w:p>
        </w:tc>
        <w:tc>
          <w:tcPr>
            <w:tcW w:w="795" w:type="dxa"/>
          </w:tcPr>
          <w:p w14:paraId="15D6B883" w14:textId="77777777" w:rsidR="000569A3" w:rsidRPr="001B3D8D" w:rsidRDefault="00684AF9" w:rsidP="001B3D8D">
            <w:pPr>
              <w:pStyle w:val="TableParagraph"/>
              <w:spacing w:before="13"/>
              <w:ind w:left="72" w:right="80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0,00</w:t>
            </w:r>
          </w:p>
        </w:tc>
        <w:tc>
          <w:tcPr>
            <w:tcW w:w="795" w:type="dxa"/>
          </w:tcPr>
          <w:p w14:paraId="69712CEA" w14:textId="77777777" w:rsidR="000569A3" w:rsidRPr="001B3D8D" w:rsidRDefault="00684AF9" w:rsidP="001B3D8D">
            <w:pPr>
              <w:pStyle w:val="TableParagraph"/>
              <w:spacing w:before="13"/>
              <w:ind w:left="72" w:right="83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0,00</w:t>
            </w:r>
          </w:p>
        </w:tc>
        <w:tc>
          <w:tcPr>
            <w:tcW w:w="750" w:type="dxa"/>
          </w:tcPr>
          <w:p w14:paraId="35D4F71B" w14:textId="77777777" w:rsidR="000569A3" w:rsidRPr="001B3D8D" w:rsidRDefault="00684AF9" w:rsidP="001B3D8D">
            <w:pPr>
              <w:pStyle w:val="TableParagraph"/>
              <w:spacing w:before="13"/>
              <w:ind w:left="90" w:right="103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0,00</w:t>
            </w:r>
          </w:p>
        </w:tc>
        <w:tc>
          <w:tcPr>
            <w:tcW w:w="695" w:type="dxa"/>
          </w:tcPr>
          <w:p w14:paraId="4618A871" w14:textId="77777777" w:rsidR="000569A3" w:rsidRPr="001B3D8D" w:rsidRDefault="00684AF9" w:rsidP="001B3D8D">
            <w:pPr>
              <w:pStyle w:val="TableParagraph"/>
              <w:spacing w:before="13"/>
              <w:ind w:left="89" w:right="105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0,00</w:t>
            </w:r>
          </w:p>
        </w:tc>
        <w:tc>
          <w:tcPr>
            <w:tcW w:w="795" w:type="dxa"/>
          </w:tcPr>
          <w:p w14:paraId="3B02C487" w14:textId="77777777" w:rsidR="000569A3" w:rsidRPr="001B3D8D" w:rsidRDefault="00684AF9" w:rsidP="001B3D8D">
            <w:pPr>
              <w:pStyle w:val="TableParagraph"/>
              <w:spacing w:before="13"/>
              <w:ind w:left="64" w:right="83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0,00</w:t>
            </w:r>
          </w:p>
        </w:tc>
        <w:tc>
          <w:tcPr>
            <w:tcW w:w="937" w:type="dxa"/>
          </w:tcPr>
          <w:p w14:paraId="743A41D6" w14:textId="77777777" w:rsidR="000569A3" w:rsidRPr="001B3D8D" w:rsidRDefault="00684AF9" w:rsidP="001B3D8D">
            <w:pPr>
              <w:pStyle w:val="TableParagraph"/>
              <w:spacing w:before="13"/>
              <w:ind w:left="110" w:right="132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0,00</w:t>
            </w:r>
          </w:p>
        </w:tc>
        <w:tc>
          <w:tcPr>
            <w:tcW w:w="795" w:type="dxa"/>
          </w:tcPr>
          <w:p w14:paraId="79FCA3ED" w14:textId="77777777" w:rsidR="000569A3" w:rsidRPr="001B3D8D" w:rsidRDefault="00684AF9" w:rsidP="001B3D8D">
            <w:pPr>
              <w:pStyle w:val="TableParagraph"/>
              <w:spacing w:before="13"/>
              <w:ind w:left="59" w:right="83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0,00</w:t>
            </w:r>
          </w:p>
        </w:tc>
        <w:tc>
          <w:tcPr>
            <w:tcW w:w="795" w:type="dxa"/>
          </w:tcPr>
          <w:p w14:paraId="6C29BE98" w14:textId="77777777" w:rsidR="000569A3" w:rsidRPr="001B3D8D" w:rsidRDefault="00684AF9" w:rsidP="001B3D8D">
            <w:pPr>
              <w:pStyle w:val="TableParagraph"/>
              <w:spacing w:before="13"/>
              <w:ind w:left="56" w:right="83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0,00</w:t>
            </w:r>
          </w:p>
        </w:tc>
        <w:tc>
          <w:tcPr>
            <w:tcW w:w="710" w:type="dxa"/>
          </w:tcPr>
          <w:p w14:paraId="1881C508" w14:textId="77777777" w:rsidR="000569A3" w:rsidRPr="001B3D8D" w:rsidRDefault="00684AF9" w:rsidP="001B3D8D">
            <w:pPr>
              <w:pStyle w:val="TableParagraph"/>
              <w:spacing w:before="13"/>
              <w:ind w:left="234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0,00</w:t>
            </w:r>
          </w:p>
        </w:tc>
        <w:tc>
          <w:tcPr>
            <w:tcW w:w="795" w:type="dxa"/>
          </w:tcPr>
          <w:p w14:paraId="45708877" w14:textId="77777777" w:rsidR="000569A3" w:rsidRPr="001B3D8D" w:rsidRDefault="00684AF9" w:rsidP="001B3D8D">
            <w:pPr>
              <w:pStyle w:val="TableParagraph"/>
              <w:spacing w:before="13"/>
              <w:ind w:left="51" w:right="83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7AD08CD4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1619F1E5" w14:textId="77777777" w:rsidR="000569A3" w:rsidRPr="001B3D8D" w:rsidRDefault="000569A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5" w:type="dxa"/>
          </w:tcPr>
          <w:p w14:paraId="7C618EBE" w14:textId="77777777" w:rsidR="000569A3" w:rsidRPr="001B3D8D" w:rsidRDefault="00684AF9">
            <w:pPr>
              <w:pStyle w:val="TableParagraph"/>
              <w:spacing w:before="13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zwiększenie</w:t>
            </w:r>
          </w:p>
        </w:tc>
        <w:tc>
          <w:tcPr>
            <w:tcW w:w="994" w:type="dxa"/>
          </w:tcPr>
          <w:p w14:paraId="45AE03D6" w14:textId="77777777" w:rsidR="000569A3" w:rsidRPr="001B3D8D" w:rsidRDefault="00684AF9" w:rsidP="001B3D8D">
            <w:pPr>
              <w:pStyle w:val="TableParagraph"/>
              <w:spacing w:before="13"/>
              <w:ind w:left="122" w:right="121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53 000,00</w:t>
            </w:r>
          </w:p>
        </w:tc>
        <w:tc>
          <w:tcPr>
            <w:tcW w:w="795" w:type="dxa"/>
          </w:tcPr>
          <w:p w14:paraId="3FD6097A" w14:textId="77777777" w:rsidR="000569A3" w:rsidRPr="001B3D8D" w:rsidRDefault="00684AF9" w:rsidP="001B3D8D">
            <w:pPr>
              <w:pStyle w:val="TableParagraph"/>
              <w:spacing w:before="13"/>
              <w:ind w:left="72" w:right="73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21 000,00</w:t>
            </w:r>
          </w:p>
        </w:tc>
        <w:tc>
          <w:tcPr>
            <w:tcW w:w="795" w:type="dxa"/>
          </w:tcPr>
          <w:p w14:paraId="113653E8" w14:textId="77777777" w:rsidR="000569A3" w:rsidRPr="001B3D8D" w:rsidRDefault="00684AF9" w:rsidP="001B3D8D">
            <w:pPr>
              <w:pStyle w:val="TableParagraph"/>
              <w:spacing w:before="13"/>
              <w:ind w:left="72" w:right="73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21 000,00</w:t>
            </w:r>
          </w:p>
        </w:tc>
        <w:tc>
          <w:tcPr>
            <w:tcW w:w="795" w:type="dxa"/>
          </w:tcPr>
          <w:p w14:paraId="6C3DA2CD" w14:textId="77777777" w:rsidR="000569A3" w:rsidRPr="001B3D8D" w:rsidRDefault="00684AF9" w:rsidP="001B3D8D">
            <w:pPr>
              <w:pStyle w:val="TableParagraph"/>
              <w:spacing w:before="13"/>
              <w:ind w:left="72" w:right="76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0,00</w:t>
            </w:r>
          </w:p>
        </w:tc>
        <w:tc>
          <w:tcPr>
            <w:tcW w:w="795" w:type="dxa"/>
          </w:tcPr>
          <w:p w14:paraId="139B832B" w14:textId="77777777" w:rsidR="000569A3" w:rsidRPr="001B3D8D" w:rsidRDefault="00684AF9" w:rsidP="001B3D8D">
            <w:pPr>
              <w:pStyle w:val="TableParagraph"/>
              <w:spacing w:before="13"/>
              <w:ind w:left="72" w:right="78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21 000,00</w:t>
            </w:r>
          </w:p>
        </w:tc>
        <w:tc>
          <w:tcPr>
            <w:tcW w:w="795" w:type="dxa"/>
          </w:tcPr>
          <w:p w14:paraId="5003C34A" w14:textId="77777777" w:rsidR="000569A3" w:rsidRPr="001B3D8D" w:rsidRDefault="00684AF9" w:rsidP="001B3D8D">
            <w:pPr>
              <w:pStyle w:val="TableParagraph"/>
              <w:spacing w:before="13"/>
              <w:ind w:left="72" w:right="80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0,00</w:t>
            </w:r>
          </w:p>
        </w:tc>
        <w:tc>
          <w:tcPr>
            <w:tcW w:w="795" w:type="dxa"/>
          </w:tcPr>
          <w:p w14:paraId="3B67D057" w14:textId="77777777" w:rsidR="000569A3" w:rsidRPr="001B3D8D" w:rsidRDefault="00684AF9" w:rsidP="001B3D8D">
            <w:pPr>
              <w:pStyle w:val="TableParagraph"/>
              <w:spacing w:before="13"/>
              <w:ind w:left="72" w:right="83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0,00</w:t>
            </w:r>
          </w:p>
        </w:tc>
        <w:tc>
          <w:tcPr>
            <w:tcW w:w="750" w:type="dxa"/>
          </w:tcPr>
          <w:p w14:paraId="18B06702" w14:textId="77777777" w:rsidR="000569A3" w:rsidRPr="001B3D8D" w:rsidRDefault="00684AF9" w:rsidP="001B3D8D">
            <w:pPr>
              <w:pStyle w:val="TableParagraph"/>
              <w:spacing w:before="13"/>
              <w:ind w:left="90" w:right="103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0,00</w:t>
            </w:r>
          </w:p>
        </w:tc>
        <w:tc>
          <w:tcPr>
            <w:tcW w:w="695" w:type="dxa"/>
          </w:tcPr>
          <w:p w14:paraId="426C838E" w14:textId="77777777" w:rsidR="000569A3" w:rsidRPr="001B3D8D" w:rsidRDefault="00684AF9" w:rsidP="001B3D8D">
            <w:pPr>
              <w:pStyle w:val="TableParagraph"/>
              <w:spacing w:before="13"/>
              <w:ind w:left="89" w:right="105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0,00</w:t>
            </w:r>
          </w:p>
        </w:tc>
        <w:tc>
          <w:tcPr>
            <w:tcW w:w="795" w:type="dxa"/>
          </w:tcPr>
          <w:p w14:paraId="57FFB188" w14:textId="77777777" w:rsidR="000569A3" w:rsidRPr="001B3D8D" w:rsidRDefault="00684AF9" w:rsidP="001B3D8D">
            <w:pPr>
              <w:pStyle w:val="TableParagraph"/>
              <w:spacing w:before="13"/>
              <w:ind w:left="64" w:right="83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0,00</w:t>
            </w:r>
          </w:p>
        </w:tc>
        <w:tc>
          <w:tcPr>
            <w:tcW w:w="937" w:type="dxa"/>
          </w:tcPr>
          <w:p w14:paraId="074A8B2C" w14:textId="77777777" w:rsidR="000569A3" w:rsidRPr="001B3D8D" w:rsidRDefault="00684AF9" w:rsidP="001B3D8D">
            <w:pPr>
              <w:pStyle w:val="TableParagraph"/>
              <w:spacing w:before="13"/>
              <w:ind w:left="110" w:right="132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32 000,00</w:t>
            </w:r>
          </w:p>
        </w:tc>
        <w:tc>
          <w:tcPr>
            <w:tcW w:w="795" w:type="dxa"/>
          </w:tcPr>
          <w:p w14:paraId="51C9C584" w14:textId="77777777" w:rsidR="000569A3" w:rsidRPr="001B3D8D" w:rsidRDefault="00684AF9" w:rsidP="001B3D8D">
            <w:pPr>
              <w:pStyle w:val="TableParagraph"/>
              <w:spacing w:before="13"/>
              <w:ind w:left="59" w:right="83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32 000,00</w:t>
            </w:r>
          </w:p>
        </w:tc>
        <w:tc>
          <w:tcPr>
            <w:tcW w:w="795" w:type="dxa"/>
          </w:tcPr>
          <w:p w14:paraId="44AB2B13" w14:textId="77777777" w:rsidR="000569A3" w:rsidRPr="001B3D8D" w:rsidRDefault="00684AF9" w:rsidP="001B3D8D">
            <w:pPr>
              <w:pStyle w:val="TableParagraph"/>
              <w:spacing w:before="13"/>
              <w:ind w:left="56" w:right="83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0,00</w:t>
            </w:r>
          </w:p>
        </w:tc>
        <w:tc>
          <w:tcPr>
            <w:tcW w:w="710" w:type="dxa"/>
          </w:tcPr>
          <w:p w14:paraId="75A054BC" w14:textId="77777777" w:rsidR="000569A3" w:rsidRPr="001B3D8D" w:rsidRDefault="00684AF9" w:rsidP="001B3D8D">
            <w:pPr>
              <w:pStyle w:val="TableParagraph"/>
              <w:spacing w:before="13"/>
              <w:ind w:left="234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0,00</w:t>
            </w:r>
          </w:p>
        </w:tc>
        <w:tc>
          <w:tcPr>
            <w:tcW w:w="795" w:type="dxa"/>
          </w:tcPr>
          <w:p w14:paraId="22DFB286" w14:textId="77777777" w:rsidR="000569A3" w:rsidRPr="001B3D8D" w:rsidRDefault="00684AF9" w:rsidP="001B3D8D">
            <w:pPr>
              <w:pStyle w:val="TableParagraph"/>
              <w:spacing w:before="13"/>
              <w:ind w:left="51" w:right="83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  <w:tr w:rsidR="000569A3" w14:paraId="31DB3AAD" w14:textId="77777777">
        <w:trPr>
          <w:trHeight w:val="154"/>
        </w:trPr>
        <w:tc>
          <w:tcPr>
            <w:tcW w:w="2849" w:type="dxa"/>
            <w:gridSpan w:val="4"/>
            <w:vMerge/>
            <w:tcBorders>
              <w:top w:val="nil"/>
            </w:tcBorders>
          </w:tcPr>
          <w:p w14:paraId="2DB78C2A" w14:textId="77777777" w:rsidR="000569A3" w:rsidRPr="001B3D8D" w:rsidRDefault="000569A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95" w:type="dxa"/>
          </w:tcPr>
          <w:p w14:paraId="7588F781" w14:textId="77777777" w:rsidR="000569A3" w:rsidRPr="001B3D8D" w:rsidRDefault="00684AF9">
            <w:pPr>
              <w:pStyle w:val="TableParagraph"/>
              <w:spacing w:before="13"/>
              <w:ind w:left="41"/>
              <w:jc w:val="lef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po zmianach</w:t>
            </w:r>
          </w:p>
        </w:tc>
        <w:tc>
          <w:tcPr>
            <w:tcW w:w="994" w:type="dxa"/>
          </w:tcPr>
          <w:p w14:paraId="228BFE4F" w14:textId="77777777" w:rsidR="000569A3" w:rsidRPr="001B3D8D" w:rsidRDefault="00684AF9" w:rsidP="001B3D8D">
            <w:pPr>
              <w:pStyle w:val="TableParagraph"/>
              <w:spacing w:before="13"/>
              <w:ind w:left="122" w:right="121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192 866 758,03</w:t>
            </w:r>
          </w:p>
        </w:tc>
        <w:tc>
          <w:tcPr>
            <w:tcW w:w="795" w:type="dxa"/>
          </w:tcPr>
          <w:p w14:paraId="6FA7ECA5" w14:textId="77777777" w:rsidR="000569A3" w:rsidRPr="001B3D8D" w:rsidRDefault="00684AF9" w:rsidP="001B3D8D">
            <w:pPr>
              <w:pStyle w:val="TableParagraph"/>
              <w:spacing w:before="13"/>
              <w:ind w:left="21" w:right="22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159 975 511,33</w:t>
            </w:r>
          </w:p>
        </w:tc>
        <w:tc>
          <w:tcPr>
            <w:tcW w:w="795" w:type="dxa"/>
          </w:tcPr>
          <w:p w14:paraId="182E6EE1" w14:textId="77777777" w:rsidR="000569A3" w:rsidRPr="001B3D8D" w:rsidRDefault="00684AF9" w:rsidP="001B3D8D">
            <w:pPr>
              <w:pStyle w:val="TableParagraph"/>
              <w:spacing w:before="13"/>
              <w:ind w:left="21" w:right="22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99 622 249,44</w:t>
            </w:r>
          </w:p>
        </w:tc>
        <w:tc>
          <w:tcPr>
            <w:tcW w:w="795" w:type="dxa"/>
          </w:tcPr>
          <w:p w14:paraId="486067CF" w14:textId="77777777" w:rsidR="000569A3" w:rsidRPr="001B3D8D" w:rsidRDefault="00684AF9" w:rsidP="001B3D8D">
            <w:pPr>
              <w:pStyle w:val="TableParagraph"/>
              <w:spacing w:before="13"/>
              <w:ind w:left="18" w:right="22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57 233 386,95</w:t>
            </w:r>
          </w:p>
        </w:tc>
        <w:tc>
          <w:tcPr>
            <w:tcW w:w="795" w:type="dxa"/>
          </w:tcPr>
          <w:p w14:paraId="357B4146" w14:textId="77777777" w:rsidR="000569A3" w:rsidRPr="001B3D8D" w:rsidRDefault="00684AF9" w:rsidP="001B3D8D">
            <w:pPr>
              <w:pStyle w:val="TableParagraph"/>
              <w:spacing w:before="13"/>
              <w:ind w:left="16" w:right="22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42 388 862,49</w:t>
            </w:r>
          </w:p>
        </w:tc>
        <w:tc>
          <w:tcPr>
            <w:tcW w:w="795" w:type="dxa"/>
          </w:tcPr>
          <w:p w14:paraId="5483E26F" w14:textId="77777777" w:rsidR="000569A3" w:rsidRPr="001B3D8D" w:rsidRDefault="00684AF9" w:rsidP="001B3D8D">
            <w:pPr>
              <w:pStyle w:val="TableParagraph"/>
              <w:spacing w:before="13"/>
              <w:ind w:left="21" w:right="29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10 299 182,30</w:t>
            </w:r>
          </w:p>
        </w:tc>
        <w:tc>
          <w:tcPr>
            <w:tcW w:w="795" w:type="dxa"/>
          </w:tcPr>
          <w:p w14:paraId="6292AB84" w14:textId="77777777" w:rsidR="000569A3" w:rsidRPr="001B3D8D" w:rsidRDefault="00684AF9" w:rsidP="001B3D8D">
            <w:pPr>
              <w:pStyle w:val="TableParagraph"/>
              <w:spacing w:before="13"/>
              <w:ind w:left="21" w:right="32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49 341 662,00</w:t>
            </w:r>
          </w:p>
        </w:tc>
        <w:tc>
          <w:tcPr>
            <w:tcW w:w="750" w:type="dxa"/>
          </w:tcPr>
          <w:p w14:paraId="2FCAD613" w14:textId="77777777" w:rsidR="000569A3" w:rsidRPr="001B3D8D" w:rsidRDefault="00684AF9" w:rsidP="001B3D8D">
            <w:pPr>
              <w:pStyle w:val="TableParagraph"/>
              <w:spacing w:before="13"/>
              <w:ind w:left="90" w:right="104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138 249,74</w:t>
            </w:r>
          </w:p>
        </w:tc>
        <w:tc>
          <w:tcPr>
            <w:tcW w:w="695" w:type="dxa"/>
          </w:tcPr>
          <w:p w14:paraId="138358B1" w14:textId="77777777" w:rsidR="000569A3" w:rsidRPr="001B3D8D" w:rsidRDefault="00684AF9" w:rsidP="001B3D8D">
            <w:pPr>
              <w:pStyle w:val="TableParagraph"/>
              <w:spacing w:before="13"/>
              <w:ind w:left="89" w:right="106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58 667,00</w:t>
            </w:r>
          </w:p>
        </w:tc>
        <w:tc>
          <w:tcPr>
            <w:tcW w:w="795" w:type="dxa"/>
          </w:tcPr>
          <w:p w14:paraId="30EE4436" w14:textId="77777777" w:rsidR="000569A3" w:rsidRPr="001B3D8D" w:rsidRDefault="00684AF9" w:rsidP="001B3D8D">
            <w:pPr>
              <w:pStyle w:val="TableParagraph"/>
              <w:spacing w:before="13"/>
              <w:ind w:left="64" w:right="83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515 500,85</w:t>
            </w:r>
          </w:p>
        </w:tc>
        <w:tc>
          <w:tcPr>
            <w:tcW w:w="937" w:type="dxa"/>
          </w:tcPr>
          <w:p w14:paraId="3FBB9127" w14:textId="77777777" w:rsidR="000569A3" w:rsidRPr="001B3D8D" w:rsidRDefault="00684AF9" w:rsidP="001B3D8D">
            <w:pPr>
              <w:pStyle w:val="TableParagraph"/>
              <w:spacing w:before="13"/>
              <w:ind w:left="110" w:right="132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32 891 246,70</w:t>
            </w:r>
          </w:p>
        </w:tc>
        <w:tc>
          <w:tcPr>
            <w:tcW w:w="795" w:type="dxa"/>
          </w:tcPr>
          <w:p w14:paraId="19BC4E3A" w14:textId="77777777" w:rsidR="000569A3" w:rsidRPr="001B3D8D" w:rsidRDefault="00684AF9" w:rsidP="001B3D8D">
            <w:pPr>
              <w:pStyle w:val="TableParagraph"/>
              <w:spacing w:before="13"/>
              <w:ind w:left="21" w:right="45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32 891 246,70</w:t>
            </w:r>
          </w:p>
        </w:tc>
        <w:tc>
          <w:tcPr>
            <w:tcW w:w="795" w:type="dxa"/>
          </w:tcPr>
          <w:p w14:paraId="6811BE5E" w14:textId="77777777" w:rsidR="000569A3" w:rsidRPr="001B3D8D" w:rsidRDefault="00684AF9" w:rsidP="001B3D8D">
            <w:pPr>
              <w:pStyle w:val="TableParagraph"/>
              <w:spacing w:before="13"/>
              <w:ind w:left="50" w:right="77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4 694 000,00</w:t>
            </w:r>
          </w:p>
        </w:tc>
        <w:tc>
          <w:tcPr>
            <w:tcW w:w="710" w:type="dxa"/>
          </w:tcPr>
          <w:p w14:paraId="0BC0F7F0" w14:textId="77777777" w:rsidR="000569A3" w:rsidRPr="001B3D8D" w:rsidRDefault="00684AF9" w:rsidP="001B3D8D">
            <w:pPr>
              <w:pStyle w:val="TableParagraph"/>
              <w:spacing w:before="13"/>
              <w:ind w:left="234"/>
              <w:jc w:val="right"/>
              <w:rPr>
                <w:rFonts w:asciiTheme="minorHAnsi" w:hAnsiTheme="minorHAnsi" w:cstheme="minorHAnsi"/>
                <w:b/>
                <w:sz w:val="10"/>
              </w:rPr>
            </w:pPr>
            <w:r w:rsidRPr="001B3D8D">
              <w:rPr>
                <w:rFonts w:asciiTheme="minorHAnsi" w:hAnsiTheme="minorHAnsi" w:cstheme="minorHAnsi"/>
                <w:b/>
                <w:sz w:val="10"/>
              </w:rPr>
              <w:t>0,00</w:t>
            </w:r>
          </w:p>
        </w:tc>
        <w:tc>
          <w:tcPr>
            <w:tcW w:w="795" w:type="dxa"/>
          </w:tcPr>
          <w:p w14:paraId="04F47939" w14:textId="77777777" w:rsidR="000569A3" w:rsidRPr="001B3D8D" w:rsidRDefault="00684AF9" w:rsidP="001B3D8D">
            <w:pPr>
              <w:pStyle w:val="TableParagraph"/>
              <w:spacing w:before="13"/>
              <w:ind w:left="51" w:right="83"/>
              <w:jc w:val="right"/>
              <w:rPr>
                <w:rFonts w:asciiTheme="minorHAnsi" w:hAnsiTheme="minorHAnsi" w:cstheme="minorHAnsi"/>
                <w:sz w:val="10"/>
              </w:rPr>
            </w:pPr>
            <w:r w:rsidRPr="001B3D8D">
              <w:rPr>
                <w:rFonts w:asciiTheme="minorHAnsi" w:hAnsiTheme="minorHAnsi" w:cstheme="minorHAnsi"/>
                <w:sz w:val="10"/>
              </w:rPr>
              <w:t>0,00</w:t>
            </w:r>
          </w:p>
        </w:tc>
      </w:tr>
    </w:tbl>
    <w:p w14:paraId="4266D6D0" w14:textId="77777777" w:rsidR="00684AF9" w:rsidRDefault="00684AF9"/>
    <w:sectPr w:rsidR="00684AF9">
      <w:pgSz w:w="16850" w:h="11910" w:orient="landscape"/>
      <w:pgMar w:top="980" w:right="500" w:bottom="700" w:left="460" w:header="0" w:footer="5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39C37" w14:textId="77777777" w:rsidR="00684AF9" w:rsidRDefault="00684AF9">
      <w:r>
        <w:separator/>
      </w:r>
    </w:p>
  </w:endnote>
  <w:endnote w:type="continuationSeparator" w:id="0">
    <w:p w14:paraId="376670A0" w14:textId="77777777" w:rsidR="00684AF9" w:rsidRDefault="0068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D8FB" w14:textId="0B8C605D" w:rsidR="000569A3" w:rsidRDefault="000569A3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CDC3" w14:textId="77777777" w:rsidR="00684AF9" w:rsidRDefault="00684AF9">
      <w:r>
        <w:separator/>
      </w:r>
    </w:p>
  </w:footnote>
  <w:footnote w:type="continuationSeparator" w:id="0">
    <w:p w14:paraId="0B9F28BF" w14:textId="77777777" w:rsidR="00684AF9" w:rsidRDefault="00684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A3"/>
    <w:rsid w:val="000569A3"/>
    <w:rsid w:val="001743CA"/>
    <w:rsid w:val="001B3D8D"/>
    <w:rsid w:val="003470DC"/>
    <w:rsid w:val="003F2498"/>
    <w:rsid w:val="00684AF9"/>
    <w:rsid w:val="00790A49"/>
    <w:rsid w:val="00C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75695"/>
  <w15:docId w15:val="{04788F83-A800-4C7F-83DD-E5F5F7DC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24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43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6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3F2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49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F24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498"/>
    <w:rPr>
      <w:rFonts w:ascii="Arial" w:eastAsia="Arial" w:hAnsi="Arial" w:cs="Arial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249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43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Monika Zalewska</cp:lastModifiedBy>
  <cp:revision>2</cp:revision>
  <dcterms:created xsi:type="dcterms:W3CDTF">2021-11-15T12:55:00Z</dcterms:created>
  <dcterms:modified xsi:type="dcterms:W3CDTF">2021-11-15T12:55:00Z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FastReport</vt:lpwstr>
  </property>
  <property fmtid="{D5CDD505-2E9C-101B-9397-08002B2CF9AE}" pid="4" name="LastSaved">
    <vt:filetime>2021-11-15T00:00:00Z</vt:filetime>
  </property>
</Properties>
</file>