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FC2C" w14:textId="77777777" w:rsidR="005929A5" w:rsidRDefault="00000000">
      <w:pPr>
        <w:pStyle w:val="Tekstpodstawowy"/>
        <w:spacing w:before="72"/>
        <w:ind w:left="195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196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14</w:t>
      </w:r>
      <w:r>
        <w:rPr>
          <w:spacing w:val="-11"/>
        </w:rPr>
        <w:t xml:space="preserve"> </w:t>
      </w:r>
      <w:r>
        <w:rPr>
          <w:spacing w:val="-8"/>
        </w:rPr>
        <w:t>października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1"/>
        </w:rPr>
        <w:t xml:space="preserve"> </w:t>
      </w:r>
      <w:r>
        <w:t>r.</w:t>
      </w:r>
    </w:p>
    <w:p w14:paraId="4E00174C" w14:textId="77777777" w:rsidR="005929A5" w:rsidRDefault="00000000">
      <w:pPr>
        <w:rPr>
          <w:b/>
          <w:sz w:val="18"/>
        </w:rPr>
      </w:pPr>
      <w:r>
        <w:br w:type="column"/>
      </w:r>
    </w:p>
    <w:p w14:paraId="748AAD6D" w14:textId="77777777" w:rsidR="005929A5" w:rsidRDefault="005929A5">
      <w:pPr>
        <w:rPr>
          <w:b/>
          <w:sz w:val="18"/>
        </w:rPr>
      </w:pPr>
    </w:p>
    <w:p w14:paraId="072C213E" w14:textId="77777777" w:rsidR="005929A5" w:rsidRDefault="00000000">
      <w:pPr>
        <w:spacing w:before="109"/>
        <w:ind w:left="1026"/>
        <w:rPr>
          <w:sz w:val="16"/>
        </w:rPr>
      </w:pPr>
      <w:r>
        <w:rPr>
          <w:sz w:val="16"/>
        </w:rPr>
        <w:t>w złotych</w:t>
      </w:r>
    </w:p>
    <w:p w14:paraId="4303F7B4" w14:textId="77777777" w:rsidR="005929A5" w:rsidRDefault="005929A5">
      <w:pPr>
        <w:rPr>
          <w:sz w:val="16"/>
        </w:rPr>
        <w:sectPr w:rsidR="005929A5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644" w:space="40"/>
            <w:col w:w="2456"/>
          </w:cols>
        </w:sectPr>
      </w:pPr>
    </w:p>
    <w:p w14:paraId="0A42865E" w14:textId="77777777" w:rsidR="005929A5" w:rsidRDefault="005929A5">
      <w:pPr>
        <w:rPr>
          <w:sz w:val="20"/>
        </w:rPr>
      </w:pPr>
    </w:p>
    <w:p w14:paraId="35296CB0" w14:textId="77777777" w:rsidR="005929A5" w:rsidRDefault="005929A5">
      <w:pPr>
        <w:rPr>
          <w:sz w:val="20"/>
        </w:rPr>
      </w:pPr>
    </w:p>
    <w:p w14:paraId="113B59AE" w14:textId="77777777" w:rsidR="005929A5" w:rsidRDefault="005929A5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5929A5" w14:paraId="27F85423" w14:textId="77777777">
        <w:trPr>
          <w:trHeight w:val="660"/>
        </w:trPr>
        <w:tc>
          <w:tcPr>
            <w:tcW w:w="1020" w:type="dxa"/>
          </w:tcPr>
          <w:p w14:paraId="2CEC3577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7CCBD41E" w14:textId="77777777" w:rsidR="005929A5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32958473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2D070BDE" w14:textId="77777777" w:rsidR="005929A5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025F0032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119728A7" w14:textId="77777777" w:rsidR="005929A5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EFF41C5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518B0EC3" w14:textId="77777777" w:rsidR="005929A5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EC233C4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5B48D9BE" w14:textId="77777777" w:rsidR="005929A5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4D62B50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77485501" w14:textId="77777777" w:rsidR="005929A5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CF2095E" w14:textId="77777777" w:rsidR="005929A5" w:rsidRDefault="005929A5">
            <w:pPr>
              <w:pStyle w:val="TableParagraph"/>
              <w:rPr>
                <w:sz w:val="19"/>
              </w:rPr>
            </w:pPr>
          </w:p>
          <w:p w14:paraId="5C5E1451" w14:textId="77777777" w:rsidR="005929A5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203E57F8" w14:textId="77777777" w:rsidR="005929A5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12C19831" w14:textId="77777777" w:rsidR="005929A5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5929A5" w14:paraId="1E173DCB" w14:textId="77777777">
        <w:trPr>
          <w:trHeight w:val="206"/>
        </w:trPr>
        <w:tc>
          <w:tcPr>
            <w:tcW w:w="1020" w:type="dxa"/>
          </w:tcPr>
          <w:p w14:paraId="7CC08F5D" w14:textId="77777777" w:rsidR="005929A5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0248DC06" w14:textId="77777777" w:rsidR="005929A5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02D81C2" w14:textId="77777777" w:rsidR="005929A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CD7D66F" w14:textId="77777777" w:rsidR="005929A5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F4A1A77" w14:textId="77777777" w:rsidR="005929A5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E645A3" w14:textId="77777777" w:rsidR="005929A5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50A422E" w14:textId="77777777" w:rsidR="005929A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75998885" w14:textId="77777777" w:rsidR="005929A5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5929A5" w14:paraId="30810C41" w14:textId="77777777">
        <w:trPr>
          <w:trHeight w:val="263"/>
        </w:trPr>
        <w:tc>
          <w:tcPr>
            <w:tcW w:w="15871" w:type="dxa"/>
            <w:gridSpan w:val="8"/>
          </w:tcPr>
          <w:p w14:paraId="7CAA68BD" w14:textId="77777777" w:rsidR="005929A5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929A5" w14:paraId="36EDE9E2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1BFDB2C" w14:textId="77777777" w:rsidR="005929A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84824B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2B55261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1261B2C" w14:textId="77777777" w:rsidR="005929A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D28D9" w14:textId="77777777" w:rsidR="005929A5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17 165,08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4D9B6" w14:textId="77777777" w:rsidR="005929A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260DC87" w14:textId="77777777" w:rsidR="005929A5" w:rsidRDefault="00000000">
            <w:pPr>
              <w:pStyle w:val="TableParagraph"/>
              <w:spacing w:before="35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11 814,01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8F916D5" w14:textId="77777777" w:rsidR="005929A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28 979,09</w:t>
            </w:r>
          </w:p>
        </w:tc>
      </w:tr>
      <w:tr w:rsidR="005929A5" w14:paraId="2EAE8705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0324A4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589B6E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64F745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12E51D2" w14:textId="77777777" w:rsidR="005929A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05AB93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5993E86A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480553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5800FA52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8900C55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0935EBFA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4AA9A27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4FE8BD2F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5841D459" w14:textId="77777777">
        <w:trPr>
          <w:trHeight w:val="263"/>
        </w:trPr>
        <w:tc>
          <w:tcPr>
            <w:tcW w:w="1020" w:type="dxa"/>
          </w:tcPr>
          <w:p w14:paraId="787EA793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DEFADA9" w14:textId="77777777" w:rsidR="005929A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850" w:type="dxa"/>
          </w:tcPr>
          <w:p w14:paraId="5EE5FE9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864CAA9" w14:textId="77777777" w:rsidR="005929A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DBF8D24" w14:textId="77777777" w:rsidR="005929A5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17 165,08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964618" w14:textId="77777777" w:rsidR="005929A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80BBA0C" w14:textId="77777777" w:rsidR="005929A5" w:rsidRDefault="00000000">
            <w:pPr>
              <w:pStyle w:val="TableParagraph"/>
              <w:spacing w:before="35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11 814,01</w:t>
            </w:r>
          </w:p>
        </w:tc>
        <w:tc>
          <w:tcPr>
            <w:tcW w:w="2154" w:type="dxa"/>
          </w:tcPr>
          <w:p w14:paraId="44ED2218" w14:textId="77777777" w:rsidR="005929A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28 979,09</w:t>
            </w:r>
          </w:p>
        </w:tc>
      </w:tr>
      <w:tr w:rsidR="005929A5" w14:paraId="49107D51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07C4E2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BCFC0C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C23878F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A1436C5" w14:textId="77777777" w:rsidR="005929A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5D16D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6CBFFC5D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17DB7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178087C3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8E4F2BF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424157FD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FD94D24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2E713BD1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1434CB0D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18A475B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84435B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BCE41BD" w14:textId="77777777" w:rsidR="005929A5" w:rsidRDefault="005929A5">
            <w:pPr>
              <w:pStyle w:val="TableParagraph"/>
              <w:spacing w:before="10"/>
              <w:rPr>
                <w:sz w:val="23"/>
              </w:rPr>
            </w:pPr>
          </w:p>
          <w:p w14:paraId="62BCE4C5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3A1562D" w14:textId="77777777" w:rsidR="005929A5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73B272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74919ECB" w14:textId="77777777" w:rsidR="005929A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17 165,08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85DAB8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572479D1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D6230E0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2AF9D512" w14:textId="77777777" w:rsidR="005929A5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11 814,01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D6FE942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59545B06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28 979,09</w:t>
            </w:r>
          </w:p>
        </w:tc>
      </w:tr>
      <w:tr w:rsidR="005929A5" w14:paraId="40480CEC" w14:textId="77777777">
        <w:trPr>
          <w:trHeight w:val="263"/>
        </w:trPr>
        <w:tc>
          <w:tcPr>
            <w:tcW w:w="1020" w:type="dxa"/>
          </w:tcPr>
          <w:p w14:paraId="485E6B58" w14:textId="77777777" w:rsidR="005929A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</w:tcPr>
          <w:p w14:paraId="6948DC9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B4393F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A8FBE39" w14:textId="77777777" w:rsidR="005929A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7816E97" w14:textId="77777777" w:rsidR="005929A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5 245 524,93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7C878D" w14:textId="77777777" w:rsidR="005929A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368E6E5" w14:textId="77777777" w:rsidR="005929A5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566,35</w:t>
            </w:r>
          </w:p>
        </w:tc>
        <w:tc>
          <w:tcPr>
            <w:tcW w:w="2154" w:type="dxa"/>
          </w:tcPr>
          <w:p w14:paraId="3A6E9B49" w14:textId="77777777" w:rsidR="005929A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5 246 091,28</w:t>
            </w:r>
          </w:p>
        </w:tc>
      </w:tr>
      <w:tr w:rsidR="005929A5" w14:paraId="39E29599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7248590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F24B84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EBD98BC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A995F8E" w14:textId="77777777" w:rsidR="005929A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39CC7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34D28876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C9EE9D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5CD3A50C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E6F970D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5A029175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F931723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38EB6731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0E1D1C12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491DD6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AE7BBEB" w14:textId="77777777" w:rsidR="005929A5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720F7BF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6CD17E7" w14:textId="77777777" w:rsidR="005929A5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1AD7A0" w14:textId="77777777" w:rsidR="005929A5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5 178 451,93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CF05BE" w14:textId="77777777" w:rsidR="005929A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E1C2417" w14:textId="77777777" w:rsidR="005929A5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566,35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8A14691" w14:textId="77777777" w:rsidR="005929A5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5 179 018,28</w:t>
            </w:r>
          </w:p>
        </w:tc>
      </w:tr>
      <w:tr w:rsidR="005929A5" w14:paraId="11462791" w14:textId="77777777">
        <w:trPr>
          <w:trHeight w:val="546"/>
        </w:trPr>
        <w:tc>
          <w:tcPr>
            <w:tcW w:w="1020" w:type="dxa"/>
          </w:tcPr>
          <w:p w14:paraId="0DCA878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DBE073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E283D5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8C5594B" w14:textId="77777777" w:rsidR="005929A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5FF584D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0FEB7BCF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7F97503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180AD281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23A4D3E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41B22E12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B9E4DC4" w14:textId="77777777" w:rsidR="005929A5" w:rsidRDefault="005929A5">
            <w:pPr>
              <w:pStyle w:val="TableParagraph"/>
              <w:spacing w:before="7"/>
              <w:rPr>
                <w:sz w:val="15"/>
              </w:rPr>
            </w:pPr>
          </w:p>
          <w:p w14:paraId="331A4141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3BFF47C2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B68AE0E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9EA3AC3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9DCFEFD" w14:textId="77777777" w:rsidR="005929A5" w:rsidRDefault="005929A5">
            <w:pPr>
              <w:pStyle w:val="TableParagraph"/>
              <w:spacing w:before="7"/>
              <w:rPr>
                <w:sz w:val="17"/>
              </w:rPr>
            </w:pPr>
          </w:p>
          <w:p w14:paraId="2E2F19EF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002C090" w14:textId="77777777" w:rsidR="005929A5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22CE0" w14:textId="77777777" w:rsidR="005929A5" w:rsidRDefault="005929A5">
            <w:pPr>
              <w:pStyle w:val="TableParagraph"/>
              <w:spacing w:before="3"/>
              <w:rPr>
                <w:sz w:val="17"/>
              </w:rPr>
            </w:pPr>
          </w:p>
          <w:p w14:paraId="3CA0820A" w14:textId="77777777" w:rsidR="005929A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5 178 451,93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98C5A" w14:textId="77777777" w:rsidR="005929A5" w:rsidRDefault="005929A5">
            <w:pPr>
              <w:pStyle w:val="TableParagraph"/>
              <w:spacing w:before="3"/>
              <w:rPr>
                <w:sz w:val="17"/>
              </w:rPr>
            </w:pPr>
          </w:p>
          <w:p w14:paraId="277A46EB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8FF6058" w14:textId="77777777" w:rsidR="005929A5" w:rsidRDefault="005929A5">
            <w:pPr>
              <w:pStyle w:val="TableParagraph"/>
              <w:spacing w:before="3"/>
              <w:rPr>
                <w:sz w:val="17"/>
              </w:rPr>
            </w:pPr>
          </w:p>
          <w:p w14:paraId="181FC193" w14:textId="77777777" w:rsidR="005929A5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566,35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551E152" w14:textId="77777777" w:rsidR="005929A5" w:rsidRDefault="005929A5">
            <w:pPr>
              <w:pStyle w:val="TableParagraph"/>
              <w:spacing w:before="3"/>
              <w:rPr>
                <w:sz w:val="17"/>
              </w:rPr>
            </w:pPr>
          </w:p>
          <w:p w14:paraId="013DD41F" w14:textId="77777777" w:rsidR="005929A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5 179 018,28</w:t>
            </w:r>
          </w:p>
        </w:tc>
      </w:tr>
      <w:tr w:rsidR="005929A5" w14:paraId="5BB48914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B70B48B" w14:textId="77777777" w:rsidR="005929A5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DCB2059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4A4C6B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8C9F4" w14:textId="77777777" w:rsidR="005929A5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85D33" w14:textId="77777777" w:rsidR="005929A5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12 725 689,43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C32EA" w14:textId="77777777" w:rsidR="005929A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F9F620" w14:textId="77777777" w:rsidR="005929A5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78 828,00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A640F87" w14:textId="77777777" w:rsidR="005929A5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12 804 517,43</w:t>
            </w:r>
          </w:p>
        </w:tc>
      </w:tr>
      <w:tr w:rsidR="005929A5" w14:paraId="39A2533E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7FBB8B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EE9B59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6E77641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0A21C" w14:textId="77777777" w:rsidR="005929A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7E7D0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3094CFA9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F499B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11E79687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867D00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4E765F89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E3BF266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4CCEEE8C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3D8EE404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36037F5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D4F81F4" w14:textId="77777777" w:rsidR="005929A5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E39403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137E6" w14:textId="77777777" w:rsidR="005929A5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5C0D" w14:textId="77777777" w:rsidR="005929A5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353 818,00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A5555" w14:textId="77777777" w:rsidR="005929A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C88C53" w14:textId="77777777" w:rsidR="005929A5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2 254,00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1ABC1C1A" w14:textId="77777777" w:rsidR="005929A5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356 072,00</w:t>
            </w:r>
          </w:p>
        </w:tc>
      </w:tr>
      <w:tr w:rsidR="005929A5" w14:paraId="6D7EBFB7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DCE4DBD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E890EC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4B09785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B2981" w14:textId="77777777" w:rsidR="005929A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409A9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14038365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47BDA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23A042F2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351534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4D7B5D2F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10B2A021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2FB5D37A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29D18A8F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328DCBDD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D2A4D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00AB7DB" w14:textId="77777777" w:rsidR="005929A5" w:rsidRDefault="005929A5">
            <w:pPr>
              <w:pStyle w:val="TableParagraph"/>
              <w:spacing w:before="10"/>
              <w:rPr>
                <w:sz w:val="23"/>
              </w:rPr>
            </w:pPr>
          </w:p>
          <w:p w14:paraId="563C07AD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7FF5DC0" w14:textId="77777777" w:rsidR="005929A5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BC69C9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29333876" w14:textId="77777777" w:rsidR="005929A5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6 760,00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9C4D6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6AD10188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F34BCA8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55367BC8" w14:textId="77777777" w:rsidR="005929A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2 254,00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6378026" w14:textId="77777777" w:rsidR="005929A5" w:rsidRDefault="005929A5">
            <w:pPr>
              <w:pStyle w:val="TableParagraph"/>
              <w:spacing w:before="11"/>
              <w:rPr>
                <w:sz w:val="23"/>
              </w:rPr>
            </w:pPr>
          </w:p>
          <w:p w14:paraId="3A3BF923" w14:textId="77777777" w:rsidR="005929A5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9 014,00</w:t>
            </w:r>
          </w:p>
        </w:tc>
      </w:tr>
    </w:tbl>
    <w:p w14:paraId="66BD576E" w14:textId="77777777" w:rsidR="005929A5" w:rsidRDefault="005929A5">
      <w:pPr>
        <w:jc w:val="right"/>
        <w:rPr>
          <w:sz w:val="14"/>
        </w:rPr>
        <w:sectPr w:rsidR="005929A5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5929A5" w14:paraId="4CD0F5E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8CFFBBE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DF96744" w14:textId="77777777" w:rsidR="005929A5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3FB5ADE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CD9D535" w14:textId="77777777" w:rsidR="005929A5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534EE" w14:textId="77777777" w:rsidR="005929A5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292 460,00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C9735" w14:textId="77777777" w:rsidR="005929A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42192C3" w14:textId="77777777" w:rsidR="005929A5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19 846,00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70819C2" w14:textId="77777777" w:rsidR="005929A5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312 306,00</w:t>
            </w:r>
          </w:p>
        </w:tc>
      </w:tr>
      <w:tr w:rsidR="005929A5" w14:paraId="4A1FD251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77765C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A87831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BBCEB5D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E18BD" w14:textId="77777777" w:rsidR="005929A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7EF36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2410E1AE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E9BD1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639C5EF7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F412DC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2E842F54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0188635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67E15251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7FF32963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41D44A56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834A81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720AAC8" w14:textId="77777777" w:rsidR="005929A5" w:rsidRDefault="005929A5">
            <w:pPr>
              <w:pStyle w:val="TableParagraph"/>
              <w:spacing w:before="1"/>
              <w:rPr>
                <w:sz w:val="23"/>
              </w:rPr>
            </w:pPr>
          </w:p>
          <w:p w14:paraId="6B44983D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1915758" w14:textId="77777777" w:rsidR="005929A5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D0961E" w14:textId="77777777" w:rsidR="005929A5" w:rsidRDefault="005929A5">
            <w:pPr>
              <w:pStyle w:val="TableParagraph"/>
              <w:spacing w:before="2"/>
              <w:rPr>
                <w:sz w:val="23"/>
              </w:rPr>
            </w:pPr>
          </w:p>
          <w:p w14:paraId="001C0439" w14:textId="77777777" w:rsidR="005929A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34 500,00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DAB3FB" w14:textId="77777777" w:rsidR="005929A5" w:rsidRDefault="005929A5">
            <w:pPr>
              <w:pStyle w:val="TableParagraph"/>
              <w:spacing w:before="2"/>
              <w:rPr>
                <w:sz w:val="23"/>
              </w:rPr>
            </w:pPr>
          </w:p>
          <w:p w14:paraId="5A3783A4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EC2228A" w14:textId="77777777" w:rsidR="005929A5" w:rsidRDefault="005929A5">
            <w:pPr>
              <w:pStyle w:val="TableParagraph"/>
              <w:spacing w:before="2"/>
              <w:rPr>
                <w:sz w:val="23"/>
              </w:rPr>
            </w:pPr>
          </w:p>
          <w:p w14:paraId="18B3DA8F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19 846,00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6D44BEF" w14:textId="77777777" w:rsidR="005929A5" w:rsidRDefault="005929A5">
            <w:pPr>
              <w:pStyle w:val="TableParagraph"/>
              <w:spacing w:before="2"/>
              <w:rPr>
                <w:sz w:val="23"/>
              </w:rPr>
            </w:pPr>
          </w:p>
          <w:p w14:paraId="5971DB33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54 346,00</w:t>
            </w:r>
          </w:p>
        </w:tc>
      </w:tr>
      <w:tr w:rsidR="005929A5" w14:paraId="69033CBF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E87B07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68924CA" w14:textId="77777777" w:rsidR="005929A5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6551A45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9DDAE72" w14:textId="77777777" w:rsidR="005929A5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A1C1E" w14:textId="77777777" w:rsidR="005929A5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10 883 994,00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55010" w14:textId="77777777" w:rsidR="005929A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E2D5340" w14:textId="77777777" w:rsidR="005929A5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56 728,00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BDF8522" w14:textId="77777777" w:rsidR="005929A5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10 940 722,00</w:t>
            </w:r>
          </w:p>
        </w:tc>
      </w:tr>
      <w:tr w:rsidR="005929A5" w14:paraId="480434F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C3E4B9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CE6E8C0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17BE220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89E86F9" w14:textId="77777777" w:rsidR="005929A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ACAB6A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2F38E640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E5F43A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74D719C7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B04D6C8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03B0C1A7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F01D50C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7456FBBB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54EA4A1A" w14:textId="77777777">
        <w:trPr>
          <w:trHeight w:val="593"/>
        </w:trPr>
        <w:tc>
          <w:tcPr>
            <w:tcW w:w="1020" w:type="dxa"/>
          </w:tcPr>
          <w:p w14:paraId="647191B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F02871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F4C66C4" w14:textId="77777777" w:rsidR="005929A5" w:rsidRDefault="005929A5">
            <w:pPr>
              <w:pStyle w:val="TableParagraph"/>
              <w:spacing w:before="10"/>
              <w:rPr>
                <w:sz w:val="16"/>
              </w:rPr>
            </w:pPr>
          </w:p>
          <w:p w14:paraId="110F66D1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6E80BD6" w14:textId="77777777" w:rsidR="005929A5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1AD526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23700CCA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A77023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5E859E84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71F29CF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1193CDB5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56 728,00</w:t>
            </w:r>
          </w:p>
        </w:tc>
        <w:tc>
          <w:tcPr>
            <w:tcW w:w="2154" w:type="dxa"/>
          </w:tcPr>
          <w:p w14:paraId="6E47549E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4186369F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56 728,00</w:t>
            </w:r>
          </w:p>
        </w:tc>
      </w:tr>
      <w:tr w:rsidR="005929A5" w14:paraId="315AB55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B29A734" w14:textId="77777777" w:rsidR="005929A5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80054F9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FC8C18D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3B62A0B" w14:textId="77777777" w:rsidR="005929A5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7D072" w14:textId="77777777" w:rsidR="005929A5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28 930 950,00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48732" w14:textId="77777777" w:rsidR="005929A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8436494" w14:textId="77777777" w:rsidR="005929A5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103 286,00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C764C53" w14:textId="77777777" w:rsidR="005929A5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29 034 236,00</w:t>
            </w:r>
          </w:p>
        </w:tc>
      </w:tr>
      <w:tr w:rsidR="005929A5" w14:paraId="040ED46F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FEC86E0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2FFF344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C84D5F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14696" w14:textId="77777777" w:rsidR="005929A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DCB07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35F2798D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DDDEE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24A7C6C8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81BFE5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33AB9AD8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9602476" w14:textId="77777777" w:rsidR="005929A5" w:rsidRDefault="005929A5">
            <w:pPr>
              <w:pStyle w:val="TableParagraph"/>
              <w:spacing w:before="5"/>
              <w:rPr>
                <w:sz w:val="14"/>
              </w:rPr>
            </w:pPr>
          </w:p>
          <w:p w14:paraId="5863B475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51F4A45C" w14:textId="77777777">
        <w:trPr>
          <w:trHeight w:val="475"/>
        </w:trPr>
        <w:tc>
          <w:tcPr>
            <w:tcW w:w="1020" w:type="dxa"/>
            <w:tcBorders>
              <w:top w:val="single" w:sz="12" w:space="0" w:color="000000"/>
            </w:tcBorders>
          </w:tcPr>
          <w:p w14:paraId="47F8575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D3B036A" w14:textId="77777777" w:rsidR="005929A5" w:rsidRDefault="00000000">
            <w:pPr>
              <w:pStyle w:val="TableParagraph"/>
              <w:spacing w:before="132"/>
              <w:ind w:left="517"/>
              <w:rPr>
                <w:sz w:val="14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BFEC170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74FCDE9" w14:textId="77777777" w:rsidR="005929A5" w:rsidRDefault="00000000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4B9B56F5" w14:textId="77777777" w:rsidR="005929A5" w:rsidRDefault="00000000">
            <w:pPr>
              <w:pStyle w:val="TableParagraph"/>
              <w:spacing w:before="5" w:line="235" w:lineRule="auto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rodzinne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pobierające </w:t>
            </w:r>
            <w:r>
              <w:rPr>
                <w:spacing w:val="-3"/>
                <w:sz w:val="14"/>
              </w:rPr>
              <w:t xml:space="preserve">zasiłki </w:t>
            </w:r>
            <w:r>
              <w:rPr>
                <w:sz w:val="14"/>
              </w:rPr>
              <w:t xml:space="preserve">dla </w:t>
            </w:r>
            <w:r>
              <w:rPr>
                <w:spacing w:val="-4"/>
                <w:sz w:val="14"/>
              </w:rPr>
              <w:t>opiekunów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63E3D3" w14:textId="77777777" w:rsidR="005929A5" w:rsidRDefault="00000000">
            <w:pPr>
              <w:pStyle w:val="TableParagraph"/>
              <w:spacing w:before="13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216 977,00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27E1EF" w14:textId="77777777" w:rsidR="005929A5" w:rsidRDefault="00000000">
            <w:pPr>
              <w:pStyle w:val="TableParagraph"/>
              <w:spacing w:before="13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5133DDA" w14:textId="77777777" w:rsidR="005929A5" w:rsidRDefault="00000000">
            <w:pPr>
              <w:pStyle w:val="TableParagraph"/>
              <w:spacing w:before="13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8 423,00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E38BE98" w14:textId="77777777" w:rsidR="005929A5" w:rsidRDefault="00000000">
            <w:pPr>
              <w:pStyle w:val="TableParagraph"/>
              <w:spacing w:before="13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225 400,00</w:t>
            </w:r>
          </w:p>
        </w:tc>
      </w:tr>
      <w:tr w:rsidR="005929A5" w14:paraId="7E6EB205" w14:textId="77777777">
        <w:trPr>
          <w:trHeight w:val="546"/>
        </w:trPr>
        <w:tc>
          <w:tcPr>
            <w:tcW w:w="1020" w:type="dxa"/>
          </w:tcPr>
          <w:p w14:paraId="315240C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8BE697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119EF99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B0971A9" w14:textId="77777777" w:rsidR="005929A5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45A3943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64538E9D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92FD9D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46187568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35CFCE9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115F403A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E2FB2C9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56EA87F5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23491E8B" w14:textId="77777777">
        <w:trPr>
          <w:trHeight w:val="754"/>
        </w:trPr>
        <w:tc>
          <w:tcPr>
            <w:tcW w:w="1020" w:type="dxa"/>
          </w:tcPr>
          <w:p w14:paraId="77B058D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4DD141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B6182A8" w14:textId="77777777" w:rsidR="005929A5" w:rsidRDefault="005929A5">
            <w:pPr>
              <w:pStyle w:val="TableParagraph"/>
              <w:spacing w:before="6"/>
              <w:rPr>
                <w:sz w:val="23"/>
              </w:rPr>
            </w:pPr>
          </w:p>
          <w:p w14:paraId="06DE2AEC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4214294" w14:textId="77777777" w:rsidR="005929A5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B03ECFF" w14:textId="77777777" w:rsidR="005929A5" w:rsidRDefault="005929A5">
            <w:pPr>
              <w:pStyle w:val="TableParagraph"/>
              <w:spacing w:before="7"/>
              <w:rPr>
                <w:sz w:val="23"/>
              </w:rPr>
            </w:pPr>
          </w:p>
          <w:p w14:paraId="40A7EC8C" w14:textId="77777777" w:rsidR="005929A5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216 977,00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52A7EA5" w14:textId="77777777" w:rsidR="005929A5" w:rsidRDefault="005929A5">
            <w:pPr>
              <w:pStyle w:val="TableParagraph"/>
              <w:spacing w:before="7"/>
              <w:rPr>
                <w:sz w:val="23"/>
              </w:rPr>
            </w:pPr>
          </w:p>
          <w:p w14:paraId="4A4933DE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557A0C4" w14:textId="77777777" w:rsidR="005929A5" w:rsidRDefault="005929A5">
            <w:pPr>
              <w:pStyle w:val="TableParagraph"/>
              <w:spacing w:before="7"/>
              <w:rPr>
                <w:sz w:val="23"/>
              </w:rPr>
            </w:pPr>
          </w:p>
          <w:p w14:paraId="3DBF663B" w14:textId="77777777" w:rsidR="005929A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8 423,00</w:t>
            </w:r>
          </w:p>
        </w:tc>
        <w:tc>
          <w:tcPr>
            <w:tcW w:w="2154" w:type="dxa"/>
          </w:tcPr>
          <w:p w14:paraId="72C1B5FB" w14:textId="77777777" w:rsidR="005929A5" w:rsidRDefault="005929A5">
            <w:pPr>
              <w:pStyle w:val="TableParagraph"/>
              <w:spacing w:before="7"/>
              <w:rPr>
                <w:sz w:val="23"/>
              </w:rPr>
            </w:pPr>
          </w:p>
          <w:p w14:paraId="0C6F4224" w14:textId="77777777" w:rsidR="005929A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225 400,00</w:t>
            </w:r>
          </w:p>
        </w:tc>
      </w:tr>
      <w:tr w:rsidR="005929A5" w14:paraId="09CA8015" w14:textId="77777777">
        <w:trPr>
          <w:trHeight w:val="263"/>
        </w:trPr>
        <w:tc>
          <w:tcPr>
            <w:tcW w:w="1020" w:type="dxa"/>
          </w:tcPr>
          <w:p w14:paraId="47258E91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DB22E0" w14:textId="77777777" w:rsidR="005929A5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 w14:paraId="1FD5A8D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2BA31AA" w14:textId="77777777" w:rsidR="005929A5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103B80" w14:textId="77777777" w:rsidR="005929A5" w:rsidRDefault="00000000"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5C750D4" w14:textId="77777777" w:rsidR="005929A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A7498C0" w14:textId="77777777" w:rsidR="005929A5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94 863,00</w:t>
            </w:r>
          </w:p>
        </w:tc>
        <w:tc>
          <w:tcPr>
            <w:tcW w:w="2154" w:type="dxa"/>
          </w:tcPr>
          <w:p w14:paraId="2614DF62" w14:textId="77777777" w:rsidR="005929A5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94 863,00</w:t>
            </w:r>
          </w:p>
        </w:tc>
      </w:tr>
      <w:tr w:rsidR="005929A5" w14:paraId="781BF236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8A05210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978FEA2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1CD905A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6279E25" w14:textId="77777777" w:rsidR="005929A5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AB5ED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4F521FAF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66D92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51F62A38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BBE7850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051A8A54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6397654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457D6F19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29A5" w14:paraId="4B99D84E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6328038B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11CC424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79D47FC" w14:textId="77777777" w:rsidR="005929A5" w:rsidRDefault="005929A5">
            <w:pPr>
              <w:pStyle w:val="TableParagraph"/>
              <w:spacing w:before="5"/>
              <w:rPr>
                <w:sz w:val="16"/>
              </w:rPr>
            </w:pPr>
          </w:p>
          <w:p w14:paraId="07DF5D27" w14:textId="77777777" w:rsidR="005929A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F05430A" w14:textId="77777777" w:rsidR="005929A5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E98E02" w14:textId="77777777" w:rsidR="005929A5" w:rsidRDefault="005929A5">
            <w:pPr>
              <w:pStyle w:val="TableParagraph"/>
              <w:spacing w:before="1"/>
              <w:rPr>
                <w:sz w:val="16"/>
              </w:rPr>
            </w:pPr>
          </w:p>
          <w:p w14:paraId="45F99F1E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5A2B2D" w14:textId="77777777" w:rsidR="005929A5" w:rsidRDefault="005929A5">
            <w:pPr>
              <w:pStyle w:val="TableParagraph"/>
              <w:spacing w:before="1"/>
              <w:rPr>
                <w:sz w:val="16"/>
              </w:rPr>
            </w:pPr>
          </w:p>
          <w:p w14:paraId="623718B0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6BB12BE" w14:textId="77777777" w:rsidR="005929A5" w:rsidRDefault="005929A5">
            <w:pPr>
              <w:pStyle w:val="TableParagraph"/>
              <w:spacing w:before="1"/>
              <w:rPr>
                <w:sz w:val="16"/>
              </w:rPr>
            </w:pPr>
          </w:p>
          <w:p w14:paraId="01CAF811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94 863,00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29B4D29" w14:textId="77777777" w:rsidR="005929A5" w:rsidRDefault="005929A5">
            <w:pPr>
              <w:pStyle w:val="TableParagraph"/>
              <w:spacing w:before="1"/>
              <w:rPr>
                <w:sz w:val="16"/>
              </w:rPr>
            </w:pPr>
          </w:p>
          <w:p w14:paraId="7AEC0572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94 863,00</w:t>
            </w:r>
          </w:p>
        </w:tc>
      </w:tr>
      <w:tr w:rsidR="005929A5" w14:paraId="7CD5902C" w14:textId="77777777">
        <w:trPr>
          <w:trHeight w:val="263"/>
        </w:trPr>
        <w:tc>
          <w:tcPr>
            <w:tcW w:w="7255" w:type="dxa"/>
            <w:gridSpan w:val="4"/>
          </w:tcPr>
          <w:p w14:paraId="680C05C5" w14:textId="77777777" w:rsidR="005929A5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04643D0" w14:textId="77777777" w:rsidR="005929A5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172 522 438,04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2A455F6" w14:textId="77777777" w:rsidR="005929A5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5827836" w14:textId="77777777" w:rsidR="005929A5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194 494,36</w:t>
            </w:r>
          </w:p>
        </w:tc>
        <w:tc>
          <w:tcPr>
            <w:tcW w:w="2154" w:type="dxa"/>
          </w:tcPr>
          <w:p w14:paraId="394A9226" w14:textId="77777777" w:rsidR="005929A5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172 716 932,40</w:t>
            </w:r>
          </w:p>
        </w:tc>
      </w:tr>
      <w:tr w:rsidR="005929A5" w14:paraId="7E81BF96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2808D60E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608AA7A" w14:textId="77777777" w:rsidR="005929A5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8110E4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0371DD5D" w14:textId="77777777" w:rsidR="005929A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245E6CB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0EB3C175" w14:textId="77777777" w:rsidR="005929A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1115277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3095521C" w14:textId="77777777" w:rsidR="005929A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B7BBC75" w14:textId="77777777" w:rsidR="005929A5" w:rsidRDefault="005929A5">
            <w:pPr>
              <w:pStyle w:val="TableParagraph"/>
              <w:spacing w:before="10"/>
              <w:rPr>
                <w:sz w:val="14"/>
              </w:rPr>
            </w:pPr>
          </w:p>
          <w:p w14:paraId="04F9CEDE" w14:textId="77777777" w:rsidR="005929A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529FCC63" w14:textId="77777777" w:rsidR="005929A5" w:rsidRDefault="005929A5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5929A5" w14:paraId="1C4A7AE4" w14:textId="77777777">
        <w:trPr>
          <w:trHeight w:val="263"/>
        </w:trPr>
        <w:tc>
          <w:tcPr>
            <w:tcW w:w="15872" w:type="dxa"/>
            <w:gridSpan w:val="6"/>
          </w:tcPr>
          <w:p w14:paraId="5770C536" w14:textId="77777777" w:rsidR="005929A5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929A5" w14:paraId="6CB20612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7059413C" w14:textId="77777777" w:rsidR="005929A5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2B2894C8" w14:textId="77777777" w:rsidR="005929A5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08B68" w14:textId="77777777" w:rsidR="005929A5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750EAF4" w14:textId="77777777" w:rsidR="005929A5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65241C6" w14:textId="77777777" w:rsidR="005929A5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</w:tr>
      <w:tr w:rsidR="005929A5" w14:paraId="411AE6A2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049FC2C6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FFDE7F" w14:textId="77777777" w:rsidR="005929A5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07B3A9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4084283F" w14:textId="77777777" w:rsidR="005929A5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08C82A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50F3AD7A" w14:textId="77777777" w:rsidR="005929A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F530055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1E407CA5" w14:textId="77777777" w:rsidR="005929A5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AFA8F86" w14:textId="77777777" w:rsidR="005929A5" w:rsidRDefault="005929A5">
            <w:pPr>
              <w:pStyle w:val="TableParagraph"/>
              <w:spacing w:before="2"/>
              <w:rPr>
                <w:sz w:val="15"/>
              </w:rPr>
            </w:pPr>
          </w:p>
          <w:p w14:paraId="6960C964" w14:textId="77777777" w:rsidR="005929A5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</w:tr>
    </w:tbl>
    <w:p w14:paraId="400E9E82" w14:textId="77777777" w:rsidR="005929A5" w:rsidRDefault="005929A5">
      <w:pPr>
        <w:jc w:val="right"/>
        <w:rPr>
          <w:sz w:val="14"/>
        </w:rPr>
        <w:sectPr w:rsidR="005929A5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5929A5" w14:paraId="4FA4C62B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0BE3A9E9" w14:textId="77777777" w:rsidR="005929A5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7FA0A77" w14:textId="77777777" w:rsidR="005929A5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185 051 880,21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04143" w14:textId="77777777" w:rsidR="005929A5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3846C81" w14:textId="77777777" w:rsidR="005929A5" w:rsidRDefault="00000000"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194 494,36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433715" w14:textId="77777777" w:rsidR="005929A5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185 246 374,57</w:t>
            </w:r>
          </w:p>
        </w:tc>
      </w:tr>
      <w:tr w:rsidR="005929A5" w14:paraId="4CF11D0A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F533988" w14:textId="77777777" w:rsidR="005929A5" w:rsidRDefault="005929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D31569" w14:textId="77777777" w:rsidR="005929A5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E9327D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3F42BAFB" w14:textId="77777777" w:rsidR="005929A5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0BF34A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2B81625C" w14:textId="77777777" w:rsidR="005929A5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DA71C4B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2EF53DEB" w14:textId="77777777" w:rsidR="005929A5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1551D97" w14:textId="77777777" w:rsidR="005929A5" w:rsidRDefault="005929A5">
            <w:pPr>
              <w:pStyle w:val="TableParagraph"/>
              <w:spacing w:before="6"/>
              <w:rPr>
                <w:sz w:val="16"/>
              </w:rPr>
            </w:pPr>
          </w:p>
          <w:p w14:paraId="095CECB2" w14:textId="77777777" w:rsidR="005929A5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</w:tr>
    </w:tbl>
    <w:p w14:paraId="58F3E132" w14:textId="77777777" w:rsidR="005929A5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5929A5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9C9E" w14:textId="77777777" w:rsidR="00BF6CBA" w:rsidRDefault="00BF6CBA">
      <w:r>
        <w:separator/>
      </w:r>
    </w:p>
  </w:endnote>
  <w:endnote w:type="continuationSeparator" w:id="0">
    <w:p w14:paraId="749F5AA1" w14:textId="77777777" w:rsidR="00BF6CBA" w:rsidRDefault="00B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0D8D" w14:textId="52A632BD" w:rsidR="005929A5" w:rsidRDefault="00B92521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34C239" wp14:editId="0C311959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C0F2D" w14:textId="77777777" w:rsidR="005929A5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4C2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1B0C0F2D" w14:textId="77777777" w:rsidR="005929A5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A313" w14:textId="77777777" w:rsidR="00BF6CBA" w:rsidRDefault="00BF6CBA">
      <w:r>
        <w:separator/>
      </w:r>
    </w:p>
  </w:footnote>
  <w:footnote w:type="continuationSeparator" w:id="0">
    <w:p w14:paraId="0A78A43F" w14:textId="77777777" w:rsidR="00BF6CBA" w:rsidRDefault="00BF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A5"/>
    <w:rsid w:val="005929A5"/>
    <w:rsid w:val="00B92521"/>
    <w:rsid w:val="00B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1517A"/>
  <w15:docId w15:val="{6A49674D-04CC-4E8D-9047-C869B7FD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2022-10-18T13:48:00Z</dcterms:created>
  <dcterms:modified xsi:type="dcterms:W3CDTF">2022-10-18T13:48:00Z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2022-10-18T00:00:00Z</vt:filetime>
  </property>
</Properties>
</file>