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6D2E" w14:textId="77777777" w:rsidR="00FB596F" w:rsidRDefault="00000000">
      <w:pPr>
        <w:pStyle w:val="Tekstpodstawowy"/>
        <w:spacing w:before="72"/>
        <w:ind w:left="2257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4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rPr>
          <w:spacing w:val="-6"/>
        </w:rPr>
        <w:t>187</w:t>
      </w:r>
      <w:r>
        <w:rPr>
          <w:spacing w:val="-11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31</w:t>
      </w:r>
      <w:r>
        <w:rPr>
          <w:spacing w:val="-12"/>
        </w:rPr>
        <w:t xml:space="preserve"> </w:t>
      </w:r>
      <w:r>
        <w:rPr>
          <w:spacing w:val="-7"/>
        </w:rPr>
        <w:t>sierpnia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38FC68EF" w14:textId="77777777" w:rsidR="00FB596F" w:rsidRDefault="00000000">
      <w:pPr>
        <w:rPr>
          <w:b/>
          <w:sz w:val="18"/>
        </w:rPr>
      </w:pPr>
      <w:r>
        <w:br w:type="column"/>
      </w:r>
    </w:p>
    <w:p w14:paraId="46526FE4" w14:textId="77777777" w:rsidR="00FB596F" w:rsidRDefault="00FB596F">
      <w:pPr>
        <w:rPr>
          <w:b/>
          <w:sz w:val="18"/>
        </w:rPr>
      </w:pPr>
    </w:p>
    <w:p w14:paraId="639B5A36" w14:textId="77777777" w:rsidR="00FB596F" w:rsidRDefault="00000000">
      <w:pPr>
        <w:spacing w:before="109"/>
        <w:ind w:left="1299"/>
        <w:rPr>
          <w:sz w:val="16"/>
        </w:rPr>
      </w:pPr>
      <w:r>
        <w:rPr>
          <w:sz w:val="16"/>
        </w:rPr>
        <w:t>w złotych</w:t>
      </w:r>
    </w:p>
    <w:p w14:paraId="59E0C865" w14:textId="77777777" w:rsidR="00FB596F" w:rsidRDefault="00FB596F">
      <w:pPr>
        <w:rPr>
          <w:sz w:val="16"/>
        </w:rPr>
        <w:sectPr w:rsidR="00FB596F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71" w:space="40"/>
            <w:col w:w="2729"/>
          </w:cols>
        </w:sectPr>
      </w:pPr>
    </w:p>
    <w:p w14:paraId="1F74B16C" w14:textId="77777777" w:rsidR="00FB596F" w:rsidRDefault="00FB596F">
      <w:pPr>
        <w:rPr>
          <w:sz w:val="20"/>
        </w:rPr>
      </w:pPr>
    </w:p>
    <w:p w14:paraId="5AC730D5" w14:textId="77777777" w:rsidR="00FB596F" w:rsidRDefault="00FB596F">
      <w:pPr>
        <w:rPr>
          <w:sz w:val="20"/>
        </w:rPr>
      </w:pPr>
    </w:p>
    <w:p w14:paraId="26A948DA" w14:textId="77777777" w:rsidR="00FB596F" w:rsidRDefault="00FB596F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FB596F" w14:paraId="168490F3" w14:textId="77777777">
        <w:trPr>
          <w:trHeight w:val="660"/>
        </w:trPr>
        <w:tc>
          <w:tcPr>
            <w:tcW w:w="1020" w:type="dxa"/>
          </w:tcPr>
          <w:p w14:paraId="475C9522" w14:textId="77777777" w:rsidR="00FB596F" w:rsidRDefault="00FB596F">
            <w:pPr>
              <w:pStyle w:val="TableParagraph"/>
              <w:rPr>
                <w:sz w:val="19"/>
              </w:rPr>
            </w:pPr>
          </w:p>
          <w:p w14:paraId="45D20D32" w14:textId="77777777" w:rsidR="00FB596F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26511AD2" w14:textId="77777777" w:rsidR="00FB596F" w:rsidRDefault="00FB596F">
            <w:pPr>
              <w:pStyle w:val="TableParagraph"/>
              <w:rPr>
                <w:sz w:val="19"/>
              </w:rPr>
            </w:pPr>
          </w:p>
          <w:p w14:paraId="107EB419" w14:textId="77777777" w:rsidR="00FB596F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67CFD355" w14:textId="77777777" w:rsidR="00FB596F" w:rsidRDefault="00FB596F">
            <w:pPr>
              <w:pStyle w:val="TableParagraph"/>
              <w:rPr>
                <w:sz w:val="19"/>
              </w:rPr>
            </w:pPr>
          </w:p>
          <w:p w14:paraId="2AEB632F" w14:textId="77777777" w:rsidR="00FB596F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348CCDB" w14:textId="77777777" w:rsidR="00FB596F" w:rsidRDefault="00FB596F">
            <w:pPr>
              <w:pStyle w:val="TableParagraph"/>
              <w:rPr>
                <w:sz w:val="19"/>
              </w:rPr>
            </w:pPr>
          </w:p>
          <w:p w14:paraId="3AE7ABAD" w14:textId="77777777" w:rsidR="00FB596F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4B1D593" w14:textId="77777777" w:rsidR="00FB596F" w:rsidRDefault="00FB596F">
            <w:pPr>
              <w:pStyle w:val="TableParagraph"/>
              <w:rPr>
                <w:sz w:val="19"/>
              </w:rPr>
            </w:pPr>
          </w:p>
          <w:p w14:paraId="155B5E6B" w14:textId="77777777" w:rsidR="00FB596F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D41E591" w14:textId="77777777" w:rsidR="00FB596F" w:rsidRDefault="00FB596F">
            <w:pPr>
              <w:pStyle w:val="TableParagraph"/>
              <w:rPr>
                <w:sz w:val="19"/>
              </w:rPr>
            </w:pPr>
          </w:p>
          <w:p w14:paraId="1410DC72" w14:textId="77777777" w:rsidR="00FB596F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5E5C320" w14:textId="77777777" w:rsidR="00FB596F" w:rsidRDefault="00FB596F">
            <w:pPr>
              <w:pStyle w:val="TableParagraph"/>
              <w:rPr>
                <w:sz w:val="19"/>
              </w:rPr>
            </w:pPr>
          </w:p>
          <w:p w14:paraId="3A7B87EE" w14:textId="77777777" w:rsidR="00FB596F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301A7F1E" w14:textId="77777777" w:rsidR="00FB596F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038B6A95" w14:textId="77777777" w:rsidR="00FB596F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FB596F" w14:paraId="34AB9441" w14:textId="77777777">
        <w:trPr>
          <w:trHeight w:val="206"/>
        </w:trPr>
        <w:tc>
          <w:tcPr>
            <w:tcW w:w="1020" w:type="dxa"/>
          </w:tcPr>
          <w:p w14:paraId="76B9844E" w14:textId="77777777" w:rsidR="00FB596F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46158FDC" w14:textId="77777777" w:rsidR="00FB596F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443CB793" w14:textId="77777777" w:rsidR="00FB596F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85B5545" w14:textId="77777777" w:rsidR="00FB596F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2E3343A" w14:textId="77777777" w:rsidR="00FB596F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15747B9" w14:textId="77777777" w:rsidR="00FB596F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C6755F3" w14:textId="77777777" w:rsidR="00FB596F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23595200" w14:textId="77777777" w:rsidR="00FB596F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FB596F" w14:paraId="3FC0E26D" w14:textId="77777777">
        <w:trPr>
          <w:trHeight w:val="258"/>
        </w:trPr>
        <w:tc>
          <w:tcPr>
            <w:tcW w:w="15871" w:type="dxa"/>
            <w:gridSpan w:val="8"/>
            <w:tcBorders>
              <w:bottom w:val="single" w:sz="12" w:space="0" w:color="000000"/>
            </w:tcBorders>
          </w:tcPr>
          <w:p w14:paraId="35635BAE" w14:textId="77777777" w:rsidR="00FB596F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FB596F" w14:paraId="6566E917" w14:textId="77777777">
        <w:trPr>
          <w:trHeight w:val="309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65BB3C9F" w14:textId="77777777" w:rsidR="00FB596F" w:rsidRDefault="00000000">
            <w:pPr>
              <w:pStyle w:val="TableParagraph"/>
              <w:spacing w:before="59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B119579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4CA02A82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B981E" w14:textId="77777777" w:rsidR="00FB596F" w:rsidRDefault="00000000">
            <w:pPr>
              <w:pStyle w:val="TableParagraph"/>
              <w:spacing w:line="139" w:lineRule="exact"/>
              <w:ind w:left="114"/>
              <w:rPr>
                <w:sz w:val="14"/>
              </w:rPr>
            </w:pPr>
            <w:r>
              <w:rPr>
                <w:sz w:val="14"/>
              </w:rPr>
              <w:t>Urzędy naczelnych organów władzy państwowej, kontroli i</w:t>
            </w:r>
          </w:p>
          <w:p w14:paraId="0157770B" w14:textId="77777777" w:rsidR="00FB596F" w:rsidRDefault="00000000">
            <w:pPr>
              <w:pStyle w:val="TableParagraph"/>
              <w:spacing w:before="2" w:line="148" w:lineRule="exact"/>
              <w:ind w:left="138"/>
              <w:rPr>
                <w:sz w:val="14"/>
              </w:rPr>
            </w:pPr>
            <w:r>
              <w:rPr>
                <w:sz w:val="14"/>
              </w:rPr>
              <w:t>ochrony prawa oraz sądownictwa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E80B2" w14:textId="77777777" w:rsidR="00FB596F" w:rsidRDefault="00000000">
            <w:pPr>
              <w:pStyle w:val="TableParagraph"/>
              <w:spacing w:before="59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6 541,00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BD9C5" w14:textId="77777777" w:rsidR="00FB596F" w:rsidRDefault="00000000">
            <w:pPr>
              <w:pStyle w:val="TableParagraph"/>
              <w:spacing w:before="59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7E4D40" w14:textId="77777777" w:rsidR="00FB596F" w:rsidRDefault="00000000">
            <w:pPr>
              <w:pStyle w:val="TableParagraph"/>
              <w:spacing w:before="59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49 802,00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26630B2" w14:textId="77777777" w:rsidR="00FB596F" w:rsidRDefault="00000000">
            <w:pPr>
              <w:pStyle w:val="TableParagraph"/>
              <w:spacing w:before="59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56 343,00</w:t>
            </w:r>
          </w:p>
        </w:tc>
      </w:tr>
      <w:tr w:rsidR="00FB596F" w14:paraId="10038719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80912B0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F1EC307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A2CBC41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F0C36" w14:textId="77777777" w:rsidR="00FB596F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46475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5B4ECB79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0BB3E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607C3501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0A4E64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5E6E22CD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239EF75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43A4454E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B596F" w14:paraId="26AD8265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726281AD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815C182" w14:textId="77777777" w:rsidR="00FB596F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75108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05AD7537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6826A" w14:textId="77777777" w:rsidR="00FB596F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Wybory do Sejmu i Senatu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608A1" w14:textId="77777777" w:rsidR="00FB596F" w:rsidRDefault="00000000">
            <w:pPr>
              <w:pStyle w:val="TableParagraph"/>
              <w:spacing w:before="30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5E673" w14:textId="77777777" w:rsidR="00FB596F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D69B14" w14:textId="77777777" w:rsidR="00FB596F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49 802,00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380804D0" w14:textId="77777777" w:rsidR="00FB596F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49 802,00</w:t>
            </w:r>
          </w:p>
        </w:tc>
      </w:tr>
      <w:tr w:rsidR="00FB596F" w14:paraId="229957FA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69702692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0E848CA1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0E13AAF2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1D112" w14:textId="77777777" w:rsidR="00FB596F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0E5A22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3DA4A5D7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AFAA0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38EDBDF1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9C9D19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7A4373B0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08BA1C34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66D8B4B4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B596F" w14:paraId="7FC566D1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6FD0CB96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81F3B6B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1375083" w14:textId="77777777" w:rsidR="00FB596F" w:rsidRDefault="00FB596F">
            <w:pPr>
              <w:pStyle w:val="TableParagraph"/>
              <w:spacing w:before="10"/>
              <w:rPr>
                <w:sz w:val="23"/>
              </w:rPr>
            </w:pPr>
          </w:p>
          <w:p w14:paraId="621886DB" w14:textId="77777777" w:rsidR="00FB596F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1FA7485" w14:textId="77777777" w:rsidR="00FB596F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05500E9" w14:textId="77777777" w:rsidR="00FB596F" w:rsidRDefault="00FB596F">
            <w:pPr>
              <w:pStyle w:val="TableParagraph"/>
              <w:spacing w:before="11"/>
              <w:rPr>
                <w:sz w:val="23"/>
              </w:rPr>
            </w:pPr>
          </w:p>
          <w:p w14:paraId="3810C861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E413FE" w14:textId="77777777" w:rsidR="00FB596F" w:rsidRDefault="00FB596F">
            <w:pPr>
              <w:pStyle w:val="TableParagraph"/>
              <w:spacing w:before="11"/>
              <w:rPr>
                <w:sz w:val="23"/>
              </w:rPr>
            </w:pPr>
          </w:p>
          <w:p w14:paraId="26DFE08D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5B63CA3" w14:textId="77777777" w:rsidR="00FB596F" w:rsidRDefault="00FB596F">
            <w:pPr>
              <w:pStyle w:val="TableParagraph"/>
              <w:spacing w:before="11"/>
              <w:rPr>
                <w:sz w:val="23"/>
              </w:rPr>
            </w:pPr>
          </w:p>
          <w:p w14:paraId="6B413AFD" w14:textId="77777777" w:rsidR="00FB596F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49 802,00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080ECD4" w14:textId="77777777" w:rsidR="00FB596F" w:rsidRDefault="00FB596F">
            <w:pPr>
              <w:pStyle w:val="TableParagraph"/>
              <w:spacing w:before="11"/>
              <w:rPr>
                <w:sz w:val="23"/>
              </w:rPr>
            </w:pPr>
          </w:p>
          <w:p w14:paraId="2D0A50AA" w14:textId="77777777" w:rsidR="00FB596F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49 802,00</w:t>
            </w:r>
          </w:p>
        </w:tc>
      </w:tr>
      <w:tr w:rsidR="00FB596F" w14:paraId="2789743B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30650B1" w14:textId="77777777" w:rsidR="00FB596F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4527E61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BC70E2D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E77C45D" w14:textId="77777777" w:rsidR="00FB596F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B512D4" w14:textId="77777777" w:rsidR="00FB596F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2 189 185,05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03058" w14:textId="77777777" w:rsidR="00FB596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06B9E4C" w14:textId="77777777" w:rsidR="00FB596F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BA4ACE3" w14:textId="77777777" w:rsidR="00FB596F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2 389 185,05</w:t>
            </w:r>
          </w:p>
        </w:tc>
      </w:tr>
      <w:tr w:rsidR="00FB596F" w14:paraId="58A6AE93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F3CC756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9B80828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41DBF2B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43BD040" w14:textId="77777777" w:rsidR="00FB596F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B11C36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56943236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571F5B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3F5AA273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316FF0E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7443776D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B498B67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2F75E388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B596F" w14:paraId="733BA224" w14:textId="77777777">
        <w:trPr>
          <w:trHeight w:val="263"/>
        </w:trPr>
        <w:tc>
          <w:tcPr>
            <w:tcW w:w="1020" w:type="dxa"/>
          </w:tcPr>
          <w:p w14:paraId="0D8412E6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ED5BEB3" w14:textId="77777777" w:rsidR="00FB596F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090194E6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CB9F40E" w14:textId="77777777" w:rsidR="00FB596F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4D46EEA" w14:textId="77777777" w:rsidR="00FB596F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2 099 185,05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4AFD8D5" w14:textId="77777777" w:rsidR="00FB596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91E2457" w14:textId="77777777" w:rsidR="00FB596F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154" w:type="dxa"/>
          </w:tcPr>
          <w:p w14:paraId="446509F4" w14:textId="77777777" w:rsidR="00FB596F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2 299 185,05</w:t>
            </w:r>
          </w:p>
        </w:tc>
      </w:tr>
      <w:tr w:rsidR="00FB596F" w14:paraId="0C65E9F0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1C82A60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70E82EA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2C0FCE9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0B34F6F" w14:textId="77777777" w:rsidR="00FB596F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B3888" w14:textId="77777777" w:rsidR="00FB596F" w:rsidRDefault="00FB596F">
            <w:pPr>
              <w:pStyle w:val="TableParagraph"/>
              <w:spacing w:before="7"/>
              <w:rPr>
                <w:sz w:val="15"/>
              </w:rPr>
            </w:pPr>
          </w:p>
          <w:p w14:paraId="05B47FC5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64B2E" w14:textId="77777777" w:rsidR="00FB596F" w:rsidRDefault="00FB596F">
            <w:pPr>
              <w:pStyle w:val="TableParagraph"/>
              <w:spacing w:before="7"/>
              <w:rPr>
                <w:sz w:val="15"/>
              </w:rPr>
            </w:pPr>
          </w:p>
          <w:p w14:paraId="38CF20C4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D28DF2F" w14:textId="77777777" w:rsidR="00FB596F" w:rsidRDefault="00FB596F">
            <w:pPr>
              <w:pStyle w:val="TableParagraph"/>
              <w:spacing w:before="7"/>
              <w:rPr>
                <w:sz w:val="15"/>
              </w:rPr>
            </w:pPr>
          </w:p>
          <w:p w14:paraId="24070211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BE7008C" w14:textId="77777777" w:rsidR="00FB596F" w:rsidRDefault="00FB596F">
            <w:pPr>
              <w:pStyle w:val="TableParagraph"/>
              <w:spacing w:before="7"/>
              <w:rPr>
                <w:sz w:val="15"/>
              </w:rPr>
            </w:pPr>
          </w:p>
          <w:p w14:paraId="280CC172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B596F" w14:paraId="06C02D15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3CCC6684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885B6FD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CC9C402" w14:textId="77777777" w:rsidR="00FB596F" w:rsidRDefault="00FB596F">
            <w:pPr>
              <w:pStyle w:val="TableParagraph"/>
              <w:spacing w:before="2"/>
              <w:rPr>
                <w:sz w:val="17"/>
              </w:rPr>
            </w:pPr>
          </w:p>
          <w:p w14:paraId="337127C4" w14:textId="77777777" w:rsidR="00FB596F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70F5609" w14:textId="77777777" w:rsidR="00FB596F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6443DA" w14:textId="77777777" w:rsidR="00FB596F" w:rsidRDefault="00FB596F">
            <w:pPr>
              <w:pStyle w:val="TableParagraph"/>
              <w:spacing w:before="9"/>
              <w:rPr>
                <w:sz w:val="16"/>
              </w:rPr>
            </w:pPr>
          </w:p>
          <w:p w14:paraId="1B8BDEF6" w14:textId="77777777" w:rsidR="00FB596F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2 094 821,23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F531E5" w14:textId="77777777" w:rsidR="00FB596F" w:rsidRDefault="00FB596F">
            <w:pPr>
              <w:pStyle w:val="TableParagraph"/>
              <w:spacing w:before="9"/>
              <w:rPr>
                <w:sz w:val="16"/>
              </w:rPr>
            </w:pPr>
          </w:p>
          <w:p w14:paraId="5C8816AD" w14:textId="77777777" w:rsidR="00FB596F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BDAC7AE" w14:textId="77777777" w:rsidR="00FB596F" w:rsidRDefault="00FB596F">
            <w:pPr>
              <w:pStyle w:val="TableParagraph"/>
              <w:spacing w:before="9"/>
              <w:rPr>
                <w:sz w:val="16"/>
              </w:rPr>
            </w:pPr>
          </w:p>
          <w:p w14:paraId="432B6070" w14:textId="77777777" w:rsidR="00FB596F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21F76D6" w14:textId="77777777" w:rsidR="00FB596F" w:rsidRDefault="00FB596F">
            <w:pPr>
              <w:pStyle w:val="TableParagraph"/>
              <w:spacing w:before="9"/>
              <w:rPr>
                <w:sz w:val="16"/>
              </w:rPr>
            </w:pPr>
          </w:p>
          <w:p w14:paraId="3C1EDAE4" w14:textId="77777777" w:rsidR="00FB596F" w:rsidRDefault="00000000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2 294 821,23</w:t>
            </w:r>
          </w:p>
        </w:tc>
      </w:tr>
      <w:tr w:rsidR="00FB596F" w14:paraId="19215152" w14:textId="77777777">
        <w:trPr>
          <w:trHeight w:val="263"/>
        </w:trPr>
        <w:tc>
          <w:tcPr>
            <w:tcW w:w="1020" w:type="dxa"/>
          </w:tcPr>
          <w:p w14:paraId="158E2059" w14:textId="77777777" w:rsidR="00FB596F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417" w:type="dxa"/>
          </w:tcPr>
          <w:p w14:paraId="087BC622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F6CCAFD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BB40E12" w14:textId="77777777" w:rsidR="00FB596F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58CB14A" w14:textId="77777777" w:rsidR="00FB596F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17A3B2D" w14:textId="77777777" w:rsidR="00FB596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93CF846" w14:textId="77777777" w:rsidR="00FB596F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31 892,00</w:t>
            </w:r>
          </w:p>
        </w:tc>
        <w:tc>
          <w:tcPr>
            <w:tcW w:w="2154" w:type="dxa"/>
          </w:tcPr>
          <w:p w14:paraId="630D87D8" w14:textId="77777777" w:rsidR="00FB596F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91 892,00</w:t>
            </w:r>
          </w:p>
        </w:tc>
      </w:tr>
      <w:tr w:rsidR="00FB596F" w14:paraId="276AB9FC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E398730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0041274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744DA0F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76E5D45" w14:textId="77777777" w:rsidR="00FB596F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D0884" w14:textId="77777777" w:rsidR="00FB596F" w:rsidRDefault="00FB596F">
            <w:pPr>
              <w:pStyle w:val="TableParagraph"/>
              <w:spacing w:before="7"/>
              <w:rPr>
                <w:sz w:val="15"/>
              </w:rPr>
            </w:pPr>
          </w:p>
          <w:p w14:paraId="693C91BB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FB4B5" w14:textId="77777777" w:rsidR="00FB596F" w:rsidRDefault="00FB596F">
            <w:pPr>
              <w:pStyle w:val="TableParagraph"/>
              <w:spacing w:before="7"/>
              <w:rPr>
                <w:sz w:val="15"/>
              </w:rPr>
            </w:pPr>
          </w:p>
          <w:p w14:paraId="16B474AC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3ECBA0F" w14:textId="77777777" w:rsidR="00FB596F" w:rsidRDefault="00FB596F">
            <w:pPr>
              <w:pStyle w:val="TableParagraph"/>
              <w:spacing w:before="7"/>
              <w:rPr>
                <w:sz w:val="15"/>
              </w:rPr>
            </w:pPr>
          </w:p>
          <w:p w14:paraId="4BAAA78B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CEA4E05" w14:textId="77777777" w:rsidR="00FB596F" w:rsidRDefault="00FB596F">
            <w:pPr>
              <w:pStyle w:val="TableParagraph"/>
              <w:spacing w:before="7"/>
              <w:rPr>
                <w:sz w:val="15"/>
              </w:rPr>
            </w:pPr>
          </w:p>
          <w:p w14:paraId="73BFFD70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B596F" w14:paraId="53B9BA25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446DBB9C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0C318F4" w14:textId="77777777" w:rsidR="00FB596F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17A114D8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971E5" w14:textId="77777777" w:rsidR="00FB596F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3265A" w14:textId="77777777" w:rsidR="00FB596F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2FB1A" w14:textId="77777777" w:rsidR="00FB596F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7D4F6" w14:textId="77777777" w:rsidR="00FB596F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31 892,00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4C1A3E7" w14:textId="77777777" w:rsidR="00FB596F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91 892,00</w:t>
            </w:r>
          </w:p>
        </w:tc>
      </w:tr>
      <w:tr w:rsidR="00FB596F" w14:paraId="6973493E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1727067E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F30DC93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08AD436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BE92C" w14:textId="77777777" w:rsidR="00FB596F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2CF063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2E0ED0AB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80DA3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77DFCDB3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E341AA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2C5AF77E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38D5635B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6D5177F1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B596F" w14:paraId="4D9C6876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06CDB08F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BFB1A0B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B22E567" w14:textId="77777777" w:rsidR="00FB596F" w:rsidRDefault="00FB596F">
            <w:pPr>
              <w:pStyle w:val="TableParagraph"/>
              <w:spacing w:before="10"/>
              <w:rPr>
                <w:sz w:val="23"/>
              </w:rPr>
            </w:pPr>
          </w:p>
          <w:p w14:paraId="54C745E2" w14:textId="77777777" w:rsidR="00FB596F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2040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BD0C20B" w14:textId="77777777" w:rsidR="00FB596F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gmin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edukacyjnej opieki wychowawczej finansowanych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całości </w:t>
            </w:r>
            <w:r>
              <w:rPr>
                <w:spacing w:val="-4"/>
                <w:sz w:val="14"/>
              </w:rPr>
              <w:t xml:space="preserve">przez budżet państwa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ramach </w:t>
            </w:r>
            <w:r>
              <w:rPr>
                <w:spacing w:val="-5"/>
                <w:sz w:val="14"/>
              </w:rPr>
              <w:t>programów rządowych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B12320" w14:textId="77777777" w:rsidR="00FB596F" w:rsidRDefault="00FB596F">
            <w:pPr>
              <w:pStyle w:val="TableParagraph"/>
              <w:spacing w:before="11"/>
              <w:rPr>
                <w:sz w:val="23"/>
              </w:rPr>
            </w:pPr>
          </w:p>
          <w:p w14:paraId="309D314E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795D66" w14:textId="77777777" w:rsidR="00FB596F" w:rsidRDefault="00FB596F">
            <w:pPr>
              <w:pStyle w:val="TableParagraph"/>
              <w:spacing w:before="11"/>
              <w:rPr>
                <w:sz w:val="23"/>
              </w:rPr>
            </w:pPr>
          </w:p>
          <w:p w14:paraId="6000C049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7DD8D22" w14:textId="77777777" w:rsidR="00FB596F" w:rsidRDefault="00FB596F">
            <w:pPr>
              <w:pStyle w:val="TableParagraph"/>
              <w:spacing w:before="11"/>
              <w:rPr>
                <w:sz w:val="23"/>
              </w:rPr>
            </w:pPr>
          </w:p>
          <w:p w14:paraId="297C184F" w14:textId="77777777" w:rsidR="00FB596F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31 892,00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8BD6911" w14:textId="77777777" w:rsidR="00FB596F" w:rsidRDefault="00FB596F">
            <w:pPr>
              <w:pStyle w:val="TableParagraph"/>
              <w:spacing w:before="11"/>
              <w:rPr>
                <w:sz w:val="23"/>
              </w:rPr>
            </w:pPr>
          </w:p>
          <w:p w14:paraId="7E0412DB" w14:textId="77777777" w:rsidR="00FB596F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31 892,00</w:t>
            </w:r>
          </w:p>
          <w:p w14:paraId="265A1025" w14:textId="77777777" w:rsidR="0082250C" w:rsidRPr="0082250C" w:rsidRDefault="0082250C" w:rsidP="0082250C"/>
          <w:p w14:paraId="357466E6" w14:textId="77777777" w:rsidR="0082250C" w:rsidRPr="0082250C" w:rsidRDefault="0082250C" w:rsidP="0082250C">
            <w:pPr>
              <w:jc w:val="center"/>
            </w:pPr>
          </w:p>
        </w:tc>
      </w:tr>
    </w:tbl>
    <w:p w14:paraId="046047B8" w14:textId="77777777" w:rsidR="00FB596F" w:rsidRDefault="00FB596F">
      <w:pPr>
        <w:jc w:val="right"/>
        <w:rPr>
          <w:sz w:val="14"/>
        </w:rPr>
        <w:sectPr w:rsidR="00FB596F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FB596F" w14:paraId="3051C8F5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CAC10F1" w14:textId="77777777" w:rsidR="00FB596F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012E91B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0859EE1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12CF122" w14:textId="77777777" w:rsidR="00FB596F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B858E" w14:textId="77777777" w:rsidR="00FB596F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15 734 357,00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FA17B" w14:textId="77777777" w:rsidR="00FB596F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0D2C021" w14:textId="77777777" w:rsidR="00FB596F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34 319,00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02180AA" w14:textId="77777777" w:rsidR="00FB596F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15 768 676,00</w:t>
            </w:r>
          </w:p>
        </w:tc>
      </w:tr>
      <w:tr w:rsidR="00FB596F" w14:paraId="029FFAA0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4C97389E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063E887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3DC68CB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D2735" w14:textId="77777777" w:rsidR="00FB596F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61903" w14:textId="77777777" w:rsidR="00FB596F" w:rsidRDefault="00FB596F">
            <w:pPr>
              <w:pStyle w:val="TableParagraph"/>
              <w:spacing w:before="5"/>
              <w:rPr>
                <w:sz w:val="14"/>
              </w:rPr>
            </w:pPr>
          </w:p>
          <w:p w14:paraId="74BA4C1F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73EC5" w14:textId="77777777" w:rsidR="00FB596F" w:rsidRDefault="00FB596F">
            <w:pPr>
              <w:pStyle w:val="TableParagraph"/>
              <w:spacing w:before="5"/>
              <w:rPr>
                <w:sz w:val="14"/>
              </w:rPr>
            </w:pPr>
          </w:p>
          <w:p w14:paraId="72FFC8A1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C0CA1D" w14:textId="77777777" w:rsidR="00FB596F" w:rsidRDefault="00FB596F">
            <w:pPr>
              <w:pStyle w:val="TableParagraph"/>
              <w:spacing w:before="5"/>
              <w:rPr>
                <w:sz w:val="14"/>
              </w:rPr>
            </w:pPr>
          </w:p>
          <w:p w14:paraId="54169DAA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02AB6884" w14:textId="77777777" w:rsidR="00FB596F" w:rsidRDefault="00FB596F">
            <w:pPr>
              <w:pStyle w:val="TableParagraph"/>
              <w:spacing w:before="5"/>
              <w:rPr>
                <w:sz w:val="14"/>
              </w:rPr>
            </w:pPr>
          </w:p>
          <w:p w14:paraId="04D536B2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B596F" w14:paraId="2347417F" w14:textId="77777777">
        <w:trPr>
          <w:trHeight w:val="470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4E5E79D2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19745699" w14:textId="77777777" w:rsidR="00FB596F" w:rsidRDefault="00000000">
            <w:pPr>
              <w:pStyle w:val="TableParagraph"/>
              <w:spacing w:before="132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1F2ADEFC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93440" w14:textId="77777777" w:rsidR="00FB596F" w:rsidRDefault="00000000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Składki na ubezpieczenie zdrowotne opłacane za osoby</w:t>
            </w:r>
          </w:p>
          <w:p w14:paraId="3E1658C3" w14:textId="77777777" w:rsidR="00FB596F" w:rsidRDefault="00000000">
            <w:pPr>
              <w:pStyle w:val="TableParagraph"/>
              <w:spacing w:before="7" w:line="158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pobierające niektóre świadczenia rodzinne oraz </w:t>
            </w:r>
            <w:r>
              <w:rPr>
                <w:sz w:val="14"/>
              </w:rPr>
              <w:t xml:space="preserve">za </w:t>
            </w:r>
            <w:r>
              <w:rPr>
                <w:spacing w:val="-4"/>
                <w:sz w:val="14"/>
              </w:rPr>
              <w:t xml:space="preserve">osoby pobierające </w:t>
            </w:r>
            <w:r>
              <w:rPr>
                <w:spacing w:val="-3"/>
                <w:sz w:val="14"/>
              </w:rPr>
              <w:t xml:space="preserve">zasiłki </w:t>
            </w:r>
            <w:r>
              <w:rPr>
                <w:sz w:val="14"/>
              </w:rPr>
              <w:t xml:space="preserve">dla </w:t>
            </w:r>
            <w:r>
              <w:rPr>
                <w:spacing w:val="-4"/>
                <w:sz w:val="14"/>
              </w:rPr>
              <w:t>opiekunów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7FEB0" w14:textId="77777777" w:rsidR="00FB596F" w:rsidRDefault="00000000">
            <w:pPr>
              <w:pStyle w:val="TableParagraph"/>
              <w:spacing w:before="132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201 200,00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29B94" w14:textId="77777777" w:rsidR="00FB596F" w:rsidRDefault="00000000">
            <w:pPr>
              <w:pStyle w:val="TableParagraph"/>
              <w:spacing w:before="13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A73722" w14:textId="77777777" w:rsidR="00FB596F" w:rsidRDefault="00000000">
            <w:pPr>
              <w:pStyle w:val="TableParagraph"/>
              <w:spacing w:before="13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34 319,00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67FB004C" w14:textId="77777777" w:rsidR="00FB596F" w:rsidRDefault="00000000">
            <w:pPr>
              <w:pStyle w:val="TableParagraph"/>
              <w:spacing w:before="132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235 519,00</w:t>
            </w:r>
          </w:p>
        </w:tc>
      </w:tr>
      <w:tr w:rsidR="00FB596F" w14:paraId="1AD9198F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7FA86F76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7BC90942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A7531DE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70C75" w14:textId="77777777" w:rsidR="00FB596F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5B32F" w14:textId="77777777" w:rsidR="00FB596F" w:rsidRDefault="00FB596F">
            <w:pPr>
              <w:pStyle w:val="TableParagraph"/>
              <w:spacing w:before="5"/>
              <w:rPr>
                <w:sz w:val="14"/>
              </w:rPr>
            </w:pPr>
          </w:p>
          <w:p w14:paraId="7867BAE8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A5643" w14:textId="77777777" w:rsidR="00FB596F" w:rsidRDefault="00FB596F">
            <w:pPr>
              <w:pStyle w:val="TableParagraph"/>
              <w:spacing w:before="5"/>
              <w:rPr>
                <w:sz w:val="14"/>
              </w:rPr>
            </w:pPr>
          </w:p>
          <w:p w14:paraId="764C1C2E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E21ABA" w14:textId="77777777" w:rsidR="00FB596F" w:rsidRDefault="00FB596F">
            <w:pPr>
              <w:pStyle w:val="TableParagraph"/>
              <w:spacing w:before="5"/>
              <w:rPr>
                <w:sz w:val="14"/>
              </w:rPr>
            </w:pPr>
          </w:p>
          <w:p w14:paraId="5D2841E3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6C748604" w14:textId="77777777" w:rsidR="00FB596F" w:rsidRDefault="00FB596F">
            <w:pPr>
              <w:pStyle w:val="TableParagraph"/>
              <w:spacing w:before="5"/>
              <w:rPr>
                <w:sz w:val="14"/>
              </w:rPr>
            </w:pPr>
          </w:p>
          <w:p w14:paraId="4D463E84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B596F" w14:paraId="05F4F2B4" w14:textId="77777777">
        <w:trPr>
          <w:trHeight w:val="744"/>
        </w:trPr>
        <w:tc>
          <w:tcPr>
            <w:tcW w:w="1020" w:type="dxa"/>
            <w:tcBorders>
              <w:top w:val="single" w:sz="12" w:space="0" w:color="000000"/>
            </w:tcBorders>
          </w:tcPr>
          <w:p w14:paraId="15B640FE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BE8130A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12F140A" w14:textId="77777777" w:rsidR="00FB596F" w:rsidRDefault="00FB596F">
            <w:pPr>
              <w:pStyle w:val="TableParagraph"/>
              <w:spacing w:before="1"/>
              <w:rPr>
                <w:sz w:val="23"/>
              </w:rPr>
            </w:pPr>
          </w:p>
          <w:p w14:paraId="6620A051" w14:textId="77777777" w:rsidR="00FB596F" w:rsidRDefault="00000000"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CB337B8" w14:textId="77777777" w:rsidR="00FB596F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D3DB9" w14:textId="77777777" w:rsidR="00FB596F" w:rsidRDefault="00FB596F">
            <w:pPr>
              <w:pStyle w:val="TableParagraph"/>
              <w:spacing w:before="2"/>
              <w:rPr>
                <w:sz w:val="23"/>
              </w:rPr>
            </w:pPr>
          </w:p>
          <w:p w14:paraId="43E5BEAB" w14:textId="77777777" w:rsidR="00FB596F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201 200,00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08581" w14:textId="77777777" w:rsidR="00FB596F" w:rsidRDefault="00FB596F">
            <w:pPr>
              <w:pStyle w:val="TableParagraph"/>
              <w:spacing w:before="2"/>
              <w:rPr>
                <w:sz w:val="23"/>
              </w:rPr>
            </w:pPr>
          </w:p>
          <w:p w14:paraId="5D9E8878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E63EEF" w14:textId="77777777" w:rsidR="00FB596F" w:rsidRDefault="00FB596F">
            <w:pPr>
              <w:pStyle w:val="TableParagraph"/>
              <w:spacing w:before="2"/>
              <w:rPr>
                <w:sz w:val="23"/>
              </w:rPr>
            </w:pPr>
          </w:p>
          <w:p w14:paraId="0D091A6A" w14:textId="77777777" w:rsidR="00FB596F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34 319,00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314701D7" w14:textId="77777777" w:rsidR="00FB596F" w:rsidRDefault="00FB596F">
            <w:pPr>
              <w:pStyle w:val="TableParagraph"/>
              <w:spacing w:before="2"/>
              <w:rPr>
                <w:sz w:val="23"/>
              </w:rPr>
            </w:pPr>
          </w:p>
          <w:p w14:paraId="0C1E6AD4" w14:textId="77777777" w:rsidR="00FB596F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235 519,00</w:t>
            </w:r>
          </w:p>
        </w:tc>
      </w:tr>
      <w:tr w:rsidR="00FB596F" w14:paraId="574DCE7C" w14:textId="77777777">
        <w:trPr>
          <w:trHeight w:val="258"/>
        </w:trPr>
        <w:tc>
          <w:tcPr>
            <w:tcW w:w="7255" w:type="dxa"/>
            <w:gridSpan w:val="4"/>
          </w:tcPr>
          <w:p w14:paraId="210F92E6" w14:textId="77777777" w:rsidR="00FB596F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6D833B2C" w14:textId="77777777" w:rsidR="00FB596F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160 493 068,16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81FAF9" w14:textId="77777777" w:rsidR="00FB596F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B860331" w14:textId="77777777" w:rsidR="00FB596F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316 013,00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F353563" w14:textId="77777777" w:rsidR="00FB596F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160 809 081,16</w:t>
            </w:r>
          </w:p>
        </w:tc>
      </w:tr>
      <w:tr w:rsidR="00FB596F" w14:paraId="66670FD0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5EF75BBD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528742B1" w14:textId="77777777" w:rsidR="00FB596F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A1662C2" w14:textId="77777777" w:rsidR="00FB596F" w:rsidRDefault="00FB596F">
            <w:pPr>
              <w:pStyle w:val="TableParagraph"/>
              <w:spacing w:before="10"/>
              <w:rPr>
                <w:sz w:val="14"/>
              </w:rPr>
            </w:pPr>
          </w:p>
          <w:p w14:paraId="37D779E1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06B7890" w14:textId="77777777" w:rsidR="00FB596F" w:rsidRDefault="00FB596F">
            <w:pPr>
              <w:pStyle w:val="TableParagraph"/>
              <w:spacing w:before="10"/>
              <w:rPr>
                <w:sz w:val="14"/>
              </w:rPr>
            </w:pPr>
          </w:p>
          <w:p w14:paraId="15FD25A0" w14:textId="77777777" w:rsidR="00FB596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B992186" w14:textId="77777777" w:rsidR="00FB596F" w:rsidRDefault="00FB596F">
            <w:pPr>
              <w:pStyle w:val="TableParagraph"/>
              <w:spacing w:before="10"/>
              <w:rPr>
                <w:sz w:val="14"/>
              </w:rPr>
            </w:pPr>
          </w:p>
          <w:p w14:paraId="2CA7E693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40456786" w14:textId="77777777" w:rsidR="00FB596F" w:rsidRDefault="00FB596F">
            <w:pPr>
              <w:pStyle w:val="TableParagraph"/>
              <w:spacing w:before="10"/>
              <w:rPr>
                <w:sz w:val="14"/>
              </w:rPr>
            </w:pPr>
          </w:p>
          <w:p w14:paraId="41A15C84" w14:textId="77777777" w:rsidR="00FB596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1AD692EE" w14:textId="77777777" w:rsidR="00FB596F" w:rsidRDefault="00FB596F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FB596F" w14:paraId="14548E0B" w14:textId="77777777">
        <w:trPr>
          <w:trHeight w:val="263"/>
        </w:trPr>
        <w:tc>
          <w:tcPr>
            <w:tcW w:w="15872" w:type="dxa"/>
            <w:gridSpan w:val="6"/>
          </w:tcPr>
          <w:p w14:paraId="34CF6B4F" w14:textId="77777777" w:rsidR="00FB596F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FB596F" w14:paraId="49C829A2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0AD9F565" w14:textId="77777777" w:rsidR="00FB596F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66A7DC69" w14:textId="77777777" w:rsidR="00FB596F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F953D" w14:textId="77777777" w:rsidR="00FB596F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0CD30FB" w14:textId="77777777" w:rsidR="00FB596F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ADCF5A2" w14:textId="77777777" w:rsidR="00FB596F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</w:tr>
      <w:tr w:rsidR="00FB596F" w14:paraId="60D361F8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1EF20744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0D8642" w14:textId="77777777" w:rsidR="00FB596F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E4618E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477F3451" w14:textId="77777777" w:rsidR="00FB596F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06D5F3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7F4AB2E6" w14:textId="77777777" w:rsidR="00FB596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FBE29D9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6D585341" w14:textId="77777777" w:rsidR="00FB596F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07ED454" w14:textId="77777777" w:rsidR="00FB596F" w:rsidRDefault="00FB596F">
            <w:pPr>
              <w:pStyle w:val="TableParagraph"/>
              <w:spacing w:before="2"/>
              <w:rPr>
                <w:sz w:val="15"/>
              </w:rPr>
            </w:pPr>
          </w:p>
          <w:p w14:paraId="4CA49420" w14:textId="77777777" w:rsidR="00FB596F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</w:tr>
    </w:tbl>
    <w:p w14:paraId="286258D6" w14:textId="77777777" w:rsidR="00FB596F" w:rsidRDefault="00FB596F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FB596F" w14:paraId="013400DD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5FF6D93D" w14:textId="77777777" w:rsidR="00FB596F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1BF8EEA6" w14:textId="77777777" w:rsidR="00FB596F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197 715 826,52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828F4" w14:textId="77777777" w:rsidR="00FB596F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077D987" w14:textId="77777777" w:rsidR="00FB596F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316 013,00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0E0F56B" w14:textId="77777777" w:rsidR="00FB596F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198 031 839,52</w:t>
            </w:r>
          </w:p>
        </w:tc>
      </w:tr>
      <w:tr w:rsidR="00FB596F" w14:paraId="2F95912A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4311BC7B" w14:textId="77777777" w:rsidR="00FB596F" w:rsidRDefault="00FB59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789C3E" w14:textId="77777777" w:rsidR="00FB596F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0EC87F" w14:textId="77777777" w:rsidR="00FB596F" w:rsidRDefault="00FB596F">
            <w:pPr>
              <w:pStyle w:val="TableParagraph"/>
              <w:spacing w:before="3"/>
              <w:rPr>
                <w:sz w:val="17"/>
              </w:rPr>
            </w:pPr>
          </w:p>
          <w:p w14:paraId="722E7F09" w14:textId="77777777" w:rsidR="00FB596F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CC605F" w14:textId="77777777" w:rsidR="00FB596F" w:rsidRDefault="00FB596F">
            <w:pPr>
              <w:pStyle w:val="TableParagraph"/>
              <w:spacing w:before="3"/>
              <w:rPr>
                <w:sz w:val="17"/>
              </w:rPr>
            </w:pPr>
          </w:p>
          <w:p w14:paraId="479A1020" w14:textId="77777777" w:rsidR="00FB596F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C697FF3" w14:textId="77777777" w:rsidR="00FB596F" w:rsidRDefault="00FB596F">
            <w:pPr>
              <w:pStyle w:val="TableParagraph"/>
              <w:spacing w:before="3"/>
              <w:rPr>
                <w:sz w:val="17"/>
              </w:rPr>
            </w:pPr>
          </w:p>
          <w:p w14:paraId="765E95CB" w14:textId="77777777" w:rsidR="00FB596F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5A58B27" w14:textId="77777777" w:rsidR="00FB596F" w:rsidRDefault="00FB596F">
            <w:pPr>
              <w:pStyle w:val="TableParagraph"/>
              <w:spacing w:before="3"/>
              <w:rPr>
                <w:sz w:val="17"/>
              </w:rPr>
            </w:pPr>
          </w:p>
          <w:p w14:paraId="5AD81B20" w14:textId="77777777" w:rsidR="00FB596F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14:paraId="17EEB960" w14:textId="77777777" w:rsidR="00FB596F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FB596F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2FF5" w14:textId="77777777" w:rsidR="008D062B" w:rsidRDefault="008D062B">
      <w:r>
        <w:separator/>
      </w:r>
    </w:p>
  </w:endnote>
  <w:endnote w:type="continuationSeparator" w:id="0">
    <w:p w14:paraId="70F7132A" w14:textId="77777777" w:rsidR="008D062B" w:rsidRDefault="008D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E53D" w14:textId="22F51A17" w:rsidR="00FB596F" w:rsidRDefault="0082250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FE7195" wp14:editId="36D1A008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9265807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865C2" w14:textId="379FD093" w:rsidR="00FB596F" w:rsidRDefault="00FB596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E7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025865C2" w14:textId="379FD093" w:rsidR="00FB596F" w:rsidRDefault="00FB596F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9838" w14:textId="77777777" w:rsidR="008D062B" w:rsidRDefault="008D062B">
      <w:r>
        <w:separator/>
      </w:r>
    </w:p>
  </w:footnote>
  <w:footnote w:type="continuationSeparator" w:id="0">
    <w:p w14:paraId="7411B38F" w14:textId="77777777" w:rsidR="008D062B" w:rsidRDefault="008D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6F"/>
    <w:rsid w:val="0082250C"/>
    <w:rsid w:val="008D062B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1B390"/>
  <w15:docId w15:val="{FFEAA04C-C3E7-4419-B1D2-26FA7555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2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50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50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2023-09-06T13:42:00Z</dcterms:created>
  <dcterms:modified xsi:type="dcterms:W3CDTF">2023-09-06T13:42:00Z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2023-09-06T00:00:00Z</vt:filetime>
  </property>
</Properties>
</file>