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9182" w14:textId="77777777" w:rsidR="00CB269C" w:rsidRDefault="00000000">
      <w:pPr>
        <w:pStyle w:val="Tekstpodstawowy"/>
        <w:spacing w:before="72"/>
        <w:ind w:left="2257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4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rPr>
          <w:spacing w:val="-6"/>
        </w:rPr>
        <w:t>177</w:t>
      </w:r>
      <w:r>
        <w:rPr>
          <w:spacing w:val="-11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8"/>
        </w:rPr>
        <w:t>dnia</w:t>
      </w:r>
      <w:r>
        <w:rPr>
          <w:spacing w:val="-12"/>
        </w:rPr>
        <w:t xml:space="preserve"> </w:t>
      </w:r>
      <w:r>
        <w:rPr>
          <w:spacing w:val="-5"/>
        </w:rPr>
        <w:t>18</w:t>
      </w:r>
      <w:r>
        <w:rPr>
          <w:spacing w:val="-12"/>
        </w:rPr>
        <w:t xml:space="preserve"> </w:t>
      </w:r>
      <w:r>
        <w:rPr>
          <w:spacing w:val="-7"/>
        </w:rPr>
        <w:t>sierpnia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71B00B94" w14:textId="77777777" w:rsidR="00CB269C" w:rsidRDefault="00000000">
      <w:pPr>
        <w:rPr>
          <w:b/>
          <w:sz w:val="18"/>
        </w:rPr>
      </w:pPr>
      <w:r>
        <w:br w:type="column"/>
      </w:r>
    </w:p>
    <w:p w14:paraId="09B92794" w14:textId="77777777" w:rsidR="00CB269C" w:rsidRDefault="00CB269C">
      <w:pPr>
        <w:rPr>
          <w:b/>
          <w:sz w:val="18"/>
        </w:rPr>
      </w:pPr>
    </w:p>
    <w:p w14:paraId="1F300128" w14:textId="77777777" w:rsidR="00CB269C" w:rsidRDefault="00000000">
      <w:pPr>
        <w:spacing w:before="109"/>
        <w:ind w:left="1299"/>
        <w:rPr>
          <w:sz w:val="16"/>
        </w:rPr>
      </w:pPr>
      <w:r>
        <w:rPr>
          <w:sz w:val="16"/>
        </w:rPr>
        <w:t>w złotych</w:t>
      </w:r>
    </w:p>
    <w:p w14:paraId="0FA90B57" w14:textId="77777777" w:rsidR="00CB269C" w:rsidRDefault="00CB269C">
      <w:pPr>
        <w:rPr>
          <w:sz w:val="16"/>
        </w:rPr>
        <w:sectPr w:rsidR="00CB269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371" w:space="40"/>
            <w:col w:w="2729"/>
          </w:cols>
        </w:sectPr>
      </w:pPr>
    </w:p>
    <w:p w14:paraId="6324B7BC" w14:textId="77777777" w:rsidR="00CB269C" w:rsidRDefault="00CB269C">
      <w:pPr>
        <w:rPr>
          <w:sz w:val="20"/>
        </w:rPr>
      </w:pPr>
    </w:p>
    <w:p w14:paraId="12A98ACE" w14:textId="77777777" w:rsidR="00CB269C" w:rsidRDefault="00CB269C">
      <w:pPr>
        <w:rPr>
          <w:sz w:val="20"/>
        </w:rPr>
      </w:pPr>
    </w:p>
    <w:p w14:paraId="0D3EBCB5" w14:textId="77777777" w:rsidR="00CB269C" w:rsidRDefault="00CB269C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CB269C" w14:paraId="73E7029A" w14:textId="77777777">
        <w:trPr>
          <w:trHeight w:val="660"/>
        </w:trPr>
        <w:tc>
          <w:tcPr>
            <w:tcW w:w="1020" w:type="dxa"/>
          </w:tcPr>
          <w:p w14:paraId="3ADA2440" w14:textId="77777777" w:rsidR="00CB269C" w:rsidRDefault="00CB269C">
            <w:pPr>
              <w:pStyle w:val="TableParagraph"/>
              <w:rPr>
                <w:sz w:val="19"/>
              </w:rPr>
            </w:pPr>
          </w:p>
          <w:p w14:paraId="5DAD8370" w14:textId="77777777" w:rsidR="00CB269C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649857DF" w14:textId="77777777" w:rsidR="00CB269C" w:rsidRDefault="00CB269C">
            <w:pPr>
              <w:pStyle w:val="TableParagraph"/>
              <w:rPr>
                <w:sz w:val="19"/>
              </w:rPr>
            </w:pPr>
          </w:p>
          <w:p w14:paraId="436FED57" w14:textId="77777777" w:rsidR="00CB269C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37F0E897" w14:textId="77777777" w:rsidR="00CB269C" w:rsidRDefault="00CB269C">
            <w:pPr>
              <w:pStyle w:val="TableParagraph"/>
              <w:rPr>
                <w:sz w:val="19"/>
              </w:rPr>
            </w:pPr>
          </w:p>
          <w:p w14:paraId="3017B55C" w14:textId="77777777" w:rsidR="00CB269C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8954F5C" w14:textId="77777777" w:rsidR="00CB269C" w:rsidRDefault="00CB269C">
            <w:pPr>
              <w:pStyle w:val="TableParagraph"/>
              <w:rPr>
                <w:sz w:val="19"/>
              </w:rPr>
            </w:pPr>
          </w:p>
          <w:p w14:paraId="33123418" w14:textId="77777777" w:rsidR="00CB269C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C6554FC" w14:textId="77777777" w:rsidR="00CB269C" w:rsidRDefault="00CB269C">
            <w:pPr>
              <w:pStyle w:val="TableParagraph"/>
              <w:rPr>
                <w:sz w:val="19"/>
              </w:rPr>
            </w:pPr>
          </w:p>
          <w:p w14:paraId="367A2056" w14:textId="77777777" w:rsidR="00CB269C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6376673" w14:textId="77777777" w:rsidR="00CB269C" w:rsidRDefault="00CB269C">
            <w:pPr>
              <w:pStyle w:val="TableParagraph"/>
              <w:rPr>
                <w:sz w:val="19"/>
              </w:rPr>
            </w:pPr>
          </w:p>
          <w:p w14:paraId="16621023" w14:textId="77777777" w:rsidR="00CB269C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B11D7B2" w14:textId="77777777" w:rsidR="00CB269C" w:rsidRDefault="00CB269C">
            <w:pPr>
              <w:pStyle w:val="TableParagraph"/>
              <w:rPr>
                <w:sz w:val="19"/>
              </w:rPr>
            </w:pPr>
          </w:p>
          <w:p w14:paraId="068C9E5C" w14:textId="77777777" w:rsidR="00CB269C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5BA3E8F7" w14:textId="77777777" w:rsidR="00CB269C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3A2D38C0" w14:textId="77777777" w:rsidR="00CB269C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CB269C" w14:paraId="79E29024" w14:textId="77777777">
        <w:trPr>
          <w:trHeight w:val="206"/>
        </w:trPr>
        <w:tc>
          <w:tcPr>
            <w:tcW w:w="1020" w:type="dxa"/>
          </w:tcPr>
          <w:p w14:paraId="005BBA85" w14:textId="77777777" w:rsidR="00CB269C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5A0F3B6F" w14:textId="77777777" w:rsidR="00CB269C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1567F73B" w14:textId="77777777" w:rsidR="00CB269C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084557E" w14:textId="77777777" w:rsidR="00CB269C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FD0B26A" w14:textId="77777777" w:rsidR="00CB269C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4597F14" w14:textId="77777777" w:rsidR="00CB269C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86CCB66" w14:textId="77777777" w:rsidR="00CB269C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00C3FD8C" w14:textId="77777777" w:rsidR="00CB269C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CB269C" w14:paraId="0F3A3370" w14:textId="77777777">
        <w:trPr>
          <w:trHeight w:val="263"/>
        </w:trPr>
        <w:tc>
          <w:tcPr>
            <w:tcW w:w="15871" w:type="dxa"/>
            <w:gridSpan w:val="8"/>
          </w:tcPr>
          <w:p w14:paraId="03C09C56" w14:textId="77777777" w:rsidR="00CB269C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CB269C" w14:paraId="01EF378A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6D3F8E6" w14:textId="77777777" w:rsidR="00CB269C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D0065A6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3485FD5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A912FA5" w14:textId="77777777" w:rsidR="00CB269C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DD8870" w14:textId="77777777" w:rsidR="00CB269C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2 134 253,36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7ECB5" w14:textId="77777777" w:rsidR="00CB269C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7D0A230" w14:textId="77777777" w:rsidR="00CB269C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9EADB63" w14:textId="77777777" w:rsidR="00CB269C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2 184 253,36</w:t>
            </w:r>
          </w:p>
        </w:tc>
      </w:tr>
      <w:tr w:rsidR="00CB269C" w14:paraId="7CDC0D27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5132630D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50ED33A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4CA18F5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82C5463" w14:textId="77777777" w:rsidR="00CB269C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AE044D" w14:textId="77777777" w:rsidR="00CB269C" w:rsidRDefault="00CB269C">
            <w:pPr>
              <w:pStyle w:val="TableParagraph"/>
              <w:spacing w:before="2"/>
              <w:rPr>
                <w:sz w:val="15"/>
              </w:rPr>
            </w:pPr>
          </w:p>
          <w:p w14:paraId="59E7C980" w14:textId="77777777" w:rsidR="00CB269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2A10F0" w14:textId="77777777" w:rsidR="00CB269C" w:rsidRDefault="00CB269C">
            <w:pPr>
              <w:pStyle w:val="TableParagraph"/>
              <w:spacing w:before="2"/>
              <w:rPr>
                <w:sz w:val="15"/>
              </w:rPr>
            </w:pPr>
          </w:p>
          <w:p w14:paraId="64D88E11" w14:textId="77777777" w:rsidR="00CB269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2CF1BEF" w14:textId="77777777" w:rsidR="00CB269C" w:rsidRDefault="00CB269C">
            <w:pPr>
              <w:pStyle w:val="TableParagraph"/>
              <w:spacing w:before="2"/>
              <w:rPr>
                <w:sz w:val="15"/>
              </w:rPr>
            </w:pPr>
          </w:p>
          <w:p w14:paraId="3E6F8008" w14:textId="77777777" w:rsidR="00CB269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68F9570" w14:textId="77777777" w:rsidR="00CB269C" w:rsidRDefault="00CB269C">
            <w:pPr>
              <w:pStyle w:val="TableParagraph"/>
              <w:spacing w:before="2"/>
              <w:rPr>
                <w:sz w:val="15"/>
              </w:rPr>
            </w:pPr>
          </w:p>
          <w:p w14:paraId="5D64BE0E" w14:textId="77777777" w:rsidR="00CB269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B269C" w14:paraId="4CE0C692" w14:textId="77777777">
        <w:trPr>
          <w:trHeight w:val="263"/>
        </w:trPr>
        <w:tc>
          <w:tcPr>
            <w:tcW w:w="1020" w:type="dxa"/>
          </w:tcPr>
          <w:p w14:paraId="20F18ADB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D68A66F" w14:textId="77777777" w:rsidR="00CB269C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62C5D6F9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AD508F7" w14:textId="77777777" w:rsidR="00CB269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9C5C4E5" w14:textId="77777777" w:rsidR="00CB269C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2 044 253,36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31F64DF" w14:textId="77777777" w:rsidR="00CB269C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66DBD7E" w14:textId="77777777" w:rsidR="00CB269C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154" w:type="dxa"/>
          </w:tcPr>
          <w:p w14:paraId="0B0B55A1" w14:textId="77777777" w:rsidR="00CB269C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2 094 253,36</w:t>
            </w:r>
          </w:p>
        </w:tc>
      </w:tr>
      <w:tr w:rsidR="00CB269C" w14:paraId="6CA098EC" w14:textId="77777777">
        <w:trPr>
          <w:trHeight w:val="546"/>
        </w:trPr>
        <w:tc>
          <w:tcPr>
            <w:tcW w:w="1020" w:type="dxa"/>
          </w:tcPr>
          <w:p w14:paraId="662EBB02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9C9321D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6945C14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49D2111" w14:textId="77777777" w:rsidR="00CB269C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B0A4CB0" w14:textId="77777777" w:rsidR="00CB269C" w:rsidRDefault="00CB269C">
            <w:pPr>
              <w:pStyle w:val="TableParagraph"/>
              <w:spacing w:before="7"/>
              <w:rPr>
                <w:sz w:val="15"/>
              </w:rPr>
            </w:pPr>
          </w:p>
          <w:p w14:paraId="152CC8AB" w14:textId="77777777" w:rsidR="00CB269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21AFB98" w14:textId="77777777" w:rsidR="00CB269C" w:rsidRDefault="00CB269C">
            <w:pPr>
              <w:pStyle w:val="TableParagraph"/>
              <w:spacing w:before="7"/>
              <w:rPr>
                <w:sz w:val="15"/>
              </w:rPr>
            </w:pPr>
          </w:p>
          <w:p w14:paraId="1032EE42" w14:textId="77777777" w:rsidR="00CB269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CEB0D28" w14:textId="77777777" w:rsidR="00CB269C" w:rsidRDefault="00CB269C">
            <w:pPr>
              <w:pStyle w:val="TableParagraph"/>
              <w:spacing w:before="7"/>
              <w:rPr>
                <w:sz w:val="15"/>
              </w:rPr>
            </w:pPr>
          </w:p>
          <w:p w14:paraId="30646D55" w14:textId="77777777" w:rsidR="00CB269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7C31964" w14:textId="77777777" w:rsidR="00CB269C" w:rsidRDefault="00CB269C">
            <w:pPr>
              <w:pStyle w:val="TableParagraph"/>
              <w:spacing w:before="7"/>
              <w:rPr>
                <w:sz w:val="15"/>
              </w:rPr>
            </w:pPr>
          </w:p>
          <w:p w14:paraId="32B1DE0E" w14:textId="77777777" w:rsidR="00CB269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B269C" w14:paraId="78EB8EE4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8178DC4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AA6981A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4261FF9" w14:textId="77777777" w:rsidR="00CB269C" w:rsidRDefault="00CB269C">
            <w:pPr>
              <w:pStyle w:val="TableParagraph"/>
              <w:spacing w:before="7"/>
              <w:rPr>
                <w:sz w:val="17"/>
              </w:rPr>
            </w:pPr>
          </w:p>
          <w:p w14:paraId="15A556F8" w14:textId="77777777" w:rsidR="00CB269C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30634D3" w14:textId="77777777" w:rsidR="00CB269C" w:rsidRDefault="00000000"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53621" w14:textId="77777777" w:rsidR="00CB269C" w:rsidRDefault="00CB269C">
            <w:pPr>
              <w:pStyle w:val="TableParagraph"/>
              <w:spacing w:before="3"/>
              <w:rPr>
                <w:sz w:val="17"/>
              </w:rPr>
            </w:pPr>
          </w:p>
          <w:p w14:paraId="4E9A61A9" w14:textId="77777777" w:rsidR="00CB269C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2 039 889,54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180CA" w14:textId="77777777" w:rsidR="00CB269C" w:rsidRDefault="00CB269C">
            <w:pPr>
              <w:pStyle w:val="TableParagraph"/>
              <w:spacing w:before="3"/>
              <w:rPr>
                <w:sz w:val="17"/>
              </w:rPr>
            </w:pPr>
          </w:p>
          <w:p w14:paraId="35D68A8B" w14:textId="77777777" w:rsidR="00CB269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28DC314" w14:textId="77777777" w:rsidR="00CB269C" w:rsidRDefault="00CB269C">
            <w:pPr>
              <w:pStyle w:val="TableParagraph"/>
              <w:spacing w:before="3"/>
              <w:rPr>
                <w:sz w:val="17"/>
              </w:rPr>
            </w:pPr>
          </w:p>
          <w:p w14:paraId="13817BCF" w14:textId="77777777" w:rsidR="00CB269C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97767C0" w14:textId="77777777" w:rsidR="00CB269C" w:rsidRDefault="00CB269C">
            <w:pPr>
              <w:pStyle w:val="TableParagraph"/>
              <w:spacing w:before="3"/>
              <w:rPr>
                <w:sz w:val="17"/>
              </w:rPr>
            </w:pPr>
          </w:p>
          <w:p w14:paraId="24D42065" w14:textId="77777777" w:rsidR="00CB269C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2 089 889,54</w:t>
            </w:r>
          </w:p>
        </w:tc>
      </w:tr>
      <w:tr w:rsidR="00CB269C" w14:paraId="4134E125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7FD5B69D" w14:textId="77777777" w:rsidR="00CB269C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4CB938E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0E8856D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3539472" w14:textId="77777777" w:rsidR="00CB269C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7297D5" w14:textId="77777777" w:rsidR="00CB269C" w:rsidRDefault="00000000"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15 709 795,00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3785A0" w14:textId="77777777" w:rsidR="00CB269C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00DFAEE" w14:textId="77777777" w:rsidR="00CB269C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24 180,00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36051F5" w14:textId="77777777" w:rsidR="00CB269C" w:rsidRDefault="00000000">
            <w:pPr>
              <w:pStyle w:val="TableParagraph"/>
              <w:spacing w:before="3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15 733 975,00</w:t>
            </w:r>
          </w:p>
        </w:tc>
      </w:tr>
      <w:tr w:rsidR="00CB269C" w14:paraId="7D7ECD82" w14:textId="77777777">
        <w:trPr>
          <w:trHeight w:val="546"/>
        </w:trPr>
        <w:tc>
          <w:tcPr>
            <w:tcW w:w="1020" w:type="dxa"/>
          </w:tcPr>
          <w:p w14:paraId="24AE2AAD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8A7E758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C62F328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B173DB8" w14:textId="77777777" w:rsidR="00CB269C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5A77CCF" w14:textId="77777777" w:rsidR="00CB269C" w:rsidRDefault="00CB269C">
            <w:pPr>
              <w:pStyle w:val="TableParagraph"/>
              <w:spacing w:before="7"/>
              <w:rPr>
                <w:sz w:val="15"/>
              </w:rPr>
            </w:pPr>
          </w:p>
          <w:p w14:paraId="756BD72E" w14:textId="77777777" w:rsidR="00CB269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52AF293" w14:textId="77777777" w:rsidR="00CB269C" w:rsidRDefault="00CB269C">
            <w:pPr>
              <w:pStyle w:val="TableParagraph"/>
              <w:spacing w:before="7"/>
              <w:rPr>
                <w:sz w:val="15"/>
              </w:rPr>
            </w:pPr>
          </w:p>
          <w:p w14:paraId="1BA8DCC7" w14:textId="77777777" w:rsidR="00CB269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82A7CEF" w14:textId="77777777" w:rsidR="00CB269C" w:rsidRDefault="00CB269C">
            <w:pPr>
              <w:pStyle w:val="TableParagraph"/>
              <w:spacing w:before="7"/>
              <w:rPr>
                <w:sz w:val="15"/>
              </w:rPr>
            </w:pPr>
          </w:p>
          <w:p w14:paraId="5107B0F8" w14:textId="77777777" w:rsidR="00CB269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2F1CF343" w14:textId="77777777" w:rsidR="00CB269C" w:rsidRDefault="00CB269C">
            <w:pPr>
              <w:pStyle w:val="TableParagraph"/>
              <w:spacing w:before="7"/>
              <w:rPr>
                <w:sz w:val="15"/>
              </w:rPr>
            </w:pPr>
          </w:p>
          <w:p w14:paraId="04AD0AAA" w14:textId="77777777" w:rsidR="00CB269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B269C" w14:paraId="02F972F7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49EE572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ED50B92" w14:textId="77777777" w:rsidR="00CB269C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E29D2FB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58FB317" w14:textId="77777777" w:rsidR="00CB269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D62CE8" w14:textId="77777777" w:rsidR="00CB269C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203 945,00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598EB" w14:textId="77777777" w:rsidR="00CB269C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B486B02" w14:textId="77777777" w:rsidR="00CB269C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24 180,00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43DD3F6" w14:textId="77777777" w:rsidR="00CB269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228 125,00</w:t>
            </w:r>
          </w:p>
        </w:tc>
      </w:tr>
      <w:tr w:rsidR="00CB269C" w14:paraId="180E4C64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36BC251A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AE83933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9E759CD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B6D0C79" w14:textId="77777777" w:rsidR="00CB269C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1847997" w14:textId="77777777" w:rsidR="00CB269C" w:rsidRDefault="00CB269C">
            <w:pPr>
              <w:pStyle w:val="TableParagraph"/>
              <w:spacing w:before="2"/>
              <w:rPr>
                <w:sz w:val="15"/>
              </w:rPr>
            </w:pPr>
          </w:p>
          <w:p w14:paraId="6239649A" w14:textId="77777777" w:rsidR="00CB269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ED5647A" w14:textId="77777777" w:rsidR="00CB269C" w:rsidRDefault="00CB269C">
            <w:pPr>
              <w:pStyle w:val="TableParagraph"/>
              <w:spacing w:before="2"/>
              <w:rPr>
                <w:sz w:val="15"/>
              </w:rPr>
            </w:pPr>
          </w:p>
          <w:p w14:paraId="6B7C71D0" w14:textId="77777777" w:rsidR="00CB269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0271C12" w14:textId="77777777" w:rsidR="00CB269C" w:rsidRDefault="00CB269C">
            <w:pPr>
              <w:pStyle w:val="TableParagraph"/>
              <w:spacing w:before="2"/>
              <w:rPr>
                <w:sz w:val="15"/>
              </w:rPr>
            </w:pPr>
          </w:p>
          <w:p w14:paraId="176C9A69" w14:textId="77777777" w:rsidR="00CB269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C6C66A4" w14:textId="77777777" w:rsidR="00CB269C" w:rsidRDefault="00CB269C">
            <w:pPr>
              <w:pStyle w:val="TableParagraph"/>
              <w:spacing w:before="2"/>
              <w:rPr>
                <w:sz w:val="15"/>
              </w:rPr>
            </w:pPr>
          </w:p>
          <w:p w14:paraId="25AA79C5" w14:textId="77777777" w:rsidR="00CB269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B269C" w14:paraId="5EE85D9D" w14:textId="77777777">
        <w:trPr>
          <w:trHeight w:val="593"/>
        </w:trPr>
        <w:tc>
          <w:tcPr>
            <w:tcW w:w="1020" w:type="dxa"/>
          </w:tcPr>
          <w:p w14:paraId="7795594A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78F583B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1389C17" w14:textId="77777777" w:rsidR="00CB269C" w:rsidRDefault="00CB269C">
            <w:pPr>
              <w:pStyle w:val="TableParagraph"/>
              <w:spacing w:before="7"/>
              <w:rPr>
                <w:sz w:val="17"/>
              </w:rPr>
            </w:pPr>
          </w:p>
          <w:p w14:paraId="43C8CADD" w14:textId="77777777" w:rsidR="00CB269C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91B5615" w14:textId="77777777" w:rsidR="00CB269C" w:rsidRDefault="00000000"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8C21647" w14:textId="77777777" w:rsidR="00CB269C" w:rsidRDefault="00CB269C">
            <w:pPr>
              <w:pStyle w:val="TableParagraph"/>
              <w:spacing w:before="3"/>
              <w:rPr>
                <w:sz w:val="17"/>
              </w:rPr>
            </w:pPr>
          </w:p>
          <w:p w14:paraId="48DD99E7" w14:textId="77777777" w:rsidR="00CB269C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191 945,00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8661359" w14:textId="77777777" w:rsidR="00CB269C" w:rsidRDefault="00CB269C">
            <w:pPr>
              <w:pStyle w:val="TableParagraph"/>
              <w:spacing w:before="3"/>
              <w:rPr>
                <w:sz w:val="17"/>
              </w:rPr>
            </w:pPr>
          </w:p>
          <w:p w14:paraId="7F0134C4" w14:textId="77777777" w:rsidR="00CB269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C5231B8" w14:textId="77777777" w:rsidR="00CB269C" w:rsidRDefault="00CB269C">
            <w:pPr>
              <w:pStyle w:val="TableParagraph"/>
              <w:spacing w:before="3"/>
              <w:rPr>
                <w:sz w:val="17"/>
              </w:rPr>
            </w:pPr>
          </w:p>
          <w:p w14:paraId="284A5D0D" w14:textId="77777777" w:rsidR="00CB269C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24 180,00</w:t>
            </w:r>
          </w:p>
        </w:tc>
        <w:tc>
          <w:tcPr>
            <w:tcW w:w="2154" w:type="dxa"/>
          </w:tcPr>
          <w:p w14:paraId="47E08347" w14:textId="77777777" w:rsidR="00CB269C" w:rsidRDefault="00CB269C">
            <w:pPr>
              <w:pStyle w:val="TableParagraph"/>
              <w:spacing w:before="3"/>
              <w:rPr>
                <w:sz w:val="17"/>
              </w:rPr>
            </w:pPr>
          </w:p>
          <w:p w14:paraId="0B19268B" w14:textId="77777777" w:rsidR="00CB269C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216 125,00</w:t>
            </w:r>
          </w:p>
        </w:tc>
      </w:tr>
      <w:tr w:rsidR="00CB269C" w14:paraId="56FF4D51" w14:textId="77777777">
        <w:trPr>
          <w:trHeight w:val="258"/>
        </w:trPr>
        <w:tc>
          <w:tcPr>
            <w:tcW w:w="7255" w:type="dxa"/>
            <w:gridSpan w:val="4"/>
            <w:tcBorders>
              <w:bottom w:val="single" w:sz="12" w:space="0" w:color="000000"/>
            </w:tcBorders>
          </w:tcPr>
          <w:p w14:paraId="135C35F1" w14:textId="77777777" w:rsidR="00CB269C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538E1339" w14:textId="77777777" w:rsidR="00CB269C" w:rsidRDefault="00000000">
            <w:pPr>
              <w:pStyle w:val="TableParagraph"/>
              <w:spacing w:before="2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160 039 987,47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46626" w14:textId="77777777" w:rsidR="00CB269C" w:rsidRDefault="00000000">
            <w:pPr>
              <w:pStyle w:val="TableParagraph"/>
              <w:spacing w:before="2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E4F7D9F" w14:textId="77777777" w:rsidR="00CB269C" w:rsidRDefault="00000000">
            <w:pPr>
              <w:pStyle w:val="TableParagraph"/>
              <w:spacing w:before="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74 180,00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A9310FB" w14:textId="77777777" w:rsidR="00CB269C" w:rsidRDefault="00000000">
            <w:pPr>
              <w:pStyle w:val="TableParagraph"/>
              <w:spacing w:before="2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160 114 167,47</w:t>
            </w:r>
          </w:p>
        </w:tc>
      </w:tr>
      <w:tr w:rsidR="00CB269C" w14:paraId="6682350C" w14:textId="77777777">
        <w:trPr>
          <w:trHeight w:val="541"/>
        </w:trPr>
        <w:tc>
          <w:tcPr>
            <w:tcW w:w="328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1B45F7FE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477D66" w14:textId="77777777" w:rsidR="00CB269C" w:rsidRDefault="00000000">
            <w:pPr>
              <w:pStyle w:val="TableParagraph"/>
              <w:spacing w:before="11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A29FC0" w14:textId="77777777" w:rsidR="00CB269C" w:rsidRDefault="00CB269C">
            <w:pPr>
              <w:pStyle w:val="TableParagraph"/>
              <w:spacing w:before="2"/>
              <w:rPr>
                <w:sz w:val="15"/>
              </w:rPr>
            </w:pPr>
          </w:p>
          <w:p w14:paraId="7CD75F97" w14:textId="77777777" w:rsidR="00CB269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7B11B3" w14:textId="77777777" w:rsidR="00CB269C" w:rsidRDefault="00CB269C">
            <w:pPr>
              <w:pStyle w:val="TableParagraph"/>
              <w:spacing w:before="2"/>
              <w:rPr>
                <w:sz w:val="15"/>
              </w:rPr>
            </w:pPr>
          </w:p>
          <w:p w14:paraId="2562E4F5" w14:textId="77777777" w:rsidR="00CB269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DF65841" w14:textId="77777777" w:rsidR="00CB269C" w:rsidRDefault="00CB269C">
            <w:pPr>
              <w:pStyle w:val="TableParagraph"/>
              <w:spacing w:before="2"/>
              <w:rPr>
                <w:sz w:val="15"/>
              </w:rPr>
            </w:pPr>
          </w:p>
          <w:p w14:paraId="4EA499DE" w14:textId="77777777" w:rsidR="00CB269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BAFB4D7" w14:textId="77777777" w:rsidR="00CB269C" w:rsidRDefault="00CB269C">
            <w:pPr>
              <w:pStyle w:val="TableParagraph"/>
              <w:spacing w:before="2"/>
              <w:rPr>
                <w:sz w:val="15"/>
              </w:rPr>
            </w:pPr>
          </w:p>
          <w:p w14:paraId="3EB951C1" w14:textId="77777777" w:rsidR="00CB269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2C3A08B1" w14:textId="77777777" w:rsidR="00CB269C" w:rsidRDefault="00CB269C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CB269C" w14:paraId="59FBA00B" w14:textId="77777777">
        <w:trPr>
          <w:trHeight w:val="263"/>
        </w:trPr>
        <w:tc>
          <w:tcPr>
            <w:tcW w:w="15872" w:type="dxa"/>
            <w:gridSpan w:val="6"/>
          </w:tcPr>
          <w:p w14:paraId="496C4764" w14:textId="77777777" w:rsidR="00CB269C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CB269C" w14:paraId="31787321" w14:textId="77777777">
        <w:trPr>
          <w:trHeight w:val="263"/>
        </w:trPr>
        <w:tc>
          <w:tcPr>
            <w:tcW w:w="7256" w:type="dxa"/>
            <w:gridSpan w:val="2"/>
          </w:tcPr>
          <w:p w14:paraId="2537A23C" w14:textId="77777777" w:rsidR="00CB269C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6257A246" w14:textId="77777777" w:rsidR="00CB269C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6F94666" w14:textId="77777777" w:rsidR="00CB269C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40E9145" w14:textId="77777777" w:rsidR="00CB269C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</w:tcPr>
          <w:p w14:paraId="2DE7D238" w14:textId="77777777" w:rsidR="00CB269C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</w:tr>
      <w:tr w:rsidR="00CB269C" w14:paraId="0AF88CFF" w14:textId="77777777">
        <w:trPr>
          <w:trHeight w:val="546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74E58915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24C8F180" w14:textId="77777777" w:rsidR="00CB269C" w:rsidRDefault="00000000"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BE5938A" w14:textId="77777777" w:rsidR="00CB269C" w:rsidRDefault="00CB269C">
            <w:pPr>
              <w:pStyle w:val="TableParagraph"/>
              <w:spacing w:before="7"/>
              <w:rPr>
                <w:sz w:val="15"/>
              </w:rPr>
            </w:pPr>
          </w:p>
          <w:p w14:paraId="4159FF62" w14:textId="77777777" w:rsidR="00CB269C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4A71BCF" w14:textId="77777777" w:rsidR="00CB269C" w:rsidRDefault="00CB269C">
            <w:pPr>
              <w:pStyle w:val="TableParagraph"/>
              <w:spacing w:before="7"/>
              <w:rPr>
                <w:sz w:val="15"/>
              </w:rPr>
            </w:pPr>
          </w:p>
          <w:p w14:paraId="09E29970" w14:textId="77777777" w:rsidR="00CB269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5250ADE" w14:textId="77777777" w:rsidR="00CB269C" w:rsidRDefault="00CB269C">
            <w:pPr>
              <w:pStyle w:val="TableParagraph"/>
              <w:spacing w:before="7"/>
              <w:rPr>
                <w:sz w:val="15"/>
              </w:rPr>
            </w:pPr>
          </w:p>
          <w:p w14:paraId="091ED4CC" w14:textId="77777777" w:rsidR="00CB269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7ED64A08" w14:textId="77777777" w:rsidR="00CB269C" w:rsidRDefault="00CB269C">
            <w:pPr>
              <w:pStyle w:val="TableParagraph"/>
              <w:spacing w:before="7"/>
              <w:rPr>
                <w:sz w:val="15"/>
              </w:rPr>
            </w:pPr>
          </w:p>
          <w:p w14:paraId="47414145" w14:textId="77777777" w:rsidR="00CB269C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  <w:p w14:paraId="02AFE68D" w14:textId="77777777" w:rsidR="00B2402C" w:rsidRPr="00B2402C" w:rsidRDefault="00B2402C" w:rsidP="00B2402C"/>
          <w:p w14:paraId="0EDBDE51" w14:textId="77777777" w:rsidR="00B2402C" w:rsidRPr="00B2402C" w:rsidRDefault="00B2402C" w:rsidP="00B2402C"/>
          <w:p w14:paraId="7DE31062" w14:textId="77777777" w:rsidR="00B2402C" w:rsidRPr="00B2402C" w:rsidRDefault="00B2402C" w:rsidP="00B2402C">
            <w:pPr>
              <w:jc w:val="center"/>
            </w:pPr>
          </w:p>
        </w:tc>
      </w:tr>
    </w:tbl>
    <w:p w14:paraId="7C45BCD1" w14:textId="77777777" w:rsidR="00CB269C" w:rsidRDefault="00CB269C">
      <w:pPr>
        <w:jc w:val="right"/>
        <w:rPr>
          <w:sz w:val="14"/>
        </w:rPr>
        <w:sectPr w:rsidR="00CB269C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CB269C" w14:paraId="77E08CA9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1A69A83F" w14:textId="77777777" w:rsidR="00CB269C" w:rsidRDefault="00000000">
            <w:pPr>
              <w:pStyle w:val="TableParagraph"/>
              <w:spacing w:before="13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62683859" w14:textId="77777777" w:rsidR="00CB269C" w:rsidRDefault="00000000">
            <w:pPr>
              <w:pStyle w:val="TableParagraph"/>
              <w:spacing w:before="1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197 262 745,83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6A8C4" w14:textId="77777777" w:rsidR="00CB269C" w:rsidRDefault="00000000">
            <w:pPr>
              <w:pStyle w:val="TableParagraph"/>
              <w:spacing w:before="1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8C53966" w14:textId="77777777" w:rsidR="00CB269C" w:rsidRDefault="00000000">
            <w:pPr>
              <w:pStyle w:val="TableParagraph"/>
              <w:spacing w:before="1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74 180,00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137E1DD" w14:textId="77777777" w:rsidR="00CB269C" w:rsidRDefault="00000000">
            <w:pPr>
              <w:pStyle w:val="TableParagraph"/>
              <w:spacing w:before="1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197 336 925,83</w:t>
            </w:r>
          </w:p>
        </w:tc>
      </w:tr>
      <w:tr w:rsidR="00CB269C" w14:paraId="5D37FEF1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7C812421" w14:textId="77777777" w:rsidR="00CB269C" w:rsidRDefault="00CB26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540632" w14:textId="77777777" w:rsidR="00CB269C" w:rsidRDefault="00000000">
            <w:pPr>
              <w:pStyle w:val="TableParagraph"/>
              <w:spacing w:before="31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7E578D" w14:textId="77777777" w:rsidR="00CB269C" w:rsidRDefault="00CB269C">
            <w:pPr>
              <w:pStyle w:val="TableParagraph"/>
              <w:spacing w:before="6"/>
              <w:rPr>
                <w:sz w:val="16"/>
              </w:rPr>
            </w:pPr>
          </w:p>
          <w:p w14:paraId="7CF17637" w14:textId="77777777" w:rsidR="00CB269C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5117F3" w14:textId="77777777" w:rsidR="00CB269C" w:rsidRDefault="00CB269C">
            <w:pPr>
              <w:pStyle w:val="TableParagraph"/>
              <w:spacing w:before="6"/>
              <w:rPr>
                <w:sz w:val="16"/>
              </w:rPr>
            </w:pPr>
          </w:p>
          <w:p w14:paraId="0010A02B" w14:textId="77777777" w:rsidR="00CB269C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8DD51C3" w14:textId="77777777" w:rsidR="00CB269C" w:rsidRDefault="00CB269C">
            <w:pPr>
              <w:pStyle w:val="TableParagraph"/>
              <w:spacing w:before="6"/>
              <w:rPr>
                <w:sz w:val="16"/>
              </w:rPr>
            </w:pPr>
          </w:p>
          <w:p w14:paraId="7D966BE5" w14:textId="77777777" w:rsidR="00CB269C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EB637AF" w14:textId="77777777" w:rsidR="00CB269C" w:rsidRDefault="00CB269C">
            <w:pPr>
              <w:pStyle w:val="TableParagraph"/>
              <w:spacing w:before="6"/>
              <w:rPr>
                <w:sz w:val="16"/>
              </w:rPr>
            </w:pPr>
          </w:p>
          <w:p w14:paraId="7F82EFD7" w14:textId="77777777" w:rsidR="00CB269C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</w:tr>
    </w:tbl>
    <w:p w14:paraId="483C5CDC" w14:textId="77777777" w:rsidR="00CB269C" w:rsidRDefault="00000000">
      <w:pPr>
        <w:spacing w:before="27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CB269C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75EA" w14:textId="77777777" w:rsidR="00CE117D" w:rsidRDefault="00CE117D">
      <w:r>
        <w:separator/>
      </w:r>
    </w:p>
  </w:endnote>
  <w:endnote w:type="continuationSeparator" w:id="0">
    <w:p w14:paraId="1DF1C19C" w14:textId="77777777" w:rsidR="00CE117D" w:rsidRDefault="00CE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C623" w14:textId="77777777" w:rsidR="00B2402C" w:rsidRDefault="00B240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A4A0" w14:textId="1409F53A" w:rsidR="00CB269C" w:rsidRDefault="00B2402C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BD3C5B" wp14:editId="10BBE9ED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5803917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11EF0" w14:textId="30A1136B" w:rsidR="00CB269C" w:rsidRDefault="00CB269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D3C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3BC11EF0" w14:textId="30A1136B" w:rsidR="00CB269C" w:rsidRDefault="00CB269C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1A20" w14:textId="77777777" w:rsidR="00B2402C" w:rsidRDefault="00B24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DAAD" w14:textId="77777777" w:rsidR="00CE117D" w:rsidRDefault="00CE117D">
      <w:r>
        <w:separator/>
      </w:r>
    </w:p>
  </w:footnote>
  <w:footnote w:type="continuationSeparator" w:id="0">
    <w:p w14:paraId="6C19C908" w14:textId="77777777" w:rsidR="00CE117D" w:rsidRDefault="00CE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6A00" w14:textId="77777777" w:rsidR="00B2402C" w:rsidRDefault="00B240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BFB0" w14:textId="77777777" w:rsidR="00B2402C" w:rsidRDefault="00B240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92E6" w14:textId="77777777" w:rsidR="00B2402C" w:rsidRDefault="00B240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9C"/>
    <w:rsid w:val="00B2402C"/>
    <w:rsid w:val="00CB269C"/>
    <w:rsid w:val="00C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11DB4"/>
  <w15:docId w15:val="{0AECBB6F-5972-4303-B07F-97A5818A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4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02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4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02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2023-08-22T12:18:00Z</dcterms:created>
  <dcterms:modified xsi:type="dcterms:W3CDTF">2023-08-22T12:18:00Z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2023-08-22T00:00:00Z</vt:filetime>
  </property>
</Properties>
</file>