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F78" w14:textId="77777777" w:rsidR="00E0230D" w:rsidRDefault="00000000">
      <w:pPr>
        <w:spacing w:before="73" w:line="254" w:lineRule="auto"/>
        <w:ind w:left="4667" w:right="2283" w:firstLine="1051"/>
        <w:jc w:val="right"/>
        <w:rPr>
          <w:sz w:val="12"/>
        </w:rPr>
      </w:pPr>
      <w:r>
        <w:rPr>
          <w:spacing w:val="-1"/>
          <w:sz w:val="12"/>
        </w:rPr>
        <w:t xml:space="preserve">Załącznik </w:t>
      </w:r>
      <w:r>
        <w:rPr>
          <w:sz w:val="12"/>
        </w:rPr>
        <w:t>do Zarządzenia</w:t>
      </w:r>
      <w:r>
        <w:rPr>
          <w:spacing w:val="-5"/>
          <w:sz w:val="12"/>
        </w:rPr>
        <w:t xml:space="preserve"> </w:t>
      </w:r>
      <w:r>
        <w:rPr>
          <w:sz w:val="12"/>
        </w:rPr>
        <w:t>nr</w:t>
      </w:r>
      <w:r>
        <w:rPr>
          <w:spacing w:val="-2"/>
          <w:sz w:val="12"/>
        </w:rPr>
        <w:t xml:space="preserve"> </w:t>
      </w:r>
      <w:r>
        <w:rPr>
          <w:sz w:val="12"/>
        </w:rPr>
        <w:t>212/2023 Burmistrza Miasta</w:t>
      </w:r>
      <w:r>
        <w:rPr>
          <w:spacing w:val="-18"/>
          <w:sz w:val="12"/>
        </w:rPr>
        <w:t xml:space="preserve"> </w:t>
      </w:r>
      <w:r>
        <w:rPr>
          <w:sz w:val="12"/>
        </w:rPr>
        <w:t>Mława</w:t>
      </w:r>
    </w:p>
    <w:p w14:paraId="359CA507" w14:textId="77777777" w:rsidR="00E0230D" w:rsidRDefault="00000000">
      <w:pPr>
        <w:spacing w:before="2"/>
        <w:ind w:right="2283"/>
        <w:jc w:val="right"/>
        <w:rPr>
          <w:sz w:val="12"/>
        </w:rPr>
      </w:pPr>
      <w:r>
        <w:rPr>
          <w:sz w:val="12"/>
        </w:rPr>
        <w:t>z dnia 29 września 2023</w:t>
      </w:r>
      <w:r>
        <w:rPr>
          <w:spacing w:val="-8"/>
          <w:sz w:val="12"/>
        </w:rPr>
        <w:t xml:space="preserve"> </w:t>
      </w:r>
      <w:r>
        <w:rPr>
          <w:sz w:val="12"/>
        </w:rPr>
        <w:t>r.</w:t>
      </w:r>
    </w:p>
    <w:p w14:paraId="5573CD7E" w14:textId="77777777" w:rsidR="00E0230D" w:rsidRDefault="00000000">
      <w:pPr>
        <w:pStyle w:val="Tekstpodstawowy"/>
        <w:spacing w:before="65"/>
        <w:ind w:right="1064"/>
      </w:pPr>
      <w:r>
        <w:t>PLAN FINANSOWY WYDZIELONEGO RACHUNKU DOCHODÓW I WYDATKÓW ZWIĄZANYCH Z PRZECIWDZIAŁANIEM</w:t>
      </w:r>
    </w:p>
    <w:p w14:paraId="569F2D58" w14:textId="77777777" w:rsidR="00E0230D" w:rsidRDefault="00000000">
      <w:pPr>
        <w:pStyle w:val="Tekstpodstawowy"/>
        <w:spacing w:after="46"/>
        <w:ind w:right="1060"/>
      </w:pPr>
      <w:r>
        <w:t>COVID-19</w:t>
      </w: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04"/>
        <w:gridCol w:w="431"/>
        <w:gridCol w:w="4042"/>
        <w:gridCol w:w="1351"/>
      </w:tblGrid>
      <w:tr w:rsidR="00E0230D" w14:paraId="6C21A5BF" w14:textId="77777777">
        <w:trPr>
          <w:trHeight w:val="225"/>
        </w:trPr>
        <w:tc>
          <w:tcPr>
            <w:tcW w:w="6734" w:type="dxa"/>
            <w:gridSpan w:val="5"/>
          </w:tcPr>
          <w:p w14:paraId="339B6941" w14:textId="77777777" w:rsidR="00E0230D" w:rsidRDefault="00000000">
            <w:pPr>
              <w:pStyle w:val="TableParagraph"/>
              <w:spacing w:before="1" w:line="204" w:lineRule="exact"/>
              <w:ind w:left="2747" w:right="2732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DOCHODY 2023 ROK</w:t>
            </w:r>
          </w:p>
        </w:tc>
      </w:tr>
      <w:tr w:rsidR="00E0230D" w14:paraId="321EEBED" w14:textId="77777777">
        <w:trPr>
          <w:trHeight w:val="224"/>
        </w:trPr>
        <w:tc>
          <w:tcPr>
            <w:tcW w:w="406" w:type="dxa"/>
          </w:tcPr>
          <w:p w14:paraId="61E086FF" w14:textId="77777777" w:rsidR="00E0230D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7DA7D327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A5C7C4D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91956A3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1" w:type="dxa"/>
          </w:tcPr>
          <w:p w14:paraId="1C1D7BB1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13 676 028,33 zł</w:t>
            </w:r>
          </w:p>
        </w:tc>
      </w:tr>
      <w:tr w:rsidR="00E0230D" w14:paraId="62C3FA2A" w14:textId="77777777">
        <w:trPr>
          <w:trHeight w:val="225"/>
        </w:trPr>
        <w:tc>
          <w:tcPr>
            <w:tcW w:w="406" w:type="dxa"/>
            <w:vMerge w:val="restart"/>
          </w:tcPr>
          <w:p w14:paraId="674DA688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8FA9B88" w14:textId="77777777" w:rsidR="00E0230D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1" w:type="dxa"/>
          </w:tcPr>
          <w:p w14:paraId="312D6801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5FBBFA9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1" w:type="dxa"/>
          </w:tcPr>
          <w:p w14:paraId="15F4934F" w14:textId="77777777" w:rsidR="00E0230D" w:rsidRDefault="00000000">
            <w:pPr>
              <w:pStyle w:val="TableParagraph"/>
              <w:spacing w:before="3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13 676 028,33 zł</w:t>
            </w:r>
          </w:p>
        </w:tc>
      </w:tr>
      <w:tr w:rsidR="00E0230D" w14:paraId="3FFB1297" w14:textId="77777777">
        <w:trPr>
          <w:trHeight w:val="601"/>
        </w:trPr>
        <w:tc>
          <w:tcPr>
            <w:tcW w:w="406" w:type="dxa"/>
            <w:vMerge/>
            <w:tcBorders>
              <w:top w:val="nil"/>
            </w:tcBorders>
          </w:tcPr>
          <w:p w14:paraId="13610D81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D4FC517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4848B1D0" w14:textId="77777777" w:rsidR="00E0230D" w:rsidRDefault="00E0230D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27DA43B8" w14:textId="77777777" w:rsidR="00E0230D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7B64A46F" w14:textId="77777777" w:rsidR="00E0230D" w:rsidRDefault="00E0230D">
            <w:pPr>
              <w:pStyle w:val="TableParagraph"/>
              <w:spacing w:before="12"/>
              <w:rPr>
                <w:rFonts w:ascii="TeX Gyre Adventor"/>
                <w:b/>
                <w:sz w:val="8"/>
              </w:rPr>
            </w:pPr>
          </w:p>
          <w:p w14:paraId="5F05382C" w14:textId="77777777" w:rsidR="00E0230D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1" w:type="dxa"/>
          </w:tcPr>
          <w:p w14:paraId="6648E7F1" w14:textId="77777777" w:rsidR="00E0230D" w:rsidRDefault="00E0230D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15F70157" w14:textId="77777777" w:rsidR="00E0230D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13 676 028,33 zł</w:t>
            </w:r>
          </w:p>
        </w:tc>
      </w:tr>
      <w:tr w:rsidR="00E0230D" w14:paraId="255A74B9" w14:textId="77777777">
        <w:trPr>
          <w:trHeight w:val="225"/>
        </w:trPr>
        <w:tc>
          <w:tcPr>
            <w:tcW w:w="406" w:type="dxa"/>
          </w:tcPr>
          <w:p w14:paraId="1E04F63C" w14:textId="77777777" w:rsidR="00E0230D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758</w:t>
            </w:r>
          </w:p>
        </w:tc>
        <w:tc>
          <w:tcPr>
            <w:tcW w:w="504" w:type="dxa"/>
          </w:tcPr>
          <w:p w14:paraId="3F672B4C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73F4D1BB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21EEBF2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Różne rozliczenia</w:t>
            </w:r>
          </w:p>
        </w:tc>
        <w:tc>
          <w:tcPr>
            <w:tcW w:w="1351" w:type="dxa"/>
          </w:tcPr>
          <w:p w14:paraId="474E63E0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36,63 zł</w:t>
            </w:r>
          </w:p>
        </w:tc>
      </w:tr>
      <w:tr w:rsidR="00E0230D" w14:paraId="5D0BB5D7" w14:textId="77777777">
        <w:trPr>
          <w:trHeight w:val="225"/>
        </w:trPr>
        <w:tc>
          <w:tcPr>
            <w:tcW w:w="406" w:type="dxa"/>
            <w:vMerge w:val="restart"/>
          </w:tcPr>
          <w:p w14:paraId="1A3CA9B6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447700E" w14:textId="77777777" w:rsidR="00E0230D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75816</w:t>
            </w:r>
          </w:p>
        </w:tc>
        <w:tc>
          <w:tcPr>
            <w:tcW w:w="431" w:type="dxa"/>
          </w:tcPr>
          <w:p w14:paraId="63A280C1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C326ABD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do rozliczenia</w:t>
            </w:r>
          </w:p>
        </w:tc>
        <w:tc>
          <w:tcPr>
            <w:tcW w:w="1351" w:type="dxa"/>
          </w:tcPr>
          <w:p w14:paraId="6535D3D0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E0230D" w14:paraId="5450F5B2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254BECCC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6CC812F7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528C8B29" w14:textId="77777777" w:rsidR="00E0230D" w:rsidRDefault="00000000">
            <w:pPr>
              <w:pStyle w:val="TableParagraph"/>
              <w:spacing w:before="39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74C3806E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1" w:type="dxa"/>
          </w:tcPr>
          <w:p w14:paraId="0B22E251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E0230D" w14:paraId="2CAC2890" w14:textId="77777777">
        <w:trPr>
          <w:trHeight w:val="225"/>
        </w:trPr>
        <w:tc>
          <w:tcPr>
            <w:tcW w:w="406" w:type="dxa"/>
          </w:tcPr>
          <w:p w14:paraId="40EE9750" w14:textId="77777777" w:rsidR="00E0230D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1C2FB640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6D6F7516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7EBC3E7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1" w:type="dxa"/>
          </w:tcPr>
          <w:p w14:paraId="5AC758F2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42 893,42 zł</w:t>
            </w:r>
          </w:p>
        </w:tc>
      </w:tr>
      <w:tr w:rsidR="00E0230D" w14:paraId="20EB5EDD" w14:textId="77777777">
        <w:trPr>
          <w:trHeight w:val="225"/>
        </w:trPr>
        <w:tc>
          <w:tcPr>
            <w:tcW w:w="406" w:type="dxa"/>
            <w:vMerge w:val="restart"/>
          </w:tcPr>
          <w:p w14:paraId="639CDE53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1409F0F8" w14:textId="77777777" w:rsidR="00E0230D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1" w:type="dxa"/>
          </w:tcPr>
          <w:p w14:paraId="5C6E1343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5E5E1E3" w14:textId="77777777" w:rsidR="00E0230D" w:rsidRDefault="00000000"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5F176E32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42 893,42 zł</w:t>
            </w:r>
          </w:p>
        </w:tc>
      </w:tr>
      <w:tr w:rsidR="00E0230D" w14:paraId="036AFBA8" w14:textId="77777777">
        <w:trPr>
          <w:trHeight w:val="585"/>
        </w:trPr>
        <w:tc>
          <w:tcPr>
            <w:tcW w:w="406" w:type="dxa"/>
            <w:vMerge/>
            <w:tcBorders>
              <w:top w:val="nil"/>
            </w:tcBorders>
          </w:tcPr>
          <w:p w14:paraId="00A310F1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ACD9A10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0C9C073F" w14:textId="77777777" w:rsidR="00E0230D" w:rsidRDefault="00E0230D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58CEBA0A" w14:textId="77777777" w:rsidR="00E0230D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0DC3F208" w14:textId="77777777" w:rsidR="00E0230D" w:rsidRDefault="00000000">
            <w:pPr>
              <w:pStyle w:val="TableParagraph"/>
              <w:spacing w:before="63" w:line="244" w:lineRule="auto"/>
              <w:ind w:left="24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1" w:type="dxa"/>
          </w:tcPr>
          <w:p w14:paraId="3128D75A" w14:textId="77777777" w:rsidR="00E0230D" w:rsidRDefault="00E0230D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06DA6540" w14:textId="77777777" w:rsidR="00E0230D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42 893,42 zł</w:t>
            </w:r>
          </w:p>
        </w:tc>
      </w:tr>
      <w:tr w:rsidR="00E0230D" w14:paraId="7259FD41" w14:textId="77777777">
        <w:trPr>
          <w:trHeight w:val="225"/>
        </w:trPr>
        <w:tc>
          <w:tcPr>
            <w:tcW w:w="406" w:type="dxa"/>
          </w:tcPr>
          <w:p w14:paraId="3A45005F" w14:textId="77777777" w:rsidR="00E0230D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042C1A07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AEF2608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392D02E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polityki społecznej</w:t>
            </w:r>
          </w:p>
        </w:tc>
        <w:tc>
          <w:tcPr>
            <w:tcW w:w="1351" w:type="dxa"/>
          </w:tcPr>
          <w:p w14:paraId="2249554C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184 633,89 zł</w:t>
            </w:r>
          </w:p>
        </w:tc>
      </w:tr>
      <w:tr w:rsidR="00E0230D" w14:paraId="76EA0DB0" w14:textId="77777777">
        <w:trPr>
          <w:trHeight w:val="225"/>
        </w:trPr>
        <w:tc>
          <w:tcPr>
            <w:tcW w:w="406" w:type="dxa"/>
            <w:vMerge w:val="restart"/>
          </w:tcPr>
          <w:p w14:paraId="01558CBF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A051EAD" w14:textId="77777777" w:rsidR="00E0230D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1" w:type="dxa"/>
          </w:tcPr>
          <w:p w14:paraId="4176C1E5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3F9347A" w14:textId="77777777" w:rsidR="00E0230D" w:rsidRDefault="00000000"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0A5EEE56" w14:textId="77777777" w:rsidR="00E0230D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184 633,89 zł</w:t>
            </w:r>
          </w:p>
        </w:tc>
      </w:tr>
      <w:tr w:rsidR="00E0230D" w14:paraId="754A5F97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0C1C1ED6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2DD7C1FF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493A2DB3" w14:textId="77777777" w:rsidR="00E0230D" w:rsidRDefault="00000000">
            <w:pPr>
              <w:pStyle w:val="TableParagraph"/>
              <w:spacing w:before="39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57F8129A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1" w:type="dxa"/>
          </w:tcPr>
          <w:p w14:paraId="62EE9155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457,21 zł</w:t>
            </w:r>
          </w:p>
        </w:tc>
      </w:tr>
      <w:tr w:rsidR="00E0230D" w14:paraId="0B04E81E" w14:textId="77777777">
        <w:trPr>
          <w:trHeight w:val="601"/>
        </w:trPr>
        <w:tc>
          <w:tcPr>
            <w:tcW w:w="406" w:type="dxa"/>
            <w:vMerge/>
            <w:tcBorders>
              <w:top w:val="nil"/>
            </w:tcBorders>
          </w:tcPr>
          <w:p w14:paraId="41420B68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1DBC6FD2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14:paraId="611A995D" w14:textId="77777777" w:rsidR="00E0230D" w:rsidRDefault="00E0230D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47A68F7" w14:textId="77777777" w:rsidR="00E0230D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77199FF2" w14:textId="77777777" w:rsidR="00E0230D" w:rsidRDefault="00000000">
            <w:pPr>
              <w:pStyle w:val="TableParagraph"/>
              <w:spacing w:before="73" w:line="244" w:lineRule="auto"/>
              <w:ind w:left="24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1" w:type="dxa"/>
          </w:tcPr>
          <w:p w14:paraId="2D1A0D69" w14:textId="77777777" w:rsidR="00E0230D" w:rsidRDefault="00E0230D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B8150C8" w14:textId="77777777" w:rsidR="00E0230D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E0230D" w14:paraId="2669620D" w14:textId="77777777">
        <w:trPr>
          <w:trHeight w:val="225"/>
        </w:trPr>
        <w:tc>
          <w:tcPr>
            <w:tcW w:w="406" w:type="dxa"/>
          </w:tcPr>
          <w:p w14:paraId="56498A1C" w14:textId="77777777" w:rsidR="00E0230D" w:rsidRDefault="00000000">
            <w:pPr>
              <w:pStyle w:val="TableParagraph"/>
              <w:spacing w:before="8" w:line="197" w:lineRule="exact"/>
              <w:ind w:left="80" w:right="54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5E442B63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78415F49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EF16A0D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1" w:type="dxa"/>
          </w:tcPr>
          <w:p w14:paraId="0E7E82B7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E0230D" w14:paraId="6A3DF1DA" w14:textId="77777777">
        <w:trPr>
          <w:trHeight w:val="225"/>
        </w:trPr>
        <w:tc>
          <w:tcPr>
            <w:tcW w:w="406" w:type="dxa"/>
            <w:vMerge w:val="restart"/>
          </w:tcPr>
          <w:p w14:paraId="33E34FB6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275BB6E" w14:textId="77777777" w:rsidR="00E0230D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1" w:type="dxa"/>
          </w:tcPr>
          <w:p w14:paraId="69A43B48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5C832E91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2F9E62B8" w14:textId="77777777" w:rsidR="00E0230D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E0230D" w14:paraId="3C154B7B" w14:textId="77777777">
        <w:trPr>
          <w:trHeight w:val="568"/>
        </w:trPr>
        <w:tc>
          <w:tcPr>
            <w:tcW w:w="406" w:type="dxa"/>
            <w:vMerge/>
            <w:tcBorders>
              <w:top w:val="nil"/>
            </w:tcBorders>
          </w:tcPr>
          <w:p w14:paraId="65741D32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29101AC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7FF9FCA5" w14:textId="77777777" w:rsidR="00E0230D" w:rsidRDefault="00E0230D">
            <w:pPr>
              <w:pStyle w:val="TableParagraph"/>
              <w:spacing w:before="1"/>
              <w:rPr>
                <w:rFonts w:ascii="TeX Gyre Adventor"/>
                <w:b/>
                <w:sz w:val="12"/>
              </w:rPr>
            </w:pPr>
          </w:p>
          <w:p w14:paraId="345E4BFD" w14:textId="77777777" w:rsidR="00E0230D" w:rsidRDefault="00000000">
            <w:pPr>
              <w:pStyle w:val="TableParagraph"/>
              <w:ind w:left="59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2096011A" w14:textId="77777777" w:rsidR="00E0230D" w:rsidRDefault="00E0230D">
            <w:pPr>
              <w:pStyle w:val="TableParagraph"/>
              <w:spacing w:before="12"/>
              <w:rPr>
                <w:rFonts w:ascii="TeX Gyre Adventor"/>
                <w:b/>
                <w:sz w:val="7"/>
              </w:rPr>
            </w:pPr>
          </w:p>
          <w:p w14:paraId="35B51445" w14:textId="77777777" w:rsidR="00E0230D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1" w:type="dxa"/>
          </w:tcPr>
          <w:p w14:paraId="7ED75C07" w14:textId="77777777" w:rsidR="00E0230D" w:rsidRDefault="00E0230D">
            <w:pPr>
              <w:pStyle w:val="TableParagraph"/>
              <w:spacing w:before="6"/>
              <w:rPr>
                <w:rFonts w:ascii="TeX Gyre Adventor"/>
                <w:b/>
                <w:sz w:val="12"/>
              </w:rPr>
            </w:pPr>
          </w:p>
          <w:p w14:paraId="26F264E4" w14:textId="77777777" w:rsidR="00E0230D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E0230D" w14:paraId="28BA6E5D" w14:textId="77777777">
        <w:trPr>
          <w:trHeight w:val="225"/>
        </w:trPr>
        <w:tc>
          <w:tcPr>
            <w:tcW w:w="1341" w:type="dxa"/>
            <w:gridSpan w:val="3"/>
          </w:tcPr>
          <w:p w14:paraId="17FD808F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3399D60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1" w:type="dxa"/>
          </w:tcPr>
          <w:p w14:paraId="04576B42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32 198 282,60 zł</w:t>
            </w:r>
          </w:p>
        </w:tc>
      </w:tr>
    </w:tbl>
    <w:p w14:paraId="13289FC8" w14:textId="77777777" w:rsidR="00E0230D" w:rsidRDefault="00E0230D">
      <w:pPr>
        <w:pStyle w:val="Tekstpodstawowy"/>
        <w:spacing w:before="4" w:line="240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04"/>
        <w:gridCol w:w="434"/>
        <w:gridCol w:w="4042"/>
        <w:gridCol w:w="1351"/>
      </w:tblGrid>
      <w:tr w:rsidR="00E0230D" w14:paraId="7BC655F7" w14:textId="77777777">
        <w:trPr>
          <w:trHeight w:val="225"/>
        </w:trPr>
        <w:tc>
          <w:tcPr>
            <w:tcW w:w="6734" w:type="dxa"/>
            <w:gridSpan w:val="5"/>
          </w:tcPr>
          <w:p w14:paraId="188685C3" w14:textId="77777777" w:rsidR="00E0230D" w:rsidRDefault="00000000">
            <w:pPr>
              <w:pStyle w:val="TableParagraph"/>
              <w:spacing w:before="1" w:line="204" w:lineRule="exact"/>
              <w:ind w:left="2747" w:right="273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WYDATKI 2023 ROK</w:t>
            </w:r>
          </w:p>
        </w:tc>
      </w:tr>
      <w:tr w:rsidR="00E0230D" w14:paraId="1C1905AB" w14:textId="77777777">
        <w:trPr>
          <w:trHeight w:val="225"/>
        </w:trPr>
        <w:tc>
          <w:tcPr>
            <w:tcW w:w="403" w:type="dxa"/>
          </w:tcPr>
          <w:p w14:paraId="02DCD38E" w14:textId="77777777" w:rsidR="00E0230D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6CAC9492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33CCA8C4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D733E32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1" w:type="dxa"/>
          </w:tcPr>
          <w:p w14:paraId="5925D995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13 676 578,33 zł</w:t>
            </w:r>
          </w:p>
        </w:tc>
      </w:tr>
      <w:tr w:rsidR="00E0230D" w14:paraId="3673B7E5" w14:textId="77777777">
        <w:trPr>
          <w:trHeight w:val="225"/>
        </w:trPr>
        <w:tc>
          <w:tcPr>
            <w:tcW w:w="403" w:type="dxa"/>
            <w:vMerge w:val="restart"/>
          </w:tcPr>
          <w:p w14:paraId="06FB311D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D97DDA7" w14:textId="77777777" w:rsidR="00E0230D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4" w:type="dxa"/>
          </w:tcPr>
          <w:p w14:paraId="761F51BE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A8FCC74" w14:textId="77777777" w:rsidR="00E0230D" w:rsidRDefault="00000000">
            <w:pPr>
              <w:pStyle w:val="TableParagraph"/>
              <w:spacing w:before="40"/>
              <w:ind w:left="24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1" w:type="dxa"/>
          </w:tcPr>
          <w:p w14:paraId="69A33D4E" w14:textId="77777777" w:rsidR="00E0230D" w:rsidRDefault="00000000">
            <w:pPr>
              <w:pStyle w:val="TableParagraph"/>
              <w:spacing w:before="40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13 676 578,33 zł</w:t>
            </w:r>
          </w:p>
        </w:tc>
      </w:tr>
      <w:tr w:rsidR="00E0230D" w14:paraId="67122BCD" w14:textId="77777777">
        <w:trPr>
          <w:trHeight w:val="532"/>
        </w:trPr>
        <w:tc>
          <w:tcPr>
            <w:tcW w:w="403" w:type="dxa"/>
            <w:vMerge/>
            <w:tcBorders>
              <w:top w:val="nil"/>
            </w:tcBorders>
          </w:tcPr>
          <w:p w14:paraId="1062AEE0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34DB8352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449A040" w14:textId="77777777" w:rsidR="00E0230D" w:rsidRDefault="00E0230D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7795B1AE" w14:textId="77777777" w:rsidR="00E0230D" w:rsidRDefault="00000000">
            <w:pPr>
              <w:pStyle w:val="TableParagraph"/>
              <w:ind w:left="55" w:right="43"/>
              <w:jc w:val="center"/>
              <w:rPr>
                <w:sz w:val="12"/>
              </w:rPr>
            </w:pPr>
            <w:r>
              <w:rPr>
                <w:sz w:val="12"/>
              </w:rPr>
              <w:t>6100</w:t>
            </w:r>
          </w:p>
        </w:tc>
        <w:tc>
          <w:tcPr>
            <w:tcW w:w="4042" w:type="dxa"/>
          </w:tcPr>
          <w:p w14:paraId="44CE58C5" w14:textId="77777777" w:rsidR="00E0230D" w:rsidRDefault="00000000">
            <w:pPr>
              <w:pStyle w:val="TableParagraph"/>
              <w:spacing w:before="116"/>
              <w:ind w:left="24"/>
              <w:rPr>
                <w:sz w:val="12"/>
              </w:rPr>
            </w:pPr>
            <w:r>
              <w:rPr>
                <w:sz w:val="12"/>
              </w:rPr>
              <w:t>Wydatki na zadanie inwestycyjne realizowane ze środków</w:t>
            </w:r>
          </w:p>
          <w:p w14:paraId="3B306172" w14:textId="77777777" w:rsidR="00E0230D" w:rsidRDefault="00000000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otrzymanych z RFIL pn. "Rozbudowa ul. Studzieniec w Mławie"</w:t>
            </w:r>
          </w:p>
        </w:tc>
        <w:tc>
          <w:tcPr>
            <w:tcW w:w="1351" w:type="dxa"/>
          </w:tcPr>
          <w:p w14:paraId="4A173120" w14:textId="77777777" w:rsidR="00E0230D" w:rsidRDefault="00E0230D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76C462E0" w14:textId="77777777" w:rsidR="00E0230D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550,00 zł</w:t>
            </w:r>
          </w:p>
        </w:tc>
      </w:tr>
      <w:tr w:rsidR="00E0230D" w14:paraId="458541B5" w14:textId="77777777">
        <w:trPr>
          <w:trHeight w:val="882"/>
        </w:trPr>
        <w:tc>
          <w:tcPr>
            <w:tcW w:w="403" w:type="dxa"/>
            <w:vMerge/>
            <w:tcBorders>
              <w:top w:val="nil"/>
            </w:tcBorders>
          </w:tcPr>
          <w:p w14:paraId="3F273E33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5F8A057D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4D0179E1" w14:textId="77777777" w:rsidR="00E0230D" w:rsidRDefault="00E0230D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4CAD950A" w14:textId="77777777" w:rsidR="00E0230D" w:rsidRDefault="00000000">
            <w:pPr>
              <w:pStyle w:val="TableParagraph"/>
              <w:spacing w:before="125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3A3B747A" w14:textId="77777777" w:rsidR="00E0230D" w:rsidRDefault="00E0230D">
            <w:pPr>
              <w:pStyle w:val="TableParagraph"/>
              <w:spacing w:before="15"/>
              <w:rPr>
                <w:rFonts w:ascii="TeX Gyre Adventor"/>
                <w:b/>
                <w:sz w:val="7"/>
              </w:rPr>
            </w:pPr>
          </w:p>
          <w:p w14:paraId="15F04FFA" w14:textId="77777777" w:rsidR="00E0230D" w:rsidRDefault="00000000">
            <w:pPr>
              <w:pStyle w:val="TableParagraph"/>
              <w:spacing w:line="244" w:lineRule="auto"/>
              <w:ind w:left="24" w:right="88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zadania inwestycyjnego pn:</w:t>
            </w:r>
          </w:p>
          <w:p w14:paraId="3F38F3A0" w14:textId="77777777" w:rsidR="00E0230D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„Poprawa spójności komunikacyjnej poprzez budowę trzeciego etapu Alei Św. Wojciecha w Mławie”</w:t>
            </w:r>
          </w:p>
        </w:tc>
        <w:tc>
          <w:tcPr>
            <w:tcW w:w="1351" w:type="dxa"/>
          </w:tcPr>
          <w:p w14:paraId="06E717BF" w14:textId="77777777" w:rsidR="00E0230D" w:rsidRDefault="00E0230D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6A86ACF6" w14:textId="77777777" w:rsidR="00E0230D" w:rsidRDefault="00E0230D">
            <w:pPr>
              <w:pStyle w:val="TableParagraph"/>
              <w:spacing w:before="7"/>
              <w:rPr>
                <w:rFonts w:ascii="TeX Gyre Adventor"/>
                <w:b/>
                <w:sz w:val="7"/>
              </w:rPr>
            </w:pPr>
          </w:p>
          <w:p w14:paraId="4BA64A82" w14:textId="77777777" w:rsidR="00E0230D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13 676 028,33 zł</w:t>
            </w:r>
          </w:p>
        </w:tc>
      </w:tr>
      <w:tr w:rsidR="00E0230D" w14:paraId="1FEACED7" w14:textId="77777777">
        <w:trPr>
          <w:trHeight w:val="225"/>
        </w:trPr>
        <w:tc>
          <w:tcPr>
            <w:tcW w:w="403" w:type="dxa"/>
          </w:tcPr>
          <w:p w14:paraId="2436867C" w14:textId="77777777" w:rsidR="00E0230D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801</w:t>
            </w:r>
          </w:p>
        </w:tc>
        <w:tc>
          <w:tcPr>
            <w:tcW w:w="504" w:type="dxa"/>
          </w:tcPr>
          <w:p w14:paraId="5AD212B2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482413BA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B1590FA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Oświata i wychowanie</w:t>
            </w:r>
          </w:p>
        </w:tc>
        <w:tc>
          <w:tcPr>
            <w:tcW w:w="1351" w:type="dxa"/>
          </w:tcPr>
          <w:p w14:paraId="75678874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5 086,25 zł</w:t>
            </w:r>
          </w:p>
        </w:tc>
      </w:tr>
      <w:tr w:rsidR="00E0230D" w14:paraId="6F239716" w14:textId="77777777">
        <w:trPr>
          <w:trHeight w:val="225"/>
        </w:trPr>
        <w:tc>
          <w:tcPr>
            <w:tcW w:w="403" w:type="dxa"/>
          </w:tcPr>
          <w:p w14:paraId="0E0DDBF6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4BC1547" w14:textId="77777777" w:rsidR="00E0230D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434" w:type="dxa"/>
          </w:tcPr>
          <w:p w14:paraId="7E89255F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E6BB2E2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1351" w:type="dxa"/>
          </w:tcPr>
          <w:p w14:paraId="34BA6E3B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E0230D" w14:paraId="6154CB74" w14:textId="77777777">
        <w:trPr>
          <w:trHeight w:val="225"/>
        </w:trPr>
        <w:tc>
          <w:tcPr>
            <w:tcW w:w="403" w:type="dxa"/>
          </w:tcPr>
          <w:p w14:paraId="43681609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0B22389B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3AE243E9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4270</w:t>
            </w:r>
          </w:p>
        </w:tc>
        <w:tc>
          <w:tcPr>
            <w:tcW w:w="4042" w:type="dxa"/>
          </w:tcPr>
          <w:p w14:paraId="155424ED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1351" w:type="dxa"/>
          </w:tcPr>
          <w:p w14:paraId="5819656C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E0230D" w14:paraId="5EF5C7EF" w14:textId="77777777">
        <w:trPr>
          <w:trHeight w:val="225"/>
        </w:trPr>
        <w:tc>
          <w:tcPr>
            <w:tcW w:w="403" w:type="dxa"/>
          </w:tcPr>
          <w:p w14:paraId="0D0E1E93" w14:textId="77777777" w:rsidR="00E0230D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71B7A36C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2D056504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3010AD1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1" w:type="dxa"/>
          </w:tcPr>
          <w:p w14:paraId="1A08CEE4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42 893,42 zł</w:t>
            </w:r>
          </w:p>
        </w:tc>
      </w:tr>
      <w:tr w:rsidR="00E0230D" w14:paraId="6013AC54" w14:textId="77777777">
        <w:trPr>
          <w:trHeight w:val="225"/>
        </w:trPr>
        <w:tc>
          <w:tcPr>
            <w:tcW w:w="403" w:type="dxa"/>
          </w:tcPr>
          <w:p w14:paraId="16040421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31F1379" w14:textId="77777777" w:rsidR="00E0230D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4" w:type="dxa"/>
          </w:tcPr>
          <w:p w14:paraId="4A3AC640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BD44F0E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2AE9A2B4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42 893,42 zł</w:t>
            </w:r>
          </w:p>
        </w:tc>
      </w:tr>
      <w:tr w:rsidR="00E0230D" w14:paraId="4C79316E" w14:textId="77777777">
        <w:trPr>
          <w:trHeight w:val="224"/>
        </w:trPr>
        <w:tc>
          <w:tcPr>
            <w:tcW w:w="403" w:type="dxa"/>
          </w:tcPr>
          <w:p w14:paraId="6DC703A8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06E42884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79F2F364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7870404E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1" w:type="dxa"/>
          </w:tcPr>
          <w:p w14:paraId="055FEFA5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42 050,70 zł</w:t>
            </w:r>
          </w:p>
        </w:tc>
      </w:tr>
      <w:tr w:rsidR="00E0230D" w14:paraId="3B6223F4" w14:textId="77777777">
        <w:trPr>
          <w:trHeight w:val="225"/>
        </w:trPr>
        <w:tc>
          <w:tcPr>
            <w:tcW w:w="403" w:type="dxa"/>
          </w:tcPr>
          <w:p w14:paraId="606A3468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56965C0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17716D24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7574B140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1" w:type="dxa"/>
          </w:tcPr>
          <w:p w14:paraId="18C0E6C7" w14:textId="77777777" w:rsidR="00E0230D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842,72 zł</w:t>
            </w:r>
          </w:p>
        </w:tc>
      </w:tr>
      <w:tr w:rsidR="00E0230D" w14:paraId="46C4A038" w14:textId="77777777">
        <w:trPr>
          <w:trHeight w:val="225"/>
        </w:trPr>
        <w:tc>
          <w:tcPr>
            <w:tcW w:w="403" w:type="dxa"/>
          </w:tcPr>
          <w:p w14:paraId="3F0A224E" w14:textId="77777777" w:rsidR="00E0230D" w:rsidRDefault="00000000">
            <w:pPr>
              <w:pStyle w:val="TableParagraph"/>
              <w:spacing w:before="11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02D2DBF0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E4C323E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C306D3B" w14:textId="77777777" w:rsidR="00E0230D" w:rsidRDefault="00000000">
            <w:pPr>
              <w:pStyle w:val="TableParagraph"/>
              <w:spacing w:before="11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pomocy społecznej</w:t>
            </w:r>
          </w:p>
        </w:tc>
        <w:tc>
          <w:tcPr>
            <w:tcW w:w="1351" w:type="dxa"/>
          </w:tcPr>
          <w:p w14:paraId="68DB792D" w14:textId="77777777" w:rsidR="00E0230D" w:rsidRDefault="00000000">
            <w:pPr>
              <w:pStyle w:val="TableParagraph"/>
              <w:spacing w:before="11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184 176,68 zł</w:t>
            </w:r>
          </w:p>
        </w:tc>
      </w:tr>
      <w:tr w:rsidR="00E0230D" w14:paraId="3511E42C" w14:textId="77777777">
        <w:trPr>
          <w:trHeight w:val="225"/>
        </w:trPr>
        <w:tc>
          <w:tcPr>
            <w:tcW w:w="403" w:type="dxa"/>
            <w:vMerge w:val="restart"/>
          </w:tcPr>
          <w:p w14:paraId="00435B44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310E7CA" w14:textId="77777777" w:rsidR="00E0230D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4" w:type="dxa"/>
          </w:tcPr>
          <w:p w14:paraId="2A99110B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D2FA0FF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374033D9" w14:textId="77777777" w:rsidR="00E0230D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E0230D" w14:paraId="29EE12D3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0A6B4BBF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5145971B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75C2D3E7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4E4830BD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1" w:type="dxa"/>
          </w:tcPr>
          <w:p w14:paraId="4282AB2F" w14:textId="77777777" w:rsidR="00E0230D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179 500,00 zł</w:t>
            </w:r>
          </w:p>
        </w:tc>
      </w:tr>
      <w:tr w:rsidR="00E0230D" w14:paraId="54F2E8D5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2D54FFF2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30EBB1D8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D127785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4010</w:t>
            </w:r>
          </w:p>
        </w:tc>
        <w:tc>
          <w:tcPr>
            <w:tcW w:w="4042" w:type="dxa"/>
          </w:tcPr>
          <w:p w14:paraId="2880112B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1351" w:type="dxa"/>
          </w:tcPr>
          <w:p w14:paraId="541F6F05" w14:textId="77777777" w:rsidR="00E0230D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3 505,00 zł</w:t>
            </w:r>
          </w:p>
        </w:tc>
      </w:tr>
      <w:tr w:rsidR="00E0230D" w14:paraId="25FA5CC7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05DB214D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42994C5B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0E13208B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4110</w:t>
            </w:r>
          </w:p>
        </w:tc>
        <w:tc>
          <w:tcPr>
            <w:tcW w:w="4042" w:type="dxa"/>
          </w:tcPr>
          <w:p w14:paraId="0ED4340A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1351" w:type="dxa"/>
          </w:tcPr>
          <w:p w14:paraId="7DDD184E" w14:textId="77777777" w:rsidR="00E0230D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616,00 zł</w:t>
            </w:r>
          </w:p>
        </w:tc>
      </w:tr>
      <w:tr w:rsidR="00E0230D" w14:paraId="32FC0B49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10C5FC43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166B5223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2E3ABA3E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4120</w:t>
            </w:r>
          </w:p>
        </w:tc>
        <w:tc>
          <w:tcPr>
            <w:tcW w:w="4042" w:type="dxa"/>
          </w:tcPr>
          <w:p w14:paraId="1E07B8D6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Składki na Fundusz Pracy oraz Fundusz Solidarnościowy</w:t>
            </w:r>
          </w:p>
        </w:tc>
        <w:tc>
          <w:tcPr>
            <w:tcW w:w="1351" w:type="dxa"/>
          </w:tcPr>
          <w:p w14:paraId="294ABB31" w14:textId="77777777" w:rsidR="00E0230D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85,68 zł</w:t>
            </w:r>
          </w:p>
        </w:tc>
      </w:tr>
      <w:tr w:rsidR="00E0230D" w14:paraId="20118C3E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0A49CA1D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4BDB5ECD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39D0B504" w14:textId="77777777" w:rsidR="00E0230D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16BD2C6D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1" w:type="dxa"/>
          </w:tcPr>
          <w:p w14:paraId="725E207F" w14:textId="77777777" w:rsidR="00E0230D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470,00 zł</w:t>
            </w:r>
          </w:p>
        </w:tc>
      </w:tr>
      <w:tr w:rsidR="00E0230D" w14:paraId="2420AED3" w14:textId="77777777">
        <w:trPr>
          <w:trHeight w:val="225"/>
        </w:trPr>
        <w:tc>
          <w:tcPr>
            <w:tcW w:w="403" w:type="dxa"/>
          </w:tcPr>
          <w:p w14:paraId="5C3DF3C6" w14:textId="77777777" w:rsidR="00E0230D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4FBDD72F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40F50143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23E435B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1" w:type="dxa"/>
          </w:tcPr>
          <w:p w14:paraId="79AAAFA1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E0230D" w14:paraId="7C81204D" w14:textId="77777777">
        <w:trPr>
          <w:trHeight w:val="225"/>
        </w:trPr>
        <w:tc>
          <w:tcPr>
            <w:tcW w:w="403" w:type="dxa"/>
            <w:vMerge w:val="restart"/>
          </w:tcPr>
          <w:p w14:paraId="14DF8788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5E5F2CB1" w14:textId="77777777" w:rsidR="00E0230D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4" w:type="dxa"/>
          </w:tcPr>
          <w:p w14:paraId="04427CAA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5B52AA0" w14:textId="77777777" w:rsidR="00E0230D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1230FDB1" w14:textId="77777777" w:rsidR="00E0230D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E0230D" w14:paraId="64A8395D" w14:textId="77777777">
        <w:trPr>
          <w:trHeight w:val="685"/>
        </w:trPr>
        <w:tc>
          <w:tcPr>
            <w:tcW w:w="403" w:type="dxa"/>
            <w:vMerge/>
            <w:tcBorders>
              <w:top w:val="nil"/>
            </w:tcBorders>
          </w:tcPr>
          <w:p w14:paraId="00C1223D" w14:textId="77777777" w:rsidR="00E0230D" w:rsidRDefault="00E0230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C4B1FCE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390FEAAB" w14:textId="77777777" w:rsidR="00E0230D" w:rsidRDefault="00E0230D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32AA7661" w14:textId="77777777" w:rsidR="00E0230D" w:rsidRDefault="00000000">
            <w:pPr>
              <w:pStyle w:val="TableParagraph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508C37B6" w14:textId="77777777" w:rsidR="00E0230D" w:rsidRDefault="00000000">
            <w:pPr>
              <w:pStyle w:val="TableParagraph"/>
              <w:spacing w:before="37"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 na zadanie inwestycyjne pn. "Budowa i modernizacja ogólnodostępnej</w:t>
            </w:r>
          </w:p>
          <w:p w14:paraId="2E421E1B" w14:textId="77777777" w:rsidR="00E0230D" w:rsidRDefault="00000000">
            <w:pPr>
              <w:pStyle w:val="TableParagraph"/>
              <w:spacing w:line="152" w:lineRule="exact"/>
              <w:ind w:left="24"/>
              <w:rPr>
                <w:sz w:val="12"/>
              </w:rPr>
            </w:pPr>
            <w:r>
              <w:rPr>
                <w:sz w:val="12"/>
              </w:rPr>
              <w:t>infrastruktury kulturalnej dla mieszkańców Miasta Mława (MDK, MBP,</w:t>
            </w:r>
          </w:p>
          <w:p w14:paraId="3989B53F" w14:textId="77777777" w:rsidR="00E0230D" w:rsidRDefault="00000000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MZZ)"</w:t>
            </w:r>
          </w:p>
        </w:tc>
        <w:tc>
          <w:tcPr>
            <w:tcW w:w="1351" w:type="dxa"/>
          </w:tcPr>
          <w:p w14:paraId="72FAF7A4" w14:textId="77777777" w:rsidR="00E0230D" w:rsidRDefault="00E0230D">
            <w:pPr>
              <w:pStyle w:val="TableParagraph"/>
              <w:spacing w:before="12"/>
              <w:rPr>
                <w:rFonts w:ascii="TeX Gyre Adventor"/>
                <w:b/>
                <w:sz w:val="15"/>
              </w:rPr>
            </w:pPr>
          </w:p>
          <w:p w14:paraId="20FB52E7" w14:textId="77777777" w:rsidR="00E0230D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E0230D" w14:paraId="1E6502E5" w14:textId="77777777">
        <w:trPr>
          <w:trHeight w:val="225"/>
        </w:trPr>
        <w:tc>
          <w:tcPr>
            <w:tcW w:w="403" w:type="dxa"/>
          </w:tcPr>
          <w:p w14:paraId="24AD8FA3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16C1471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1A58FDAF" w14:textId="77777777" w:rsidR="00E0230D" w:rsidRDefault="00E023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308D2C0" w14:textId="77777777" w:rsidR="00E0230D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1" w:type="dxa"/>
          </w:tcPr>
          <w:p w14:paraId="648A0815" w14:textId="77777777" w:rsidR="00E0230D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32 203 425,01 zł</w:t>
            </w:r>
          </w:p>
        </w:tc>
      </w:tr>
    </w:tbl>
    <w:p w14:paraId="242CC8EF" w14:textId="77777777" w:rsidR="00C0400D" w:rsidRDefault="00C0400D"/>
    <w:sectPr w:rsidR="00C0400D">
      <w:type w:val="continuous"/>
      <w:pgSz w:w="11910" w:h="1684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0D"/>
    <w:rsid w:val="00C0400D"/>
    <w:rsid w:val="00DB17B3"/>
    <w:rsid w:val="00E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B28"/>
  <w15:docId w15:val="{6130A5D3-7ECC-4F51-BE92-4937DB8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181" w:lineRule="exact"/>
      <w:ind w:left="1050"/>
      <w:jc w:val="center"/>
    </w:pPr>
    <w:rPr>
      <w:rFonts w:ascii="TeX Gyre Adventor" w:eastAsia="TeX Gyre Adventor" w:hAnsi="TeX Gyre Adventor" w:cs="TeX Gyre Adventor"/>
      <w:b/>
      <w:bCs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2023-10-06T11:28:00Z</dcterms:created>
  <dcterms:modified xsi:type="dcterms:W3CDTF">2023-10-06T11:28:00Z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2023-10-06T00:00:00Z</vt:filetime>
  </property>
</Properties>
</file>