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CC56" w14:textId="77777777" w:rsidR="000D7CD5" w:rsidRPr="00B05D97" w:rsidRDefault="004D639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Z</w:t>
      </w:r>
      <w:r w:rsidR="00A0014D" w:rsidRPr="00B05D97">
        <w:rPr>
          <w:rFonts w:asciiTheme="minorHAnsi" w:hAnsiTheme="minorHAnsi" w:cstheme="minorHAnsi"/>
        </w:rPr>
        <w:t xml:space="preserve">ałącznik do Zarządzenia </w:t>
      </w:r>
    </w:p>
    <w:p w14:paraId="2645AF27" w14:textId="62BD8106" w:rsidR="00A0014D" w:rsidRPr="00B05D97" w:rsidRDefault="004D639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N</w:t>
      </w:r>
      <w:r w:rsidR="00A0014D" w:rsidRPr="00B05D97">
        <w:rPr>
          <w:rFonts w:asciiTheme="minorHAnsi" w:hAnsiTheme="minorHAnsi" w:cstheme="minorHAnsi"/>
        </w:rPr>
        <w:t xml:space="preserve">r </w:t>
      </w:r>
      <w:r w:rsidR="00585156" w:rsidRPr="00B05D97">
        <w:rPr>
          <w:rFonts w:asciiTheme="minorHAnsi" w:hAnsiTheme="minorHAnsi" w:cstheme="minorHAnsi"/>
        </w:rPr>
        <w:t>106</w:t>
      </w:r>
      <w:r w:rsidR="00A0014D" w:rsidRPr="00B05D97">
        <w:rPr>
          <w:rFonts w:asciiTheme="minorHAnsi" w:hAnsiTheme="minorHAnsi" w:cstheme="minorHAnsi"/>
        </w:rPr>
        <w:t>/202</w:t>
      </w:r>
      <w:r w:rsidR="000D478B" w:rsidRPr="00B05D97">
        <w:rPr>
          <w:rFonts w:asciiTheme="minorHAnsi" w:hAnsiTheme="minorHAnsi" w:cstheme="minorHAnsi"/>
        </w:rPr>
        <w:t>6</w:t>
      </w:r>
    </w:p>
    <w:p w14:paraId="5A5D2576" w14:textId="77777777" w:rsidR="00A0014D" w:rsidRPr="00B05D97" w:rsidRDefault="00A0014D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Burmistrza Miasta Mława </w:t>
      </w:r>
    </w:p>
    <w:p w14:paraId="427305D8" w14:textId="43E03A53" w:rsidR="00A87801" w:rsidRPr="00B05D97" w:rsidRDefault="00A0014D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z dnia </w:t>
      </w:r>
      <w:r w:rsidR="00585156" w:rsidRPr="00B05D97">
        <w:rPr>
          <w:rFonts w:asciiTheme="minorHAnsi" w:hAnsiTheme="minorHAnsi" w:cstheme="minorHAnsi"/>
        </w:rPr>
        <w:t xml:space="preserve">22 czerwca </w:t>
      </w:r>
      <w:r w:rsidRPr="00B05D97">
        <w:rPr>
          <w:rFonts w:asciiTheme="minorHAnsi" w:hAnsiTheme="minorHAnsi" w:cstheme="minorHAnsi"/>
        </w:rPr>
        <w:t>202</w:t>
      </w:r>
      <w:r w:rsidR="000D478B" w:rsidRPr="00B05D97">
        <w:rPr>
          <w:rFonts w:asciiTheme="minorHAnsi" w:hAnsiTheme="minorHAnsi" w:cstheme="minorHAnsi"/>
        </w:rPr>
        <w:t>6</w:t>
      </w:r>
      <w:r w:rsidRPr="00B05D97">
        <w:rPr>
          <w:rFonts w:asciiTheme="minorHAnsi" w:hAnsiTheme="minorHAnsi" w:cstheme="minorHAnsi"/>
        </w:rPr>
        <w:t xml:space="preserve"> r. </w:t>
      </w:r>
      <w:r w:rsidRPr="00B05D97">
        <w:rPr>
          <w:rFonts w:asciiTheme="minorHAnsi" w:hAnsiTheme="minorHAnsi" w:cstheme="minorHAnsi"/>
        </w:rPr>
        <w:tab/>
      </w:r>
    </w:p>
    <w:p w14:paraId="51B41179" w14:textId="4E5C175A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bookmarkStart w:id="0" w:name="_Hlk117754424"/>
      <w:r w:rsidRPr="00B05D97">
        <w:rPr>
          <w:rFonts w:asciiTheme="minorHAnsi" w:hAnsiTheme="minorHAnsi" w:cstheme="minorHAnsi"/>
        </w:rPr>
        <w:t xml:space="preserve">REGULAMIN UDZIELANIA ZAMÓWIEŃ </w:t>
      </w:r>
      <w:r w:rsidR="00BF7317" w:rsidRPr="00B05D97">
        <w:rPr>
          <w:rFonts w:asciiTheme="minorHAnsi" w:hAnsiTheme="minorHAnsi" w:cstheme="minorHAnsi"/>
        </w:rPr>
        <w:t>W URZĘDZIE MIASTA MŁAWA, KTÓRYCH WARTOŚĆ NIE PRZEKRACZA KWOTY 1</w:t>
      </w:r>
      <w:r w:rsidR="000D478B" w:rsidRPr="00B05D97">
        <w:rPr>
          <w:rFonts w:asciiTheme="minorHAnsi" w:hAnsiTheme="minorHAnsi" w:cstheme="minorHAnsi"/>
        </w:rPr>
        <w:t>7</w:t>
      </w:r>
      <w:r w:rsidR="00BF7317" w:rsidRPr="00B05D97">
        <w:rPr>
          <w:rFonts w:asciiTheme="minorHAnsi" w:hAnsiTheme="minorHAnsi" w:cstheme="minorHAnsi"/>
        </w:rPr>
        <w:t>0 000 ZŁ NETTO</w:t>
      </w:r>
    </w:p>
    <w:bookmarkEnd w:id="0"/>
    <w:p w14:paraId="57FB44FB" w14:textId="77777777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§ 1.</w:t>
      </w:r>
    </w:p>
    <w:p w14:paraId="5D92483E" w14:textId="77777777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POSTANOWIENIA OGÓLNE</w:t>
      </w:r>
    </w:p>
    <w:p w14:paraId="6E5F20DC" w14:textId="129CD32C" w:rsidR="001C343A" w:rsidRPr="00B05D97" w:rsidRDefault="001C343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Postępowania o udzielanie zamówień publicznych w Urzędzie Miasta Mława</w:t>
      </w:r>
      <w:r w:rsidR="00685AF5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są prowadzone zgodnie z obwiązującym prawem, w szczególności z:</w:t>
      </w:r>
    </w:p>
    <w:p w14:paraId="527C8CBC" w14:textId="0FA6C796" w:rsidR="001C343A" w:rsidRPr="00B05D97" w:rsidRDefault="001C343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ustawą z dnia 11 września 2019</w:t>
      </w:r>
      <w:r w:rsidR="00B829FD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 xml:space="preserve">r. </w:t>
      </w:r>
      <w:r w:rsidR="00585156" w:rsidRPr="00B05D97">
        <w:rPr>
          <w:rFonts w:asciiTheme="minorHAnsi" w:hAnsiTheme="minorHAnsi" w:cstheme="minorHAnsi"/>
        </w:rPr>
        <w:t xml:space="preserve">Prawo zamówień publicznych </w:t>
      </w:r>
      <w:r w:rsidRPr="00B05D97">
        <w:rPr>
          <w:rFonts w:asciiTheme="minorHAnsi" w:hAnsiTheme="minorHAnsi" w:cstheme="minorHAnsi"/>
        </w:rPr>
        <w:t>(Dz.U. z 20</w:t>
      </w:r>
      <w:r w:rsidR="00685AF5" w:rsidRPr="00B05D97">
        <w:rPr>
          <w:rFonts w:asciiTheme="minorHAnsi" w:hAnsiTheme="minorHAnsi" w:cstheme="minorHAnsi"/>
        </w:rPr>
        <w:t>2</w:t>
      </w:r>
      <w:r w:rsidR="00585156" w:rsidRPr="00B05D97">
        <w:rPr>
          <w:rFonts w:asciiTheme="minorHAnsi" w:hAnsiTheme="minorHAnsi" w:cstheme="minorHAnsi"/>
        </w:rPr>
        <w:t>6</w:t>
      </w:r>
      <w:r w:rsidRPr="00B05D97">
        <w:rPr>
          <w:rFonts w:asciiTheme="minorHAnsi" w:hAnsiTheme="minorHAnsi" w:cstheme="minorHAnsi"/>
        </w:rPr>
        <w:t xml:space="preserve"> poz.</w:t>
      </w:r>
      <w:r w:rsidR="00116EF3" w:rsidRPr="00B05D97">
        <w:rPr>
          <w:rFonts w:asciiTheme="minorHAnsi" w:hAnsiTheme="minorHAnsi" w:cstheme="minorHAnsi"/>
        </w:rPr>
        <w:t> </w:t>
      </w:r>
      <w:r w:rsidR="00585156" w:rsidRPr="00B05D97">
        <w:rPr>
          <w:rFonts w:asciiTheme="minorHAnsi" w:hAnsiTheme="minorHAnsi" w:cstheme="minorHAnsi"/>
        </w:rPr>
        <w:t>793</w:t>
      </w:r>
      <w:r w:rsidRPr="00B05D97">
        <w:rPr>
          <w:rFonts w:asciiTheme="minorHAnsi" w:hAnsiTheme="minorHAnsi" w:cstheme="minorHAnsi"/>
        </w:rPr>
        <w:t>) wraz z aktami wykonawczymi</w:t>
      </w:r>
      <w:r w:rsidR="00492D45" w:rsidRPr="00B05D97">
        <w:rPr>
          <w:rFonts w:asciiTheme="minorHAnsi" w:hAnsiTheme="minorHAnsi" w:cstheme="minorHAnsi"/>
        </w:rPr>
        <w:t>,</w:t>
      </w:r>
      <w:r w:rsidR="00585156" w:rsidRPr="00B05D97">
        <w:rPr>
          <w:rFonts w:asciiTheme="minorHAnsi" w:hAnsiTheme="minorHAnsi" w:cstheme="minorHAnsi"/>
        </w:rPr>
        <w:t xml:space="preserve"> zwaną dalej „ustawą </w:t>
      </w:r>
      <w:proofErr w:type="spellStart"/>
      <w:r w:rsidR="00585156" w:rsidRPr="00B05D97">
        <w:rPr>
          <w:rFonts w:asciiTheme="minorHAnsi" w:hAnsiTheme="minorHAnsi" w:cstheme="minorHAnsi"/>
        </w:rPr>
        <w:t>Pzp</w:t>
      </w:r>
      <w:proofErr w:type="spellEnd"/>
      <w:r w:rsidR="00585156" w:rsidRPr="00B05D97">
        <w:rPr>
          <w:rFonts w:asciiTheme="minorHAnsi" w:hAnsiTheme="minorHAnsi" w:cstheme="minorHAnsi"/>
        </w:rPr>
        <w:t>”,</w:t>
      </w:r>
    </w:p>
    <w:p w14:paraId="0F2FE908" w14:textId="207854C2" w:rsidR="001C343A" w:rsidRPr="00B05D97" w:rsidRDefault="001C343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ustawą </w:t>
      </w:r>
      <w:r w:rsidR="00585156" w:rsidRPr="00B05D97">
        <w:rPr>
          <w:rFonts w:asciiTheme="minorHAnsi" w:hAnsiTheme="minorHAnsi" w:cstheme="minorHAnsi"/>
        </w:rPr>
        <w:t xml:space="preserve">z dnia 27 sierpnia 2009 r. </w:t>
      </w:r>
      <w:r w:rsidRPr="00B05D97">
        <w:rPr>
          <w:rFonts w:asciiTheme="minorHAnsi" w:hAnsiTheme="minorHAnsi" w:cstheme="minorHAnsi"/>
        </w:rPr>
        <w:t>o finansach publicznych (</w:t>
      </w:r>
      <w:r w:rsidR="000D478B" w:rsidRPr="00B05D97">
        <w:rPr>
          <w:rFonts w:asciiTheme="minorHAnsi" w:hAnsiTheme="minorHAnsi" w:cstheme="minorHAnsi"/>
          <w:bCs/>
        </w:rPr>
        <w:t>Dz.U. 2025 r., poz. 1483 z </w:t>
      </w:r>
      <w:proofErr w:type="spellStart"/>
      <w:r w:rsidR="000D478B" w:rsidRPr="00B05D97">
        <w:rPr>
          <w:rFonts w:asciiTheme="minorHAnsi" w:hAnsiTheme="minorHAnsi" w:cstheme="minorHAnsi"/>
          <w:bCs/>
        </w:rPr>
        <w:t>późn</w:t>
      </w:r>
      <w:proofErr w:type="spellEnd"/>
      <w:r w:rsidR="000D478B" w:rsidRPr="00B05D97">
        <w:rPr>
          <w:rFonts w:asciiTheme="minorHAnsi" w:hAnsiTheme="minorHAnsi" w:cstheme="minorHAnsi"/>
          <w:bCs/>
        </w:rPr>
        <w:t>. zm.</w:t>
      </w:r>
      <w:r w:rsidRPr="00B05D97">
        <w:rPr>
          <w:rFonts w:asciiTheme="minorHAnsi" w:hAnsiTheme="minorHAnsi" w:cstheme="minorHAnsi"/>
        </w:rPr>
        <w:t>)</w:t>
      </w:r>
      <w:r w:rsidR="00492D45" w:rsidRPr="00B05D97">
        <w:rPr>
          <w:rFonts w:asciiTheme="minorHAnsi" w:hAnsiTheme="minorHAnsi" w:cstheme="minorHAnsi"/>
        </w:rPr>
        <w:t>,</w:t>
      </w:r>
    </w:p>
    <w:p w14:paraId="3C0B9E7D" w14:textId="7206F17A" w:rsidR="001C343A" w:rsidRPr="00B05D97" w:rsidRDefault="001C343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ustawą z dnia 23 kwietnia 1964 r. Kodeks Cywilny (Dz.U. z 202</w:t>
      </w:r>
      <w:r w:rsidR="00585156" w:rsidRPr="00B05D97">
        <w:rPr>
          <w:rFonts w:asciiTheme="minorHAnsi" w:hAnsiTheme="minorHAnsi" w:cstheme="minorHAnsi"/>
        </w:rPr>
        <w:t>6</w:t>
      </w:r>
      <w:r w:rsidR="00054CF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 xml:space="preserve">r. poz. </w:t>
      </w:r>
      <w:r w:rsidR="000D478B" w:rsidRPr="00B05D97">
        <w:rPr>
          <w:rFonts w:asciiTheme="minorHAnsi" w:hAnsiTheme="minorHAnsi" w:cstheme="minorHAnsi"/>
        </w:rPr>
        <w:t>7</w:t>
      </w:r>
      <w:r w:rsidR="00585156" w:rsidRPr="00B05D97">
        <w:rPr>
          <w:rFonts w:asciiTheme="minorHAnsi" w:hAnsiTheme="minorHAnsi" w:cstheme="minorHAnsi"/>
        </w:rPr>
        <w:t>95</w:t>
      </w:r>
      <w:r w:rsidRPr="00B05D97">
        <w:rPr>
          <w:rFonts w:asciiTheme="minorHAnsi" w:hAnsiTheme="minorHAnsi" w:cstheme="minorHAnsi"/>
        </w:rPr>
        <w:t>)</w:t>
      </w:r>
      <w:r w:rsidR="00492D45" w:rsidRPr="00B05D97">
        <w:rPr>
          <w:rFonts w:asciiTheme="minorHAnsi" w:hAnsiTheme="minorHAnsi" w:cstheme="minorHAnsi"/>
        </w:rPr>
        <w:t>,</w:t>
      </w:r>
    </w:p>
    <w:p w14:paraId="24CBFF4C" w14:textId="54B748A3" w:rsidR="001C343A" w:rsidRPr="00B05D97" w:rsidRDefault="001C343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ustawą z dnia 17 grudnia 2004 r. o odpowiedzialności za naruszenie dyscypliny finansów publicznych (Dz.U. 20</w:t>
      </w:r>
      <w:r w:rsidR="00054CFC" w:rsidRPr="00B05D97">
        <w:rPr>
          <w:rFonts w:asciiTheme="minorHAnsi" w:hAnsiTheme="minorHAnsi" w:cstheme="minorHAnsi"/>
        </w:rPr>
        <w:t>2</w:t>
      </w:r>
      <w:r w:rsidR="000D478B" w:rsidRPr="00B05D97">
        <w:rPr>
          <w:rFonts w:asciiTheme="minorHAnsi" w:hAnsiTheme="minorHAnsi" w:cstheme="minorHAnsi"/>
        </w:rPr>
        <w:t>5</w:t>
      </w:r>
      <w:r w:rsidR="00685AF5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r</w:t>
      </w:r>
      <w:r w:rsidR="00685AF5" w:rsidRPr="00B05D97">
        <w:rPr>
          <w:rFonts w:asciiTheme="minorHAnsi" w:hAnsiTheme="minorHAnsi" w:cstheme="minorHAnsi"/>
        </w:rPr>
        <w:t>.</w:t>
      </w:r>
      <w:r w:rsidR="00054CF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 xml:space="preserve">poz. </w:t>
      </w:r>
      <w:r w:rsidR="000D478B" w:rsidRPr="00B05D97">
        <w:rPr>
          <w:rFonts w:asciiTheme="minorHAnsi" w:hAnsiTheme="minorHAnsi" w:cstheme="minorHAnsi"/>
        </w:rPr>
        <w:t>1484</w:t>
      </w:r>
      <w:r w:rsidRPr="00B05D97">
        <w:rPr>
          <w:rFonts w:asciiTheme="minorHAnsi" w:hAnsiTheme="minorHAnsi" w:cstheme="minorHAnsi"/>
        </w:rPr>
        <w:t>)</w:t>
      </w:r>
      <w:r w:rsidR="00685AF5" w:rsidRPr="00B05D97">
        <w:rPr>
          <w:rFonts w:asciiTheme="minorHAnsi" w:hAnsiTheme="minorHAnsi" w:cstheme="minorHAnsi"/>
        </w:rPr>
        <w:t>.</w:t>
      </w:r>
    </w:p>
    <w:p w14:paraId="435892A6" w14:textId="74614FF1" w:rsidR="00BF7317" w:rsidRPr="00B05D97" w:rsidRDefault="00BF7317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Ilekroć w </w:t>
      </w:r>
      <w:r w:rsidR="00A1221F" w:rsidRPr="00B05D97">
        <w:rPr>
          <w:rFonts w:asciiTheme="minorHAnsi" w:hAnsiTheme="minorHAnsi" w:cstheme="minorHAnsi"/>
        </w:rPr>
        <w:t>Regulamin</w:t>
      </w:r>
      <w:r w:rsidRPr="00B05D97">
        <w:rPr>
          <w:rFonts w:asciiTheme="minorHAnsi" w:hAnsiTheme="minorHAnsi" w:cstheme="minorHAnsi"/>
        </w:rPr>
        <w:t>ie jest mowa o:</w:t>
      </w:r>
    </w:p>
    <w:p w14:paraId="4EAB0DB2" w14:textId="75D4D0EA" w:rsidR="00BF7317" w:rsidRPr="00B05D97" w:rsidRDefault="00BF7317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Zamawiającym – należy przez to rozumieć Miasto Mława,</w:t>
      </w:r>
      <w:r w:rsidR="001C343A" w:rsidRPr="00B05D97">
        <w:rPr>
          <w:rFonts w:asciiTheme="minorHAnsi" w:hAnsiTheme="minorHAnsi" w:cstheme="minorHAnsi"/>
        </w:rPr>
        <w:t xml:space="preserve"> reprezentowan</w:t>
      </w:r>
      <w:r w:rsidR="00A0564A" w:rsidRPr="00B05D97">
        <w:rPr>
          <w:rFonts w:asciiTheme="minorHAnsi" w:hAnsiTheme="minorHAnsi" w:cstheme="minorHAnsi"/>
        </w:rPr>
        <w:t>e</w:t>
      </w:r>
      <w:r w:rsidR="001C343A" w:rsidRPr="00B05D97">
        <w:rPr>
          <w:rFonts w:asciiTheme="minorHAnsi" w:hAnsiTheme="minorHAnsi" w:cstheme="minorHAnsi"/>
        </w:rPr>
        <w:t xml:space="preserve"> przez Burmistrza Miasta Mława,</w:t>
      </w:r>
    </w:p>
    <w:p w14:paraId="630D58FE" w14:textId="70F00166" w:rsidR="00BF7317" w:rsidRPr="00B05D97" w:rsidRDefault="00BF7317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Wykonawcy – należy przez to rozumieć osobę fizyczną, osobę prawną, albo jednostkę organizacyjną nieposiadającą osobowości prawnej, która ubiega się o udzielenie zamówienia, oferując na rynku wykonanie robót budowlanych, dostawę produktów lub świadczenie usług,</w:t>
      </w:r>
    </w:p>
    <w:p w14:paraId="42728D62" w14:textId="674942E1" w:rsidR="005336B1" w:rsidRPr="00B05D97" w:rsidRDefault="00054CFC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d</w:t>
      </w:r>
      <w:r w:rsidR="005336B1" w:rsidRPr="00B05D97">
        <w:rPr>
          <w:rFonts w:asciiTheme="minorHAnsi" w:hAnsiTheme="minorHAnsi" w:cstheme="minorHAnsi"/>
        </w:rPr>
        <w:t xml:space="preserve">ostawach – należy przez to rozumieć dostawy w rozumieniu art. 7 pkt 4 </w:t>
      </w:r>
      <w:r w:rsidR="00F16E69" w:rsidRPr="00B05D97">
        <w:rPr>
          <w:rFonts w:asciiTheme="minorHAnsi" w:hAnsiTheme="minorHAnsi" w:cstheme="minorHAnsi"/>
        </w:rPr>
        <w:t xml:space="preserve">ustawy </w:t>
      </w:r>
      <w:proofErr w:type="spellStart"/>
      <w:r w:rsidR="005336B1" w:rsidRPr="00B05D97">
        <w:rPr>
          <w:rFonts w:asciiTheme="minorHAnsi" w:hAnsiTheme="minorHAnsi" w:cstheme="minorHAnsi"/>
        </w:rPr>
        <w:t>Pzp</w:t>
      </w:r>
      <w:proofErr w:type="spellEnd"/>
      <w:r w:rsidR="00492D45" w:rsidRPr="00B05D97">
        <w:rPr>
          <w:rFonts w:asciiTheme="minorHAnsi" w:hAnsiTheme="minorHAnsi" w:cstheme="minorHAnsi"/>
        </w:rPr>
        <w:t>,</w:t>
      </w:r>
    </w:p>
    <w:p w14:paraId="169EADF0" w14:textId="556189EE" w:rsidR="005336B1" w:rsidRPr="00B05D97" w:rsidRDefault="00054CFC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u</w:t>
      </w:r>
      <w:r w:rsidR="005336B1" w:rsidRPr="00B05D97">
        <w:rPr>
          <w:rFonts w:asciiTheme="minorHAnsi" w:hAnsiTheme="minorHAnsi" w:cstheme="minorHAnsi"/>
        </w:rPr>
        <w:t xml:space="preserve">sługach – należy przez to rozumieć usługi w rozumieniu art. 7 pkt 28 </w:t>
      </w:r>
      <w:r w:rsidR="00F16E69" w:rsidRPr="00B05D97">
        <w:rPr>
          <w:rFonts w:asciiTheme="minorHAnsi" w:hAnsiTheme="minorHAnsi" w:cstheme="minorHAnsi"/>
        </w:rPr>
        <w:t xml:space="preserve">ustawy </w:t>
      </w:r>
      <w:proofErr w:type="spellStart"/>
      <w:r w:rsidR="005336B1" w:rsidRPr="00B05D97">
        <w:rPr>
          <w:rFonts w:asciiTheme="minorHAnsi" w:hAnsiTheme="minorHAnsi" w:cstheme="minorHAnsi"/>
        </w:rPr>
        <w:t>Pzp</w:t>
      </w:r>
      <w:proofErr w:type="spellEnd"/>
      <w:r w:rsidR="00492D45" w:rsidRPr="00B05D97">
        <w:rPr>
          <w:rFonts w:asciiTheme="minorHAnsi" w:hAnsiTheme="minorHAnsi" w:cstheme="minorHAnsi"/>
        </w:rPr>
        <w:t>,</w:t>
      </w:r>
    </w:p>
    <w:p w14:paraId="2D8480C2" w14:textId="0D667102" w:rsidR="005336B1" w:rsidRPr="00B05D97" w:rsidRDefault="00054CFC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r</w:t>
      </w:r>
      <w:r w:rsidR="005336B1" w:rsidRPr="00B05D97">
        <w:rPr>
          <w:rFonts w:asciiTheme="minorHAnsi" w:hAnsiTheme="minorHAnsi" w:cstheme="minorHAnsi"/>
        </w:rPr>
        <w:t>obotach budowlanych – należy przez to rozumieć roboty</w:t>
      </w:r>
      <w:r w:rsidR="00FF4CB1" w:rsidRPr="00B05D97">
        <w:rPr>
          <w:rFonts w:asciiTheme="minorHAnsi" w:hAnsiTheme="minorHAnsi" w:cstheme="minorHAnsi"/>
        </w:rPr>
        <w:t xml:space="preserve"> budowalne w rozumieniu art. </w:t>
      </w:r>
      <w:r w:rsidR="005336B1" w:rsidRPr="00B05D97">
        <w:rPr>
          <w:rFonts w:asciiTheme="minorHAnsi" w:hAnsiTheme="minorHAnsi" w:cstheme="minorHAnsi"/>
        </w:rPr>
        <w:t>7</w:t>
      </w:r>
      <w:r w:rsidR="000D478B" w:rsidRPr="00B05D97">
        <w:rPr>
          <w:rFonts w:asciiTheme="minorHAnsi" w:hAnsiTheme="minorHAnsi" w:cstheme="minorHAnsi"/>
        </w:rPr>
        <w:t> </w:t>
      </w:r>
      <w:r w:rsidR="005336B1" w:rsidRPr="00B05D97">
        <w:rPr>
          <w:rFonts w:asciiTheme="minorHAnsi" w:hAnsiTheme="minorHAnsi" w:cstheme="minorHAnsi"/>
        </w:rPr>
        <w:t>pkt</w:t>
      </w:r>
      <w:r w:rsidR="000D478B" w:rsidRPr="00B05D97">
        <w:rPr>
          <w:rFonts w:asciiTheme="minorHAnsi" w:hAnsiTheme="minorHAnsi" w:cstheme="minorHAnsi"/>
        </w:rPr>
        <w:t> </w:t>
      </w:r>
      <w:r w:rsidR="005336B1" w:rsidRPr="00B05D97">
        <w:rPr>
          <w:rFonts w:asciiTheme="minorHAnsi" w:hAnsiTheme="minorHAnsi" w:cstheme="minorHAnsi"/>
        </w:rPr>
        <w:t xml:space="preserve">21 </w:t>
      </w:r>
      <w:r w:rsidR="00F16E69" w:rsidRPr="00B05D97">
        <w:rPr>
          <w:rFonts w:asciiTheme="minorHAnsi" w:hAnsiTheme="minorHAnsi" w:cstheme="minorHAnsi"/>
        </w:rPr>
        <w:t xml:space="preserve">ustawy </w:t>
      </w:r>
      <w:proofErr w:type="spellStart"/>
      <w:r w:rsidR="005336B1" w:rsidRPr="00B05D97">
        <w:rPr>
          <w:rFonts w:asciiTheme="minorHAnsi" w:hAnsiTheme="minorHAnsi" w:cstheme="minorHAnsi"/>
        </w:rPr>
        <w:t>Pzp</w:t>
      </w:r>
      <w:proofErr w:type="spellEnd"/>
      <w:r w:rsidR="00492D45" w:rsidRPr="00B05D97">
        <w:rPr>
          <w:rFonts w:asciiTheme="minorHAnsi" w:hAnsiTheme="minorHAnsi" w:cstheme="minorHAnsi"/>
        </w:rPr>
        <w:t>,</w:t>
      </w:r>
    </w:p>
    <w:p w14:paraId="3622358B" w14:textId="6EE2F721" w:rsidR="00BF7317" w:rsidRPr="00B05D97" w:rsidRDefault="00054CFC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u</w:t>
      </w:r>
      <w:r w:rsidR="00685AF5" w:rsidRPr="00B05D97">
        <w:rPr>
          <w:rFonts w:asciiTheme="minorHAnsi" w:hAnsiTheme="minorHAnsi" w:cstheme="minorHAnsi"/>
        </w:rPr>
        <w:t xml:space="preserve">stawie </w:t>
      </w:r>
      <w:proofErr w:type="spellStart"/>
      <w:r w:rsidR="00BF7317" w:rsidRPr="00B05D97">
        <w:rPr>
          <w:rFonts w:asciiTheme="minorHAnsi" w:hAnsiTheme="minorHAnsi" w:cstheme="minorHAnsi"/>
        </w:rPr>
        <w:t>P</w:t>
      </w:r>
      <w:r w:rsidR="00685AF5" w:rsidRPr="00B05D97">
        <w:rPr>
          <w:rFonts w:asciiTheme="minorHAnsi" w:hAnsiTheme="minorHAnsi" w:cstheme="minorHAnsi"/>
        </w:rPr>
        <w:t>zp</w:t>
      </w:r>
      <w:proofErr w:type="spellEnd"/>
      <w:r w:rsidR="00BF7317" w:rsidRPr="00B05D97">
        <w:rPr>
          <w:rFonts w:asciiTheme="minorHAnsi" w:hAnsiTheme="minorHAnsi" w:cstheme="minorHAnsi"/>
        </w:rPr>
        <w:t xml:space="preserve"> – należy przez to rozumieć ustawę z dnia 11 września 2019 r. Prawo zamówień publicznych</w:t>
      </w:r>
      <w:r w:rsidR="00685AF5" w:rsidRPr="00B05D97">
        <w:rPr>
          <w:rFonts w:asciiTheme="minorHAnsi" w:hAnsiTheme="minorHAnsi" w:cstheme="minorHAnsi"/>
        </w:rPr>
        <w:t>,</w:t>
      </w:r>
    </w:p>
    <w:p w14:paraId="365DBA8A" w14:textId="49DDF6EB" w:rsidR="00685AF5" w:rsidRPr="00B05D97" w:rsidRDefault="00685AF5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Wydziale merytorycznym – należy przez o rozumieć wydział Urzędu Miasta Mława, odpowiedzialn</w:t>
      </w:r>
      <w:r w:rsidR="001137A8" w:rsidRPr="00B05D97">
        <w:rPr>
          <w:rFonts w:asciiTheme="minorHAnsi" w:hAnsiTheme="minorHAnsi" w:cstheme="minorHAnsi"/>
        </w:rPr>
        <w:t>y</w:t>
      </w:r>
      <w:r w:rsidRPr="00B05D97">
        <w:rPr>
          <w:rFonts w:asciiTheme="minorHAnsi" w:hAnsiTheme="minorHAnsi" w:cstheme="minorHAnsi"/>
        </w:rPr>
        <w:t xml:space="preserve"> za merytoryczną stronę realizacji zadania.</w:t>
      </w:r>
    </w:p>
    <w:p w14:paraId="01E5B245" w14:textId="09DF1983" w:rsidR="00685AF5" w:rsidRPr="00B05D97" w:rsidRDefault="00685AF5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Regulaminie – należy prze</w:t>
      </w:r>
      <w:r w:rsidR="005336B1" w:rsidRPr="00B05D97">
        <w:rPr>
          <w:rFonts w:asciiTheme="minorHAnsi" w:hAnsiTheme="minorHAnsi" w:cstheme="minorHAnsi"/>
        </w:rPr>
        <w:t>z</w:t>
      </w:r>
      <w:r w:rsidRPr="00B05D97">
        <w:rPr>
          <w:rFonts w:asciiTheme="minorHAnsi" w:hAnsiTheme="minorHAnsi" w:cstheme="minorHAnsi"/>
        </w:rPr>
        <w:t xml:space="preserve"> to rozumieć </w:t>
      </w:r>
      <w:r w:rsidR="00054CFC" w:rsidRPr="00B05D97">
        <w:rPr>
          <w:rFonts w:asciiTheme="minorHAnsi" w:hAnsiTheme="minorHAnsi" w:cstheme="minorHAnsi"/>
        </w:rPr>
        <w:t xml:space="preserve">niniejszy </w:t>
      </w:r>
      <w:r w:rsidRPr="00B05D97">
        <w:rPr>
          <w:rFonts w:asciiTheme="minorHAnsi" w:hAnsiTheme="minorHAnsi" w:cstheme="minorHAnsi"/>
        </w:rPr>
        <w:t>Regulamin udzielania zamówień publicznych w</w:t>
      </w:r>
      <w:r w:rsidR="005336B1" w:rsidRPr="00B05D97">
        <w:rPr>
          <w:rFonts w:asciiTheme="minorHAnsi" w:hAnsiTheme="minorHAnsi" w:cstheme="minorHAnsi"/>
        </w:rPr>
        <w:t> </w:t>
      </w:r>
      <w:r w:rsidRPr="00B05D97">
        <w:rPr>
          <w:rFonts w:asciiTheme="minorHAnsi" w:hAnsiTheme="minorHAnsi" w:cstheme="minorHAnsi"/>
        </w:rPr>
        <w:t>Urzędzie Miasta Mława, których wartość nie przekracza kwoty 1</w:t>
      </w:r>
      <w:r w:rsidR="000D478B" w:rsidRPr="00B05D97">
        <w:rPr>
          <w:rFonts w:asciiTheme="minorHAnsi" w:hAnsiTheme="minorHAnsi" w:cstheme="minorHAnsi"/>
        </w:rPr>
        <w:t>7</w:t>
      </w:r>
      <w:r w:rsidRPr="00B05D97">
        <w:rPr>
          <w:rFonts w:asciiTheme="minorHAnsi" w:hAnsiTheme="minorHAnsi" w:cstheme="minorHAnsi"/>
        </w:rPr>
        <w:t>0 000 zł netto</w:t>
      </w:r>
      <w:r w:rsidR="00492D45" w:rsidRPr="00B05D97">
        <w:rPr>
          <w:rFonts w:asciiTheme="minorHAnsi" w:hAnsiTheme="minorHAnsi" w:cstheme="minorHAnsi"/>
        </w:rPr>
        <w:t>.</w:t>
      </w:r>
    </w:p>
    <w:p w14:paraId="7522A716" w14:textId="44731C62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W przypadku zamówień realizowanych w ramach projektów dofinansowanych</w:t>
      </w:r>
      <w:r w:rsidR="001370F8" w:rsidRPr="00B05D97">
        <w:rPr>
          <w:rFonts w:asciiTheme="minorHAnsi" w:hAnsiTheme="minorHAnsi" w:cstheme="minorHAnsi"/>
        </w:rPr>
        <w:t xml:space="preserve"> bądź </w:t>
      </w:r>
      <w:r w:rsidRPr="00B05D97">
        <w:rPr>
          <w:rFonts w:asciiTheme="minorHAnsi" w:hAnsiTheme="minorHAnsi" w:cstheme="minorHAnsi"/>
        </w:rPr>
        <w:t>przewidzianych</w:t>
      </w:r>
      <w:r w:rsidR="001370F8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do dofinansowani</w:t>
      </w:r>
      <w:r w:rsidR="001370F8" w:rsidRPr="00B05D97">
        <w:rPr>
          <w:rFonts w:asciiTheme="minorHAnsi" w:hAnsiTheme="minorHAnsi" w:cstheme="minorHAnsi"/>
        </w:rPr>
        <w:t xml:space="preserve">a ze środków Unii Europejskiej lub innych zewnętrznych programów, </w:t>
      </w:r>
      <w:r w:rsidR="009732D4" w:rsidRPr="00B05D97">
        <w:rPr>
          <w:rFonts w:asciiTheme="minorHAnsi" w:hAnsiTheme="minorHAnsi" w:cstheme="minorHAnsi"/>
        </w:rPr>
        <w:t xml:space="preserve">pierwszeństwo stosowania mają </w:t>
      </w:r>
      <w:r w:rsidRPr="00B05D97">
        <w:rPr>
          <w:rFonts w:asciiTheme="minorHAnsi" w:hAnsiTheme="minorHAnsi" w:cstheme="minorHAnsi"/>
        </w:rPr>
        <w:t>procedury</w:t>
      </w:r>
      <w:r w:rsidR="006303F8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przewidziane w danym programie</w:t>
      </w:r>
      <w:r w:rsidR="001370F8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operacyjnym.</w:t>
      </w:r>
    </w:p>
    <w:p w14:paraId="20971ABA" w14:textId="434FC78E" w:rsidR="009732D4" w:rsidRPr="00B05D97" w:rsidRDefault="009732D4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lastRenderedPageBreak/>
        <w:t>Wydatki publiczne obejmujące zamówienia publiczne powinny być dokonywane w sposób celowy i oszczędny, przy zachowaniu optymalnego doboru metod i środków służących osiągnięciu założonych celów.</w:t>
      </w:r>
    </w:p>
    <w:p w14:paraId="252E7CDE" w14:textId="7ECD536C" w:rsidR="0078675E" w:rsidRPr="00B05D97" w:rsidRDefault="0078675E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Regulaminu </w:t>
      </w:r>
      <w:r w:rsidRPr="00B05D97">
        <w:rPr>
          <w:rFonts w:asciiTheme="minorHAnsi" w:eastAsiaTheme="minorHAnsi" w:hAnsiTheme="minorHAnsi" w:cstheme="minorHAnsi"/>
          <w:b/>
          <w:bCs/>
        </w:rPr>
        <w:t>nie stosuje się</w:t>
      </w:r>
      <w:r w:rsidRPr="00B05D97">
        <w:rPr>
          <w:rFonts w:asciiTheme="minorHAnsi" w:eastAsiaTheme="minorHAnsi" w:hAnsiTheme="minorHAnsi" w:cstheme="minorHAnsi"/>
        </w:rPr>
        <w:t xml:space="preserve"> do:</w:t>
      </w:r>
    </w:p>
    <w:p w14:paraId="26064236" w14:textId="0C4697C2" w:rsidR="0078675E" w:rsidRPr="00B05D97" w:rsidRDefault="0078675E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zamówień, do których nie stosuje się przepisów </w:t>
      </w:r>
      <w:r w:rsidR="00F16E69" w:rsidRPr="00B05D97">
        <w:rPr>
          <w:rFonts w:asciiTheme="minorHAnsi" w:eastAsiaTheme="minorHAnsi" w:hAnsiTheme="minorHAnsi" w:cstheme="minorHAnsi"/>
        </w:rPr>
        <w:t xml:space="preserve">ustawy </w:t>
      </w:r>
      <w:proofErr w:type="spellStart"/>
      <w:r w:rsidRPr="00B05D97">
        <w:rPr>
          <w:rFonts w:asciiTheme="minorHAnsi" w:eastAsiaTheme="minorHAnsi" w:hAnsiTheme="minorHAnsi" w:cstheme="minorHAnsi"/>
        </w:rPr>
        <w:t>Pzp</w:t>
      </w:r>
      <w:proofErr w:type="spellEnd"/>
      <w:r w:rsidR="00B652A7" w:rsidRPr="00B05D97">
        <w:rPr>
          <w:rFonts w:asciiTheme="minorHAnsi" w:eastAsiaTheme="minorHAnsi" w:hAnsiTheme="minorHAnsi" w:cstheme="minorHAnsi"/>
        </w:rPr>
        <w:t>,</w:t>
      </w:r>
    </w:p>
    <w:p w14:paraId="5B3ED8FE" w14:textId="10B6E6FA" w:rsidR="0078675E" w:rsidRPr="00B05D97" w:rsidRDefault="0078675E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zamówień, które mogą być realizowane tylko przez jednego Wykonawcę z prz</w:t>
      </w:r>
      <w:r w:rsidR="00F23888" w:rsidRPr="00B05D97">
        <w:rPr>
          <w:rFonts w:asciiTheme="minorHAnsi" w:eastAsiaTheme="minorHAnsi" w:hAnsiTheme="minorHAnsi" w:cstheme="minorHAnsi"/>
        </w:rPr>
        <w:t>y</w:t>
      </w:r>
      <w:r w:rsidRPr="00B05D97">
        <w:rPr>
          <w:rFonts w:asciiTheme="minorHAnsi" w:eastAsiaTheme="minorHAnsi" w:hAnsiTheme="minorHAnsi" w:cstheme="minorHAnsi"/>
        </w:rPr>
        <w:t>czyn technicznych o obiektywnym charakterze, albo z przyczyn związanych z ochr</w:t>
      </w:r>
      <w:r w:rsidR="00F23888" w:rsidRPr="00B05D97">
        <w:rPr>
          <w:rFonts w:asciiTheme="minorHAnsi" w:eastAsiaTheme="minorHAnsi" w:hAnsiTheme="minorHAnsi" w:cstheme="minorHAnsi"/>
        </w:rPr>
        <w:t>o</w:t>
      </w:r>
      <w:r w:rsidRPr="00B05D97">
        <w:rPr>
          <w:rFonts w:asciiTheme="minorHAnsi" w:eastAsiaTheme="minorHAnsi" w:hAnsiTheme="minorHAnsi" w:cstheme="minorHAnsi"/>
        </w:rPr>
        <w:t>ną praw wyłącznych, wynikających z odrębnych przepisów, albo w przypadku udzielania z</w:t>
      </w:r>
      <w:r w:rsidR="00F23888" w:rsidRPr="00B05D97">
        <w:rPr>
          <w:rFonts w:asciiTheme="minorHAnsi" w:eastAsiaTheme="minorHAnsi" w:hAnsiTheme="minorHAnsi" w:cstheme="minorHAnsi"/>
        </w:rPr>
        <w:t>a</w:t>
      </w:r>
      <w:r w:rsidRPr="00B05D97">
        <w:rPr>
          <w:rFonts w:asciiTheme="minorHAnsi" w:eastAsiaTheme="minorHAnsi" w:hAnsiTheme="minorHAnsi" w:cstheme="minorHAnsi"/>
        </w:rPr>
        <w:t>mówienia w zakresie dział</w:t>
      </w:r>
      <w:r w:rsidR="00F23888" w:rsidRPr="00B05D97">
        <w:rPr>
          <w:rFonts w:asciiTheme="minorHAnsi" w:eastAsiaTheme="minorHAnsi" w:hAnsiTheme="minorHAnsi" w:cstheme="minorHAnsi"/>
        </w:rPr>
        <w:t>al</w:t>
      </w:r>
      <w:r w:rsidRPr="00B05D97">
        <w:rPr>
          <w:rFonts w:asciiTheme="minorHAnsi" w:eastAsiaTheme="minorHAnsi" w:hAnsiTheme="minorHAnsi" w:cstheme="minorHAnsi"/>
        </w:rPr>
        <w:t>ności twórczej lub artystycznej,</w:t>
      </w:r>
    </w:p>
    <w:p w14:paraId="5829AAAF" w14:textId="65D56BC8" w:rsidR="0078675E" w:rsidRPr="00B05D97" w:rsidRDefault="0078675E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zamówień podobnych udzielanych dotychczasowemu Wykonawcy, przewidzianych w</w:t>
      </w:r>
      <w:r w:rsidR="00A0564A" w:rsidRPr="00B05D97">
        <w:rPr>
          <w:rFonts w:asciiTheme="minorHAnsi" w:eastAsiaTheme="minorHAnsi" w:hAnsiTheme="minorHAnsi" w:cstheme="minorHAnsi"/>
        </w:rPr>
        <w:t> </w:t>
      </w:r>
      <w:r w:rsidRPr="00B05D97">
        <w:rPr>
          <w:rFonts w:asciiTheme="minorHAnsi" w:eastAsiaTheme="minorHAnsi" w:hAnsiTheme="minorHAnsi" w:cstheme="minorHAnsi"/>
        </w:rPr>
        <w:t xml:space="preserve">postępowaniach udzielanych na podstawie </w:t>
      </w:r>
      <w:r w:rsidR="00F16E69" w:rsidRPr="00B05D97">
        <w:rPr>
          <w:rFonts w:asciiTheme="minorHAnsi" w:eastAsiaTheme="minorHAnsi" w:hAnsiTheme="minorHAnsi" w:cstheme="minorHAnsi"/>
        </w:rPr>
        <w:t xml:space="preserve">ustawy </w:t>
      </w:r>
      <w:proofErr w:type="spellStart"/>
      <w:r w:rsidRPr="00B05D97">
        <w:rPr>
          <w:rFonts w:asciiTheme="minorHAnsi" w:eastAsiaTheme="minorHAnsi" w:hAnsiTheme="minorHAnsi" w:cstheme="minorHAnsi"/>
        </w:rPr>
        <w:t>Pzp</w:t>
      </w:r>
      <w:proofErr w:type="spellEnd"/>
      <w:r w:rsidRPr="00B05D97">
        <w:rPr>
          <w:rFonts w:asciiTheme="minorHAnsi" w:eastAsiaTheme="minorHAnsi" w:hAnsiTheme="minorHAnsi" w:cstheme="minorHAnsi"/>
        </w:rPr>
        <w:t>,</w:t>
      </w:r>
    </w:p>
    <w:p w14:paraId="017A3D6D" w14:textId="52F8725D" w:rsidR="0078675E" w:rsidRPr="00B05D97" w:rsidRDefault="00D01B39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zamówień, których udzielenie jest konieczne ze względu na zagrożenie życia, zdrowia i</w:t>
      </w:r>
      <w:r w:rsidR="00A0564A" w:rsidRPr="00B05D97">
        <w:rPr>
          <w:rFonts w:asciiTheme="minorHAnsi" w:eastAsiaTheme="minorHAnsi" w:hAnsiTheme="minorHAnsi" w:cstheme="minorHAnsi"/>
        </w:rPr>
        <w:t> </w:t>
      </w:r>
      <w:r w:rsidRPr="00B05D97">
        <w:rPr>
          <w:rFonts w:asciiTheme="minorHAnsi" w:eastAsiaTheme="minorHAnsi" w:hAnsiTheme="minorHAnsi" w:cstheme="minorHAnsi"/>
        </w:rPr>
        <w:t>mienia lub awarii, która wymaga natychmiastowego usunięcia,</w:t>
      </w:r>
    </w:p>
    <w:p w14:paraId="0A187E6F" w14:textId="36DC4680" w:rsidR="00D01B39" w:rsidRPr="00B05D97" w:rsidRDefault="00D01B39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zamówień, których przedmiotem jest obsługa uroczystości</w:t>
      </w:r>
      <w:r w:rsidR="00D44E0E" w:rsidRPr="00B05D97">
        <w:rPr>
          <w:rFonts w:asciiTheme="minorHAnsi" w:eastAsiaTheme="minorHAnsi" w:hAnsiTheme="minorHAnsi" w:cstheme="minorHAnsi"/>
        </w:rPr>
        <w:t>, z którymi wiąże się zakup pamiątek, kwiatów, wiązanek i innych ar</w:t>
      </w:r>
      <w:r w:rsidR="00EE0D09" w:rsidRPr="00B05D97">
        <w:rPr>
          <w:rFonts w:asciiTheme="minorHAnsi" w:eastAsiaTheme="minorHAnsi" w:hAnsiTheme="minorHAnsi" w:cstheme="minorHAnsi"/>
        </w:rPr>
        <w:t>tykułów</w:t>
      </w:r>
      <w:r w:rsidR="00D44E0E" w:rsidRPr="00B05D97">
        <w:rPr>
          <w:rFonts w:asciiTheme="minorHAnsi" w:eastAsiaTheme="minorHAnsi" w:hAnsiTheme="minorHAnsi" w:cstheme="minorHAnsi"/>
        </w:rPr>
        <w:t>, ściśle związanych z daną uroczystością,</w:t>
      </w:r>
    </w:p>
    <w:p w14:paraId="42A47D26" w14:textId="31467D36" w:rsidR="006C4CA0" w:rsidRPr="00B05D97" w:rsidRDefault="006C4CA0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zamówień promujących miasto</w:t>
      </w:r>
      <w:r w:rsidR="00FF4CB1" w:rsidRPr="00B05D97">
        <w:rPr>
          <w:rFonts w:asciiTheme="minorHAnsi" w:eastAsiaTheme="minorHAnsi" w:hAnsiTheme="minorHAnsi" w:cstheme="minorHAnsi"/>
        </w:rPr>
        <w:t>,</w:t>
      </w:r>
      <w:r w:rsidRPr="00B05D97">
        <w:rPr>
          <w:rFonts w:asciiTheme="minorHAnsi" w:eastAsiaTheme="minorHAnsi" w:hAnsiTheme="minorHAnsi" w:cstheme="minorHAnsi"/>
        </w:rPr>
        <w:t xml:space="preserve"> w szczególności zakup ulotek, folderów, </w:t>
      </w:r>
      <w:r w:rsidR="00A0564A" w:rsidRPr="00B05D97">
        <w:rPr>
          <w:rFonts w:asciiTheme="minorHAnsi" w:eastAsiaTheme="minorHAnsi" w:hAnsiTheme="minorHAnsi" w:cstheme="minorHAnsi"/>
        </w:rPr>
        <w:t xml:space="preserve">tablic promujących projekty, </w:t>
      </w:r>
      <w:r w:rsidRPr="00B05D97">
        <w:rPr>
          <w:rFonts w:asciiTheme="minorHAnsi" w:eastAsiaTheme="minorHAnsi" w:hAnsiTheme="minorHAnsi" w:cstheme="minorHAnsi"/>
        </w:rPr>
        <w:t>gadżetów</w:t>
      </w:r>
      <w:r w:rsidR="00D44E0E" w:rsidRPr="00B05D97">
        <w:rPr>
          <w:rFonts w:asciiTheme="minorHAnsi" w:eastAsiaTheme="minorHAnsi" w:hAnsiTheme="minorHAnsi" w:cstheme="minorHAnsi"/>
        </w:rPr>
        <w:t>, obrazów</w:t>
      </w:r>
      <w:r w:rsidRPr="00B05D97">
        <w:rPr>
          <w:rFonts w:asciiTheme="minorHAnsi" w:eastAsiaTheme="minorHAnsi" w:hAnsiTheme="minorHAnsi" w:cstheme="minorHAnsi"/>
        </w:rPr>
        <w:t xml:space="preserve"> lub kup</w:t>
      </w:r>
      <w:r w:rsidR="00A0564A" w:rsidRPr="00B05D97">
        <w:rPr>
          <w:rFonts w:asciiTheme="minorHAnsi" w:eastAsiaTheme="minorHAnsi" w:hAnsiTheme="minorHAnsi" w:cstheme="minorHAnsi"/>
        </w:rPr>
        <w:t>no</w:t>
      </w:r>
      <w:r w:rsidRPr="00B05D97">
        <w:rPr>
          <w:rFonts w:asciiTheme="minorHAnsi" w:eastAsiaTheme="minorHAnsi" w:hAnsiTheme="minorHAnsi" w:cstheme="minorHAnsi"/>
        </w:rPr>
        <w:t xml:space="preserve"> usług radiowych, audiowizualnych</w:t>
      </w:r>
      <w:r w:rsidR="00054CFC" w:rsidRPr="00B05D97">
        <w:rPr>
          <w:rFonts w:asciiTheme="minorHAnsi" w:eastAsiaTheme="minorHAnsi" w:hAnsiTheme="minorHAnsi" w:cstheme="minorHAnsi"/>
        </w:rPr>
        <w:t xml:space="preserve"> i</w:t>
      </w:r>
      <w:r w:rsidR="00FF4CB1" w:rsidRPr="00B05D97">
        <w:rPr>
          <w:rFonts w:asciiTheme="minorHAnsi" w:eastAsiaTheme="minorHAnsi" w:hAnsiTheme="minorHAnsi" w:cstheme="minorHAnsi"/>
        </w:rPr>
        <w:t> </w:t>
      </w:r>
      <w:r w:rsidRPr="00B05D97">
        <w:rPr>
          <w:rFonts w:asciiTheme="minorHAnsi" w:eastAsiaTheme="minorHAnsi" w:hAnsiTheme="minorHAnsi" w:cstheme="minorHAnsi"/>
        </w:rPr>
        <w:t>medialnych</w:t>
      </w:r>
      <w:r w:rsidR="00A0564A" w:rsidRPr="00B05D97">
        <w:rPr>
          <w:rFonts w:asciiTheme="minorHAnsi" w:eastAsiaTheme="minorHAnsi" w:hAnsiTheme="minorHAnsi" w:cstheme="minorHAnsi"/>
        </w:rPr>
        <w:t>,</w:t>
      </w:r>
    </w:p>
    <w:p w14:paraId="4397971C" w14:textId="6A610A5A" w:rsidR="006C4CA0" w:rsidRPr="00B05D97" w:rsidRDefault="006C4CA0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zamówień na usługę zamieszczania publikacji i ogłoszeń w prasie,</w:t>
      </w:r>
    </w:p>
    <w:p w14:paraId="27D70F3D" w14:textId="304C3AE3" w:rsidR="006C4CA0" w:rsidRPr="00B05D97" w:rsidRDefault="006C4CA0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zamówień na usługę publikacji artykułów w serwisach internetowych,</w:t>
      </w:r>
    </w:p>
    <w:p w14:paraId="47957602" w14:textId="410633F1" w:rsidR="00D01B39" w:rsidRPr="00B05D97" w:rsidRDefault="00A0564A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jednorazowych </w:t>
      </w:r>
      <w:r w:rsidR="00D01B39" w:rsidRPr="00B05D97">
        <w:rPr>
          <w:rFonts w:asciiTheme="minorHAnsi" w:eastAsiaTheme="minorHAnsi" w:hAnsiTheme="minorHAnsi" w:cstheme="minorHAnsi"/>
        </w:rPr>
        <w:t>zamówień</w:t>
      </w:r>
      <w:r w:rsidRPr="00B05D97">
        <w:rPr>
          <w:rFonts w:asciiTheme="minorHAnsi" w:eastAsiaTheme="minorHAnsi" w:hAnsiTheme="minorHAnsi" w:cstheme="minorHAnsi"/>
        </w:rPr>
        <w:t>, polegających na zleceniu usług</w:t>
      </w:r>
      <w:r w:rsidR="00B95196" w:rsidRPr="00B05D97">
        <w:rPr>
          <w:rFonts w:asciiTheme="minorHAnsi" w:eastAsiaTheme="minorHAnsi" w:hAnsiTheme="minorHAnsi" w:cstheme="minorHAnsi"/>
        </w:rPr>
        <w:t>,</w:t>
      </w:r>
      <w:r w:rsidRPr="00B05D97">
        <w:rPr>
          <w:rFonts w:asciiTheme="minorHAnsi" w:eastAsiaTheme="minorHAnsi" w:hAnsiTheme="minorHAnsi" w:cstheme="minorHAnsi"/>
        </w:rPr>
        <w:t xml:space="preserve"> w tym ekspertyz, </w:t>
      </w:r>
      <w:r w:rsidR="00B95196" w:rsidRPr="00B05D97">
        <w:rPr>
          <w:rFonts w:asciiTheme="minorHAnsi" w:eastAsiaTheme="minorHAnsi" w:hAnsiTheme="minorHAnsi" w:cstheme="minorHAnsi"/>
        </w:rPr>
        <w:t xml:space="preserve">diagnoz, </w:t>
      </w:r>
      <w:r w:rsidRPr="00B05D97">
        <w:rPr>
          <w:rFonts w:asciiTheme="minorHAnsi" w:eastAsiaTheme="minorHAnsi" w:hAnsiTheme="minorHAnsi" w:cstheme="minorHAnsi"/>
        </w:rPr>
        <w:t xml:space="preserve">opinii zamówień </w:t>
      </w:r>
      <w:r w:rsidR="00D01B39" w:rsidRPr="00B05D97">
        <w:rPr>
          <w:rFonts w:asciiTheme="minorHAnsi" w:eastAsiaTheme="minorHAnsi" w:hAnsiTheme="minorHAnsi" w:cstheme="minorHAnsi"/>
        </w:rPr>
        <w:t>realizowanych lub zrealizowanych przez Wykonawców na</w:t>
      </w:r>
      <w:r w:rsidR="00054CFC" w:rsidRPr="00B05D97">
        <w:rPr>
          <w:rFonts w:asciiTheme="minorHAnsi" w:eastAsiaTheme="minorHAnsi" w:hAnsiTheme="minorHAnsi" w:cstheme="minorHAnsi"/>
        </w:rPr>
        <w:t> </w:t>
      </w:r>
      <w:r w:rsidR="00D01B39" w:rsidRPr="00B05D97">
        <w:rPr>
          <w:rFonts w:asciiTheme="minorHAnsi" w:eastAsiaTheme="minorHAnsi" w:hAnsiTheme="minorHAnsi" w:cstheme="minorHAnsi"/>
        </w:rPr>
        <w:t>podstawie zawartych umów w szczególności usług biegłego lub eksperta,</w:t>
      </w:r>
    </w:p>
    <w:p w14:paraId="4B2F1203" w14:textId="2F75C64B" w:rsidR="00D01B39" w:rsidRPr="00B05D97" w:rsidRDefault="00283572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</w:t>
      </w:r>
      <w:r w:rsidR="00D01B39" w:rsidRPr="00B05D97">
        <w:rPr>
          <w:rFonts w:asciiTheme="minorHAnsi" w:eastAsiaTheme="minorHAnsi" w:hAnsiTheme="minorHAnsi" w:cstheme="minorHAnsi"/>
        </w:rPr>
        <w:t>jednorazowych zamówień o wartości nieprzekraczającej kwoty 10 000,00 zł netto na</w:t>
      </w:r>
      <w:r w:rsidR="00054CFC" w:rsidRPr="00B05D97">
        <w:rPr>
          <w:rFonts w:asciiTheme="minorHAnsi" w:eastAsiaTheme="minorHAnsi" w:hAnsiTheme="minorHAnsi" w:cstheme="minorHAnsi"/>
        </w:rPr>
        <w:t> </w:t>
      </w:r>
      <w:r w:rsidR="00D01B39" w:rsidRPr="00B05D97">
        <w:rPr>
          <w:rFonts w:asciiTheme="minorHAnsi" w:eastAsiaTheme="minorHAnsi" w:hAnsiTheme="minorHAnsi" w:cstheme="minorHAnsi"/>
        </w:rPr>
        <w:t>usługi</w:t>
      </w:r>
      <w:r w:rsidR="00770661" w:rsidRPr="00B05D97">
        <w:rPr>
          <w:rFonts w:asciiTheme="minorHAnsi" w:eastAsiaTheme="minorHAnsi" w:hAnsiTheme="minorHAnsi" w:cstheme="minorHAnsi"/>
        </w:rPr>
        <w:t>/</w:t>
      </w:r>
      <w:r w:rsidR="00D01B39" w:rsidRPr="00B05D97">
        <w:rPr>
          <w:rFonts w:asciiTheme="minorHAnsi" w:eastAsiaTheme="minorHAnsi" w:hAnsiTheme="minorHAnsi" w:cstheme="minorHAnsi"/>
        </w:rPr>
        <w:t>dostawy</w:t>
      </w:r>
      <w:r w:rsidR="00770661" w:rsidRPr="00B05D97">
        <w:rPr>
          <w:rFonts w:asciiTheme="minorHAnsi" w:eastAsiaTheme="minorHAnsi" w:hAnsiTheme="minorHAnsi" w:cstheme="minorHAnsi"/>
        </w:rPr>
        <w:t>/roboty budowlane</w:t>
      </w:r>
      <w:r w:rsidR="00D01B39" w:rsidRPr="00B05D97">
        <w:rPr>
          <w:rFonts w:asciiTheme="minorHAnsi" w:eastAsiaTheme="minorHAnsi" w:hAnsiTheme="minorHAnsi" w:cstheme="minorHAnsi"/>
        </w:rPr>
        <w:t>,</w:t>
      </w:r>
    </w:p>
    <w:p w14:paraId="3E1451B5" w14:textId="2E4608FF" w:rsidR="00F23888" w:rsidRPr="00B05D97" w:rsidRDefault="00F23888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wyłączenie nie dotyczy zamówień, mających za przedmiot roboty budowlane oraz zamówienia, które są częścią innego zamówienia tego samego rodzaju, realizowane przez </w:t>
      </w:r>
      <w:r w:rsidR="00054CFC" w:rsidRPr="00B05D97">
        <w:rPr>
          <w:rFonts w:asciiTheme="minorHAnsi" w:eastAsiaTheme="minorHAnsi" w:hAnsiTheme="minorHAnsi" w:cstheme="minorHAnsi"/>
        </w:rPr>
        <w:t>W</w:t>
      </w:r>
      <w:r w:rsidRPr="00B05D97">
        <w:rPr>
          <w:rFonts w:asciiTheme="minorHAnsi" w:eastAsiaTheme="minorHAnsi" w:hAnsiTheme="minorHAnsi" w:cstheme="minorHAnsi"/>
        </w:rPr>
        <w:t>ydział merytoryczny,</w:t>
      </w:r>
    </w:p>
    <w:p w14:paraId="6D1B8FF5" w14:textId="5BCE97F6" w:rsidR="00F23888" w:rsidRPr="00B05D97" w:rsidRDefault="00F23888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wyłączenia nie stosuje się do zamówień, wobec których zachodzi obowiązek stosowania procedur wynika</w:t>
      </w:r>
      <w:r w:rsidR="00A0564A" w:rsidRPr="00B05D97">
        <w:rPr>
          <w:rFonts w:asciiTheme="minorHAnsi" w:eastAsiaTheme="minorHAnsi" w:hAnsiTheme="minorHAnsi" w:cstheme="minorHAnsi"/>
        </w:rPr>
        <w:t>jących</w:t>
      </w:r>
      <w:r w:rsidRPr="00B05D97">
        <w:rPr>
          <w:rFonts w:asciiTheme="minorHAnsi" w:eastAsiaTheme="minorHAnsi" w:hAnsiTheme="minorHAnsi" w:cstheme="minorHAnsi"/>
        </w:rPr>
        <w:t xml:space="preserve"> z innych przepisów.</w:t>
      </w:r>
    </w:p>
    <w:p w14:paraId="72E6A831" w14:textId="5D24966E" w:rsidR="00D01B39" w:rsidRPr="00B05D97" w:rsidRDefault="00283572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</w:t>
      </w:r>
      <w:r w:rsidR="00D01B39" w:rsidRPr="00B05D97">
        <w:rPr>
          <w:rFonts w:asciiTheme="minorHAnsi" w:eastAsiaTheme="minorHAnsi" w:hAnsiTheme="minorHAnsi" w:cstheme="minorHAnsi"/>
        </w:rPr>
        <w:t>zamówień na dostawy, usługi i roboty budowalne</w:t>
      </w:r>
      <w:r w:rsidR="00181B68" w:rsidRPr="00B05D97">
        <w:rPr>
          <w:rFonts w:asciiTheme="minorHAnsi" w:eastAsiaTheme="minorHAnsi" w:hAnsiTheme="minorHAnsi" w:cstheme="minorHAnsi"/>
        </w:rPr>
        <w:t>,</w:t>
      </w:r>
      <w:r w:rsidR="00D01B39" w:rsidRPr="00B05D97">
        <w:rPr>
          <w:rFonts w:asciiTheme="minorHAnsi" w:eastAsiaTheme="minorHAnsi" w:hAnsiTheme="minorHAnsi" w:cstheme="minorHAnsi"/>
        </w:rPr>
        <w:t xml:space="preserve"> niezbędn</w:t>
      </w:r>
      <w:r w:rsidR="00181B68" w:rsidRPr="00B05D97">
        <w:rPr>
          <w:rFonts w:asciiTheme="minorHAnsi" w:eastAsiaTheme="minorHAnsi" w:hAnsiTheme="minorHAnsi" w:cstheme="minorHAnsi"/>
        </w:rPr>
        <w:t>ych</w:t>
      </w:r>
      <w:r w:rsidR="00D01B39" w:rsidRPr="00B05D97">
        <w:rPr>
          <w:rFonts w:asciiTheme="minorHAnsi" w:eastAsiaTheme="minorHAnsi" w:hAnsiTheme="minorHAnsi" w:cstheme="minorHAnsi"/>
        </w:rPr>
        <w:t xml:space="preserve"> do przeciwdziałania</w:t>
      </w:r>
      <w:r w:rsidR="00181B68" w:rsidRPr="00B05D97">
        <w:rPr>
          <w:rFonts w:asciiTheme="minorHAnsi" w:eastAsiaTheme="minorHAnsi" w:hAnsiTheme="minorHAnsi" w:cstheme="minorHAnsi"/>
        </w:rPr>
        <w:t xml:space="preserve"> stanom pandemicznym i kryzysowym, określonym w dokumentach krajowych</w:t>
      </w:r>
      <w:r w:rsidR="00D01B39" w:rsidRPr="00B05D97">
        <w:rPr>
          <w:rFonts w:asciiTheme="minorHAnsi" w:eastAsiaTheme="minorHAnsi" w:hAnsiTheme="minorHAnsi" w:cstheme="minorHAnsi"/>
        </w:rPr>
        <w:t>,</w:t>
      </w:r>
    </w:p>
    <w:p w14:paraId="5719584B" w14:textId="68F5CC89" w:rsidR="00D01B39" w:rsidRPr="00B05D97" w:rsidRDefault="00283572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</w:t>
      </w:r>
      <w:r w:rsidR="00D01B39" w:rsidRPr="00B05D97">
        <w:rPr>
          <w:rFonts w:asciiTheme="minorHAnsi" w:eastAsiaTheme="minorHAnsi" w:hAnsiTheme="minorHAnsi" w:cstheme="minorHAnsi"/>
        </w:rPr>
        <w:t>zamówień na usługi szkoleniowe/edukacyjne</w:t>
      </w:r>
      <w:r w:rsidR="00626F8D" w:rsidRPr="00B05D97">
        <w:rPr>
          <w:rFonts w:asciiTheme="minorHAnsi" w:eastAsiaTheme="minorHAnsi" w:hAnsiTheme="minorHAnsi" w:cstheme="minorHAnsi"/>
        </w:rPr>
        <w:t>,</w:t>
      </w:r>
    </w:p>
    <w:p w14:paraId="08BB4D2B" w14:textId="20154870" w:rsidR="00B95196" w:rsidRPr="00B05D97" w:rsidRDefault="00492D45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z</w:t>
      </w:r>
      <w:r w:rsidR="00626F8D" w:rsidRPr="00B05D97">
        <w:rPr>
          <w:rFonts w:asciiTheme="minorHAnsi" w:eastAsiaTheme="minorHAnsi" w:hAnsiTheme="minorHAnsi" w:cstheme="minorHAnsi"/>
        </w:rPr>
        <w:t xml:space="preserve">amówień na usługi </w:t>
      </w:r>
      <w:r w:rsidR="00B95196" w:rsidRPr="00B05D97">
        <w:rPr>
          <w:rFonts w:asciiTheme="minorHAnsi" w:eastAsiaTheme="minorHAnsi" w:hAnsiTheme="minorHAnsi" w:cstheme="minorHAnsi"/>
        </w:rPr>
        <w:t>specjalistyczne, w tym opiekuńcze, psychologiczne i inne o charakterze terapeutycznym</w:t>
      </w:r>
      <w:r w:rsidR="00364395" w:rsidRPr="00B05D97">
        <w:rPr>
          <w:rFonts w:asciiTheme="minorHAnsi" w:eastAsiaTheme="minorHAnsi" w:hAnsiTheme="minorHAnsi" w:cstheme="minorHAnsi"/>
        </w:rPr>
        <w:t xml:space="preserve"> i profilaktycznym</w:t>
      </w:r>
      <w:r w:rsidR="00B95196" w:rsidRPr="00B05D97">
        <w:rPr>
          <w:rFonts w:asciiTheme="minorHAnsi" w:eastAsiaTheme="minorHAnsi" w:hAnsiTheme="minorHAnsi" w:cstheme="minorHAnsi"/>
        </w:rPr>
        <w:t xml:space="preserve">, </w:t>
      </w:r>
      <w:r w:rsidR="00626F8D" w:rsidRPr="00B05D97">
        <w:rPr>
          <w:rFonts w:asciiTheme="minorHAnsi" w:eastAsiaTheme="minorHAnsi" w:hAnsiTheme="minorHAnsi" w:cstheme="minorHAnsi"/>
        </w:rPr>
        <w:t>prawne</w:t>
      </w:r>
      <w:r w:rsidR="00A63FB4" w:rsidRPr="00B05D97">
        <w:rPr>
          <w:rFonts w:asciiTheme="minorHAnsi" w:eastAsiaTheme="minorHAnsi" w:hAnsiTheme="minorHAnsi" w:cstheme="minorHAnsi"/>
        </w:rPr>
        <w:t xml:space="preserve">, </w:t>
      </w:r>
      <w:r w:rsidR="00626F8D" w:rsidRPr="00B05D97">
        <w:rPr>
          <w:rFonts w:asciiTheme="minorHAnsi" w:eastAsiaTheme="minorHAnsi" w:hAnsiTheme="minorHAnsi" w:cstheme="minorHAnsi"/>
        </w:rPr>
        <w:t>podatkowe oraz obsługę bankową,</w:t>
      </w:r>
    </w:p>
    <w:p w14:paraId="2A60CFB4" w14:textId="7E11B7EB" w:rsidR="009510B5" w:rsidRPr="00B05D97" w:rsidRDefault="009510B5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zamówień </w:t>
      </w:r>
      <w:r w:rsidR="00AD4090" w:rsidRPr="00B05D97">
        <w:rPr>
          <w:rFonts w:asciiTheme="minorHAnsi" w:eastAsiaTheme="minorHAnsi" w:hAnsiTheme="minorHAnsi" w:cstheme="minorHAnsi"/>
        </w:rPr>
        <w:t xml:space="preserve">na usługi/dostawy informatyczne w zakresie oprogramowania, </w:t>
      </w:r>
      <w:r w:rsidR="000D0BA5" w:rsidRPr="00B05D97">
        <w:rPr>
          <w:rFonts w:asciiTheme="minorHAnsi" w:eastAsiaTheme="minorHAnsi" w:hAnsiTheme="minorHAnsi" w:cstheme="minorHAnsi"/>
        </w:rPr>
        <w:t>sprzętu komputerowego</w:t>
      </w:r>
      <w:r w:rsidR="00AD4090" w:rsidRPr="00B05D97">
        <w:rPr>
          <w:rFonts w:asciiTheme="minorHAnsi" w:eastAsiaTheme="minorHAnsi" w:hAnsiTheme="minorHAnsi" w:cstheme="minorHAnsi"/>
        </w:rPr>
        <w:t>, licencji</w:t>
      </w:r>
      <w:r w:rsidR="00095CCB" w:rsidRPr="00B05D97">
        <w:rPr>
          <w:rFonts w:asciiTheme="minorHAnsi" w:eastAsiaTheme="minorHAnsi" w:hAnsiTheme="minorHAnsi" w:cstheme="minorHAnsi"/>
        </w:rPr>
        <w:t>/certyfikatów</w:t>
      </w:r>
      <w:r w:rsidR="00516343" w:rsidRPr="00B05D97">
        <w:rPr>
          <w:rFonts w:asciiTheme="minorHAnsi" w:eastAsiaTheme="minorHAnsi" w:hAnsiTheme="minorHAnsi" w:cstheme="minorHAnsi"/>
        </w:rPr>
        <w:t xml:space="preserve">, </w:t>
      </w:r>
      <w:r w:rsidR="00AD4090" w:rsidRPr="00B05D97">
        <w:rPr>
          <w:rFonts w:asciiTheme="minorHAnsi" w:eastAsiaTheme="minorHAnsi" w:hAnsiTheme="minorHAnsi" w:cstheme="minorHAnsi"/>
        </w:rPr>
        <w:t xml:space="preserve">które </w:t>
      </w:r>
      <w:r w:rsidR="00095CCB" w:rsidRPr="00B05D97">
        <w:rPr>
          <w:rFonts w:asciiTheme="minorHAnsi" w:eastAsiaTheme="minorHAnsi" w:hAnsiTheme="minorHAnsi" w:cstheme="minorHAnsi"/>
        </w:rPr>
        <w:t xml:space="preserve">powinny być </w:t>
      </w:r>
      <w:r w:rsidR="00AD4090" w:rsidRPr="00B05D97">
        <w:rPr>
          <w:rFonts w:asciiTheme="minorHAnsi" w:eastAsiaTheme="minorHAnsi" w:hAnsiTheme="minorHAnsi" w:cstheme="minorHAnsi"/>
        </w:rPr>
        <w:t>realizowane przez dostawcę, gwarantującego kompatybilność technologiczną z uwarunkowaniami technicznymi i</w:t>
      </w:r>
      <w:r w:rsidR="00095CCB" w:rsidRPr="00B05D97">
        <w:rPr>
          <w:rFonts w:asciiTheme="minorHAnsi" w:eastAsiaTheme="minorHAnsi" w:hAnsiTheme="minorHAnsi" w:cstheme="minorHAnsi"/>
        </w:rPr>
        <w:t> </w:t>
      </w:r>
      <w:r w:rsidR="00AD4090" w:rsidRPr="00B05D97">
        <w:rPr>
          <w:rFonts w:asciiTheme="minorHAnsi" w:eastAsiaTheme="minorHAnsi" w:hAnsiTheme="minorHAnsi" w:cstheme="minorHAnsi"/>
        </w:rPr>
        <w:t>licencyjnymi</w:t>
      </w:r>
      <w:r w:rsidR="00095CCB" w:rsidRPr="00B05D97">
        <w:rPr>
          <w:rFonts w:asciiTheme="minorHAnsi" w:eastAsiaTheme="minorHAnsi" w:hAnsiTheme="minorHAnsi" w:cstheme="minorHAnsi"/>
        </w:rPr>
        <w:t>,</w:t>
      </w:r>
      <w:r w:rsidR="00AD4090" w:rsidRPr="00B05D97">
        <w:rPr>
          <w:rFonts w:asciiTheme="minorHAnsi" w:eastAsiaTheme="minorHAnsi" w:hAnsiTheme="minorHAnsi" w:cstheme="minorHAnsi"/>
        </w:rPr>
        <w:t xml:space="preserve"> występującymi u Zamawiającego</w:t>
      </w:r>
      <w:r w:rsidR="000D0BA5" w:rsidRPr="00B05D97">
        <w:rPr>
          <w:rFonts w:asciiTheme="minorHAnsi" w:eastAsiaTheme="minorHAnsi" w:hAnsiTheme="minorHAnsi" w:cstheme="minorHAnsi"/>
        </w:rPr>
        <w:t>,</w:t>
      </w:r>
    </w:p>
    <w:p w14:paraId="517DD663" w14:textId="244C72DB" w:rsidR="000D0BA5" w:rsidRPr="00B05D97" w:rsidRDefault="000D0BA5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zamówień dostaw / usług / robót budowlanych, których wartość nie przekracza kwoty 170 000 zł netto, których udzielenie jednemu Wykonawcy, z wykluczeniem procedur </w:t>
      </w:r>
      <w:r w:rsidRPr="00B05D97">
        <w:rPr>
          <w:rFonts w:asciiTheme="minorHAnsi" w:eastAsiaTheme="minorHAnsi" w:hAnsiTheme="minorHAnsi" w:cstheme="minorHAnsi"/>
        </w:rPr>
        <w:lastRenderedPageBreak/>
        <w:t>wskazanych w następnych paragrafach, podyktowane jest szczególnie uzasadnionym, incydentalnym przypadkiem,</w:t>
      </w:r>
    </w:p>
    <w:p w14:paraId="391ADD38" w14:textId="723554C9" w:rsidR="00591B21" w:rsidRPr="00B05D97" w:rsidRDefault="00F2388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- jednakże w razie zastosowania ust. </w:t>
      </w:r>
      <w:r w:rsidR="00054CFC" w:rsidRPr="00B05D97">
        <w:rPr>
          <w:rFonts w:asciiTheme="minorHAnsi" w:hAnsiTheme="minorHAnsi" w:cstheme="minorHAnsi"/>
        </w:rPr>
        <w:t>5</w:t>
      </w:r>
      <w:r w:rsidRPr="00B05D97">
        <w:rPr>
          <w:rFonts w:asciiTheme="minorHAnsi" w:hAnsiTheme="minorHAnsi" w:cstheme="minorHAnsi"/>
        </w:rPr>
        <w:t xml:space="preserve"> pkt 1-1</w:t>
      </w:r>
      <w:r w:rsidR="000D0BA5" w:rsidRPr="00B05D97">
        <w:rPr>
          <w:rFonts w:asciiTheme="minorHAnsi" w:hAnsiTheme="minorHAnsi" w:cstheme="minorHAnsi"/>
        </w:rPr>
        <w:t>5</w:t>
      </w:r>
      <w:r w:rsidRPr="00B05D97">
        <w:rPr>
          <w:rFonts w:asciiTheme="minorHAnsi" w:hAnsiTheme="minorHAnsi" w:cstheme="minorHAnsi"/>
        </w:rPr>
        <w:t xml:space="preserve"> należy sporządzić </w:t>
      </w:r>
      <w:r w:rsidR="009510B5" w:rsidRPr="00B05D97">
        <w:rPr>
          <w:rFonts w:asciiTheme="minorHAnsi" w:hAnsiTheme="minorHAnsi" w:cstheme="minorHAnsi"/>
        </w:rPr>
        <w:t>szczegółowe, wyczerpujące uzasadnienie</w:t>
      </w:r>
      <w:r w:rsidR="00516343" w:rsidRPr="00B05D97">
        <w:rPr>
          <w:rFonts w:asciiTheme="minorHAnsi" w:hAnsiTheme="minorHAnsi" w:cstheme="minorHAnsi"/>
        </w:rPr>
        <w:t xml:space="preserve"> wydatku,</w:t>
      </w:r>
      <w:r w:rsidR="009510B5" w:rsidRPr="00B05D97">
        <w:rPr>
          <w:rFonts w:asciiTheme="minorHAnsi" w:hAnsiTheme="minorHAnsi" w:cstheme="minorHAnsi"/>
        </w:rPr>
        <w:t xml:space="preserve"> </w:t>
      </w:r>
      <w:r w:rsidR="00516343" w:rsidRPr="00B05D97">
        <w:rPr>
          <w:rFonts w:asciiTheme="minorHAnsi" w:hAnsiTheme="minorHAnsi" w:cstheme="minorHAnsi"/>
        </w:rPr>
        <w:t xml:space="preserve">oparte na wytycznych zapisanych w ust. 4 niniejszego paragrafu oraz </w:t>
      </w:r>
      <w:r w:rsidRPr="00B05D97">
        <w:rPr>
          <w:rFonts w:asciiTheme="minorHAnsi" w:hAnsiTheme="minorHAnsi" w:cstheme="minorHAnsi"/>
        </w:rPr>
        <w:t>przed</w:t>
      </w:r>
      <w:r w:rsidR="00516343" w:rsidRPr="00B05D97">
        <w:rPr>
          <w:rFonts w:asciiTheme="minorHAnsi" w:hAnsiTheme="minorHAnsi" w:cstheme="minorHAnsi"/>
        </w:rPr>
        <w:t xml:space="preserve">łożyć </w:t>
      </w:r>
      <w:r w:rsidRPr="00B05D97">
        <w:rPr>
          <w:rFonts w:asciiTheme="minorHAnsi" w:hAnsiTheme="minorHAnsi" w:cstheme="minorHAnsi"/>
        </w:rPr>
        <w:t>do akceptacji Zamawiające</w:t>
      </w:r>
      <w:r w:rsidR="00516343" w:rsidRPr="00B05D97">
        <w:rPr>
          <w:rFonts w:asciiTheme="minorHAnsi" w:hAnsiTheme="minorHAnsi" w:cstheme="minorHAnsi"/>
        </w:rPr>
        <w:t>go</w:t>
      </w:r>
      <w:r w:rsidR="00B6288D" w:rsidRPr="00B05D97">
        <w:rPr>
          <w:rFonts w:asciiTheme="minorHAnsi" w:hAnsiTheme="minorHAnsi" w:cstheme="minorHAnsi"/>
        </w:rPr>
        <w:t>.</w:t>
      </w:r>
    </w:p>
    <w:p w14:paraId="4D70EDE7" w14:textId="0AC47D1D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§ 2.</w:t>
      </w:r>
    </w:p>
    <w:p w14:paraId="59F29175" w14:textId="06AF5683" w:rsidR="009732D4" w:rsidRPr="00B05D97" w:rsidRDefault="009732D4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PRZYGOTOWANIE POSTĘPOWANIA</w:t>
      </w:r>
      <w:r w:rsidR="00487A1E" w:rsidRPr="00B05D97">
        <w:rPr>
          <w:rFonts w:asciiTheme="minorHAnsi" w:hAnsiTheme="minorHAnsi" w:cstheme="minorHAnsi"/>
        </w:rPr>
        <w:t xml:space="preserve"> O UDZIELENIE ZAMÓWIENIA</w:t>
      </w:r>
    </w:p>
    <w:p w14:paraId="4B1EED31" w14:textId="4534E1B3" w:rsidR="00BF204F" w:rsidRPr="00B05D97" w:rsidRDefault="00BF204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Czynności w postępowaniu wykonują Naczelnicy Wydziałów merytorycznych samodzielnie, bądź powierzają czynności w postępowaniu pracownikom</w:t>
      </w:r>
      <w:r w:rsidR="00A0564A" w:rsidRPr="00B05D97">
        <w:rPr>
          <w:rFonts w:asciiTheme="minorHAnsi" w:hAnsiTheme="minorHAnsi" w:cstheme="minorHAnsi"/>
        </w:rPr>
        <w:t xml:space="preserve">. </w:t>
      </w:r>
    </w:p>
    <w:p w14:paraId="4C9F2924" w14:textId="46EF3853" w:rsidR="00523D0A" w:rsidRPr="00B05D97" w:rsidRDefault="004D1DC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Naczelni</w:t>
      </w:r>
      <w:r w:rsidR="00B6288D" w:rsidRPr="00B05D97">
        <w:rPr>
          <w:rFonts w:asciiTheme="minorHAnsi" w:hAnsiTheme="minorHAnsi" w:cstheme="minorHAnsi"/>
        </w:rPr>
        <w:t>cy</w:t>
      </w:r>
      <w:r w:rsidRPr="00B05D97">
        <w:rPr>
          <w:rFonts w:asciiTheme="minorHAnsi" w:hAnsiTheme="minorHAnsi" w:cstheme="minorHAnsi"/>
        </w:rPr>
        <w:t xml:space="preserve"> Wydział</w:t>
      </w:r>
      <w:r w:rsidR="00B6288D" w:rsidRPr="00B05D97">
        <w:rPr>
          <w:rFonts w:asciiTheme="minorHAnsi" w:hAnsiTheme="minorHAnsi" w:cstheme="minorHAnsi"/>
        </w:rPr>
        <w:t>ów</w:t>
      </w:r>
      <w:r w:rsidR="00900876" w:rsidRPr="00B05D97">
        <w:rPr>
          <w:rFonts w:asciiTheme="minorHAnsi" w:hAnsiTheme="minorHAnsi" w:cstheme="minorHAnsi"/>
        </w:rPr>
        <w:t xml:space="preserve"> merytoryczn</w:t>
      </w:r>
      <w:r w:rsidR="00B6288D" w:rsidRPr="00B05D97">
        <w:rPr>
          <w:rFonts w:asciiTheme="minorHAnsi" w:hAnsiTheme="minorHAnsi" w:cstheme="minorHAnsi"/>
        </w:rPr>
        <w:t>ych, przed wszczęciem postępowania o udzielenie zamówienia</w:t>
      </w:r>
      <w:r w:rsidR="00523D0A" w:rsidRPr="00B05D97">
        <w:rPr>
          <w:rFonts w:asciiTheme="minorHAnsi" w:hAnsiTheme="minorHAnsi" w:cstheme="minorHAnsi"/>
        </w:rPr>
        <w:t>:</w:t>
      </w:r>
    </w:p>
    <w:p w14:paraId="6250A057" w14:textId="56290A7C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ustalają, czy planowane zamówienie nie jest częścią innego zamówienia realizowanego przez inne wydziały Urzędu Miasta Mława</w:t>
      </w:r>
      <w:r w:rsidR="00826FBE" w:rsidRPr="00B05D97">
        <w:rPr>
          <w:rFonts w:asciiTheme="minorHAnsi" w:hAnsiTheme="minorHAnsi" w:cstheme="minorHAnsi"/>
        </w:rPr>
        <w:t>,</w:t>
      </w:r>
    </w:p>
    <w:p w14:paraId="37F164C7" w14:textId="428E9E28" w:rsidR="00D1639F" w:rsidRPr="00B05D97" w:rsidRDefault="00523D0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s</w:t>
      </w:r>
      <w:r w:rsidR="009732D4" w:rsidRPr="00B05D97">
        <w:rPr>
          <w:rFonts w:asciiTheme="minorHAnsi" w:hAnsiTheme="minorHAnsi" w:cstheme="minorHAnsi"/>
        </w:rPr>
        <w:t>zac</w:t>
      </w:r>
      <w:r w:rsidRPr="00B05D97">
        <w:rPr>
          <w:rFonts w:asciiTheme="minorHAnsi" w:hAnsiTheme="minorHAnsi" w:cstheme="minorHAnsi"/>
        </w:rPr>
        <w:t xml:space="preserve">ują </w:t>
      </w:r>
      <w:r w:rsidR="009732D4" w:rsidRPr="00B05D97">
        <w:rPr>
          <w:rFonts w:asciiTheme="minorHAnsi" w:hAnsiTheme="minorHAnsi" w:cstheme="minorHAnsi"/>
        </w:rPr>
        <w:t>wartość</w:t>
      </w:r>
      <w:r w:rsidRPr="00B05D97">
        <w:rPr>
          <w:rFonts w:asciiTheme="minorHAnsi" w:hAnsiTheme="minorHAnsi" w:cstheme="minorHAnsi"/>
        </w:rPr>
        <w:t xml:space="preserve"> zamówienia</w:t>
      </w:r>
      <w:r w:rsidR="002E6B78" w:rsidRPr="00B05D97">
        <w:rPr>
          <w:rFonts w:asciiTheme="minorHAnsi" w:hAnsiTheme="minorHAnsi" w:cstheme="minorHAnsi"/>
        </w:rPr>
        <w:t xml:space="preserve"> </w:t>
      </w:r>
      <w:r w:rsidR="00AB051F" w:rsidRPr="00B05D97">
        <w:rPr>
          <w:rFonts w:asciiTheme="minorHAnsi" w:hAnsiTheme="minorHAnsi" w:cstheme="minorHAnsi"/>
        </w:rPr>
        <w:t xml:space="preserve">(wzór w załączniku nr 1) </w:t>
      </w:r>
      <w:r w:rsidR="002E6B78" w:rsidRPr="00B05D97">
        <w:rPr>
          <w:rFonts w:asciiTheme="minorHAnsi" w:hAnsiTheme="minorHAnsi" w:cstheme="minorHAnsi"/>
        </w:rPr>
        <w:t>na podstawie:</w:t>
      </w:r>
    </w:p>
    <w:p w14:paraId="39B37845" w14:textId="7F840CC3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kosztorysu inwestorskiego, sporządzonego na podstawie dokumentacji projektowej, jeżeli przedmiotem zamówienia jest wykonanie robót budowlanych</w:t>
      </w:r>
      <w:r w:rsidR="00826FBE" w:rsidRPr="00B05D97">
        <w:rPr>
          <w:rFonts w:asciiTheme="minorHAnsi" w:eastAsiaTheme="minorHAnsi" w:hAnsiTheme="minorHAnsi" w:cstheme="minorHAnsi"/>
        </w:rPr>
        <w:t>,</w:t>
      </w:r>
    </w:p>
    <w:p w14:paraId="3519D1D3" w14:textId="4EBC5FBD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wstępnego rozeznania rynku/cen rynkowych</w:t>
      </w:r>
      <w:r w:rsidR="00492D45" w:rsidRPr="00B05D97">
        <w:rPr>
          <w:rFonts w:asciiTheme="minorHAnsi" w:eastAsiaTheme="minorHAnsi" w:hAnsiTheme="minorHAnsi" w:cstheme="minorHAnsi"/>
        </w:rPr>
        <w:t>,</w:t>
      </w:r>
      <w:r w:rsidRPr="00B05D97">
        <w:rPr>
          <w:rFonts w:asciiTheme="minorHAnsi" w:eastAsiaTheme="minorHAnsi" w:hAnsiTheme="minorHAnsi" w:cstheme="minorHAnsi"/>
        </w:rPr>
        <w:t xml:space="preserve"> pisemn</w:t>
      </w:r>
      <w:r w:rsidR="00492D45" w:rsidRPr="00B05D97">
        <w:rPr>
          <w:rFonts w:asciiTheme="minorHAnsi" w:eastAsiaTheme="minorHAnsi" w:hAnsiTheme="minorHAnsi" w:cstheme="minorHAnsi"/>
        </w:rPr>
        <w:t>i</w:t>
      </w:r>
      <w:r w:rsidRPr="00B05D97">
        <w:rPr>
          <w:rFonts w:asciiTheme="minorHAnsi" w:eastAsiaTheme="minorHAnsi" w:hAnsiTheme="minorHAnsi" w:cstheme="minorHAnsi"/>
        </w:rPr>
        <w:t>e lub telefoniczn</w:t>
      </w:r>
      <w:r w:rsidR="00492D45" w:rsidRPr="00B05D97">
        <w:rPr>
          <w:rFonts w:asciiTheme="minorHAnsi" w:eastAsiaTheme="minorHAnsi" w:hAnsiTheme="minorHAnsi" w:cstheme="minorHAnsi"/>
        </w:rPr>
        <w:t>i</w:t>
      </w:r>
      <w:r w:rsidRPr="00B05D97">
        <w:rPr>
          <w:rFonts w:asciiTheme="minorHAnsi" w:eastAsiaTheme="minorHAnsi" w:hAnsiTheme="minorHAnsi" w:cstheme="minorHAnsi"/>
        </w:rPr>
        <w:t>e, dokonanego wśród Wykonawców dostaw, usług lub robót budowlanych, będących przedmiotem zamówienia. Podstawą może być również rozeznanie cen na podstawie katalogów, cenników, folderów i</w:t>
      </w:r>
      <w:r w:rsidR="00826FBE" w:rsidRPr="00B05D97">
        <w:rPr>
          <w:rFonts w:asciiTheme="minorHAnsi" w:eastAsiaTheme="minorHAnsi" w:hAnsiTheme="minorHAnsi" w:cstheme="minorHAnsi"/>
        </w:rPr>
        <w:t> </w:t>
      </w:r>
      <w:r w:rsidRPr="00B05D97">
        <w:rPr>
          <w:rFonts w:asciiTheme="minorHAnsi" w:eastAsiaTheme="minorHAnsi" w:hAnsiTheme="minorHAnsi" w:cstheme="minorHAnsi"/>
        </w:rPr>
        <w:t>stron internetowych</w:t>
      </w:r>
      <w:r w:rsidR="00826FBE" w:rsidRPr="00B05D97">
        <w:rPr>
          <w:rFonts w:asciiTheme="minorHAnsi" w:eastAsiaTheme="minorHAnsi" w:hAnsiTheme="minorHAnsi" w:cstheme="minorHAnsi"/>
        </w:rPr>
        <w:t>,</w:t>
      </w:r>
    </w:p>
    <w:p w14:paraId="3A934E90" w14:textId="21526A41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planowanego kosztu zakupu,</w:t>
      </w:r>
    </w:p>
    <w:p w14:paraId="4039CC05" w14:textId="2C8BAD4A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dotychczas ponoszonych wydatków</w:t>
      </w:r>
      <w:r w:rsidR="00826FBE" w:rsidRPr="00B05D97">
        <w:rPr>
          <w:rFonts w:asciiTheme="minorHAnsi" w:eastAsiaTheme="minorHAnsi" w:hAnsiTheme="minorHAnsi" w:cstheme="minorHAnsi"/>
        </w:rPr>
        <w:t>,</w:t>
      </w:r>
    </w:p>
    <w:p w14:paraId="566C3A38" w14:textId="60760F8D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jeżeli szacunkowa wartość będzie ustalona do kwoty 1</w:t>
      </w:r>
      <w:r w:rsidR="000D478B" w:rsidRPr="00B05D97">
        <w:rPr>
          <w:rFonts w:asciiTheme="minorHAnsi" w:hAnsiTheme="minorHAnsi" w:cstheme="minorHAnsi"/>
        </w:rPr>
        <w:t>7</w:t>
      </w:r>
      <w:r w:rsidRPr="00B05D97">
        <w:rPr>
          <w:rFonts w:asciiTheme="minorHAnsi" w:hAnsiTheme="minorHAnsi" w:cstheme="minorHAnsi"/>
        </w:rPr>
        <w:t>0 000 zł netto zastosowanie mają dalsze czynności wskazane w niniejszym Regulaminie,</w:t>
      </w:r>
    </w:p>
    <w:p w14:paraId="11025D86" w14:textId="1B090F7C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jeżeli ustalona szacunkowa wartość będzie równa kwocie 1</w:t>
      </w:r>
      <w:r w:rsidR="000D478B" w:rsidRPr="00B05D97">
        <w:rPr>
          <w:rFonts w:asciiTheme="minorHAnsi" w:hAnsiTheme="minorHAnsi" w:cstheme="minorHAnsi"/>
        </w:rPr>
        <w:t>7</w:t>
      </w:r>
      <w:r w:rsidRPr="00B05D97">
        <w:rPr>
          <w:rFonts w:asciiTheme="minorHAnsi" w:hAnsiTheme="minorHAnsi" w:cstheme="minorHAnsi"/>
        </w:rPr>
        <w:t>0 000 zł netto lub</w:t>
      </w:r>
      <w:r w:rsidR="00492D45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 xml:space="preserve">wyższa, postępowanie o udzielenie zamówienia należy przeprowadzić z zastosowaniem przepisów ustawy </w:t>
      </w:r>
      <w:proofErr w:type="spellStart"/>
      <w:r w:rsidRPr="00B05D97">
        <w:rPr>
          <w:rFonts w:asciiTheme="minorHAnsi" w:hAnsiTheme="minorHAnsi" w:cstheme="minorHAnsi"/>
        </w:rPr>
        <w:t>Pzp</w:t>
      </w:r>
      <w:proofErr w:type="spellEnd"/>
      <w:r w:rsidR="00826FBE" w:rsidRPr="00B05D97">
        <w:rPr>
          <w:rFonts w:asciiTheme="minorHAnsi" w:hAnsiTheme="minorHAnsi" w:cstheme="minorHAnsi"/>
        </w:rPr>
        <w:t>,</w:t>
      </w:r>
    </w:p>
    <w:p w14:paraId="0454B044" w14:textId="11DCD4F2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- szacunkowa wartość zamówienia winna być dokonana przez Wydział merytoryczny nie wcześniej niż na 3 miesiące przed wszczęciem postępowania dla usług i dostaw oraz nie wcześniej niż na 6 miesięcy dla robót budowlanych.</w:t>
      </w:r>
    </w:p>
    <w:p w14:paraId="3FFAC904" w14:textId="7CFCEB69" w:rsidR="002E6B78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- Wydziały merytoryczne zobowiązane są posiadać dokumenty potwierdzające przeprowadzenie procedury ustalenia wartości szacunkowej zamówienia.</w:t>
      </w:r>
    </w:p>
    <w:p w14:paraId="5281A1BA" w14:textId="1F5111A3" w:rsidR="00AB051F" w:rsidRPr="00B05D97" w:rsidRDefault="00AB05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wnioskują o zabezpieczenie wydatku w budżecie Miasta Mława na realizację zamówienia, składając wniosek do Skarbnika Miasta Mława oraz Burmistrza Miasta Mława celem akceptacji (wzór w załączniku nr 2)</w:t>
      </w:r>
      <w:r w:rsidR="00826FBE" w:rsidRPr="00B05D97">
        <w:rPr>
          <w:rFonts w:asciiTheme="minorHAnsi" w:hAnsiTheme="minorHAnsi" w:cstheme="minorHAnsi"/>
        </w:rPr>
        <w:t>,</w:t>
      </w:r>
    </w:p>
    <w:p w14:paraId="7B665E57" w14:textId="628E9333" w:rsidR="00707634" w:rsidRPr="00B05D97" w:rsidRDefault="00523D0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p</w:t>
      </w:r>
      <w:r w:rsidR="00695A74" w:rsidRPr="00B05D97">
        <w:rPr>
          <w:rFonts w:asciiTheme="minorHAnsi" w:eastAsiaTheme="minorHAnsi" w:hAnsiTheme="minorHAnsi" w:cstheme="minorHAnsi"/>
        </w:rPr>
        <w:t>rzygotowują</w:t>
      </w:r>
      <w:r w:rsidRPr="00B05D97">
        <w:rPr>
          <w:rFonts w:asciiTheme="minorHAnsi" w:eastAsiaTheme="minorHAnsi" w:hAnsiTheme="minorHAnsi" w:cstheme="minorHAnsi"/>
        </w:rPr>
        <w:t xml:space="preserve">, z należytą starannością, </w:t>
      </w:r>
      <w:r w:rsidR="00695A74" w:rsidRPr="00B05D97">
        <w:rPr>
          <w:rFonts w:asciiTheme="minorHAnsi" w:eastAsiaTheme="minorHAnsi" w:hAnsiTheme="minorHAnsi" w:cstheme="minorHAnsi"/>
        </w:rPr>
        <w:t>o</w:t>
      </w:r>
      <w:r w:rsidR="00707634" w:rsidRPr="00B05D97">
        <w:rPr>
          <w:rFonts w:asciiTheme="minorHAnsi" w:eastAsiaTheme="minorHAnsi" w:hAnsiTheme="minorHAnsi" w:cstheme="minorHAnsi"/>
        </w:rPr>
        <w:t>pis przedmiotu zamówienia</w:t>
      </w:r>
      <w:r w:rsidR="00695A74" w:rsidRPr="00B05D97">
        <w:rPr>
          <w:rFonts w:asciiTheme="minorHAnsi" w:eastAsiaTheme="minorHAnsi" w:hAnsiTheme="minorHAnsi" w:cstheme="minorHAnsi"/>
        </w:rPr>
        <w:t xml:space="preserve">, </w:t>
      </w:r>
      <w:r w:rsidR="00B6288D" w:rsidRPr="00B05D97">
        <w:rPr>
          <w:rFonts w:asciiTheme="minorHAnsi" w:hAnsiTheme="minorHAnsi" w:cstheme="minorHAnsi"/>
        </w:rPr>
        <w:t>uwzględniając</w:t>
      </w:r>
      <w:r w:rsidRPr="00B05D97">
        <w:rPr>
          <w:rFonts w:asciiTheme="minorHAnsi" w:hAnsiTheme="minorHAnsi" w:cstheme="minorHAnsi"/>
        </w:rPr>
        <w:t>y</w:t>
      </w:r>
      <w:r w:rsidR="00B6288D" w:rsidRPr="00B05D97">
        <w:rPr>
          <w:rFonts w:asciiTheme="minorHAnsi" w:hAnsiTheme="minorHAnsi" w:cstheme="minorHAnsi"/>
        </w:rPr>
        <w:t xml:space="preserve"> rzeczywiste i niezbędne potrzeby Zamawiającego</w:t>
      </w:r>
      <w:r w:rsidRPr="00B05D97">
        <w:rPr>
          <w:rFonts w:asciiTheme="minorHAnsi" w:hAnsiTheme="minorHAnsi" w:cstheme="minorHAnsi"/>
        </w:rPr>
        <w:t xml:space="preserve">, opisujący </w:t>
      </w:r>
      <w:r w:rsidR="00695A74" w:rsidRPr="00B05D97">
        <w:rPr>
          <w:rFonts w:asciiTheme="minorHAnsi" w:eastAsiaTheme="minorHAnsi" w:hAnsiTheme="minorHAnsi" w:cstheme="minorHAnsi"/>
        </w:rPr>
        <w:t>w sposób jednoznaczny i</w:t>
      </w:r>
      <w:r w:rsidRPr="00B05D97">
        <w:rPr>
          <w:rFonts w:asciiTheme="minorHAnsi" w:eastAsiaTheme="minorHAnsi" w:hAnsiTheme="minorHAnsi" w:cstheme="minorHAnsi"/>
        </w:rPr>
        <w:t> </w:t>
      </w:r>
      <w:r w:rsidR="00695A74" w:rsidRPr="00B05D97">
        <w:rPr>
          <w:rFonts w:asciiTheme="minorHAnsi" w:eastAsiaTheme="minorHAnsi" w:hAnsiTheme="minorHAnsi" w:cstheme="minorHAnsi"/>
        </w:rPr>
        <w:t>wyczerpujący</w:t>
      </w:r>
      <w:r w:rsidRPr="00B05D97">
        <w:rPr>
          <w:rFonts w:asciiTheme="minorHAnsi" w:eastAsiaTheme="minorHAnsi" w:hAnsiTheme="minorHAnsi" w:cstheme="minorHAnsi"/>
        </w:rPr>
        <w:t xml:space="preserve"> przedmiot zamówienia</w:t>
      </w:r>
      <w:r w:rsidR="00695A74" w:rsidRPr="00B05D97">
        <w:rPr>
          <w:rFonts w:asciiTheme="minorHAnsi" w:eastAsiaTheme="minorHAnsi" w:hAnsiTheme="minorHAnsi" w:cstheme="minorHAnsi"/>
        </w:rPr>
        <w:t xml:space="preserve"> za pomocą dostatecznie dokładnych i zrozumiałych określeń, uwzględniając wszystkie wymagania i okoliczności mogące mieć wpływ na</w:t>
      </w:r>
      <w:r w:rsidRPr="00B05D97">
        <w:rPr>
          <w:rFonts w:asciiTheme="minorHAnsi" w:eastAsiaTheme="minorHAnsi" w:hAnsiTheme="minorHAnsi" w:cstheme="minorHAnsi"/>
        </w:rPr>
        <w:t> </w:t>
      </w:r>
      <w:r w:rsidR="00695A74" w:rsidRPr="00B05D97">
        <w:rPr>
          <w:rFonts w:asciiTheme="minorHAnsi" w:eastAsiaTheme="minorHAnsi" w:hAnsiTheme="minorHAnsi" w:cstheme="minorHAnsi"/>
        </w:rPr>
        <w:t xml:space="preserve">sporządzenie oferty. </w:t>
      </w:r>
      <w:r w:rsidRPr="00B05D97">
        <w:rPr>
          <w:rFonts w:asciiTheme="minorHAnsi" w:eastAsiaTheme="minorHAnsi" w:hAnsiTheme="minorHAnsi" w:cstheme="minorHAnsi"/>
        </w:rPr>
        <w:t>Przedmiot zamówienia n</w:t>
      </w:r>
      <w:r w:rsidR="00695A74" w:rsidRPr="00B05D97">
        <w:rPr>
          <w:rFonts w:asciiTheme="minorHAnsi" w:eastAsiaTheme="minorHAnsi" w:hAnsiTheme="minorHAnsi" w:cstheme="minorHAnsi"/>
        </w:rPr>
        <w:t xml:space="preserve">ie może być opisany w sposób utrudniający </w:t>
      </w:r>
      <w:r w:rsidR="00695A74" w:rsidRPr="00B05D97">
        <w:rPr>
          <w:rFonts w:asciiTheme="minorHAnsi" w:eastAsiaTheme="minorHAnsi" w:hAnsiTheme="minorHAnsi" w:cstheme="minorHAnsi"/>
        </w:rPr>
        <w:lastRenderedPageBreak/>
        <w:t>uczciwą konkurencję, w szczególności przez wskazanie znaków towarowych, patentów lub</w:t>
      </w:r>
      <w:r w:rsidRPr="00B05D97">
        <w:rPr>
          <w:rFonts w:asciiTheme="minorHAnsi" w:eastAsiaTheme="minorHAnsi" w:hAnsiTheme="minorHAnsi" w:cstheme="minorHAnsi"/>
        </w:rPr>
        <w:t> </w:t>
      </w:r>
      <w:r w:rsidR="00695A74" w:rsidRPr="00B05D97">
        <w:rPr>
          <w:rFonts w:asciiTheme="minorHAnsi" w:eastAsiaTheme="minorHAnsi" w:hAnsiTheme="minorHAnsi" w:cstheme="minorHAnsi"/>
        </w:rPr>
        <w:t xml:space="preserve">pochodzenia, źródła lub szczególnego procesu, który charakteryzuje produkty lub usługi dostarczone przez konkretnego </w:t>
      </w:r>
      <w:r w:rsidR="00B829FD" w:rsidRPr="00B05D97">
        <w:rPr>
          <w:rFonts w:asciiTheme="minorHAnsi" w:eastAsiaTheme="minorHAnsi" w:hAnsiTheme="minorHAnsi" w:cstheme="minorHAnsi"/>
        </w:rPr>
        <w:t>W</w:t>
      </w:r>
      <w:r w:rsidR="00695A74" w:rsidRPr="00B05D97">
        <w:rPr>
          <w:rFonts w:asciiTheme="minorHAnsi" w:eastAsiaTheme="minorHAnsi" w:hAnsiTheme="minorHAnsi" w:cstheme="minorHAnsi"/>
        </w:rPr>
        <w:t>ykonawcę, jeżeli m</w:t>
      </w:r>
      <w:r w:rsidRPr="00B05D97">
        <w:rPr>
          <w:rFonts w:asciiTheme="minorHAnsi" w:eastAsiaTheme="minorHAnsi" w:hAnsiTheme="minorHAnsi" w:cstheme="minorHAnsi"/>
        </w:rPr>
        <w:t>ó</w:t>
      </w:r>
      <w:r w:rsidR="00695A74" w:rsidRPr="00B05D97">
        <w:rPr>
          <w:rFonts w:asciiTheme="minorHAnsi" w:eastAsiaTheme="minorHAnsi" w:hAnsiTheme="minorHAnsi" w:cstheme="minorHAnsi"/>
        </w:rPr>
        <w:t xml:space="preserve">głby doprowadzić do uprzywilejowania lub wyeliminowania niektórych </w:t>
      </w:r>
      <w:r w:rsidR="00B829FD" w:rsidRPr="00B05D97">
        <w:rPr>
          <w:rFonts w:asciiTheme="minorHAnsi" w:eastAsiaTheme="minorHAnsi" w:hAnsiTheme="minorHAnsi" w:cstheme="minorHAnsi"/>
        </w:rPr>
        <w:t>W</w:t>
      </w:r>
      <w:r w:rsidR="00695A74" w:rsidRPr="00B05D97">
        <w:rPr>
          <w:rFonts w:asciiTheme="minorHAnsi" w:eastAsiaTheme="minorHAnsi" w:hAnsiTheme="minorHAnsi" w:cstheme="minorHAnsi"/>
        </w:rPr>
        <w:t xml:space="preserve">ykonawców lub produktów. </w:t>
      </w:r>
    </w:p>
    <w:p w14:paraId="1CE1F54C" w14:textId="490B0563" w:rsidR="00725F50" w:rsidRPr="00B05D97" w:rsidRDefault="00725F50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opracowują kryteria oceny ofert, które stanowią:</w:t>
      </w:r>
    </w:p>
    <w:p w14:paraId="05A92C70" w14:textId="1EB33622" w:rsidR="00523D0A" w:rsidRPr="00B05D97" w:rsidRDefault="00523D0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c</w:t>
      </w:r>
      <w:r w:rsidR="00725F50" w:rsidRPr="00B05D97">
        <w:rPr>
          <w:rFonts w:asciiTheme="minorHAnsi" w:eastAsiaTheme="minorHAnsi" w:hAnsiTheme="minorHAnsi" w:cstheme="minorHAnsi"/>
        </w:rPr>
        <w:t>ena</w:t>
      </w:r>
      <w:r w:rsidR="00826FBE" w:rsidRPr="00B05D97">
        <w:rPr>
          <w:rFonts w:asciiTheme="minorHAnsi" w:eastAsiaTheme="minorHAnsi" w:hAnsiTheme="minorHAnsi" w:cstheme="minorHAnsi"/>
        </w:rPr>
        <w:t>,</w:t>
      </w:r>
    </w:p>
    <w:p w14:paraId="176AF773" w14:textId="7478D063" w:rsidR="00725F50" w:rsidRPr="00B05D97" w:rsidRDefault="00447A67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cena i inne kryteria odnoszące się do przedmiotu zamówienia</w:t>
      </w:r>
      <w:r w:rsidR="00523D0A" w:rsidRPr="00B05D97">
        <w:rPr>
          <w:rFonts w:asciiTheme="minorHAnsi" w:eastAsiaTheme="minorHAnsi" w:hAnsiTheme="minorHAnsi" w:cstheme="minorHAnsi"/>
        </w:rPr>
        <w:t xml:space="preserve">, które nie dotyczą </w:t>
      </w:r>
      <w:r w:rsidRPr="00B05D97">
        <w:rPr>
          <w:rFonts w:asciiTheme="minorHAnsi" w:eastAsiaTheme="minorHAnsi" w:hAnsiTheme="minorHAnsi" w:cstheme="minorHAnsi"/>
        </w:rPr>
        <w:t>właściwości Wykonawcy</w:t>
      </w:r>
      <w:r w:rsidR="00523D0A" w:rsidRPr="00B05D97">
        <w:rPr>
          <w:rFonts w:asciiTheme="minorHAnsi" w:eastAsiaTheme="minorHAnsi" w:hAnsiTheme="minorHAnsi" w:cstheme="minorHAnsi"/>
        </w:rPr>
        <w:t xml:space="preserve"> tj.:</w:t>
      </w:r>
    </w:p>
    <w:p w14:paraId="279D3C32" w14:textId="2836C528" w:rsidR="00447A67" w:rsidRPr="00B05D97" w:rsidRDefault="00523D0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j</w:t>
      </w:r>
      <w:r w:rsidR="00447A67" w:rsidRPr="00B05D97">
        <w:rPr>
          <w:rFonts w:asciiTheme="minorHAnsi" w:hAnsiTheme="minorHAnsi" w:cstheme="minorHAnsi"/>
        </w:rPr>
        <w:t>akość</w:t>
      </w:r>
      <w:r w:rsidR="002E6B78" w:rsidRPr="00B05D97">
        <w:rPr>
          <w:rFonts w:asciiTheme="minorHAnsi" w:hAnsiTheme="minorHAnsi" w:cstheme="minorHAnsi"/>
        </w:rPr>
        <w:t>,</w:t>
      </w:r>
    </w:p>
    <w:p w14:paraId="77DF6CE5" w14:textId="5836464D" w:rsidR="00447A67" w:rsidRPr="00B05D97" w:rsidRDefault="00523D0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f</w:t>
      </w:r>
      <w:r w:rsidR="00447A67" w:rsidRPr="00B05D97">
        <w:rPr>
          <w:rFonts w:asciiTheme="minorHAnsi" w:hAnsiTheme="minorHAnsi" w:cstheme="minorHAnsi"/>
        </w:rPr>
        <w:t>unkcjonalność</w:t>
      </w:r>
      <w:r w:rsidR="002E6B78" w:rsidRPr="00B05D97">
        <w:rPr>
          <w:rFonts w:asciiTheme="minorHAnsi" w:hAnsiTheme="minorHAnsi" w:cstheme="minorHAnsi"/>
        </w:rPr>
        <w:t>,</w:t>
      </w:r>
    </w:p>
    <w:p w14:paraId="559CE37D" w14:textId="3533EFB6" w:rsidR="00447A67" w:rsidRPr="00B05D97" w:rsidRDefault="00523D0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p</w:t>
      </w:r>
      <w:r w:rsidR="00447A67" w:rsidRPr="00B05D97">
        <w:rPr>
          <w:rFonts w:asciiTheme="minorHAnsi" w:hAnsiTheme="minorHAnsi" w:cstheme="minorHAnsi"/>
        </w:rPr>
        <w:t>arametry techniczne</w:t>
      </w:r>
      <w:r w:rsidR="002E6B78" w:rsidRPr="00B05D97">
        <w:rPr>
          <w:rFonts w:asciiTheme="minorHAnsi" w:hAnsiTheme="minorHAnsi" w:cstheme="minorHAnsi"/>
        </w:rPr>
        <w:t>,</w:t>
      </w:r>
    </w:p>
    <w:p w14:paraId="673794A4" w14:textId="247FD6A3" w:rsidR="00447A67" w:rsidRPr="00B05D97" w:rsidRDefault="00523D0A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z</w:t>
      </w:r>
      <w:r w:rsidR="00447A67" w:rsidRPr="00B05D97">
        <w:rPr>
          <w:rFonts w:asciiTheme="minorHAnsi" w:hAnsiTheme="minorHAnsi" w:cstheme="minorHAnsi"/>
        </w:rPr>
        <w:t>astosowanie najlepszych technologii w zakresie oddziaływania na środowisko</w:t>
      </w:r>
      <w:r w:rsidR="002E6B78" w:rsidRPr="00B05D97">
        <w:rPr>
          <w:rFonts w:asciiTheme="minorHAnsi" w:hAnsiTheme="minorHAnsi" w:cstheme="minorHAnsi"/>
        </w:rPr>
        <w:t>,</w:t>
      </w:r>
    </w:p>
    <w:p w14:paraId="1FDFFC4C" w14:textId="4B631401" w:rsidR="00447A67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k</w:t>
      </w:r>
      <w:r w:rsidR="00447A67" w:rsidRPr="00B05D97">
        <w:rPr>
          <w:rFonts w:asciiTheme="minorHAnsi" w:hAnsiTheme="minorHAnsi" w:cstheme="minorHAnsi"/>
        </w:rPr>
        <w:t>oszty eksploatacji</w:t>
      </w:r>
      <w:r w:rsidRPr="00B05D97">
        <w:rPr>
          <w:rFonts w:asciiTheme="minorHAnsi" w:hAnsiTheme="minorHAnsi" w:cstheme="minorHAnsi"/>
        </w:rPr>
        <w:t>,</w:t>
      </w:r>
    </w:p>
    <w:p w14:paraId="13120004" w14:textId="773B4494" w:rsidR="00447A67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s</w:t>
      </w:r>
      <w:r w:rsidR="00447A67" w:rsidRPr="00B05D97">
        <w:rPr>
          <w:rFonts w:asciiTheme="minorHAnsi" w:hAnsiTheme="minorHAnsi" w:cstheme="minorHAnsi"/>
        </w:rPr>
        <w:t>erwis,</w:t>
      </w:r>
    </w:p>
    <w:p w14:paraId="1CFF3D3B" w14:textId="01FC1A65" w:rsidR="00447A67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t</w:t>
      </w:r>
      <w:r w:rsidR="00447A67" w:rsidRPr="00B05D97">
        <w:rPr>
          <w:rFonts w:asciiTheme="minorHAnsi" w:hAnsiTheme="minorHAnsi" w:cstheme="minorHAnsi"/>
        </w:rPr>
        <w:t>ermin realizacji zamówienia</w:t>
      </w:r>
      <w:r w:rsidRPr="00B05D97">
        <w:rPr>
          <w:rFonts w:asciiTheme="minorHAnsi" w:hAnsiTheme="minorHAnsi" w:cstheme="minorHAnsi"/>
        </w:rPr>
        <w:t>,</w:t>
      </w:r>
    </w:p>
    <w:p w14:paraId="6AAF2C7E" w14:textId="35A5AB69" w:rsidR="00447A67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t</w:t>
      </w:r>
      <w:r w:rsidR="00447A67" w:rsidRPr="00B05D97">
        <w:rPr>
          <w:rFonts w:asciiTheme="minorHAnsi" w:hAnsiTheme="minorHAnsi" w:cstheme="minorHAnsi"/>
        </w:rPr>
        <w:t>ermin gwarancji,</w:t>
      </w:r>
    </w:p>
    <w:p w14:paraId="1B2077F9" w14:textId="228581BC" w:rsidR="00447A67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c</w:t>
      </w:r>
      <w:r w:rsidR="00447A67" w:rsidRPr="00B05D97">
        <w:rPr>
          <w:rFonts w:asciiTheme="minorHAnsi" w:hAnsiTheme="minorHAnsi" w:cstheme="minorHAnsi"/>
        </w:rPr>
        <w:t>zas reakcji</w:t>
      </w:r>
      <w:r w:rsidRPr="00B05D97">
        <w:rPr>
          <w:rFonts w:asciiTheme="minorHAnsi" w:hAnsiTheme="minorHAnsi" w:cstheme="minorHAnsi"/>
        </w:rPr>
        <w:t>,</w:t>
      </w:r>
    </w:p>
    <w:p w14:paraId="4188C4E2" w14:textId="659C784E" w:rsidR="00447A67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a</w:t>
      </w:r>
      <w:r w:rsidR="00447A67" w:rsidRPr="00B05D97">
        <w:rPr>
          <w:rFonts w:asciiTheme="minorHAnsi" w:hAnsiTheme="minorHAnsi" w:cstheme="minorHAnsi"/>
        </w:rPr>
        <w:t>spekty społeczne</w:t>
      </w:r>
      <w:r w:rsidRPr="00B05D97">
        <w:rPr>
          <w:rFonts w:asciiTheme="minorHAnsi" w:hAnsiTheme="minorHAnsi" w:cstheme="minorHAnsi"/>
        </w:rPr>
        <w:t>,</w:t>
      </w:r>
    </w:p>
    <w:p w14:paraId="4955C4B8" w14:textId="5C306E19" w:rsidR="00447A67" w:rsidRPr="00B05D97" w:rsidRDefault="002E6B78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o</w:t>
      </w:r>
      <w:r w:rsidR="00447A67" w:rsidRPr="00B05D97">
        <w:rPr>
          <w:rFonts w:asciiTheme="minorHAnsi" w:hAnsiTheme="minorHAnsi" w:cstheme="minorHAnsi"/>
        </w:rPr>
        <w:t>rganizacja, kwalifikacje zawodowe i doświadczenie osób wyznaczonych do realizacji zamówienia</w:t>
      </w:r>
      <w:r w:rsidR="00826FBE" w:rsidRPr="00B05D97">
        <w:rPr>
          <w:rFonts w:asciiTheme="minorHAnsi" w:hAnsiTheme="minorHAnsi" w:cstheme="minorHAnsi"/>
        </w:rPr>
        <w:t>,</w:t>
      </w:r>
    </w:p>
    <w:p w14:paraId="09D7F1D3" w14:textId="652CDF81" w:rsidR="00AB051F" w:rsidRPr="00B05D97" w:rsidRDefault="00AB05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- inne odnoszące się bezpośrednio do przedmiotu zamówienia.</w:t>
      </w:r>
    </w:p>
    <w:p w14:paraId="7755CD3F" w14:textId="4163BAE8" w:rsidR="00447A67" w:rsidRPr="00B05D97" w:rsidRDefault="00492D45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p</w:t>
      </w:r>
      <w:r w:rsidR="00447A67" w:rsidRPr="00B05D97">
        <w:rPr>
          <w:rFonts w:asciiTheme="minorHAnsi" w:hAnsiTheme="minorHAnsi" w:cstheme="minorHAnsi"/>
        </w:rPr>
        <w:t xml:space="preserve">rzyjęte kryteria powinny umożliwić </w:t>
      </w:r>
      <w:r w:rsidR="002E6B78" w:rsidRPr="00B05D97">
        <w:rPr>
          <w:rFonts w:asciiTheme="minorHAnsi" w:hAnsiTheme="minorHAnsi" w:cstheme="minorHAnsi"/>
        </w:rPr>
        <w:t>Z</w:t>
      </w:r>
      <w:r w:rsidR="00447A67" w:rsidRPr="00B05D97">
        <w:rPr>
          <w:rFonts w:asciiTheme="minorHAnsi" w:hAnsiTheme="minorHAnsi" w:cstheme="minorHAnsi"/>
        </w:rPr>
        <w:t>amawiającemu obiektywne porównanie i ocenę złożonych ofert</w:t>
      </w:r>
      <w:r w:rsidRPr="00B05D97">
        <w:rPr>
          <w:rFonts w:asciiTheme="minorHAnsi" w:hAnsiTheme="minorHAnsi" w:cstheme="minorHAnsi"/>
        </w:rPr>
        <w:t>,</w:t>
      </w:r>
    </w:p>
    <w:p w14:paraId="7A1C429D" w14:textId="4AC7230E" w:rsidR="00447A67" w:rsidRPr="00B05D97" w:rsidRDefault="00492D45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k</w:t>
      </w:r>
      <w:r w:rsidR="00447A67" w:rsidRPr="00B05D97">
        <w:rPr>
          <w:rFonts w:asciiTheme="minorHAnsi" w:hAnsiTheme="minorHAnsi" w:cstheme="minorHAnsi"/>
        </w:rPr>
        <w:t>ryteria ofert powinny być dostosowane do przedmiotu zamówienia i określone po</w:t>
      </w:r>
      <w:r w:rsidR="002E6B78" w:rsidRPr="00B05D97">
        <w:rPr>
          <w:rFonts w:asciiTheme="minorHAnsi" w:hAnsiTheme="minorHAnsi" w:cstheme="minorHAnsi"/>
        </w:rPr>
        <w:t> </w:t>
      </w:r>
      <w:r w:rsidR="00447A67" w:rsidRPr="00B05D97">
        <w:rPr>
          <w:rFonts w:asciiTheme="minorHAnsi" w:hAnsiTheme="minorHAnsi" w:cstheme="minorHAnsi"/>
        </w:rPr>
        <w:t>przeprowadzeniu analizy wszystkich elementów, jakie będą bran</w:t>
      </w:r>
      <w:r w:rsidR="002E6B78" w:rsidRPr="00B05D97">
        <w:rPr>
          <w:rFonts w:asciiTheme="minorHAnsi" w:hAnsiTheme="minorHAnsi" w:cstheme="minorHAnsi"/>
        </w:rPr>
        <w:t>e</w:t>
      </w:r>
      <w:r w:rsidR="00447A67" w:rsidRPr="00B05D97">
        <w:rPr>
          <w:rFonts w:asciiTheme="minorHAnsi" w:hAnsiTheme="minorHAnsi" w:cstheme="minorHAnsi"/>
        </w:rPr>
        <w:t xml:space="preserve"> pod uwagę podczas oceny złożonych ofert.</w:t>
      </w:r>
    </w:p>
    <w:p w14:paraId="112971F8" w14:textId="2615ABD3" w:rsidR="00F246DD" w:rsidRPr="00B05D97" w:rsidRDefault="00F246DD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</w:t>
      </w:r>
      <w:r w:rsidR="002F1E92" w:rsidRPr="00B05D97">
        <w:rPr>
          <w:rFonts w:asciiTheme="minorHAnsi" w:hAnsiTheme="minorHAnsi" w:cstheme="minorHAnsi"/>
        </w:rPr>
        <w:t>w</w:t>
      </w:r>
      <w:r w:rsidRPr="00B05D97">
        <w:rPr>
          <w:rFonts w:asciiTheme="minorHAnsi" w:hAnsiTheme="minorHAnsi" w:cstheme="minorHAnsi"/>
        </w:rPr>
        <w:t xml:space="preserve"> razie konieczności zawarcia umowy z</w:t>
      </w:r>
      <w:r w:rsidR="00AB051F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Wykonawcą, opracowują wzór umowy i </w:t>
      </w:r>
      <w:r w:rsidR="00492D45" w:rsidRPr="00B05D97">
        <w:rPr>
          <w:rFonts w:asciiTheme="minorHAnsi" w:hAnsiTheme="minorHAnsi" w:cstheme="minorHAnsi"/>
        </w:rPr>
        <w:t xml:space="preserve">dołączają </w:t>
      </w:r>
      <w:r w:rsidRPr="00B05D97">
        <w:rPr>
          <w:rFonts w:asciiTheme="minorHAnsi" w:hAnsiTheme="minorHAnsi" w:cstheme="minorHAnsi"/>
        </w:rPr>
        <w:t xml:space="preserve">go </w:t>
      </w:r>
      <w:r w:rsidR="00492D45" w:rsidRPr="00B05D97">
        <w:rPr>
          <w:rFonts w:asciiTheme="minorHAnsi" w:hAnsiTheme="minorHAnsi" w:cstheme="minorHAnsi"/>
        </w:rPr>
        <w:t>do</w:t>
      </w:r>
      <w:r w:rsidRPr="00B05D97">
        <w:rPr>
          <w:rFonts w:asciiTheme="minorHAnsi" w:hAnsiTheme="minorHAnsi" w:cstheme="minorHAnsi"/>
        </w:rPr>
        <w:t xml:space="preserve"> formularz</w:t>
      </w:r>
      <w:r w:rsidR="00492D45" w:rsidRPr="00B05D97">
        <w:rPr>
          <w:rFonts w:asciiTheme="minorHAnsi" w:hAnsiTheme="minorHAnsi" w:cstheme="minorHAnsi"/>
        </w:rPr>
        <w:t>a</w:t>
      </w:r>
      <w:r w:rsidRPr="00B05D97">
        <w:rPr>
          <w:rFonts w:asciiTheme="minorHAnsi" w:hAnsiTheme="minorHAnsi" w:cstheme="minorHAnsi"/>
        </w:rPr>
        <w:t xml:space="preserve"> zapytania ofertowego.</w:t>
      </w:r>
    </w:p>
    <w:p w14:paraId="5B551692" w14:textId="0A2F49F0" w:rsidR="00695A74" w:rsidRPr="00B05D97" w:rsidRDefault="002F1E92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Dokumentem</w:t>
      </w:r>
      <w:r w:rsidR="00695A74" w:rsidRPr="00B05D97">
        <w:rPr>
          <w:rFonts w:asciiTheme="minorHAnsi" w:hAnsiTheme="minorHAnsi" w:cstheme="minorHAnsi"/>
        </w:rPr>
        <w:t xml:space="preserve"> </w:t>
      </w:r>
      <w:r w:rsidR="00AB051F" w:rsidRPr="00B05D97">
        <w:rPr>
          <w:rFonts w:asciiTheme="minorHAnsi" w:hAnsiTheme="minorHAnsi" w:cstheme="minorHAnsi"/>
        </w:rPr>
        <w:t>odzwierciedlającym proces udzielenia zamówienia publicznego jest protokół z przeprowadzenia postępowania (wzór załącznik nr 3).</w:t>
      </w:r>
    </w:p>
    <w:p w14:paraId="4A60336B" w14:textId="61C050A5" w:rsidR="00744E61" w:rsidRPr="00B05D97" w:rsidRDefault="00744E6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§ </w:t>
      </w:r>
      <w:r w:rsidR="00A43D41" w:rsidRPr="00B05D97">
        <w:rPr>
          <w:rFonts w:asciiTheme="minorHAnsi" w:hAnsiTheme="minorHAnsi" w:cstheme="minorHAnsi"/>
        </w:rPr>
        <w:t>3</w:t>
      </w:r>
      <w:r w:rsidRPr="00B05D97">
        <w:rPr>
          <w:rFonts w:asciiTheme="minorHAnsi" w:hAnsiTheme="minorHAnsi" w:cstheme="minorHAnsi"/>
        </w:rPr>
        <w:t>.</w:t>
      </w:r>
    </w:p>
    <w:p w14:paraId="67A17E3D" w14:textId="1A5F0E15" w:rsidR="00744E61" w:rsidRPr="00B05D97" w:rsidRDefault="00744E6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POSTĘPOWANIE O UDZIELENIE ZAMÓWIENIA</w:t>
      </w:r>
    </w:p>
    <w:p w14:paraId="5D747C33" w14:textId="3860D744" w:rsidR="00655CE2" w:rsidRPr="00B05D97" w:rsidRDefault="00655CE2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Naczelnicy Wydziałów merytorycznych opracowują zapytanie ofertowe (wzór załącznik nr</w:t>
      </w:r>
      <w:r w:rsidR="00A43D41" w:rsidRPr="00B05D97">
        <w:rPr>
          <w:rFonts w:asciiTheme="minorHAnsi" w:eastAsiaTheme="minorHAnsi" w:hAnsiTheme="minorHAnsi" w:cstheme="minorHAnsi"/>
        </w:rPr>
        <w:t> </w:t>
      </w:r>
      <w:r w:rsidRPr="00B05D97">
        <w:rPr>
          <w:rFonts w:asciiTheme="minorHAnsi" w:eastAsiaTheme="minorHAnsi" w:hAnsiTheme="minorHAnsi" w:cstheme="minorHAnsi"/>
        </w:rPr>
        <w:t>4), wprowadza</w:t>
      </w:r>
      <w:r w:rsidR="00052CEC" w:rsidRPr="00B05D97">
        <w:rPr>
          <w:rFonts w:asciiTheme="minorHAnsi" w:eastAsiaTheme="minorHAnsi" w:hAnsiTheme="minorHAnsi" w:cstheme="minorHAnsi"/>
        </w:rPr>
        <w:t>ją</w:t>
      </w:r>
      <w:r w:rsidRPr="00B05D97">
        <w:rPr>
          <w:rFonts w:asciiTheme="minorHAnsi" w:eastAsiaTheme="minorHAnsi" w:hAnsiTheme="minorHAnsi" w:cstheme="minorHAnsi"/>
        </w:rPr>
        <w:t xml:space="preserve"> dane postępowania w formularzu oferty (wzór załącznik nr 5) oraz podejmuj</w:t>
      </w:r>
      <w:r w:rsidR="00052CEC" w:rsidRPr="00B05D97">
        <w:rPr>
          <w:rFonts w:asciiTheme="minorHAnsi" w:eastAsiaTheme="minorHAnsi" w:hAnsiTheme="minorHAnsi" w:cstheme="minorHAnsi"/>
        </w:rPr>
        <w:t>ą</w:t>
      </w:r>
      <w:r w:rsidRPr="00B05D97">
        <w:rPr>
          <w:rFonts w:asciiTheme="minorHAnsi" w:eastAsiaTheme="minorHAnsi" w:hAnsiTheme="minorHAnsi" w:cstheme="minorHAnsi"/>
        </w:rPr>
        <w:t xml:space="preserve"> decyzję o wszystkich niezbędnych czynnościach, mając na uwadze przedmiot zamówienia, jego charakter i wartość. </w:t>
      </w:r>
    </w:p>
    <w:p w14:paraId="197672C6" w14:textId="650B44E4" w:rsidR="00695A74" w:rsidRPr="00B05D97" w:rsidRDefault="00695A74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Postępowanie wszczyna </w:t>
      </w:r>
      <w:r w:rsidR="0010452A" w:rsidRPr="00B05D97">
        <w:rPr>
          <w:rFonts w:asciiTheme="minorHAnsi" w:eastAsiaTheme="minorHAnsi" w:hAnsiTheme="minorHAnsi" w:cstheme="minorHAnsi"/>
        </w:rPr>
        <w:t xml:space="preserve">Wydział merytoryczny </w:t>
      </w:r>
      <w:r w:rsidRPr="00B05D97">
        <w:rPr>
          <w:rFonts w:asciiTheme="minorHAnsi" w:eastAsiaTheme="minorHAnsi" w:hAnsiTheme="minorHAnsi" w:cstheme="minorHAnsi"/>
        </w:rPr>
        <w:t>poprzez</w:t>
      </w:r>
      <w:r w:rsidR="006C4CA0" w:rsidRPr="00B05D97">
        <w:rPr>
          <w:rFonts w:asciiTheme="minorHAnsi" w:eastAsiaTheme="minorHAnsi" w:hAnsiTheme="minorHAnsi" w:cstheme="minorHAnsi"/>
        </w:rPr>
        <w:t>, według wyboru</w:t>
      </w:r>
      <w:r w:rsidR="006C4CA0" w:rsidRPr="00B05D97">
        <w:rPr>
          <w:rFonts w:asciiTheme="minorHAnsi" w:eastAsiaTheme="minorHAnsi" w:hAnsiTheme="minorHAnsi" w:cstheme="minorHAnsi"/>
        </w:rPr>
        <w:tab/>
      </w:r>
      <w:r w:rsidRPr="00B05D97">
        <w:rPr>
          <w:rFonts w:asciiTheme="minorHAnsi" w:eastAsiaTheme="minorHAnsi" w:hAnsiTheme="minorHAnsi" w:cstheme="minorHAnsi"/>
        </w:rPr>
        <w:t>:</w:t>
      </w:r>
    </w:p>
    <w:p w14:paraId="47D47529" w14:textId="0F0EDF7E" w:rsidR="00695A74" w:rsidRPr="00B05D97" w:rsidRDefault="00AB051F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lastRenderedPageBreak/>
        <w:t>z</w:t>
      </w:r>
      <w:r w:rsidR="00695A74" w:rsidRPr="00B05D97">
        <w:rPr>
          <w:rFonts w:asciiTheme="minorHAnsi" w:eastAsiaTheme="minorHAnsi" w:hAnsiTheme="minorHAnsi" w:cstheme="minorHAnsi"/>
        </w:rPr>
        <w:t xml:space="preserve">amieszczenie na stronie Zamawiającego (BIP) </w:t>
      </w:r>
      <w:r w:rsidR="0078281A" w:rsidRPr="00B05D97">
        <w:rPr>
          <w:rFonts w:asciiTheme="minorHAnsi" w:eastAsiaTheme="minorHAnsi" w:hAnsiTheme="minorHAnsi" w:cstheme="minorHAnsi"/>
        </w:rPr>
        <w:t xml:space="preserve">zapytania ofertowego </w:t>
      </w:r>
      <w:r w:rsidR="00F246DD" w:rsidRPr="00B05D97">
        <w:rPr>
          <w:rFonts w:asciiTheme="minorHAnsi" w:eastAsiaTheme="minorHAnsi" w:hAnsiTheme="minorHAnsi" w:cstheme="minorHAnsi"/>
        </w:rPr>
        <w:t>wraz z</w:t>
      </w:r>
      <w:r w:rsidRPr="00B05D97">
        <w:rPr>
          <w:rFonts w:asciiTheme="minorHAnsi" w:eastAsiaTheme="minorHAnsi" w:hAnsiTheme="minorHAnsi" w:cstheme="minorHAnsi"/>
        </w:rPr>
        <w:t> </w:t>
      </w:r>
      <w:r w:rsidR="00F246DD" w:rsidRPr="00B05D97">
        <w:rPr>
          <w:rFonts w:asciiTheme="minorHAnsi" w:eastAsiaTheme="minorHAnsi" w:hAnsiTheme="minorHAnsi" w:cstheme="minorHAnsi"/>
        </w:rPr>
        <w:t xml:space="preserve">formularzem </w:t>
      </w:r>
      <w:r w:rsidR="0078281A" w:rsidRPr="00B05D97">
        <w:rPr>
          <w:rFonts w:asciiTheme="minorHAnsi" w:eastAsiaTheme="minorHAnsi" w:hAnsiTheme="minorHAnsi" w:cstheme="minorHAnsi"/>
        </w:rPr>
        <w:t xml:space="preserve">oferty, informacji dla Wykonawców o przetwarzaniu danych osobowych (wzór załącznik nr 6) oraz ewentualnie, </w:t>
      </w:r>
      <w:r w:rsidR="00F246DD" w:rsidRPr="00B05D97">
        <w:rPr>
          <w:rFonts w:asciiTheme="minorHAnsi" w:eastAsiaTheme="minorHAnsi" w:hAnsiTheme="minorHAnsi" w:cstheme="minorHAnsi"/>
        </w:rPr>
        <w:t>wzoru umowy</w:t>
      </w:r>
      <w:r w:rsidR="0078281A" w:rsidRPr="00B05D97">
        <w:rPr>
          <w:rFonts w:asciiTheme="minorHAnsi" w:eastAsiaTheme="minorHAnsi" w:hAnsiTheme="minorHAnsi" w:cstheme="minorHAnsi"/>
        </w:rPr>
        <w:t>, lub/i</w:t>
      </w:r>
      <w:r w:rsidR="00655CE2" w:rsidRPr="00B05D97">
        <w:rPr>
          <w:rFonts w:asciiTheme="minorHAnsi" w:eastAsiaTheme="minorHAnsi" w:hAnsiTheme="minorHAnsi" w:cstheme="minorHAnsi"/>
        </w:rPr>
        <w:t xml:space="preserve"> (w tym samym dniu)</w:t>
      </w:r>
    </w:p>
    <w:p w14:paraId="38178B1D" w14:textId="4F7DB0D4" w:rsidR="0078281A" w:rsidRPr="00B05D97" w:rsidRDefault="0078281A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p</w:t>
      </w:r>
      <w:r w:rsidR="0010452A" w:rsidRPr="00B05D97">
        <w:rPr>
          <w:rFonts w:asciiTheme="minorHAnsi" w:eastAsiaTheme="minorHAnsi" w:hAnsiTheme="minorHAnsi" w:cstheme="minorHAnsi"/>
        </w:rPr>
        <w:t xml:space="preserve">rzekazanie potencjalnym </w:t>
      </w:r>
      <w:r w:rsidR="00B829FD" w:rsidRPr="00B05D97">
        <w:rPr>
          <w:rFonts w:asciiTheme="minorHAnsi" w:eastAsiaTheme="minorHAnsi" w:hAnsiTheme="minorHAnsi" w:cstheme="minorHAnsi"/>
        </w:rPr>
        <w:t>W</w:t>
      </w:r>
      <w:r w:rsidR="0010452A" w:rsidRPr="00B05D97">
        <w:rPr>
          <w:rFonts w:asciiTheme="minorHAnsi" w:eastAsiaTheme="minorHAnsi" w:hAnsiTheme="minorHAnsi" w:cstheme="minorHAnsi"/>
        </w:rPr>
        <w:t>ykonawcom – w ilości nie mniejszej niż 3 – w formie pisemnej</w:t>
      </w:r>
      <w:r w:rsidR="00655CE2" w:rsidRPr="00B05D97">
        <w:rPr>
          <w:rFonts w:asciiTheme="minorHAnsi" w:eastAsiaTheme="minorHAnsi" w:hAnsiTheme="minorHAnsi" w:cstheme="minorHAnsi"/>
        </w:rPr>
        <w:t>, na adres e-mail,</w:t>
      </w:r>
      <w:r w:rsidR="0010452A" w:rsidRPr="00B05D97">
        <w:rPr>
          <w:rFonts w:asciiTheme="minorHAnsi" w:eastAsiaTheme="minorHAnsi" w:hAnsiTheme="minorHAnsi" w:cstheme="minorHAnsi"/>
        </w:rPr>
        <w:t xml:space="preserve"> </w:t>
      </w:r>
      <w:r w:rsidRPr="00B05D97">
        <w:rPr>
          <w:rFonts w:asciiTheme="minorHAnsi" w:eastAsiaTheme="minorHAnsi" w:hAnsiTheme="minorHAnsi" w:cstheme="minorHAnsi"/>
        </w:rPr>
        <w:t>zapytania ofertowego wraz z formularzem oferty, informacji dla Wykonawców o przetwarzaniu danych osobowyc</w:t>
      </w:r>
      <w:r w:rsidR="002F1E92" w:rsidRPr="00B05D97">
        <w:rPr>
          <w:rFonts w:asciiTheme="minorHAnsi" w:eastAsiaTheme="minorHAnsi" w:hAnsiTheme="minorHAnsi" w:cstheme="minorHAnsi"/>
        </w:rPr>
        <w:t>h oraz ewentualnie, wzoru umowy.</w:t>
      </w:r>
    </w:p>
    <w:p w14:paraId="71D2489A" w14:textId="18C6BED4" w:rsidR="00725F50" w:rsidRPr="00B05D97" w:rsidRDefault="00655CE2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Zamawiający</w:t>
      </w:r>
      <w:r w:rsidR="00725F50" w:rsidRPr="00B05D97">
        <w:rPr>
          <w:rFonts w:asciiTheme="minorHAnsi" w:hAnsiTheme="minorHAnsi" w:cstheme="minorHAnsi"/>
        </w:rPr>
        <w:t xml:space="preserve"> może zmienić </w:t>
      </w:r>
      <w:r w:rsidRPr="00B05D97">
        <w:rPr>
          <w:rFonts w:asciiTheme="minorHAnsi" w:hAnsiTheme="minorHAnsi" w:cstheme="minorHAnsi"/>
        </w:rPr>
        <w:t>zapytanie ofertowe</w:t>
      </w:r>
      <w:r w:rsidR="00725F50" w:rsidRPr="00B05D97">
        <w:rPr>
          <w:rFonts w:asciiTheme="minorHAnsi" w:hAnsiTheme="minorHAnsi" w:cstheme="minorHAnsi"/>
        </w:rPr>
        <w:t xml:space="preserve">, informując Wykonawców w taki sam sposób, w jakim zostało im przekazane </w:t>
      </w:r>
      <w:r w:rsidRPr="00B05D97">
        <w:rPr>
          <w:rFonts w:asciiTheme="minorHAnsi" w:hAnsiTheme="minorHAnsi" w:cstheme="minorHAnsi"/>
        </w:rPr>
        <w:t xml:space="preserve">pierwotne zapytanie ofertowe. </w:t>
      </w:r>
    </w:p>
    <w:p w14:paraId="2B384331" w14:textId="7C165107" w:rsidR="00725F50" w:rsidRPr="00B05D97" w:rsidRDefault="00725F50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W przypadku zmiany istotnej treści </w:t>
      </w:r>
      <w:r w:rsidR="00655CE2" w:rsidRPr="00B05D97">
        <w:rPr>
          <w:rFonts w:asciiTheme="minorHAnsi" w:hAnsiTheme="minorHAnsi" w:cstheme="minorHAnsi"/>
        </w:rPr>
        <w:t xml:space="preserve">zapytania ofertowego </w:t>
      </w:r>
      <w:r w:rsidRPr="00B05D97">
        <w:rPr>
          <w:rFonts w:asciiTheme="minorHAnsi" w:hAnsiTheme="minorHAnsi" w:cstheme="minorHAnsi"/>
        </w:rPr>
        <w:t xml:space="preserve">– Zamawiający przedłuża termin składania ofert o czas niezbędny do wprowadzenia zmian w ofertach, jeżeli jest to konieczne. </w:t>
      </w:r>
    </w:p>
    <w:p w14:paraId="28768366" w14:textId="37A86648" w:rsidR="00725F50" w:rsidRPr="00B05D97" w:rsidRDefault="00725F50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W przypadku zmiany nieistotnej Zamawiający może przedłużyć termin składania ofert.</w:t>
      </w:r>
    </w:p>
    <w:p w14:paraId="16A967FE" w14:textId="0A2092EE" w:rsidR="009A4891" w:rsidRPr="00B05D97" w:rsidRDefault="009A489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4. Na zapytania Wykonawców w zakresie zapytania ofertowego Zamawiający udziela wyjaśnień, chyba że zapytanie wpłynie do Wydziału merytorycznego w dniu </w:t>
      </w:r>
      <w:r w:rsidR="00052CEC" w:rsidRPr="00B05D97">
        <w:rPr>
          <w:rFonts w:asciiTheme="minorHAnsi" w:eastAsiaTheme="minorHAnsi" w:hAnsiTheme="minorHAnsi" w:cstheme="minorHAnsi"/>
        </w:rPr>
        <w:t xml:space="preserve">poprzedzającym dzień wyznaczony na </w:t>
      </w:r>
      <w:r w:rsidRPr="00B05D97">
        <w:rPr>
          <w:rFonts w:asciiTheme="minorHAnsi" w:eastAsiaTheme="minorHAnsi" w:hAnsiTheme="minorHAnsi" w:cstheme="minorHAnsi"/>
        </w:rPr>
        <w:t>składanie ofert.</w:t>
      </w:r>
    </w:p>
    <w:p w14:paraId="1B08C634" w14:textId="680AB3EF" w:rsidR="008E3C71" w:rsidRPr="00B05D97" w:rsidRDefault="009A489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5.</w:t>
      </w:r>
      <w:r w:rsidR="00A43D41" w:rsidRPr="00B05D97">
        <w:rPr>
          <w:rFonts w:asciiTheme="minorHAnsi" w:eastAsiaTheme="minorHAnsi" w:hAnsiTheme="minorHAnsi" w:cstheme="minorHAnsi"/>
        </w:rPr>
        <w:t xml:space="preserve"> </w:t>
      </w:r>
      <w:r w:rsidR="008E3C71" w:rsidRPr="00B05D97">
        <w:rPr>
          <w:rFonts w:asciiTheme="minorHAnsi" w:eastAsiaTheme="minorHAnsi" w:hAnsiTheme="minorHAnsi" w:cstheme="minorHAnsi"/>
        </w:rPr>
        <w:t>Termin na złożenie ofert, wskazany w zapytaniu ofertowym, nie może być krótszy niż 5 dni</w:t>
      </w:r>
      <w:r w:rsidR="006C4CA0" w:rsidRPr="00B05D97">
        <w:rPr>
          <w:rFonts w:asciiTheme="minorHAnsi" w:eastAsiaTheme="minorHAnsi" w:hAnsiTheme="minorHAnsi" w:cstheme="minorHAnsi"/>
        </w:rPr>
        <w:t xml:space="preserve">, przy czym bieg terminu rozpoczyna się od dnia następnego po zamieszczeniu </w:t>
      </w:r>
      <w:r w:rsidR="00BD341C" w:rsidRPr="00B05D97">
        <w:rPr>
          <w:rFonts w:asciiTheme="minorHAnsi" w:eastAsiaTheme="minorHAnsi" w:hAnsiTheme="minorHAnsi" w:cstheme="minorHAnsi"/>
        </w:rPr>
        <w:t xml:space="preserve">zapytania ofertowego </w:t>
      </w:r>
      <w:r w:rsidR="006C4CA0" w:rsidRPr="00B05D97">
        <w:rPr>
          <w:rFonts w:asciiTheme="minorHAnsi" w:eastAsiaTheme="minorHAnsi" w:hAnsiTheme="minorHAnsi" w:cstheme="minorHAnsi"/>
        </w:rPr>
        <w:t>na</w:t>
      </w:r>
      <w:r w:rsidR="00BD341C" w:rsidRPr="00B05D97">
        <w:rPr>
          <w:rFonts w:asciiTheme="minorHAnsi" w:eastAsiaTheme="minorHAnsi" w:hAnsiTheme="minorHAnsi" w:cstheme="minorHAnsi"/>
        </w:rPr>
        <w:t xml:space="preserve"> </w:t>
      </w:r>
      <w:r w:rsidR="006C4CA0" w:rsidRPr="00B05D97">
        <w:rPr>
          <w:rFonts w:asciiTheme="minorHAnsi" w:eastAsiaTheme="minorHAnsi" w:hAnsiTheme="minorHAnsi" w:cstheme="minorHAnsi"/>
        </w:rPr>
        <w:t>stronie Zamawiającego</w:t>
      </w:r>
      <w:r w:rsidR="00283572" w:rsidRPr="00B05D97">
        <w:rPr>
          <w:rFonts w:asciiTheme="minorHAnsi" w:eastAsiaTheme="minorHAnsi" w:hAnsiTheme="minorHAnsi" w:cstheme="minorHAnsi"/>
        </w:rPr>
        <w:t xml:space="preserve"> albo o</w:t>
      </w:r>
      <w:r w:rsidR="00052CEC" w:rsidRPr="00B05D97">
        <w:rPr>
          <w:rFonts w:asciiTheme="minorHAnsi" w:eastAsiaTheme="minorHAnsi" w:hAnsiTheme="minorHAnsi" w:cstheme="minorHAnsi"/>
        </w:rPr>
        <w:t>d dnia</w:t>
      </w:r>
      <w:r w:rsidR="00283572" w:rsidRPr="00B05D97">
        <w:rPr>
          <w:rFonts w:asciiTheme="minorHAnsi" w:eastAsiaTheme="minorHAnsi" w:hAnsiTheme="minorHAnsi" w:cstheme="minorHAnsi"/>
        </w:rPr>
        <w:t xml:space="preserve"> przekazania potencjalnym </w:t>
      </w:r>
      <w:r w:rsidR="00B829FD" w:rsidRPr="00B05D97">
        <w:rPr>
          <w:rFonts w:asciiTheme="minorHAnsi" w:eastAsiaTheme="minorHAnsi" w:hAnsiTheme="minorHAnsi" w:cstheme="minorHAnsi"/>
        </w:rPr>
        <w:t>W</w:t>
      </w:r>
      <w:r w:rsidR="00283572" w:rsidRPr="00B05D97">
        <w:rPr>
          <w:rFonts w:asciiTheme="minorHAnsi" w:eastAsiaTheme="minorHAnsi" w:hAnsiTheme="minorHAnsi" w:cstheme="minorHAnsi"/>
        </w:rPr>
        <w:t>ykonawcom za</w:t>
      </w:r>
      <w:r w:rsidR="00BD341C" w:rsidRPr="00B05D97">
        <w:rPr>
          <w:rFonts w:asciiTheme="minorHAnsi" w:eastAsiaTheme="minorHAnsi" w:hAnsiTheme="minorHAnsi" w:cstheme="minorHAnsi"/>
        </w:rPr>
        <w:t>pytania ofertowego.</w:t>
      </w:r>
    </w:p>
    <w:p w14:paraId="33210C9F" w14:textId="152150D4" w:rsidR="00C83532" w:rsidRPr="00B05D97" w:rsidRDefault="00F274A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Wykonawca sporządza ofertę </w:t>
      </w:r>
      <w:r w:rsidR="00BD341C" w:rsidRPr="00B05D97">
        <w:rPr>
          <w:rFonts w:asciiTheme="minorHAnsi" w:hAnsiTheme="minorHAnsi" w:cstheme="minorHAnsi"/>
        </w:rPr>
        <w:t xml:space="preserve">w formie pisemnej, </w:t>
      </w:r>
      <w:r w:rsidR="00E41969" w:rsidRPr="00B05D97">
        <w:rPr>
          <w:rFonts w:asciiTheme="minorHAnsi" w:hAnsiTheme="minorHAnsi" w:cstheme="minorHAnsi"/>
        </w:rPr>
        <w:t xml:space="preserve">zgodnie z przygotowanym przez Zamawiającego </w:t>
      </w:r>
      <w:r w:rsidR="00BD341C" w:rsidRPr="00B05D97">
        <w:rPr>
          <w:rFonts w:asciiTheme="minorHAnsi" w:hAnsiTheme="minorHAnsi" w:cstheme="minorHAnsi"/>
        </w:rPr>
        <w:t xml:space="preserve">formularzem </w:t>
      </w:r>
      <w:r w:rsidRPr="00B05D97">
        <w:rPr>
          <w:rFonts w:asciiTheme="minorHAnsi" w:hAnsiTheme="minorHAnsi" w:cstheme="minorHAnsi"/>
        </w:rPr>
        <w:t>w formacie .pdf</w:t>
      </w:r>
      <w:r w:rsidR="00BD341C" w:rsidRPr="00B05D97">
        <w:rPr>
          <w:rFonts w:asciiTheme="minorHAnsi" w:hAnsiTheme="minorHAnsi" w:cstheme="minorHAnsi"/>
        </w:rPr>
        <w:t xml:space="preserve">, </w:t>
      </w:r>
      <w:r w:rsidRPr="00B05D97">
        <w:rPr>
          <w:rFonts w:asciiTheme="minorHAnsi" w:hAnsiTheme="minorHAnsi" w:cstheme="minorHAnsi"/>
        </w:rPr>
        <w:t xml:space="preserve">umieszcza </w:t>
      </w:r>
      <w:r w:rsidR="00E41969" w:rsidRPr="00B05D97">
        <w:rPr>
          <w:rFonts w:asciiTheme="minorHAnsi" w:hAnsiTheme="minorHAnsi" w:cstheme="minorHAnsi"/>
        </w:rPr>
        <w:t xml:space="preserve">plik </w:t>
      </w:r>
      <w:r w:rsidRPr="00B05D97">
        <w:rPr>
          <w:rFonts w:asciiTheme="minorHAnsi" w:hAnsiTheme="minorHAnsi" w:cstheme="minorHAnsi"/>
        </w:rPr>
        <w:t xml:space="preserve">w folderze skompresowanym </w:t>
      </w:r>
      <w:r w:rsidR="00BD341C" w:rsidRPr="00B05D97">
        <w:rPr>
          <w:rFonts w:asciiTheme="minorHAnsi" w:hAnsiTheme="minorHAnsi" w:cstheme="minorHAnsi"/>
        </w:rPr>
        <w:t>i</w:t>
      </w:r>
      <w:r w:rsidR="00EE0D09" w:rsidRPr="00B05D97">
        <w:rPr>
          <w:rFonts w:asciiTheme="minorHAnsi" w:hAnsiTheme="minorHAnsi" w:cstheme="minorHAnsi"/>
        </w:rPr>
        <w:t> </w:t>
      </w:r>
      <w:r w:rsidR="00BD341C" w:rsidRPr="00B05D97">
        <w:rPr>
          <w:rFonts w:asciiTheme="minorHAnsi" w:hAnsiTheme="minorHAnsi" w:cstheme="minorHAnsi"/>
        </w:rPr>
        <w:t xml:space="preserve">składa </w:t>
      </w:r>
      <w:r w:rsidR="00C83532" w:rsidRPr="00B05D97">
        <w:rPr>
          <w:rFonts w:asciiTheme="minorHAnsi" w:eastAsiaTheme="minorHAnsi" w:hAnsiTheme="minorHAnsi" w:cstheme="minorHAnsi"/>
        </w:rPr>
        <w:t>drogą elektroniczną na wskazany przez Zamawiającego adres e-mail</w:t>
      </w:r>
      <w:r w:rsidR="00BD341C" w:rsidRPr="00B05D97">
        <w:rPr>
          <w:rFonts w:asciiTheme="minorHAnsi" w:eastAsiaTheme="minorHAnsi" w:hAnsiTheme="minorHAnsi" w:cstheme="minorHAnsi"/>
        </w:rPr>
        <w:t>.</w:t>
      </w:r>
    </w:p>
    <w:p w14:paraId="56CDF577" w14:textId="2E1BB285" w:rsidR="00F274A1" w:rsidRPr="00B05D97" w:rsidRDefault="00C83532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Komunikacja między Wykonawcą a Zamawiającym odbywa się za pomocą środkó</w:t>
      </w:r>
      <w:r w:rsidR="00C95CEF" w:rsidRPr="00B05D97">
        <w:rPr>
          <w:rFonts w:asciiTheme="minorHAnsi" w:hAnsiTheme="minorHAnsi" w:cstheme="minorHAnsi"/>
        </w:rPr>
        <w:t>w</w:t>
      </w:r>
      <w:r w:rsidRPr="00B05D97">
        <w:rPr>
          <w:rFonts w:asciiTheme="minorHAnsi" w:hAnsiTheme="minorHAnsi" w:cstheme="minorHAnsi"/>
        </w:rPr>
        <w:t xml:space="preserve"> komunikacji elektronicznej</w:t>
      </w:r>
      <w:r w:rsidR="00283572" w:rsidRPr="00B05D97">
        <w:rPr>
          <w:rFonts w:asciiTheme="minorHAnsi" w:hAnsiTheme="minorHAnsi" w:cstheme="minorHAnsi"/>
        </w:rPr>
        <w:t>, w szczególności poprzez pocztę elektroniczną</w:t>
      </w:r>
      <w:r w:rsidR="00FF0C84" w:rsidRPr="00B05D97">
        <w:rPr>
          <w:rFonts w:asciiTheme="minorHAnsi" w:hAnsiTheme="minorHAnsi" w:cstheme="minorHAnsi"/>
        </w:rPr>
        <w:t xml:space="preserve"> i obejmuje </w:t>
      </w:r>
      <w:r w:rsidR="00283572" w:rsidRPr="00B05D97">
        <w:rPr>
          <w:rFonts w:asciiTheme="minorHAnsi" w:hAnsiTheme="minorHAnsi" w:cstheme="minorHAnsi"/>
        </w:rPr>
        <w:t>czynności: składania ofert, wymianę informacji, przekazani</w:t>
      </w:r>
      <w:r w:rsidR="00FF0C84" w:rsidRPr="00B05D97">
        <w:rPr>
          <w:rFonts w:asciiTheme="minorHAnsi" w:hAnsiTheme="minorHAnsi" w:cstheme="minorHAnsi"/>
        </w:rPr>
        <w:t>a</w:t>
      </w:r>
      <w:r w:rsidR="00283572" w:rsidRPr="00B05D97">
        <w:rPr>
          <w:rFonts w:asciiTheme="minorHAnsi" w:hAnsiTheme="minorHAnsi" w:cstheme="minorHAnsi"/>
        </w:rPr>
        <w:t xml:space="preserve"> dokumentów lub oświadczeń między Zamawiającym a Wykonawcą.</w:t>
      </w:r>
    </w:p>
    <w:p w14:paraId="3CAAED56" w14:textId="4B98D45C" w:rsidR="00C01351" w:rsidRPr="00B05D97" w:rsidRDefault="00A43D4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6</w:t>
      </w:r>
      <w:r w:rsidR="00C01351" w:rsidRPr="00B05D97">
        <w:rPr>
          <w:rFonts w:asciiTheme="minorHAnsi" w:eastAsiaTheme="minorHAnsi" w:hAnsiTheme="minorHAnsi" w:cstheme="minorHAnsi"/>
        </w:rPr>
        <w:t>. W toku badania i oceny ofert</w:t>
      </w:r>
      <w:r w:rsidR="002F1E92" w:rsidRPr="00B05D97">
        <w:rPr>
          <w:rFonts w:asciiTheme="minorHAnsi" w:eastAsiaTheme="minorHAnsi" w:hAnsiTheme="minorHAnsi" w:cstheme="minorHAnsi"/>
        </w:rPr>
        <w:t>,</w:t>
      </w:r>
      <w:r w:rsidR="00C01351" w:rsidRPr="00B05D97">
        <w:rPr>
          <w:rFonts w:asciiTheme="minorHAnsi" w:eastAsiaTheme="minorHAnsi" w:hAnsiTheme="minorHAnsi" w:cstheme="minorHAnsi"/>
        </w:rPr>
        <w:t xml:space="preserve"> Zamawiający moż</w:t>
      </w:r>
      <w:r w:rsidR="002F1E92" w:rsidRPr="00B05D97">
        <w:rPr>
          <w:rFonts w:asciiTheme="minorHAnsi" w:eastAsiaTheme="minorHAnsi" w:hAnsiTheme="minorHAnsi" w:cstheme="minorHAnsi"/>
        </w:rPr>
        <w:t>e żądać od Wykonawców wyjaśnień</w:t>
      </w:r>
      <w:r w:rsidR="00C01351" w:rsidRPr="00B05D97">
        <w:rPr>
          <w:rFonts w:asciiTheme="minorHAnsi" w:eastAsiaTheme="minorHAnsi" w:hAnsiTheme="minorHAnsi" w:cstheme="minorHAnsi"/>
        </w:rPr>
        <w:t xml:space="preserve"> dotyczących treści złożonych ofert i wezwać Wykonawcę do złożenia stosownych wyjaśnień z jednoczesnym wyznaczeniem odpowiedniego</w:t>
      </w:r>
      <w:r w:rsidR="002F1E92" w:rsidRPr="00B05D97">
        <w:rPr>
          <w:rFonts w:asciiTheme="minorHAnsi" w:eastAsiaTheme="minorHAnsi" w:hAnsiTheme="minorHAnsi" w:cstheme="minorHAnsi"/>
        </w:rPr>
        <w:t>,</w:t>
      </w:r>
      <w:r w:rsidR="00C01351" w:rsidRPr="00B05D97">
        <w:rPr>
          <w:rFonts w:asciiTheme="minorHAnsi" w:eastAsiaTheme="minorHAnsi" w:hAnsiTheme="minorHAnsi" w:cstheme="minorHAnsi"/>
        </w:rPr>
        <w:t xml:space="preserve"> m</w:t>
      </w:r>
      <w:r w:rsidR="00EE0D09" w:rsidRPr="00B05D97">
        <w:rPr>
          <w:rFonts w:asciiTheme="minorHAnsi" w:eastAsiaTheme="minorHAnsi" w:hAnsiTheme="minorHAnsi" w:cstheme="minorHAnsi"/>
        </w:rPr>
        <w:t>aksymalnego</w:t>
      </w:r>
      <w:r w:rsidR="00C01351" w:rsidRPr="00B05D97">
        <w:rPr>
          <w:rFonts w:asciiTheme="minorHAnsi" w:eastAsiaTheme="minorHAnsi" w:hAnsiTheme="minorHAnsi" w:cstheme="minorHAnsi"/>
        </w:rPr>
        <w:t xml:space="preserve"> terminu. Wyjaśnienia treści oferty nie mogą prowadzić do jej zmiany.</w:t>
      </w:r>
    </w:p>
    <w:p w14:paraId="045FC022" w14:textId="30897165" w:rsidR="00C01351" w:rsidRPr="00B05D97" w:rsidRDefault="00A43D4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7</w:t>
      </w:r>
      <w:r w:rsidR="00C01351" w:rsidRPr="00B05D97">
        <w:rPr>
          <w:rFonts w:asciiTheme="minorHAnsi" w:eastAsiaTheme="minorHAnsi" w:hAnsiTheme="minorHAnsi" w:cstheme="minorHAnsi"/>
        </w:rPr>
        <w:t>.</w:t>
      </w:r>
      <w:r w:rsidR="00AA73E9" w:rsidRPr="00B05D97">
        <w:rPr>
          <w:rFonts w:asciiTheme="minorHAnsi" w:eastAsiaTheme="minorHAnsi" w:hAnsiTheme="minorHAnsi" w:cstheme="minorHAnsi"/>
        </w:rPr>
        <w:t xml:space="preserve"> </w:t>
      </w:r>
      <w:r w:rsidR="00C01351" w:rsidRPr="00B05D97">
        <w:rPr>
          <w:rFonts w:asciiTheme="minorHAnsi" w:eastAsiaTheme="minorHAnsi" w:hAnsiTheme="minorHAnsi" w:cstheme="minorHAnsi"/>
        </w:rPr>
        <w:t>Zamawiający poprawia w ofercie:</w:t>
      </w:r>
    </w:p>
    <w:p w14:paraId="685A7B31" w14:textId="42D3C983" w:rsidR="00C01351" w:rsidRPr="00B05D97" w:rsidRDefault="00C0135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1</w:t>
      </w:r>
      <w:r w:rsidR="002F1E92" w:rsidRPr="00B05D97">
        <w:rPr>
          <w:rFonts w:asciiTheme="minorHAnsi" w:eastAsiaTheme="minorHAnsi" w:hAnsiTheme="minorHAnsi" w:cstheme="minorHAnsi"/>
        </w:rPr>
        <w:t>) oczywiste omyłki pisarskie,</w:t>
      </w:r>
    </w:p>
    <w:p w14:paraId="7234F265" w14:textId="48D1B659" w:rsidR="00C01351" w:rsidRPr="00B05D97" w:rsidRDefault="00C0135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2) oczywiste omyłki rachunkowe, z uwzględnieniem konsekwencji r</w:t>
      </w:r>
      <w:r w:rsidR="002F1E92" w:rsidRPr="00B05D97">
        <w:rPr>
          <w:rFonts w:asciiTheme="minorHAnsi" w:eastAsiaTheme="minorHAnsi" w:hAnsiTheme="minorHAnsi" w:cstheme="minorHAnsi"/>
        </w:rPr>
        <w:t>achunkowych dokonanych poprawek,</w:t>
      </w:r>
    </w:p>
    <w:p w14:paraId="74440699" w14:textId="63158362" w:rsidR="00C01351" w:rsidRPr="00B05D97" w:rsidRDefault="00C0135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3) inne omyłki polegające na niezgodności oferty z zapytaniem ofertowym, niepowodujące istotnych zmian w treści oferty</w:t>
      </w:r>
    </w:p>
    <w:p w14:paraId="70BE09CD" w14:textId="18BF5650" w:rsidR="00C01351" w:rsidRPr="00B05D97" w:rsidRDefault="00C01351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– o czym niezwłocznie informuje Wykonawcę i wyznacza m</w:t>
      </w:r>
      <w:r w:rsidR="00EE0D09" w:rsidRPr="00B05D97">
        <w:rPr>
          <w:rFonts w:asciiTheme="minorHAnsi" w:eastAsiaTheme="minorHAnsi" w:hAnsiTheme="minorHAnsi" w:cstheme="minorHAnsi"/>
        </w:rPr>
        <w:t>aksymalny</w:t>
      </w:r>
      <w:r w:rsidRPr="00B05D97">
        <w:rPr>
          <w:rFonts w:asciiTheme="minorHAnsi" w:eastAsiaTheme="minorHAnsi" w:hAnsiTheme="minorHAnsi" w:cstheme="minorHAnsi"/>
        </w:rPr>
        <w:t xml:space="preserve"> termin na zgłoszenie sprzeciwu.</w:t>
      </w:r>
    </w:p>
    <w:p w14:paraId="30C3484C" w14:textId="7C24D971" w:rsidR="00AA73E9" w:rsidRPr="00B05D97" w:rsidRDefault="00A43D4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>8</w:t>
      </w:r>
      <w:r w:rsidR="00C01351" w:rsidRPr="00B05D97">
        <w:rPr>
          <w:rFonts w:asciiTheme="minorHAnsi" w:eastAsiaTheme="minorHAnsi" w:hAnsiTheme="minorHAnsi" w:cstheme="minorHAnsi"/>
        </w:rPr>
        <w:t xml:space="preserve">. </w:t>
      </w:r>
      <w:r w:rsidR="00AA73E9" w:rsidRPr="00B05D97">
        <w:rPr>
          <w:rFonts w:asciiTheme="minorHAnsi" w:hAnsiTheme="minorHAnsi" w:cstheme="minorHAnsi"/>
        </w:rPr>
        <w:t>Zamawiający odrzuca ofertę, jeśli:</w:t>
      </w:r>
    </w:p>
    <w:p w14:paraId="4EB9484D" w14:textId="6CE48852" w:rsidR="00AA73E9" w:rsidRPr="00B05D97" w:rsidRDefault="00AA73E9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jej treś</w:t>
      </w:r>
      <w:r w:rsidR="00EE0D09" w:rsidRPr="00B05D97">
        <w:rPr>
          <w:rFonts w:asciiTheme="minorHAnsi" w:hAnsiTheme="minorHAnsi" w:cstheme="minorHAnsi"/>
        </w:rPr>
        <w:t>ć</w:t>
      </w:r>
      <w:r w:rsidRPr="00B05D97">
        <w:rPr>
          <w:rFonts w:asciiTheme="minorHAnsi" w:hAnsiTheme="minorHAnsi" w:cstheme="minorHAnsi"/>
        </w:rPr>
        <w:t xml:space="preserve"> nie odpowiada treści zapytania ofertowego ze względu na jej niezgodność z opisem przedmiotu zamówienia,</w:t>
      </w:r>
    </w:p>
    <w:p w14:paraId="351790C2" w14:textId="6D8773DD" w:rsidR="00AA73E9" w:rsidRPr="00B05D97" w:rsidRDefault="00AA73E9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lastRenderedPageBreak/>
        <w:t xml:space="preserve"> zawiera braki uniemożliwiające dokonanie oceny jej treści, w szczególności ceny,</w:t>
      </w:r>
    </w:p>
    <w:p w14:paraId="641933B2" w14:textId="0074E6FE" w:rsidR="00AA73E9" w:rsidRPr="00B05D97" w:rsidRDefault="00AA73E9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jej złożenie stanowi czyn nieuczciwej konkurencji w rozumieniu przepisów o zwalczaniu nieuczciwej konkurencji,</w:t>
      </w:r>
    </w:p>
    <w:p w14:paraId="35E12FF9" w14:textId="2118BB85" w:rsidR="00AA73E9" w:rsidRPr="00B05D97" w:rsidRDefault="00AA73E9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Wykonawca </w:t>
      </w:r>
      <w:r w:rsidR="002F1E92" w:rsidRPr="00B05D97">
        <w:rPr>
          <w:rFonts w:asciiTheme="minorHAnsi" w:hAnsiTheme="minorHAnsi" w:cstheme="minorHAnsi"/>
        </w:rPr>
        <w:t>nie złożył stosownych wyjaśnień</w:t>
      </w:r>
      <w:r w:rsidRPr="00B05D97">
        <w:rPr>
          <w:rFonts w:asciiTheme="minorHAnsi" w:hAnsiTheme="minorHAnsi" w:cstheme="minorHAnsi"/>
        </w:rPr>
        <w:t xml:space="preserve"> w terminie wskazanym przez Zamawiającego, </w:t>
      </w:r>
    </w:p>
    <w:p w14:paraId="1AFA240C" w14:textId="1EF5BD1B" w:rsidR="00AA73E9" w:rsidRPr="00B05D97" w:rsidRDefault="00AA73E9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została złożona po terminie składania ofert</w:t>
      </w:r>
      <w:r w:rsidR="00052CEC" w:rsidRPr="00B05D97">
        <w:rPr>
          <w:rFonts w:asciiTheme="minorHAnsi" w:hAnsiTheme="minorHAnsi" w:cstheme="minorHAnsi"/>
        </w:rPr>
        <w:t>,</w:t>
      </w:r>
    </w:p>
    <w:p w14:paraId="54646E5A" w14:textId="7EDA33D8" w:rsidR="00052CEC" w:rsidRPr="00B05D97" w:rsidRDefault="00052CEC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Wykonawca został wykluczony z postępowania.</w:t>
      </w:r>
    </w:p>
    <w:p w14:paraId="4F1A0D03" w14:textId="4CDEA5EC" w:rsidR="009A4891" w:rsidRPr="00B05D97" w:rsidRDefault="00A43D4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</w:t>
      </w:r>
      <w:r w:rsidR="009A4891" w:rsidRPr="00B05D97">
        <w:rPr>
          <w:rFonts w:asciiTheme="minorHAnsi" w:hAnsiTheme="minorHAnsi" w:cstheme="minorHAnsi"/>
        </w:rPr>
        <w:t>Zamawiający wyklucza Wykonawcę, który nie wykazał spełnienia warunków udziału w postępowaniu, wyrządził szkodę Zamawiającemu lub wcześniej wykonał zamówienie nienależycie</w:t>
      </w:r>
      <w:r w:rsidR="00986F94" w:rsidRPr="00B05D97">
        <w:rPr>
          <w:rFonts w:asciiTheme="minorHAnsi" w:hAnsiTheme="minorHAnsi" w:cstheme="minorHAnsi"/>
        </w:rPr>
        <w:t>, nie złożył oświadczenia lub złożył oświadczenie</w:t>
      </w:r>
      <w:r w:rsidR="009A4891" w:rsidRPr="00B05D97">
        <w:rPr>
          <w:rFonts w:asciiTheme="minorHAnsi" w:hAnsiTheme="minorHAnsi" w:cstheme="minorHAnsi"/>
        </w:rPr>
        <w:t xml:space="preserve"> </w:t>
      </w:r>
      <w:r w:rsidR="00986F94" w:rsidRPr="00B05D97">
        <w:rPr>
          <w:rFonts w:asciiTheme="minorHAnsi" w:hAnsiTheme="minorHAnsi" w:cstheme="minorHAnsi"/>
        </w:rPr>
        <w:t>i potwierdził</w:t>
      </w:r>
      <w:r w:rsidR="002F1E92" w:rsidRPr="00B05D97">
        <w:rPr>
          <w:rFonts w:asciiTheme="minorHAnsi" w:hAnsiTheme="minorHAnsi" w:cstheme="minorHAnsi"/>
        </w:rPr>
        <w:t>,</w:t>
      </w:r>
      <w:r w:rsidR="00986F94" w:rsidRPr="00B05D97">
        <w:rPr>
          <w:rFonts w:asciiTheme="minorHAnsi" w:hAnsiTheme="minorHAnsi" w:cstheme="minorHAnsi"/>
        </w:rPr>
        <w:t xml:space="preserve"> iż zachodzą w stosunku do niego przesłanki wykluczenia</w:t>
      </w:r>
      <w:r w:rsidR="00A40EBC" w:rsidRPr="00B05D97">
        <w:rPr>
          <w:rFonts w:asciiTheme="minorHAnsi" w:hAnsiTheme="minorHAnsi" w:cstheme="minorHAnsi"/>
        </w:rPr>
        <w:t xml:space="preserve">, wskazane we wzorze oświadczenia - </w:t>
      </w:r>
      <w:r w:rsidR="00986F94" w:rsidRPr="00B05D97">
        <w:rPr>
          <w:rFonts w:asciiTheme="minorHAnsi" w:hAnsiTheme="minorHAnsi" w:cstheme="minorHAnsi"/>
        </w:rPr>
        <w:t xml:space="preserve">załączniku nr 7 </w:t>
      </w:r>
      <w:r w:rsidR="009A4891" w:rsidRPr="00B05D97">
        <w:rPr>
          <w:rFonts w:asciiTheme="minorHAnsi" w:hAnsiTheme="minorHAnsi" w:cstheme="minorHAnsi"/>
        </w:rPr>
        <w:t>lub złożył nieprawdziwe informacje, mogące mieć wpływ na wynik prowadzonego postępowania.</w:t>
      </w:r>
    </w:p>
    <w:p w14:paraId="2A6E361C" w14:textId="797FC06D" w:rsidR="00851FD2" w:rsidRPr="00B05D97" w:rsidRDefault="00A43D4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10.</w:t>
      </w:r>
      <w:r w:rsidR="00FF0C84" w:rsidRPr="00B05D97">
        <w:rPr>
          <w:rFonts w:asciiTheme="minorHAnsi" w:hAnsiTheme="minorHAnsi" w:cstheme="minorHAnsi"/>
        </w:rPr>
        <w:t xml:space="preserve"> </w:t>
      </w:r>
      <w:r w:rsidR="00725F50" w:rsidRPr="00B05D97">
        <w:rPr>
          <w:rFonts w:asciiTheme="minorHAnsi" w:hAnsiTheme="minorHAnsi" w:cstheme="minorHAnsi"/>
        </w:rPr>
        <w:t xml:space="preserve">Zamawiający dokonuje wyboru oferty najkorzystniejszej na </w:t>
      </w:r>
      <w:r w:rsidR="002F1E92" w:rsidRPr="00B05D97">
        <w:rPr>
          <w:rFonts w:asciiTheme="minorHAnsi" w:hAnsiTheme="minorHAnsi" w:cstheme="minorHAnsi"/>
        </w:rPr>
        <w:t>podstawie kryteriów oceny ofert</w:t>
      </w:r>
      <w:r w:rsidR="00725F50" w:rsidRPr="00B05D97">
        <w:rPr>
          <w:rFonts w:asciiTheme="minorHAnsi" w:hAnsiTheme="minorHAnsi" w:cstheme="minorHAnsi"/>
        </w:rPr>
        <w:t xml:space="preserve"> określonych w </w:t>
      </w:r>
      <w:r w:rsidR="00FF0C84" w:rsidRPr="00B05D97">
        <w:rPr>
          <w:rFonts w:asciiTheme="minorHAnsi" w:hAnsiTheme="minorHAnsi" w:cstheme="minorHAnsi"/>
        </w:rPr>
        <w:t>zapytaniu ofertowym</w:t>
      </w:r>
      <w:r w:rsidR="000B3ABA" w:rsidRPr="00B05D97">
        <w:rPr>
          <w:rFonts w:asciiTheme="minorHAnsi" w:hAnsiTheme="minorHAnsi" w:cstheme="minorHAnsi"/>
        </w:rPr>
        <w:t xml:space="preserve">, zawiadamia o tym Wykonawców i zamieszcza informację o wyborze oferty w taki sam sposób, w jaki przekazywał </w:t>
      </w:r>
      <w:r w:rsidR="00FF0C84" w:rsidRPr="00B05D97">
        <w:rPr>
          <w:rFonts w:asciiTheme="minorHAnsi" w:hAnsiTheme="minorHAnsi" w:cstheme="minorHAnsi"/>
        </w:rPr>
        <w:t>Wykonawcom zapytanie ofertowe.</w:t>
      </w:r>
    </w:p>
    <w:p w14:paraId="2E81B36B" w14:textId="06918BA9" w:rsidR="009A4891" w:rsidRPr="00B05D97" w:rsidRDefault="00986F94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</w:t>
      </w:r>
      <w:r w:rsidR="009A4891" w:rsidRPr="00B05D97">
        <w:rPr>
          <w:rFonts w:asciiTheme="minorHAnsi" w:hAnsiTheme="minorHAnsi" w:cstheme="minorHAnsi"/>
        </w:rPr>
        <w:t>Jeżeli nie można wybrać oferty najkorzystniejszej z uwagi na to, iż dwie lub więcej ofert przedstawia taki sam bilans ceny i innych kryteriów, Zamawiający wybiera ofertę z niższą ceną.</w:t>
      </w:r>
    </w:p>
    <w:p w14:paraId="40CCDD1F" w14:textId="77777777" w:rsidR="009A4891" w:rsidRPr="00B05D97" w:rsidRDefault="009A489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Jeżeli dwie oferty zostały złożone o takiej samej cenie, Zamawiający wzywa Wykonawców o złożenie w terminie określonym przez Zamawiającego ofert dodatkowych.</w:t>
      </w:r>
    </w:p>
    <w:p w14:paraId="0E4BD285" w14:textId="350600BF" w:rsidR="009A4891" w:rsidRPr="00B05D97" w:rsidRDefault="009A489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Wykonawcy</w:t>
      </w:r>
      <w:r w:rsidR="002F1E92" w:rsidRPr="00B05D97">
        <w:rPr>
          <w:rFonts w:asciiTheme="minorHAnsi" w:hAnsiTheme="minorHAnsi" w:cstheme="minorHAnsi"/>
        </w:rPr>
        <w:t>,</w:t>
      </w:r>
      <w:r w:rsidRPr="00B05D97">
        <w:rPr>
          <w:rFonts w:asciiTheme="minorHAnsi" w:hAnsiTheme="minorHAnsi" w:cstheme="minorHAnsi"/>
        </w:rPr>
        <w:t xml:space="preserve"> składając oferty dodatkowe, nie mogą zaoferować cen wyższych niż</w:t>
      </w:r>
      <w:r w:rsidR="00A43D41" w:rsidRPr="00B05D97">
        <w:rPr>
          <w:rFonts w:asciiTheme="minorHAnsi" w:hAnsiTheme="minorHAnsi" w:cstheme="minorHAnsi"/>
        </w:rPr>
        <w:t> </w:t>
      </w:r>
      <w:r w:rsidRPr="00B05D97">
        <w:rPr>
          <w:rFonts w:asciiTheme="minorHAnsi" w:hAnsiTheme="minorHAnsi" w:cstheme="minorHAnsi"/>
        </w:rPr>
        <w:t>zaoferowane w złożonych pierwotnie ofertach.</w:t>
      </w:r>
    </w:p>
    <w:p w14:paraId="45679074" w14:textId="715D5BD6" w:rsidR="00A43D41" w:rsidRPr="00B05D97" w:rsidRDefault="00610160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</w:t>
      </w:r>
      <w:r w:rsidR="00A43D41" w:rsidRPr="00B05D97">
        <w:rPr>
          <w:rFonts w:asciiTheme="minorHAnsi" w:eastAsiaTheme="minorHAnsi" w:hAnsiTheme="minorHAnsi" w:cstheme="minorHAnsi"/>
        </w:rPr>
        <w:t xml:space="preserve">Jeżeli wybrany Wykonawca uchyla się od zawarcia umowy, </w:t>
      </w:r>
      <w:r w:rsidR="00A40EBC" w:rsidRPr="00B05D97">
        <w:rPr>
          <w:rFonts w:asciiTheme="minorHAnsi" w:eastAsiaTheme="minorHAnsi" w:hAnsiTheme="minorHAnsi" w:cstheme="minorHAnsi"/>
        </w:rPr>
        <w:t xml:space="preserve">Zamawiający wybiera kolejną </w:t>
      </w:r>
      <w:r w:rsidR="00A43D41" w:rsidRPr="00B05D97">
        <w:rPr>
          <w:rFonts w:asciiTheme="minorHAnsi" w:eastAsiaTheme="minorHAnsi" w:hAnsiTheme="minorHAnsi" w:cstheme="minorHAnsi"/>
        </w:rPr>
        <w:t>najkorzystniejsz</w:t>
      </w:r>
      <w:r w:rsidR="00A40EBC" w:rsidRPr="00B05D97">
        <w:rPr>
          <w:rFonts w:asciiTheme="minorHAnsi" w:eastAsiaTheme="minorHAnsi" w:hAnsiTheme="minorHAnsi" w:cstheme="minorHAnsi"/>
        </w:rPr>
        <w:t>ą</w:t>
      </w:r>
      <w:r w:rsidR="00A43D41" w:rsidRPr="00B05D97">
        <w:rPr>
          <w:rFonts w:asciiTheme="minorHAnsi" w:eastAsiaTheme="minorHAnsi" w:hAnsiTheme="minorHAnsi" w:cstheme="minorHAnsi"/>
        </w:rPr>
        <w:t xml:space="preserve"> ofert</w:t>
      </w:r>
      <w:r w:rsidR="00A40EBC" w:rsidRPr="00B05D97">
        <w:rPr>
          <w:rFonts w:asciiTheme="minorHAnsi" w:eastAsiaTheme="minorHAnsi" w:hAnsiTheme="minorHAnsi" w:cstheme="minorHAnsi"/>
        </w:rPr>
        <w:t>ę</w:t>
      </w:r>
      <w:r w:rsidR="00A43D41" w:rsidRPr="00B05D97">
        <w:rPr>
          <w:rFonts w:asciiTheme="minorHAnsi" w:eastAsiaTheme="minorHAnsi" w:hAnsiTheme="minorHAnsi" w:cstheme="minorHAnsi"/>
        </w:rPr>
        <w:t xml:space="preserve"> spośród ofert pozostałych, bez przeprowadzania ich ponownej oceny.</w:t>
      </w:r>
    </w:p>
    <w:p w14:paraId="32317917" w14:textId="665C3F33" w:rsidR="00610160" w:rsidRPr="00B05D97" w:rsidRDefault="00610160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Zamawiający zastrzega sobie możliwość zakończenia postępowania bez wyboru oferty niezwłocznie zawiadamiając Wykonawców.</w:t>
      </w:r>
    </w:p>
    <w:p w14:paraId="121A2FA9" w14:textId="7BF1621D" w:rsidR="00AC4E05" w:rsidRPr="00B05D97" w:rsidRDefault="00610160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</w:t>
      </w:r>
      <w:r w:rsidR="00AC4E05" w:rsidRPr="00B05D97">
        <w:rPr>
          <w:rFonts w:asciiTheme="minorHAnsi" w:hAnsiTheme="minorHAnsi" w:cstheme="minorHAnsi"/>
        </w:rPr>
        <w:t>Zamawiający unieważnia postępowania o udzielenie zamówienia jeżeli:</w:t>
      </w:r>
    </w:p>
    <w:p w14:paraId="1B61C2B6" w14:textId="394E430C" w:rsidR="00AC4E05" w:rsidRPr="00B05D97" w:rsidRDefault="00A43D4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n</w:t>
      </w:r>
      <w:r w:rsidR="00AC4E05" w:rsidRPr="00B05D97">
        <w:rPr>
          <w:rFonts w:asciiTheme="minorHAnsi" w:hAnsiTheme="minorHAnsi" w:cstheme="minorHAnsi"/>
        </w:rPr>
        <w:t>ie złożono żadnej ważnej oferty,</w:t>
      </w:r>
    </w:p>
    <w:p w14:paraId="083013C5" w14:textId="72139B68" w:rsidR="00AC4E05" w:rsidRPr="00B05D97" w:rsidRDefault="00A43D4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c</w:t>
      </w:r>
      <w:r w:rsidR="00AC4E05" w:rsidRPr="00B05D97">
        <w:rPr>
          <w:rFonts w:asciiTheme="minorHAnsi" w:hAnsiTheme="minorHAnsi" w:cstheme="minorHAnsi"/>
        </w:rPr>
        <w:t>en</w:t>
      </w:r>
      <w:r w:rsidR="00AA73E9" w:rsidRPr="00B05D97">
        <w:rPr>
          <w:rFonts w:asciiTheme="minorHAnsi" w:hAnsiTheme="minorHAnsi" w:cstheme="minorHAnsi"/>
        </w:rPr>
        <w:t>a</w:t>
      </w:r>
      <w:r w:rsidR="00AC4E05" w:rsidRPr="00B05D97">
        <w:rPr>
          <w:rFonts w:asciiTheme="minorHAnsi" w:hAnsiTheme="minorHAnsi" w:cstheme="minorHAnsi"/>
        </w:rPr>
        <w:t xml:space="preserve"> złożonej </w:t>
      </w:r>
      <w:r w:rsidR="002F1E92" w:rsidRPr="00B05D97">
        <w:rPr>
          <w:rFonts w:asciiTheme="minorHAnsi" w:hAnsiTheme="minorHAnsi" w:cstheme="minorHAnsi"/>
        </w:rPr>
        <w:t>oferty przewyższa kwotę, którą Z</w:t>
      </w:r>
      <w:r w:rsidR="00AC4E05" w:rsidRPr="00B05D97">
        <w:rPr>
          <w:rFonts w:asciiTheme="minorHAnsi" w:hAnsiTheme="minorHAnsi" w:cstheme="minorHAnsi"/>
        </w:rPr>
        <w:t>amawiający zamierzał przeznaczyć na</w:t>
      </w:r>
      <w:r w:rsidRPr="00B05D97">
        <w:rPr>
          <w:rFonts w:asciiTheme="minorHAnsi" w:hAnsiTheme="minorHAnsi" w:cstheme="minorHAnsi"/>
        </w:rPr>
        <w:t> </w:t>
      </w:r>
      <w:r w:rsidR="00AC4E05" w:rsidRPr="00B05D97">
        <w:rPr>
          <w:rFonts w:asciiTheme="minorHAnsi" w:hAnsiTheme="minorHAnsi" w:cstheme="minorHAnsi"/>
        </w:rPr>
        <w:t>realizację zamówienia,</w:t>
      </w:r>
    </w:p>
    <w:p w14:paraId="4B47BADC" w14:textId="7AA3A2EC" w:rsidR="00AC4E05" w:rsidRPr="00B05D97" w:rsidRDefault="00A43D4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w</w:t>
      </w:r>
      <w:r w:rsidR="00AC4E05" w:rsidRPr="00B05D97">
        <w:rPr>
          <w:rFonts w:asciiTheme="minorHAnsi" w:hAnsiTheme="minorHAnsi" w:cstheme="minorHAnsi"/>
        </w:rPr>
        <w:t xml:space="preserve">ystąpiła zmiana okoliczności, powodująca, że prowadzenie postępowania lub wykonanie zamówienia nie leży w interesie publicznym lub interesie </w:t>
      </w:r>
      <w:r w:rsidR="00A40EBC" w:rsidRPr="00B05D97">
        <w:rPr>
          <w:rFonts w:asciiTheme="minorHAnsi" w:hAnsiTheme="minorHAnsi" w:cstheme="minorHAnsi"/>
        </w:rPr>
        <w:t>Z</w:t>
      </w:r>
      <w:r w:rsidR="00AC4E05" w:rsidRPr="00B05D97">
        <w:rPr>
          <w:rFonts w:asciiTheme="minorHAnsi" w:hAnsiTheme="minorHAnsi" w:cstheme="minorHAnsi"/>
        </w:rPr>
        <w:t>amawiającego,</w:t>
      </w:r>
    </w:p>
    <w:p w14:paraId="4F89F2FB" w14:textId="0098F0FB" w:rsidR="00AC4E05" w:rsidRPr="00B05D97" w:rsidRDefault="00A43D4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p</w:t>
      </w:r>
      <w:r w:rsidR="00AC4E05" w:rsidRPr="00B05D97">
        <w:rPr>
          <w:rFonts w:asciiTheme="minorHAnsi" w:hAnsiTheme="minorHAnsi" w:cstheme="minorHAnsi"/>
        </w:rPr>
        <w:t>ostępowanie obarczone jest wadą uniemożliwiającą zawarcie umowy w sprawie zamówienia publicznego</w:t>
      </w:r>
      <w:r w:rsidRPr="00B05D97">
        <w:rPr>
          <w:rFonts w:asciiTheme="minorHAnsi" w:hAnsiTheme="minorHAnsi" w:cstheme="minorHAnsi"/>
        </w:rPr>
        <w:t>,</w:t>
      </w:r>
    </w:p>
    <w:p w14:paraId="2D8E6F0F" w14:textId="77521869" w:rsidR="00AC4E05" w:rsidRPr="00B05D97" w:rsidRDefault="00A40EBC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</w:t>
      </w:r>
      <w:r w:rsidR="00D2274F" w:rsidRPr="00B05D97">
        <w:rPr>
          <w:rFonts w:asciiTheme="minorHAnsi" w:hAnsiTheme="minorHAnsi" w:cstheme="minorHAnsi"/>
        </w:rPr>
        <w:t xml:space="preserve">wystąpiły okoliczności powodujące, że dalsze prowadzenie postępowania jest nieuzasadnione, również przed upływem terminu </w:t>
      </w:r>
      <w:r w:rsidR="00AC4E05" w:rsidRPr="00B05D97">
        <w:rPr>
          <w:rFonts w:asciiTheme="minorHAnsi" w:hAnsiTheme="minorHAnsi" w:cstheme="minorHAnsi"/>
        </w:rPr>
        <w:t>składania ofert.</w:t>
      </w:r>
    </w:p>
    <w:p w14:paraId="05624DDC" w14:textId="499B9138" w:rsidR="00AC4E05" w:rsidRPr="00B05D97" w:rsidRDefault="00A40EBC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</w:t>
      </w:r>
      <w:r w:rsidR="00AC4E05" w:rsidRPr="00B05D97">
        <w:rPr>
          <w:rFonts w:asciiTheme="minorHAnsi" w:hAnsiTheme="minorHAnsi" w:cstheme="minorHAnsi"/>
        </w:rPr>
        <w:t xml:space="preserve">O unieważnieniu postępowania Zamawiający zawiadamia </w:t>
      </w:r>
      <w:r w:rsidR="00B829FD" w:rsidRPr="00B05D97">
        <w:rPr>
          <w:rFonts w:asciiTheme="minorHAnsi" w:hAnsiTheme="minorHAnsi" w:cstheme="minorHAnsi"/>
        </w:rPr>
        <w:t>W</w:t>
      </w:r>
      <w:r w:rsidR="00AC4E05" w:rsidRPr="00B05D97">
        <w:rPr>
          <w:rFonts w:asciiTheme="minorHAnsi" w:hAnsiTheme="minorHAnsi" w:cstheme="minorHAnsi"/>
        </w:rPr>
        <w:t>ykonawców</w:t>
      </w:r>
      <w:r w:rsidR="00D2274F" w:rsidRPr="00B05D97">
        <w:rPr>
          <w:rFonts w:asciiTheme="minorHAnsi" w:hAnsiTheme="minorHAnsi" w:cstheme="minorHAnsi"/>
        </w:rPr>
        <w:t xml:space="preserve">, którzy złożyli oferty i </w:t>
      </w:r>
      <w:r w:rsidR="00AC4E05" w:rsidRPr="00B05D97">
        <w:rPr>
          <w:rFonts w:asciiTheme="minorHAnsi" w:hAnsiTheme="minorHAnsi" w:cstheme="minorHAnsi"/>
        </w:rPr>
        <w:t>zamieszcz</w:t>
      </w:r>
      <w:r w:rsidR="00D2274F" w:rsidRPr="00B05D97">
        <w:rPr>
          <w:rFonts w:asciiTheme="minorHAnsi" w:hAnsiTheme="minorHAnsi" w:cstheme="minorHAnsi"/>
        </w:rPr>
        <w:t>a</w:t>
      </w:r>
      <w:r w:rsidRPr="00B05D97">
        <w:rPr>
          <w:rFonts w:asciiTheme="minorHAnsi" w:hAnsiTheme="minorHAnsi" w:cstheme="minorHAnsi"/>
        </w:rPr>
        <w:t xml:space="preserve"> </w:t>
      </w:r>
      <w:r w:rsidR="00D2274F" w:rsidRPr="00B05D97">
        <w:rPr>
          <w:rFonts w:asciiTheme="minorHAnsi" w:hAnsiTheme="minorHAnsi" w:cstheme="minorHAnsi"/>
        </w:rPr>
        <w:t>informację</w:t>
      </w:r>
      <w:r w:rsidRPr="00B05D97">
        <w:rPr>
          <w:rFonts w:asciiTheme="minorHAnsi" w:hAnsiTheme="minorHAnsi" w:cstheme="minorHAnsi"/>
        </w:rPr>
        <w:t xml:space="preserve"> </w:t>
      </w:r>
      <w:r w:rsidR="00AC4E05" w:rsidRPr="00B05D97">
        <w:rPr>
          <w:rFonts w:asciiTheme="minorHAnsi" w:hAnsiTheme="minorHAnsi" w:cstheme="minorHAnsi"/>
        </w:rPr>
        <w:t>na własnej stronie internetowej.</w:t>
      </w:r>
    </w:p>
    <w:p w14:paraId="46BA1AA0" w14:textId="701EF9B8" w:rsidR="000B3ABA" w:rsidRPr="00B05D97" w:rsidRDefault="00D2274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lastRenderedPageBreak/>
        <w:t xml:space="preserve"> </w:t>
      </w:r>
      <w:r w:rsidR="000B3ABA" w:rsidRPr="00B05D97">
        <w:rPr>
          <w:rFonts w:asciiTheme="minorHAnsi" w:hAnsiTheme="minorHAnsi" w:cstheme="minorHAnsi"/>
        </w:rPr>
        <w:t>Naczelnicy Wydziałów merytorycznych przekazują Zamawiającemu protokół z</w:t>
      </w:r>
      <w:r w:rsidR="00F346D4" w:rsidRPr="00B05D97">
        <w:rPr>
          <w:rFonts w:asciiTheme="minorHAnsi" w:hAnsiTheme="minorHAnsi" w:cstheme="minorHAnsi"/>
        </w:rPr>
        <w:t> </w:t>
      </w:r>
      <w:r w:rsidR="000B3ABA" w:rsidRPr="00B05D97">
        <w:rPr>
          <w:rFonts w:asciiTheme="minorHAnsi" w:hAnsiTheme="minorHAnsi" w:cstheme="minorHAnsi"/>
        </w:rPr>
        <w:t>postępowania, zgodnie ze wzorem stanowiącym załącznik nr</w:t>
      </w:r>
      <w:r w:rsidR="00F346D4" w:rsidRPr="00B05D97">
        <w:rPr>
          <w:rFonts w:asciiTheme="minorHAnsi" w:hAnsiTheme="minorHAnsi" w:cstheme="minorHAnsi"/>
        </w:rPr>
        <w:t xml:space="preserve"> 3</w:t>
      </w:r>
      <w:r w:rsidR="00610160" w:rsidRPr="00B05D97">
        <w:rPr>
          <w:rFonts w:asciiTheme="minorHAnsi" w:hAnsiTheme="minorHAnsi" w:cstheme="minorHAnsi"/>
        </w:rPr>
        <w:t xml:space="preserve"> </w:t>
      </w:r>
      <w:r w:rsidR="000B3ABA" w:rsidRPr="00B05D97">
        <w:rPr>
          <w:rFonts w:asciiTheme="minorHAnsi" w:hAnsiTheme="minorHAnsi" w:cstheme="minorHAnsi"/>
        </w:rPr>
        <w:t>do niniejszego Regulaminu.</w:t>
      </w:r>
    </w:p>
    <w:p w14:paraId="5957106B" w14:textId="6334B8D9" w:rsidR="00725F50" w:rsidRPr="00B05D97" w:rsidRDefault="00D2274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 </w:t>
      </w:r>
      <w:r w:rsidR="000B3ABA" w:rsidRPr="00B05D97">
        <w:rPr>
          <w:rFonts w:asciiTheme="minorHAnsi" w:hAnsiTheme="minorHAnsi" w:cstheme="minorHAnsi"/>
        </w:rPr>
        <w:t xml:space="preserve">Zamawiający zawiera umowę (zgodną </w:t>
      </w:r>
      <w:r w:rsidR="00EE0D09" w:rsidRPr="00B05D97">
        <w:rPr>
          <w:rFonts w:asciiTheme="minorHAnsi" w:hAnsiTheme="minorHAnsi" w:cstheme="minorHAnsi"/>
        </w:rPr>
        <w:t xml:space="preserve">z </w:t>
      </w:r>
      <w:r w:rsidR="000B3ABA" w:rsidRPr="00B05D97">
        <w:rPr>
          <w:rFonts w:asciiTheme="minorHAnsi" w:hAnsiTheme="minorHAnsi" w:cstheme="minorHAnsi"/>
        </w:rPr>
        <w:t>treścią wzoru, przygotowanego przez Wydział merytoryczny) po uzupełnieniu danych wybranego Wykonawcy, postępując zgodnie z</w:t>
      </w:r>
      <w:r w:rsidR="00F346D4" w:rsidRPr="00B05D97">
        <w:rPr>
          <w:rFonts w:asciiTheme="minorHAnsi" w:hAnsiTheme="minorHAnsi" w:cstheme="minorHAnsi"/>
        </w:rPr>
        <w:t> </w:t>
      </w:r>
      <w:r w:rsidR="000B3ABA" w:rsidRPr="00B05D97">
        <w:rPr>
          <w:rFonts w:asciiTheme="minorHAnsi" w:hAnsiTheme="minorHAnsi" w:cstheme="minorHAnsi"/>
        </w:rPr>
        <w:t>procedurą obiegu dokumentów, stosowaną w Urzędzie Miasta Mława.</w:t>
      </w:r>
    </w:p>
    <w:p w14:paraId="48CCB4F2" w14:textId="753DCFC7" w:rsidR="000B3ABA" w:rsidRPr="00B05D97" w:rsidRDefault="00D2274F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</w:t>
      </w:r>
      <w:r w:rsidR="000B3ABA" w:rsidRPr="00B05D97">
        <w:rPr>
          <w:rFonts w:asciiTheme="minorHAnsi" w:eastAsiaTheme="minorHAnsi" w:hAnsiTheme="minorHAnsi" w:cstheme="minorHAnsi"/>
        </w:rPr>
        <w:t>Postępowanie w sprawie udzielenia zamówienia prowadzi się w sposób zapewniający przejrzystość</w:t>
      </w:r>
      <w:r w:rsidR="002F1E92" w:rsidRPr="00B05D97">
        <w:rPr>
          <w:rFonts w:asciiTheme="minorHAnsi" w:eastAsiaTheme="minorHAnsi" w:hAnsiTheme="minorHAnsi" w:cstheme="minorHAnsi"/>
        </w:rPr>
        <w:t>,</w:t>
      </w:r>
      <w:r w:rsidR="000B3ABA" w:rsidRPr="00B05D97">
        <w:rPr>
          <w:rFonts w:asciiTheme="minorHAnsi" w:eastAsiaTheme="minorHAnsi" w:hAnsiTheme="minorHAnsi" w:cstheme="minorHAnsi"/>
        </w:rPr>
        <w:t xml:space="preserve"> </w:t>
      </w:r>
      <w:r w:rsidR="00A21436" w:rsidRPr="00B05D97">
        <w:rPr>
          <w:rFonts w:asciiTheme="minorHAnsi" w:eastAsiaTheme="minorHAnsi" w:hAnsiTheme="minorHAnsi" w:cstheme="minorHAnsi"/>
        </w:rPr>
        <w:t xml:space="preserve">a </w:t>
      </w:r>
      <w:r w:rsidRPr="00B05D97">
        <w:rPr>
          <w:rFonts w:asciiTheme="minorHAnsi" w:eastAsiaTheme="minorHAnsi" w:hAnsiTheme="minorHAnsi" w:cstheme="minorHAnsi"/>
        </w:rPr>
        <w:t>Wykonawc</w:t>
      </w:r>
      <w:r w:rsidR="00A21436" w:rsidRPr="00B05D97">
        <w:rPr>
          <w:rFonts w:asciiTheme="minorHAnsi" w:eastAsiaTheme="minorHAnsi" w:hAnsiTheme="minorHAnsi" w:cstheme="minorHAnsi"/>
        </w:rPr>
        <w:t xml:space="preserve">om </w:t>
      </w:r>
      <w:r w:rsidRPr="00B05D97">
        <w:rPr>
          <w:rFonts w:asciiTheme="minorHAnsi" w:eastAsiaTheme="minorHAnsi" w:hAnsiTheme="minorHAnsi" w:cstheme="minorHAnsi"/>
        </w:rPr>
        <w:t>zapewnia</w:t>
      </w:r>
      <w:r w:rsidR="00A21436" w:rsidRPr="00B05D97">
        <w:rPr>
          <w:rFonts w:asciiTheme="minorHAnsi" w:eastAsiaTheme="minorHAnsi" w:hAnsiTheme="minorHAnsi" w:cstheme="minorHAnsi"/>
        </w:rPr>
        <w:t xml:space="preserve"> się</w:t>
      </w:r>
      <w:r w:rsidR="000B3ABA" w:rsidRPr="00B05D97">
        <w:rPr>
          <w:rFonts w:asciiTheme="minorHAnsi" w:eastAsiaTheme="minorHAnsi" w:hAnsiTheme="minorHAnsi" w:cstheme="minorHAnsi"/>
        </w:rPr>
        <w:t xml:space="preserve"> </w:t>
      </w:r>
      <w:r w:rsidR="00A21436" w:rsidRPr="00B05D97">
        <w:rPr>
          <w:rFonts w:asciiTheme="minorHAnsi" w:eastAsiaTheme="minorHAnsi" w:hAnsiTheme="minorHAnsi" w:cstheme="minorHAnsi"/>
        </w:rPr>
        <w:t>równe traktowanie.</w:t>
      </w:r>
    </w:p>
    <w:p w14:paraId="3A48E60B" w14:textId="4BF45E41" w:rsidR="000B3ABA" w:rsidRPr="00B05D97" w:rsidRDefault="000B3ABA" w:rsidP="00B05D97">
      <w:pPr>
        <w:pStyle w:val="Tekstpodstawowy"/>
        <w:rPr>
          <w:rFonts w:asciiTheme="minorHAnsi" w:eastAsiaTheme="minorHAnsi" w:hAnsiTheme="minorHAnsi" w:cstheme="minorHAnsi"/>
        </w:rPr>
      </w:pPr>
      <w:r w:rsidRPr="00B05D97">
        <w:rPr>
          <w:rFonts w:asciiTheme="minorHAnsi" w:eastAsiaTheme="minorHAnsi" w:hAnsiTheme="minorHAnsi" w:cstheme="minorHAnsi"/>
        </w:rPr>
        <w:t xml:space="preserve"> Dokumenty z przeprowadzonego postępowania przechowywane są przez Wydział merytoryczny</w:t>
      </w:r>
      <w:r w:rsidR="00F70FA1" w:rsidRPr="00B05D97">
        <w:rPr>
          <w:rFonts w:asciiTheme="minorHAnsi" w:eastAsiaTheme="minorHAnsi" w:hAnsiTheme="minorHAnsi" w:cstheme="minorHAnsi"/>
        </w:rPr>
        <w:t xml:space="preserve"> przez okres </w:t>
      </w:r>
      <w:r w:rsidR="00A21436" w:rsidRPr="00B05D97">
        <w:rPr>
          <w:rFonts w:asciiTheme="minorHAnsi" w:eastAsiaTheme="minorHAnsi" w:hAnsiTheme="minorHAnsi" w:cstheme="minorHAnsi"/>
        </w:rPr>
        <w:t xml:space="preserve">na jaki zawarta jest umowa, a jeżeli okres realizacji umowy będzie dłuższy – cały okres trwania umowy. </w:t>
      </w:r>
    </w:p>
    <w:p w14:paraId="767475A2" w14:textId="77777777" w:rsidR="004C63DD" w:rsidRPr="00B05D97" w:rsidRDefault="004C63DD" w:rsidP="00B05D97">
      <w:pPr>
        <w:pStyle w:val="Tekstpodstawowy"/>
        <w:rPr>
          <w:rFonts w:asciiTheme="minorHAnsi" w:eastAsiaTheme="minorHAnsi" w:hAnsiTheme="minorHAnsi" w:cstheme="minorHAnsi"/>
        </w:rPr>
      </w:pPr>
    </w:p>
    <w:p w14:paraId="456AC4A0" w14:textId="77777777" w:rsidR="004C63DD" w:rsidRPr="00B05D97" w:rsidRDefault="004C63DD" w:rsidP="00B05D97">
      <w:pPr>
        <w:pStyle w:val="Tekstpodstawowy"/>
        <w:rPr>
          <w:rFonts w:asciiTheme="minorHAnsi" w:eastAsiaTheme="minorHAnsi" w:hAnsiTheme="minorHAnsi" w:cstheme="minorHAnsi"/>
        </w:rPr>
      </w:pPr>
    </w:p>
    <w:p w14:paraId="12DC71BA" w14:textId="6FBC0D99" w:rsidR="00F70FA1" w:rsidRPr="00B05D97" w:rsidRDefault="00F70FA1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 xml:space="preserve">§ </w:t>
      </w:r>
      <w:r w:rsidR="001F0773" w:rsidRPr="00B05D97">
        <w:rPr>
          <w:rFonts w:asciiTheme="minorHAnsi" w:hAnsiTheme="minorHAnsi" w:cstheme="minorHAnsi"/>
        </w:rPr>
        <w:t>4</w:t>
      </w:r>
      <w:r w:rsidRPr="00B05D97">
        <w:rPr>
          <w:rFonts w:asciiTheme="minorHAnsi" w:hAnsiTheme="minorHAnsi" w:cstheme="minorHAnsi"/>
        </w:rPr>
        <w:t>.</w:t>
      </w:r>
    </w:p>
    <w:p w14:paraId="79BFE8DA" w14:textId="103BE740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REJESTR ZAMÓWIEŃ PUBLICZNYCH</w:t>
      </w:r>
    </w:p>
    <w:p w14:paraId="20357FF0" w14:textId="0F7ED581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1.</w:t>
      </w:r>
      <w:r w:rsidR="00E372DB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W Urzędzie Miasta</w:t>
      </w:r>
      <w:r w:rsidR="00A915C1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Mława</w:t>
      </w:r>
      <w:r w:rsidR="00851FD2" w:rsidRPr="00B05D97">
        <w:rPr>
          <w:rFonts w:asciiTheme="minorHAnsi" w:hAnsiTheme="minorHAnsi" w:cstheme="minorHAnsi"/>
        </w:rPr>
        <w:t>, w każdym Wydziale</w:t>
      </w:r>
      <w:r w:rsidR="00725F50" w:rsidRPr="00B05D97">
        <w:rPr>
          <w:rFonts w:asciiTheme="minorHAnsi" w:hAnsiTheme="minorHAnsi" w:cstheme="minorHAnsi"/>
        </w:rPr>
        <w:t xml:space="preserve"> merytorycznym</w:t>
      </w:r>
      <w:r w:rsidR="00851FD2" w:rsidRPr="00B05D97">
        <w:rPr>
          <w:rFonts w:asciiTheme="minorHAnsi" w:hAnsiTheme="minorHAnsi" w:cstheme="minorHAnsi"/>
        </w:rPr>
        <w:t>,</w:t>
      </w:r>
      <w:r w:rsidR="00A915C1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prowadzony jest Rejestr Zamówień na</w:t>
      </w:r>
      <w:r w:rsidR="00851FD2" w:rsidRPr="00B05D97">
        <w:rPr>
          <w:rFonts w:asciiTheme="minorHAnsi" w:hAnsiTheme="minorHAnsi" w:cstheme="minorHAnsi"/>
        </w:rPr>
        <w:t> </w:t>
      </w:r>
      <w:r w:rsidRPr="00B05D97">
        <w:rPr>
          <w:rFonts w:asciiTheme="minorHAnsi" w:hAnsiTheme="minorHAnsi" w:cstheme="minorHAnsi"/>
        </w:rPr>
        <w:t>dany ro</w:t>
      </w:r>
      <w:r w:rsidR="001F1621" w:rsidRPr="00B05D97">
        <w:rPr>
          <w:rFonts w:asciiTheme="minorHAnsi" w:hAnsiTheme="minorHAnsi" w:cstheme="minorHAnsi"/>
        </w:rPr>
        <w:t xml:space="preserve">k </w:t>
      </w:r>
      <w:r w:rsidRPr="00B05D97">
        <w:rPr>
          <w:rFonts w:asciiTheme="minorHAnsi" w:hAnsiTheme="minorHAnsi" w:cstheme="minorHAnsi"/>
        </w:rPr>
        <w:t>budżetowy.</w:t>
      </w:r>
    </w:p>
    <w:p w14:paraId="4315336A" w14:textId="3E701047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2.</w:t>
      </w:r>
      <w:r w:rsidR="00E372DB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Rejestr</w:t>
      </w:r>
      <w:r w:rsidR="00A915C1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 xml:space="preserve">Zamówień </w:t>
      </w:r>
      <w:r w:rsidR="00E372DB" w:rsidRPr="00B05D97">
        <w:rPr>
          <w:rFonts w:asciiTheme="minorHAnsi" w:hAnsiTheme="minorHAnsi" w:cstheme="minorHAnsi"/>
        </w:rPr>
        <w:t xml:space="preserve">prowadzony jest w wersji </w:t>
      </w:r>
      <w:r w:rsidRPr="00B05D97">
        <w:rPr>
          <w:rFonts w:asciiTheme="minorHAnsi" w:hAnsiTheme="minorHAnsi" w:cstheme="minorHAnsi"/>
        </w:rPr>
        <w:t>elektronicznej.</w:t>
      </w:r>
    </w:p>
    <w:p w14:paraId="1F624DEA" w14:textId="5960FAB4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3.</w:t>
      </w:r>
      <w:r w:rsidR="00E372DB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 xml:space="preserve">Rejestr </w:t>
      </w:r>
      <w:r w:rsidR="00851FD2" w:rsidRPr="00B05D97">
        <w:rPr>
          <w:rFonts w:asciiTheme="minorHAnsi" w:hAnsiTheme="minorHAnsi" w:cstheme="minorHAnsi"/>
        </w:rPr>
        <w:t>Z</w:t>
      </w:r>
      <w:r w:rsidRPr="00B05D97">
        <w:rPr>
          <w:rFonts w:asciiTheme="minorHAnsi" w:hAnsiTheme="minorHAnsi" w:cstheme="minorHAnsi"/>
        </w:rPr>
        <w:t>amówień zawiera informacje na temat postępowań prowadzonych w Urzędzie Miasta Mława, w szczególności:</w:t>
      </w:r>
    </w:p>
    <w:p w14:paraId="1953CCC6" w14:textId="77777777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a)</w:t>
      </w:r>
      <w:r w:rsidR="00ED009B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liczbę porządkową,</w:t>
      </w:r>
    </w:p>
    <w:p w14:paraId="3EE37556" w14:textId="77777777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b)</w:t>
      </w:r>
      <w:r w:rsidR="00ED009B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nazwę zamówienia,</w:t>
      </w:r>
    </w:p>
    <w:p w14:paraId="371940EE" w14:textId="77777777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c)</w:t>
      </w:r>
      <w:r w:rsidR="00ED009B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numer</w:t>
      </w:r>
      <w:r w:rsidR="00ED009B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prowadzonego zamówienia,</w:t>
      </w:r>
    </w:p>
    <w:p w14:paraId="5EDCB863" w14:textId="77777777" w:rsidR="00A1221F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d)</w:t>
      </w:r>
      <w:r w:rsidR="00ED009B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tryb realizacji zamówienia,</w:t>
      </w:r>
    </w:p>
    <w:p w14:paraId="46CEC1B7" w14:textId="0BDA080E" w:rsidR="00A1221F" w:rsidRPr="00B05D97" w:rsidRDefault="00851FD2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e</w:t>
      </w:r>
      <w:r w:rsidR="00A1221F" w:rsidRPr="00B05D97">
        <w:rPr>
          <w:rFonts w:asciiTheme="minorHAnsi" w:hAnsiTheme="minorHAnsi" w:cstheme="minorHAnsi"/>
        </w:rPr>
        <w:t>)</w:t>
      </w:r>
      <w:r w:rsidR="00ED009B" w:rsidRPr="00B05D97">
        <w:rPr>
          <w:rFonts w:asciiTheme="minorHAnsi" w:hAnsiTheme="minorHAnsi" w:cstheme="minorHAnsi"/>
        </w:rPr>
        <w:t xml:space="preserve"> </w:t>
      </w:r>
      <w:r w:rsidR="00A1221F" w:rsidRPr="00B05D97">
        <w:rPr>
          <w:rFonts w:asciiTheme="minorHAnsi" w:hAnsiTheme="minorHAnsi" w:cstheme="minorHAnsi"/>
        </w:rPr>
        <w:t>wartość w złotych</w:t>
      </w:r>
      <w:r w:rsidR="00ED009B" w:rsidRPr="00B05D97">
        <w:rPr>
          <w:rFonts w:asciiTheme="minorHAnsi" w:hAnsiTheme="minorHAnsi" w:cstheme="minorHAnsi"/>
        </w:rPr>
        <w:t xml:space="preserve"> </w:t>
      </w:r>
      <w:r w:rsidR="00A1221F" w:rsidRPr="00B05D97">
        <w:rPr>
          <w:rFonts w:asciiTheme="minorHAnsi" w:hAnsiTheme="minorHAnsi" w:cstheme="minorHAnsi"/>
        </w:rPr>
        <w:t>netto</w:t>
      </w:r>
      <w:r w:rsidR="00ED009B" w:rsidRPr="00B05D97">
        <w:rPr>
          <w:rFonts w:asciiTheme="minorHAnsi" w:hAnsiTheme="minorHAnsi" w:cstheme="minorHAnsi"/>
        </w:rPr>
        <w:t xml:space="preserve"> </w:t>
      </w:r>
      <w:r w:rsidR="00A1221F" w:rsidRPr="00B05D97">
        <w:rPr>
          <w:rFonts w:asciiTheme="minorHAnsi" w:hAnsiTheme="minorHAnsi" w:cstheme="minorHAnsi"/>
        </w:rPr>
        <w:t>umowy,</w:t>
      </w:r>
    </w:p>
    <w:p w14:paraId="04EA68DE" w14:textId="6266AD03" w:rsidR="00A1221F" w:rsidRPr="00B05D97" w:rsidRDefault="00851FD2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f</w:t>
      </w:r>
      <w:r w:rsidR="00A1221F" w:rsidRPr="00B05D97">
        <w:rPr>
          <w:rFonts w:asciiTheme="minorHAnsi" w:hAnsiTheme="minorHAnsi" w:cstheme="minorHAnsi"/>
        </w:rPr>
        <w:t>)</w:t>
      </w:r>
      <w:r w:rsidR="00ED009B" w:rsidRPr="00B05D97">
        <w:rPr>
          <w:rFonts w:asciiTheme="minorHAnsi" w:hAnsiTheme="minorHAnsi" w:cstheme="minorHAnsi"/>
        </w:rPr>
        <w:t xml:space="preserve"> </w:t>
      </w:r>
      <w:r w:rsidR="00A1221F" w:rsidRPr="00B05D97">
        <w:rPr>
          <w:rFonts w:asciiTheme="minorHAnsi" w:hAnsiTheme="minorHAnsi" w:cstheme="minorHAnsi"/>
        </w:rPr>
        <w:t>nazwę wydziału merytorycznego lub samodzielne stanowisko,</w:t>
      </w:r>
      <w:r w:rsidR="00ED009B" w:rsidRPr="00B05D97">
        <w:rPr>
          <w:rFonts w:asciiTheme="minorHAnsi" w:hAnsiTheme="minorHAnsi" w:cstheme="minorHAnsi"/>
        </w:rPr>
        <w:t xml:space="preserve"> </w:t>
      </w:r>
      <w:r w:rsidR="00A1221F" w:rsidRPr="00B05D97">
        <w:rPr>
          <w:rFonts w:asciiTheme="minorHAnsi" w:hAnsiTheme="minorHAnsi" w:cstheme="minorHAnsi"/>
        </w:rPr>
        <w:t>realizujące zamówienie,</w:t>
      </w:r>
    </w:p>
    <w:p w14:paraId="2FC5C8E4" w14:textId="10F66FD6" w:rsidR="00A1221F" w:rsidRPr="00B05D97" w:rsidRDefault="00851FD2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g</w:t>
      </w:r>
      <w:r w:rsidR="00A1221F" w:rsidRPr="00B05D97">
        <w:rPr>
          <w:rFonts w:asciiTheme="minorHAnsi" w:hAnsiTheme="minorHAnsi" w:cstheme="minorHAnsi"/>
        </w:rPr>
        <w:t>)uwagi.</w:t>
      </w:r>
    </w:p>
    <w:p w14:paraId="03857F16" w14:textId="1C0DA561" w:rsidR="001F1621" w:rsidRPr="00B05D97" w:rsidRDefault="00A1221F" w:rsidP="00B05D97">
      <w:pPr>
        <w:pStyle w:val="Tekstpodstawowy"/>
        <w:rPr>
          <w:rFonts w:asciiTheme="minorHAnsi" w:hAnsiTheme="minorHAnsi" w:cstheme="minorHAnsi"/>
        </w:rPr>
      </w:pPr>
      <w:r w:rsidRPr="00B05D97">
        <w:rPr>
          <w:rFonts w:asciiTheme="minorHAnsi" w:hAnsiTheme="minorHAnsi" w:cstheme="minorHAnsi"/>
        </w:rPr>
        <w:t>4.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Ewidencja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zamówień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w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Rejestrze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Zamówień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prowadzona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jest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w systemie</w:t>
      </w:r>
      <w:r w:rsidR="001F1621" w:rsidRPr="00B05D97">
        <w:rPr>
          <w:rFonts w:asciiTheme="minorHAnsi" w:hAnsiTheme="minorHAnsi" w:cstheme="minorHAnsi"/>
        </w:rPr>
        <w:t xml:space="preserve"> elektronicznym</w:t>
      </w:r>
      <w:r w:rsidR="009E1EDC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 xml:space="preserve">przez </w:t>
      </w:r>
      <w:r w:rsidR="00851FD2" w:rsidRPr="00B05D97">
        <w:rPr>
          <w:rFonts w:asciiTheme="minorHAnsi" w:hAnsiTheme="minorHAnsi" w:cstheme="minorHAnsi"/>
        </w:rPr>
        <w:t>W</w:t>
      </w:r>
      <w:r w:rsidRPr="00B05D97">
        <w:rPr>
          <w:rFonts w:asciiTheme="minorHAnsi" w:hAnsiTheme="minorHAnsi" w:cstheme="minorHAnsi"/>
        </w:rPr>
        <w:t>ydział merytoryczny</w:t>
      </w:r>
      <w:r w:rsidR="009E1EDC" w:rsidRPr="00B05D97">
        <w:rPr>
          <w:rFonts w:asciiTheme="minorHAnsi" w:hAnsiTheme="minorHAnsi" w:cstheme="minorHAnsi"/>
        </w:rPr>
        <w:t>.</w:t>
      </w:r>
      <w:r w:rsidRPr="00B05D97">
        <w:rPr>
          <w:rFonts w:asciiTheme="minorHAnsi" w:hAnsiTheme="minorHAnsi" w:cstheme="minorHAnsi"/>
        </w:rPr>
        <w:t xml:space="preserve"> Rejestr z końcem roku budżetowego</w:t>
      </w:r>
      <w:r w:rsidR="00851FD2" w:rsidRPr="00B05D97">
        <w:rPr>
          <w:rFonts w:asciiTheme="minorHAnsi" w:hAnsiTheme="minorHAnsi" w:cstheme="minorHAnsi"/>
        </w:rPr>
        <w:t xml:space="preserve">, we wcześniej uzgodnionej </w:t>
      </w:r>
      <w:r w:rsidR="009732D4" w:rsidRPr="00B05D97">
        <w:rPr>
          <w:rFonts w:asciiTheme="minorHAnsi" w:hAnsiTheme="minorHAnsi" w:cstheme="minorHAnsi"/>
        </w:rPr>
        <w:t>formie,</w:t>
      </w:r>
      <w:r w:rsidRPr="00B05D97">
        <w:rPr>
          <w:rFonts w:asciiTheme="minorHAnsi" w:hAnsiTheme="minorHAnsi" w:cstheme="minorHAnsi"/>
        </w:rPr>
        <w:t xml:space="preserve"> przekazywany jest do</w:t>
      </w:r>
      <w:r w:rsidR="009732D4" w:rsidRPr="00B05D97">
        <w:rPr>
          <w:rFonts w:asciiTheme="minorHAnsi" w:hAnsiTheme="minorHAnsi" w:cstheme="minorHAnsi"/>
        </w:rPr>
        <w:t xml:space="preserve"> </w:t>
      </w:r>
      <w:r w:rsidRPr="00B05D97">
        <w:rPr>
          <w:rFonts w:asciiTheme="minorHAnsi" w:hAnsiTheme="minorHAnsi" w:cstheme="minorHAnsi"/>
        </w:rPr>
        <w:t>pracownika</w:t>
      </w:r>
      <w:r w:rsidR="009732D4" w:rsidRPr="00B05D97">
        <w:rPr>
          <w:rFonts w:asciiTheme="minorHAnsi" w:hAnsiTheme="minorHAnsi" w:cstheme="minorHAnsi"/>
        </w:rPr>
        <w:t xml:space="preserve">, który sporządza sprawozdanie z udzielonych zamówień do </w:t>
      </w:r>
      <w:r w:rsidR="00851FD2" w:rsidRPr="00B05D97">
        <w:rPr>
          <w:rFonts w:asciiTheme="minorHAnsi" w:hAnsiTheme="minorHAnsi" w:cstheme="minorHAnsi"/>
        </w:rPr>
        <w:t>Urzędu Zamówień Publicznych</w:t>
      </w:r>
      <w:r w:rsidR="009732D4" w:rsidRPr="00B05D97">
        <w:rPr>
          <w:rFonts w:asciiTheme="minorHAnsi" w:hAnsiTheme="minorHAnsi" w:cstheme="minorHAnsi"/>
        </w:rPr>
        <w:t>.</w:t>
      </w:r>
    </w:p>
    <w:p w14:paraId="50D8473A" w14:textId="370431E0" w:rsidR="006C64D7" w:rsidRPr="00B05D97" w:rsidRDefault="006C64D7" w:rsidP="00B05D97">
      <w:pPr>
        <w:pStyle w:val="Tekstpodstawowy"/>
        <w:rPr>
          <w:rFonts w:asciiTheme="minorHAnsi" w:hAnsiTheme="minorHAnsi" w:cstheme="minorHAnsi"/>
          <w:b/>
        </w:rPr>
      </w:pPr>
    </w:p>
    <w:sectPr w:rsidR="006C64D7" w:rsidRPr="00B05D97" w:rsidSect="00826F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ED6D" w14:textId="77777777" w:rsidR="004B0C54" w:rsidRDefault="004B0C54" w:rsidP="00826FBE">
      <w:pPr>
        <w:spacing w:after="0" w:line="240" w:lineRule="auto"/>
      </w:pPr>
      <w:r>
        <w:separator/>
      </w:r>
    </w:p>
  </w:endnote>
  <w:endnote w:type="continuationSeparator" w:id="0">
    <w:p w14:paraId="76E1841C" w14:textId="77777777" w:rsidR="004B0C54" w:rsidRDefault="004B0C54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B1">
          <w:rPr>
            <w:noProof/>
          </w:rPr>
          <w:t>6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BD8D" w14:textId="77777777" w:rsidR="004B0C54" w:rsidRDefault="004B0C54" w:rsidP="00826FBE">
      <w:pPr>
        <w:spacing w:after="0" w:line="240" w:lineRule="auto"/>
      </w:pPr>
      <w:r>
        <w:separator/>
      </w:r>
    </w:p>
  </w:footnote>
  <w:footnote w:type="continuationSeparator" w:id="0">
    <w:p w14:paraId="34900BB0" w14:textId="77777777" w:rsidR="004B0C54" w:rsidRDefault="004B0C54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97870">
    <w:abstractNumId w:val="10"/>
  </w:num>
  <w:num w:numId="2" w16cid:durableId="2142846157">
    <w:abstractNumId w:val="25"/>
  </w:num>
  <w:num w:numId="3" w16cid:durableId="984547645">
    <w:abstractNumId w:val="21"/>
  </w:num>
  <w:num w:numId="4" w16cid:durableId="1727871807">
    <w:abstractNumId w:val="22"/>
  </w:num>
  <w:num w:numId="5" w16cid:durableId="45960684">
    <w:abstractNumId w:val="19"/>
  </w:num>
  <w:num w:numId="6" w16cid:durableId="21054429">
    <w:abstractNumId w:val="5"/>
  </w:num>
  <w:num w:numId="7" w16cid:durableId="908808324">
    <w:abstractNumId w:val="9"/>
  </w:num>
  <w:num w:numId="8" w16cid:durableId="1425107755">
    <w:abstractNumId w:val="4"/>
  </w:num>
  <w:num w:numId="9" w16cid:durableId="1833373652">
    <w:abstractNumId w:val="24"/>
  </w:num>
  <w:num w:numId="10" w16cid:durableId="4523209">
    <w:abstractNumId w:val="17"/>
  </w:num>
  <w:num w:numId="11" w16cid:durableId="1809400734">
    <w:abstractNumId w:val="14"/>
  </w:num>
  <w:num w:numId="12" w16cid:durableId="1448306256">
    <w:abstractNumId w:val="11"/>
  </w:num>
  <w:num w:numId="13" w16cid:durableId="1237547413">
    <w:abstractNumId w:val="26"/>
  </w:num>
  <w:num w:numId="14" w16cid:durableId="1061517973">
    <w:abstractNumId w:val="23"/>
  </w:num>
  <w:num w:numId="15" w16cid:durableId="662052595">
    <w:abstractNumId w:val="16"/>
  </w:num>
  <w:num w:numId="16" w16cid:durableId="1108043978">
    <w:abstractNumId w:val="27"/>
  </w:num>
  <w:num w:numId="17" w16cid:durableId="7589132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707761">
    <w:abstractNumId w:val="18"/>
  </w:num>
  <w:num w:numId="19" w16cid:durableId="831263976">
    <w:abstractNumId w:val="8"/>
  </w:num>
  <w:num w:numId="20" w16cid:durableId="1569655859">
    <w:abstractNumId w:val="15"/>
  </w:num>
  <w:num w:numId="21" w16cid:durableId="1400445757">
    <w:abstractNumId w:val="6"/>
  </w:num>
  <w:num w:numId="22" w16cid:durableId="1998654792">
    <w:abstractNumId w:val="7"/>
  </w:num>
  <w:num w:numId="23" w16cid:durableId="600332272">
    <w:abstractNumId w:val="20"/>
  </w:num>
  <w:num w:numId="24" w16cid:durableId="23058255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428B"/>
    <w:rsid w:val="00081868"/>
    <w:rsid w:val="00084568"/>
    <w:rsid w:val="00095CCB"/>
    <w:rsid w:val="000B1E3D"/>
    <w:rsid w:val="000B3ABA"/>
    <w:rsid w:val="000B6EB6"/>
    <w:rsid w:val="000D0BA5"/>
    <w:rsid w:val="000D478B"/>
    <w:rsid w:val="000D7CD5"/>
    <w:rsid w:val="001025B1"/>
    <w:rsid w:val="0010452A"/>
    <w:rsid w:val="00104FFB"/>
    <w:rsid w:val="001102AA"/>
    <w:rsid w:val="001134B9"/>
    <w:rsid w:val="001137A8"/>
    <w:rsid w:val="001151F2"/>
    <w:rsid w:val="00116EF3"/>
    <w:rsid w:val="001370F8"/>
    <w:rsid w:val="00152CF4"/>
    <w:rsid w:val="00181B68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2F1E92"/>
    <w:rsid w:val="003074C5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4321C"/>
    <w:rsid w:val="00447337"/>
    <w:rsid w:val="00447A67"/>
    <w:rsid w:val="0045494F"/>
    <w:rsid w:val="004553AF"/>
    <w:rsid w:val="004656CD"/>
    <w:rsid w:val="00481424"/>
    <w:rsid w:val="00485EBF"/>
    <w:rsid w:val="00487A1E"/>
    <w:rsid w:val="00492106"/>
    <w:rsid w:val="00492D45"/>
    <w:rsid w:val="004A68E7"/>
    <w:rsid w:val="004B0C54"/>
    <w:rsid w:val="004C63DD"/>
    <w:rsid w:val="004D1DC8"/>
    <w:rsid w:val="004D2FFE"/>
    <w:rsid w:val="004D548E"/>
    <w:rsid w:val="004D639A"/>
    <w:rsid w:val="004F639E"/>
    <w:rsid w:val="00511224"/>
    <w:rsid w:val="00516343"/>
    <w:rsid w:val="00523D0A"/>
    <w:rsid w:val="0052414A"/>
    <w:rsid w:val="00532E72"/>
    <w:rsid w:val="005336B1"/>
    <w:rsid w:val="0053642E"/>
    <w:rsid w:val="0056659E"/>
    <w:rsid w:val="00580BDE"/>
    <w:rsid w:val="005829B7"/>
    <w:rsid w:val="00585156"/>
    <w:rsid w:val="005859D3"/>
    <w:rsid w:val="00591B21"/>
    <w:rsid w:val="00596175"/>
    <w:rsid w:val="005C38C1"/>
    <w:rsid w:val="005C7EF7"/>
    <w:rsid w:val="005D7B7D"/>
    <w:rsid w:val="005E0463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3D04"/>
    <w:rsid w:val="00725F50"/>
    <w:rsid w:val="0073270B"/>
    <w:rsid w:val="00744E61"/>
    <w:rsid w:val="00750F4F"/>
    <w:rsid w:val="007560E5"/>
    <w:rsid w:val="00760A41"/>
    <w:rsid w:val="0077066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3575B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0B5"/>
    <w:rsid w:val="00951BF7"/>
    <w:rsid w:val="00955C67"/>
    <w:rsid w:val="009569A2"/>
    <w:rsid w:val="00966AFE"/>
    <w:rsid w:val="00971DBD"/>
    <w:rsid w:val="009732D4"/>
    <w:rsid w:val="0097573C"/>
    <w:rsid w:val="009757D9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70229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56D1"/>
    <w:rsid w:val="00AC1269"/>
    <w:rsid w:val="00AC4E05"/>
    <w:rsid w:val="00AC6530"/>
    <w:rsid w:val="00AD2F6E"/>
    <w:rsid w:val="00AD4090"/>
    <w:rsid w:val="00AF34DB"/>
    <w:rsid w:val="00B05D97"/>
    <w:rsid w:val="00B33969"/>
    <w:rsid w:val="00B35B0E"/>
    <w:rsid w:val="00B3700E"/>
    <w:rsid w:val="00B41B63"/>
    <w:rsid w:val="00B45501"/>
    <w:rsid w:val="00B57C04"/>
    <w:rsid w:val="00B6288D"/>
    <w:rsid w:val="00B652A7"/>
    <w:rsid w:val="00B65EF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14034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4769"/>
    <w:rsid w:val="00CF2A07"/>
    <w:rsid w:val="00D01B39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94A41"/>
    <w:rsid w:val="00DA10FC"/>
    <w:rsid w:val="00DD1666"/>
    <w:rsid w:val="00E06D9A"/>
    <w:rsid w:val="00E11026"/>
    <w:rsid w:val="00E317D5"/>
    <w:rsid w:val="00E372DB"/>
    <w:rsid w:val="00E41969"/>
    <w:rsid w:val="00E433F1"/>
    <w:rsid w:val="00E457C0"/>
    <w:rsid w:val="00E801AC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F0C84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6990-1DFB-4878-9085-BD92FA29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2314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2026-06-19T08:02:00Z</cp:lastPrinted>
  <dcterms:created xsi:type="dcterms:W3CDTF">2026-06-23T08:54:00Z</dcterms:created>
  <dcterms:modified xsi:type="dcterms:W3CDTF">2026-06-23T08:54:00Z</dcterms:modified>
</cp:coreProperties>
</file>