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0D0E" w14:textId="77777777" w:rsidR="005B3CBF" w:rsidRDefault="00000000">
      <w:pPr>
        <w:spacing w:before="87"/>
        <w:ind w:left="4686"/>
        <w:rPr>
          <w:sz w:val="20"/>
        </w:rPr>
      </w:pPr>
      <w:r>
        <w:rPr>
          <w:w w:val="90"/>
          <w:sz w:val="20"/>
        </w:rPr>
        <w:t>Załącznik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Nr</w:t>
      </w:r>
      <w:r>
        <w:rPr>
          <w:spacing w:val="6"/>
          <w:sz w:val="20"/>
        </w:rPr>
        <w:t xml:space="preserve"> </w:t>
      </w:r>
      <w:r>
        <w:rPr>
          <w:spacing w:val="-10"/>
          <w:w w:val="90"/>
          <w:sz w:val="20"/>
        </w:rPr>
        <w:t>7</w:t>
      </w:r>
    </w:p>
    <w:p w14:paraId="7A54D19C" w14:textId="77777777" w:rsidR="005B3CBF" w:rsidRDefault="00000000">
      <w:pPr>
        <w:spacing w:before="16" w:line="256" w:lineRule="auto"/>
        <w:ind w:left="4686" w:right="2471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247 Burmistrza</w:t>
      </w:r>
      <w:r>
        <w:rPr>
          <w:spacing w:val="-18"/>
          <w:sz w:val="20"/>
        </w:rPr>
        <w:t xml:space="preserve"> </w:t>
      </w:r>
      <w:r>
        <w:rPr>
          <w:sz w:val="20"/>
        </w:rPr>
        <w:t>Miasta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Mława </w:t>
      </w:r>
      <w:r>
        <w:rPr>
          <w:w w:val="90"/>
          <w:sz w:val="20"/>
        </w:rPr>
        <w:t>z dnia 30 listopada 2023 r.</w:t>
      </w:r>
    </w:p>
    <w:p w14:paraId="22FA53DF" w14:textId="77777777" w:rsidR="005B3CBF" w:rsidRDefault="005B3CBF">
      <w:pPr>
        <w:spacing w:before="145"/>
        <w:rPr>
          <w:sz w:val="24"/>
        </w:rPr>
      </w:pPr>
    </w:p>
    <w:p w14:paraId="787051C6" w14:textId="77777777" w:rsidR="005B3CBF" w:rsidRDefault="00000000">
      <w:pPr>
        <w:pStyle w:val="Tekstpodstawowy"/>
        <w:spacing w:before="1"/>
        <w:ind w:left="172" w:right="172"/>
        <w:jc w:val="center"/>
      </w:pPr>
      <w:r>
        <w:rPr>
          <w:w w:val="85"/>
        </w:rPr>
        <w:t>Dochody</w:t>
      </w:r>
      <w:r>
        <w:rPr>
          <w:spacing w:val="-4"/>
        </w:rPr>
        <w:t xml:space="preserve"> </w:t>
      </w:r>
      <w:r>
        <w:rPr>
          <w:w w:val="85"/>
        </w:rPr>
        <w:t>z</w:t>
      </w:r>
      <w:r>
        <w:rPr>
          <w:spacing w:val="-4"/>
        </w:rPr>
        <w:t xml:space="preserve"> </w:t>
      </w:r>
      <w:r>
        <w:rPr>
          <w:w w:val="85"/>
        </w:rPr>
        <w:t>tytułu</w:t>
      </w:r>
      <w:r>
        <w:rPr>
          <w:spacing w:val="-3"/>
        </w:rPr>
        <w:t xml:space="preserve"> </w:t>
      </w:r>
      <w:r>
        <w:rPr>
          <w:w w:val="85"/>
        </w:rPr>
        <w:t>wydawania</w:t>
      </w:r>
      <w:r>
        <w:rPr>
          <w:spacing w:val="-4"/>
        </w:rPr>
        <w:t xml:space="preserve"> </w:t>
      </w:r>
      <w:r>
        <w:rPr>
          <w:w w:val="85"/>
        </w:rPr>
        <w:t>zezwoleń</w:t>
      </w:r>
      <w:r>
        <w:rPr>
          <w:spacing w:val="-3"/>
        </w:rPr>
        <w:t xml:space="preserve"> </w:t>
      </w:r>
      <w:r>
        <w:rPr>
          <w:w w:val="85"/>
        </w:rPr>
        <w:t>na</w:t>
      </w:r>
      <w:r>
        <w:rPr>
          <w:spacing w:val="-4"/>
        </w:rPr>
        <w:t xml:space="preserve"> </w:t>
      </w:r>
      <w:r>
        <w:rPr>
          <w:w w:val="85"/>
        </w:rPr>
        <w:t>sprzedaż</w:t>
      </w:r>
      <w:r>
        <w:rPr>
          <w:spacing w:val="-3"/>
        </w:rPr>
        <w:t xml:space="preserve"> </w:t>
      </w:r>
      <w:r>
        <w:rPr>
          <w:w w:val="85"/>
        </w:rPr>
        <w:t>napojów</w:t>
      </w:r>
      <w:r>
        <w:rPr>
          <w:spacing w:val="-4"/>
        </w:rPr>
        <w:t xml:space="preserve"> </w:t>
      </w:r>
      <w:r>
        <w:rPr>
          <w:spacing w:val="-2"/>
          <w:w w:val="85"/>
        </w:rPr>
        <w:t>alkoholowych</w:t>
      </w:r>
    </w:p>
    <w:p w14:paraId="07FE08E0" w14:textId="77777777" w:rsidR="005B3CBF" w:rsidRDefault="00000000">
      <w:pPr>
        <w:pStyle w:val="Tekstpodstawowy"/>
        <w:spacing w:before="10" w:line="249" w:lineRule="auto"/>
        <w:ind w:left="172" w:right="169"/>
        <w:jc w:val="center"/>
      </w:pPr>
      <w:r>
        <w:rPr>
          <w:w w:val="85"/>
        </w:rPr>
        <w:t>oraz wydatki na realizację zadań określonych w Miejskim Programie Profilaktyki I Rozwiązywania Problemów Alkoholowych na 2023 rok</w:t>
      </w:r>
    </w:p>
    <w:p w14:paraId="37A73B3D" w14:textId="77777777" w:rsidR="005B3CBF" w:rsidRDefault="005B3CBF">
      <w:pPr>
        <w:spacing w:before="140" w:after="1"/>
        <w:rPr>
          <w:b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866"/>
        <w:gridCol w:w="973"/>
        <w:gridCol w:w="5092"/>
        <w:gridCol w:w="1750"/>
      </w:tblGrid>
      <w:tr w:rsidR="005B3CBF" w14:paraId="4AEEC0DC" w14:textId="77777777">
        <w:trPr>
          <w:trHeight w:val="449"/>
        </w:trPr>
        <w:tc>
          <w:tcPr>
            <w:tcW w:w="25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2598600A" w14:textId="77777777" w:rsidR="005B3CBF" w:rsidRDefault="00000000">
            <w:pPr>
              <w:pStyle w:val="TableParagraph"/>
              <w:spacing w:line="207" w:lineRule="exact"/>
              <w:ind w:left="55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KLASYFIKACJA</w:t>
            </w:r>
          </w:p>
          <w:p w14:paraId="61A9210B" w14:textId="77777777" w:rsidR="005B3CBF" w:rsidRDefault="00000000">
            <w:pPr>
              <w:pStyle w:val="TableParagraph"/>
              <w:spacing w:before="16" w:line="206" w:lineRule="exact"/>
              <w:ind w:left="67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BUDŻETOWA</w:t>
            </w:r>
          </w:p>
        </w:tc>
        <w:tc>
          <w:tcPr>
            <w:tcW w:w="50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06592CA" w14:textId="77777777" w:rsidR="005B3CBF" w:rsidRDefault="00000000">
            <w:pPr>
              <w:pStyle w:val="TableParagraph"/>
              <w:spacing w:before="237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TREŚĆ</w:t>
            </w:r>
          </w:p>
        </w:tc>
        <w:tc>
          <w:tcPr>
            <w:tcW w:w="1750" w:type="dxa"/>
            <w:vMerge w:val="restart"/>
            <w:tcBorders>
              <w:left w:val="single" w:sz="8" w:space="0" w:color="000000"/>
            </w:tcBorders>
          </w:tcPr>
          <w:p w14:paraId="43BD2986" w14:textId="77777777" w:rsidR="005B3CBF" w:rsidRDefault="00000000">
            <w:pPr>
              <w:pStyle w:val="TableParagraph"/>
              <w:spacing w:before="237"/>
              <w:ind w:left="542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KWOTA</w:t>
            </w:r>
          </w:p>
        </w:tc>
      </w:tr>
      <w:tr w:rsidR="005B3CBF" w14:paraId="31EBD9C6" w14:textId="77777777">
        <w:trPr>
          <w:trHeight w:val="245"/>
        </w:trPr>
        <w:tc>
          <w:tcPr>
            <w:tcW w:w="688" w:type="dxa"/>
            <w:tcBorders>
              <w:top w:val="single" w:sz="8" w:space="0" w:color="000000"/>
              <w:right w:val="single" w:sz="8" w:space="0" w:color="000000"/>
            </w:tcBorders>
          </w:tcPr>
          <w:p w14:paraId="4469A731" w14:textId="77777777" w:rsidR="005B3CBF" w:rsidRDefault="0000000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Dział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3FD287" w14:textId="77777777" w:rsidR="005B3CBF" w:rsidRDefault="00000000">
            <w:pPr>
              <w:pStyle w:val="TableParagraph"/>
              <w:spacing w:line="225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Rozdz.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7C42B6" w14:textId="77777777" w:rsidR="005B3CBF" w:rsidRDefault="00000000">
            <w:pPr>
              <w:pStyle w:val="TableParagraph"/>
              <w:spacing w:line="225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w w:val="90"/>
                <w:sz w:val="20"/>
              </w:rPr>
              <w:t>§</w:t>
            </w:r>
          </w:p>
        </w:tc>
        <w:tc>
          <w:tcPr>
            <w:tcW w:w="50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180667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000000"/>
            </w:tcBorders>
          </w:tcPr>
          <w:p w14:paraId="3DBA5F6E" w14:textId="77777777" w:rsidR="005B3CBF" w:rsidRDefault="005B3CBF">
            <w:pPr>
              <w:rPr>
                <w:sz w:val="2"/>
                <w:szCs w:val="2"/>
              </w:rPr>
            </w:pPr>
          </w:p>
        </w:tc>
      </w:tr>
      <w:tr w:rsidR="005B3CBF" w14:paraId="08FFB23E" w14:textId="77777777">
        <w:trPr>
          <w:trHeight w:val="243"/>
        </w:trPr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</w:tcPr>
          <w:p w14:paraId="400E6077" w14:textId="77777777" w:rsidR="005B3CBF" w:rsidRDefault="00000000">
            <w:pPr>
              <w:pStyle w:val="TableParagraph"/>
              <w:spacing w:line="223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w w:val="60"/>
                <w:sz w:val="20"/>
              </w:rPr>
              <w:t>I</w:t>
            </w:r>
          </w:p>
        </w:tc>
        <w:tc>
          <w:tcPr>
            <w:tcW w:w="868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2977F6A" w14:textId="77777777" w:rsidR="005B3CBF" w:rsidRDefault="00000000">
            <w:pPr>
              <w:pStyle w:val="TableParagraph"/>
              <w:spacing w:line="223" w:lineRule="exact"/>
              <w:ind w:left="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DOCHODY</w:t>
            </w:r>
          </w:p>
        </w:tc>
      </w:tr>
      <w:tr w:rsidR="005B3CBF" w14:paraId="2A89E13F" w14:textId="77777777">
        <w:trPr>
          <w:trHeight w:val="1202"/>
        </w:trPr>
        <w:tc>
          <w:tcPr>
            <w:tcW w:w="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B8DC" w14:textId="77777777" w:rsidR="005B3CBF" w:rsidRDefault="005B3CBF">
            <w:pPr>
              <w:pStyle w:val="TableParagraph"/>
              <w:spacing w:before="235"/>
              <w:rPr>
                <w:b/>
                <w:sz w:val="20"/>
              </w:rPr>
            </w:pPr>
          </w:p>
          <w:p w14:paraId="5D71B391" w14:textId="77777777" w:rsidR="005B3CBF" w:rsidRDefault="00000000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756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2A28E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1C77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7FD3D" w14:textId="77777777" w:rsidR="005B3CBF" w:rsidRDefault="00000000">
            <w:pPr>
              <w:pStyle w:val="TableParagraph"/>
              <w:spacing w:before="89" w:line="256" w:lineRule="auto"/>
              <w:ind w:left="43" w:right="36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Dochody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osób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prawnych,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osób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fizycznych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 od innych jednostek nieposiadających</w:t>
            </w:r>
          </w:p>
          <w:p w14:paraId="198AD851" w14:textId="77777777" w:rsidR="005B3CBF" w:rsidRDefault="00000000">
            <w:pPr>
              <w:pStyle w:val="TableParagraph"/>
              <w:spacing w:line="241" w:lineRule="exact"/>
              <w:ind w:left="4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osobowości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prawnej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oraz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wydatki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związane</w:t>
            </w:r>
          </w:p>
          <w:p w14:paraId="7E995604" w14:textId="77777777" w:rsidR="005B3CBF" w:rsidRDefault="00000000">
            <w:pPr>
              <w:pStyle w:val="TableParagraph"/>
              <w:spacing w:before="16"/>
              <w:ind w:left="4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z</w:t>
            </w:r>
            <w:r>
              <w:rPr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ich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poborem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5D94D" w14:textId="77777777" w:rsidR="005B3CBF" w:rsidRDefault="005B3CBF">
            <w:pPr>
              <w:pStyle w:val="TableParagraph"/>
              <w:spacing w:before="235"/>
              <w:rPr>
                <w:b/>
                <w:sz w:val="20"/>
              </w:rPr>
            </w:pPr>
          </w:p>
          <w:p w14:paraId="38EE56EF" w14:textId="77777777" w:rsidR="005B3CBF" w:rsidRDefault="00000000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75"/>
                <w:sz w:val="20"/>
              </w:rPr>
              <w:t>075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w w:val="75"/>
                <w:sz w:val="20"/>
              </w:rPr>
              <w:t>476,35</w:t>
            </w:r>
          </w:p>
        </w:tc>
      </w:tr>
      <w:tr w:rsidR="005B3CBF" w14:paraId="5067CC9E" w14:textId="77777777">
        <w:trPr>
          <w:trHeight w:val="736"/>
        </w:trPr>
        <w:tc>
          <w:tcPr>
            <w:tcW w:w="68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003D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C92D" w14:textId="77777777" w:rsidR="005B3CBF" w:rsidRDefault="005B3CB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3E92D8" w14:textId="77777777" w:rsidR="005B3CBF" w:rsidRDefault="00000000">
            <w:pPr>
              <w:pStyle w:val="TableParagraph"/>
              <w:spacing w:before="1"/>
              <w:ind w:left="4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75618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5DF5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52A6" w14:textId="77777777" w:rsidR="005B3CBF" w:rsidRDefault="00000000">
            <w:pPr>
              <w:pStyle w:val="TableParagraph"/>
              <w:spacing w:line="256" w:lineRule="auto"/>
              <w:ind w:left="4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Wpływy z innych opłat stanowiących dochody </w:t>
            </w:r>
            <w:r>
              <w:rPr>
                <w:b/>
                <w:w w:val="85"/>
                <w:sz w:val="20"/>
              </w:rPr>
              <w:t xml:space="preserve">jednostek samorządu terytorialnego na </w:t>
            </w:r>
            <w:proofErr w:type="spellStart"/>
            <w:r>
              <w:rPr>
                <w:b/>
                <w:w w:val="85"/>
                <w:sz w:val="20"/>
              </w:rPr>
              <w:t>podatawie</w:t>
            </w:r>
            <w:proofErr w:type="spellEnd"/>
          </w:p>
          <w:p w14:paraId="1FA0918F" w14:textId="77777777" w:rsidR="005B3CBF" w:rsidRDefault="00000000">
            <w:pPr>
              <w:pStyle w:val="TableParagraph"/>
              <w:spacing w:line="208" w:lineRule="exact"/>
              <w:ind w:left="43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ustaw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CD9F6" w14:textId="77777777" w:rsidR="005B3CBF" w:rsidRDefault="005B3CB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842A95B" w14:textId="77777777" w:rsidR="005B3CBF" w:rsidRDefault="00000000"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75"/>
                <w:sz w:val="20"/>
              </w:rPr>
              <w:t>075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w w:val="75"/>
                <w:sz w:val="20"/>
              </w:rPr>
              <w:t>476,35</w:t>
            </w:r>
          </w:p>
        </w:tc>
      </w:tr>
      <w:tr w:rsidR="005B3CBF" w14:paraId="351BFB5F" w14:textId="77777777">
        <w:trPr>
          <w:trHeight w:val="1035"/>
        </w:trPr>
        <w:tc>
          <w:tcPr>
            <w:tcW w:w="68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21AAF5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3F83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5B81" w14:textId="77777777" w:rsidR="005B3CBF" w:rsidRDefault="005B3CBF">
            <w:pPr>
              <w:pStyle w:val="TableParagraph"/>
              <w:spacing w:before="153"/>
              <w:rPr>
                <w:b/>
                <w:sz w:val="20"/>
              </w:rPr>
            </w:pPr>
          </w:p>
          <w:p w14:paraId="765858AC" w14:textId="77777777" w:rsidR="005B3CBF" w:rsidRDefault="00000000">
            <w:pPr>
              <w:pStyle w:val="TableParagraph"/>
              <w:ind w:left="44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0270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EC582" w14:textId="77777777" w:rsidR="005B3CBF" w:rsidRDefault="005B3CBF">
            <w:pPr>
              <w:pStyle w:val="TableParagraph"/>
              <w:spacing w:before="23"/>
              <w:rPr>
                <w:b/>
                <w:sz w:val="20"/>
              </w:rPr>
            </w:pPr>
          </w:p>
          <w:p w14:paraId="06FBCBFF" w14:textId="77777777" w:rsidR="005B3CBF" w:rsidRDefault="00000000">
            <w:pPr>
              <w:pStyle w:val="TableParagraph"/>
              <w:spacing w:line="256" w:lineRule="auto"/>
              <w:ind w:left="43" w:right="166"/>
              <w:rPr>
                <w:sz w:val="20"/>
              </w:rPr>
            </w:pPr>
            <w:r>
              <w:rPr>
                <w:spacing w:val="-2"/>
                <w:sz w:val="20"/>
              </w:rPr>
              <w:t>Wpływy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części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opłaty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zezwolenie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sprzedaż </w:t>
            </w:r>
            <w:r>
              <w:rPr>
                <w:sz w:val="20"/>
              </w:rPr>
              <w:t>napojów alkoholowych w obrocie hurtowym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D98DB" w14:textId="77777777" w:rsidR="005B3CBF" w:rsidRDefault="005B3CBF">
            <w:pPr>
              <w:pStyle w:val="TableParagraph"/>
              <w:spacing w:before="153"/>
              <w:rPr>
                <w:b/>
                <w:sz w:val="20"/>
              </w:rPr>
            </w:pPr>
          </w:p>
          <w:p w14:paraId="5E6DCB45" w14:textId="77777777" w:rsidR="005B3CBF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476,35</w:t>
            </w:r>
          </w:p>
        </w:tc>
      </w:tr>
      <w:tr w:rsidR="005B3CBF" w14:paraId="2168CD89" w14:textId="77777777">
        <w:trPr>
          <w:trHeight w:val="647"/>
        </w:trPr>
        <w:tc>
          <w:tcPr>
            <w:tcW w:w="68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D87352B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7B4E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1A28" w14:textId="77777777" w:rsidR="005B3CBF" w:rsidRDefault="00000000">
            <w:pPr>
              <w:pStyle w:val="TableParagraph"/>
              <w:spacing w:before="202"/>
              <w:ind w:left="44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0480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3A8F" w14:textId="77777777" w:rsidR="005B3CBF" w:rsidRDefault="00000000">
            <w:pPr>
              <w:pStyle w:val="TableParagraph"/>
              <w:spacing w:before="72" w:line="256" w:lineRule="auto"/>
              <w:ind w:left="43" w:right="1051"/>
              <w:rPr>
                <w:sz w:val="20"/>
              </w:rPr>
            </w:pPr>
            <w:r>
              <w:rPr>
                <w:spacing w:val="-2"/>
                <w:sz w:val="20"/>
              </w:rPr>
              <w:t>Wpływy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opłat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wydanie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zezwolenia </w:t>
            </w:r>
            <w:r>
              <w:rPr>
                <w:sz w:val="20"/>
              </w:rPr>
              <w:t>na sprzedaż alkoholu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56B79" w14:textId="77777777" w:rsidR="005B3CBF" w:rsidRDefault="00000000">
            <w:pPr>
              <w:pStyle w:val="TableParagraph"/>
              <w:spacing w:before="202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000,00</w:t>
            </w:r>
          </w:p>
        </w:tc>
      </w:tr>
      <w:tr w:rsidR="005B3CBF" w14:paraId="31BFB4B8" w14:textId="77777777">
        <w:trPr>
          <w:trHeight w:val="445"/>
        </w:trPr>
        <w:tc>
          <w:tcPr>
            <w:tcW w:w="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CCAC" w14:textId="77777777" w:rsidR="005B3CBF" w:rsidRDefault="00000000">
            <w:pPr>
              <w:pStyle w:val="TableParagraph"/>
              <w:spacing w:before="101"/>
              <w:ind w:left="179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851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BC65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96DB3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1B01" w14:textId="77777777" w:rsidR="005B3CBF" w:rsidRDefault="00000000">
            <w:pPr>
              <w:pStyle w:val="TableParagraph"/>
              <w:spacing w:before="101"/>
              <w:ind w:left="4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Ochrona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zdrowia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2F14C" w14:textId="77777777" w:rsidR="005B3CBF" w:rsidRDefault="00000000">
            <w:pPr>
              <w:pStyle w:val="TableParagraph"/>
              <w:spacing w:before="10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157,87</w:t>
            </w:r>
          </w:p>
        </w:tc>
      </w:tr>
      <w:tr w:rsidR="005B3CBF" w14:paraId="404890AF" w14:textId="77777777">
        <w:trPr>
          <w:trHeight w:val="387"/>
        </w:trPr>
        <w:tc>
          <w:tcPr>
            <w:tcW w:w="6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284D4F5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73DF" w14:textId="77777777" w:rsidR="005B3CBF" w:rsidRDefault="00000000">
            <w:pPr>
              <w:pStyle w:val="TableParagraph"/>
              <w:spacing w:before="77"/>
              <w:ind w:left="4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85154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2D0C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E294" w14:textId="77777777" w:rsidR="005B3CBF" w:rsidRDefault="00000000">
            <w:pPr>
              <w:pStyle w:val="TableParagraph"/>
              <w:spacing w:before="77"/>
              <w:ind w:left="43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Przeciwdziałanie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alkoholizmowi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90A9B" w14:textId="77777777" w:rsidR="005B3CBF" w:rsidRDefault="00000000">
            <w:pPr>
              <w:pStyle w:val="TableParagraph"/>
              <w:spacing w:before="7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157,87</w:t>
            </w:r>
          </w:p>
        </w:tc>
      </w:tr>
      <w:tr w:rsidR="005B3CBF" w14:paraId="0C2264BB" w14:textId="77777777">
        <w:trPr>
          <w:trHeight w:val="622"/>
        </w:trPr>
        <w:tc>
          <w:tcPr>
            <w:tcW w:w="688" w:type="dxa"/>
            <w:vMerge/>
            <w:tcBorders>
              <w:top w:val="nil"/>
              <w:right w:val="single" w:sz="8" w:space="0" w:color="000000"/>
            </w:tcBorders>
          </w:tcPr>
          <w:p w14:paraId="3AE36224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38CD61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2BD4F5" w14:textId="77777777" w:rsidR="005B3CBF" w:rsidRDefault="00000000">
            <w:pPr>
              <w:pStyle w:val="TableParagraph"/>
              <w:spacing w:before="189"/>
              <w:ind w:left="44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0940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95A939" w14:textId="77777777" w:rsidR="005B3CBF" w:rsidRDefault="00000000">
            <w:pPr>
              <w:pStyle w:val="TableParagraph"/>
              <w:spacing w:before="189"/>
              <w:ind w:left="43"/>
              <w:rPr>
                <w:sz w:val="20"/>
              </w:rPr>
            </w:pPr>
            <w:r>
              <w:rPr>
                <w:w w:val="90"/>
                <w:sz w:val="20"/>
              </w:rPr>
              <w:t>Wpływy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rozliczeń/zwrotów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ubiegłych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</w:tcBorders>
          </w:tcPr>
          <w:p w14:paraId="5289D0F7" w14:textId="77777777" w:rsidR="005B3CBF" w:rsidRDefault="00000000">
            <w:pPr>
              <w:pStyle w:val="TableParagraph"/>
              <w:spacing w:before="189"/>
              <w:ind w:right="-15"/>
              <w:jc w:val="righ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157,87</w:t>
            </w:r>
          </w:p>
        </w:tc>
      </w:tr>
      <w:tr w:rsidR="005B3CBF" w14:paraId="5D7FC947" w14:textId="77777777">
        <w:trPr>
          <w:trHeight w:val="245"/>
        </w:trPr>
        <w:tc>
          <w:tcPr>
            <w:tcW w:w="688" w:type="dxa"/>
            <w:tcBorders>
              <w:right w:val="single" w:sz="8" w:space="0" w:color="000000"/>
            </w:tcBorders>
          </w:tcPr>
          <w:p w14:paraId="1E7F1AF9" w14:textId="77777777" w:rsidR="005B3CBF" w:rsidRDefault="005B3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0D3A8F69" w14:textId="77777777" w:rsidR="005B3CBF" w:rsidRDefault="005B3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left w:val="single" w:sz="8" w:space="0" w:color="000000"/>
              <w:right w:val="single" w:sz="8" w:space="0" w:color="000000"/>
            </w:tcBorders>
          </w:tcPr>
          <w:p w14:paraId="1A9C7787" w14:textId="77777777" w:rsidR="005B3CBF" w:rsidRDefault="005B3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left w:val="single" w:sz="8" w:space="0" w:color="000000"/>
              <w:right w:val="single" w:sz="8" w:space="0" w:color="000000"/>
            </w:tcBorders>
          </w:tcPr>
          <w:p w14:paraId="7FA23B59" w14:textId="77777777" w:rsidR="005B3CBF" w:rsidRDefault="00000000">
            <w:pPr>
              <w:pStyle w:val="TableParagraph"/>
              <w:spacing w:line="202" w:lineRule="exact"/>
              <w:ind w:left="43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RAZEM</w:t>
            </w:r>
          </w:p>
        </w:tc>
        <w:tc>
          <w:tcPr>
            <w:tcW w:w="1750" w:type="dxa"/>
            <w:tcBorders>
              <w:left w:val="single" w:sz="8" w:space="0" w:color="000000"/>
            </w:tcBorders>
          </w:tcPr>
          <w:p w14:paraId="0DCBC636" w14:textId="77777777" w:rsidR="005B3CBF" w:rsidRDefault="00000000">
            <w:pPr>
              <w:pStyle w:val="TableParagraph"/>
              <w:spacing w:line="202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75"/>
                <w:sz w:val="20"/>
              </w:rPr>
              <w:t>075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w w:val="75"/>
                <w:sz w:val="20"/>
              </w:rPr>
              <w:t>634,22</w:t>
            </w:r>
          </w:p>
        </w:tc>
      </w:tr>
      <w:tr w:rsidR="005B3CBF" w14:paraId="697244DD" w14:textId="77777777">
        <w:trPr>
          <w:trHeight w:val="243"/>
        </w:trPr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</w:tcPr>
          <w:p w14:paraId="0A598376" w14:textId="77777777" w:rsidR="005B3CBF" w:rsidRDefault="00000000">
            <w:pPr>
              <w:pStyle w:val="TableParagraph"/>
              <w:spacing w:line="207" w:lineRule="exact"/>
              <w:ind w:left="35"/>
              <w:rPr>
                <w:b/>
                <w:sz w:val="20"/>
              </w:rPr>
            </w:pPr>
            <w:r>
              <w:rPr>
                <w:b/>
                <w:spacing w:val="-5"/>
                <w:w w:val="60"/>
                <w:sz w:val="20"/>
              </w:rPr>
              <w:t>II</w:t>
            </w:r>
          </w:p>
        </w:tc>
        <w:tc>
          <w:tcPr>
            <w:tcW w:w="868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714F11A" w14:textId="77777777" w:rsidR="005B3CBF" w:rsidRDefault="00000000">
            <w:pPr>
              <w:pStyle w:val="TableParagraph"/>
              <w:spacing w:line="207" w:lineRule="exact"/>
              <w:ind w:left="39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WYDATKI</w:t>
            </w:r>
          </w:p>
        </w:tc>
      </w:tr>
      <w:tr w:rsidR="005B3CBF" w14:paraId="0ADE7C16" w14:textId="77777777">
        <w:trPr>
          <w:trHeight w:val="255"/>
        </w:trPr>
        <w:tc>
          <w:tcPr>
            <w:tcW w:w="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8CAFE" w14:textId="77777777" w:rsidR="005B3CBF" w:rsidRDefault="00000000">
            <w:pPr>
              <w:pStyle w:val="TableParagraph"/>
              <w:spacing w:before="5" w:line="231" w:lineRule="exact"/>
              <w:ind w:left="179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851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6404" w14:textId="77777777" w:rsidR="005B3CBF" w:rsidRDefault="005B3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BCF4" w14:textId="77777777" w:rsidR="005B3CBF" w:rsidRDefault="005B3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ABC4" w14:textId="77777777" w:rsidR="005B3CBF" w:rsidRDefault="00000000">
            <w:pPr>
              <w:pStyle w:val="TableParagraph"/>
              <w:spacing w:before="5" w:line="231" w:lineRule="exact"/>
              <w:ind w:left="4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Ochrona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zdrowia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450D9" w14:textId="77777777" w:rsidR="005B3CBF" w:rsidRDefault="00000000">
            <w:pPr>
              <w:pStyle w:val="TableParagraph"/>
              <w:spacing w:before="5" w:line="23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75"/>
                <w:sz w:val="20"/>
              </w:rPr>
              <w:t>620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w w:val="75"/>
                <w:sz w:val="20"/>
              </w:rPr>
              <w:t>659,75</w:t>
            </w:r>
          </w:p>
        </w:tc>
      </w:tr>
      <w:tr w:rsidR="005B3CBF" w14:paraId="1455F2C5" w14:textId="77777777">
        <w:trPr>
          <w:trHeight w:val="328"/>
        </w:trPr>
        <w:tc>
          <w:tcPr>
            <w:tcW w:w="68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1703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785A" w14:textId="77777777" w:rsidR="005B3CBF" w:rsidRDefault="00000000">
            <w:pPr>
              <w:pStyle w:val="TableParagraph"/>
              <w:spacing w:before="41"/>
              <w:ind w:left="4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85154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D941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742B" w14:textId="77777777" w:rsidR="005B3CBF" w:rsidRDefault="00000000">
            <w:pPr>
              <w:pStyle w:val="TableParagraph"/>
              <w:spacing w:before="41"/>
              <w:ind w:left="43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Przeciwdziałanie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alkoholizmowi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7827E" w14:textId="77777777" w:rsidR="005B3CBF" w:rsidRDefault="00000000">
            <w:pPr>
              <w:pStyle w:val="TableParagraph"/>
              <w:spacing w:before="4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75"/>
                <w:sz w:val="20"/>
              </w:rPr>
              <w:t>620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w w:val="75"/>
                <w:sz w:val="20"/>
              </w:rPr>
              <w:t>659,75</w:t>
            </w:r>
          </w:p>
        </w:tc>
      </w:tr>
      <w:tr w:rsidR="005B3CBF" w14:paraId="672EACC7" w14:textId="77777777">
        <w:trPr>
          <w:trHeight w:val="758"/>
        </w:trPr>
        <w:tc>
          <w:tcPr>
            <w:tcW w:w="68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04F1E9F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964D" w14:textId="77777777" w:rsidR="005B3CBF" w:rsidRDefault="005B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C7F6" w14:textId="77777777" w:rsidR="005B3CBF" w:rsidRDefault="005B3CBF">
            <w:pPr>
              <w:pStyle w:val="TableParagraph"/>
              <w:spacing w:before="13"/>
              <w:rPr>
                <w:b/>
                <w:sz w:val="20"/>
              </w:rPr>
            </w:pPr>
          </w:p>
          <w:p w14:paraId="0E9406DB" w14:textId="77777777" w:rsidR="005B3CBF" w:rsidRDefault="00000000">
            <w:pPr>
              <w:pStyle w:val="TableParagraph"/>
              <w:spacing w:before="1"/>
              <w:ind w:left="44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2340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B4E8" w14:textId="77777777" w:rsidR="005B3CBF" w:rsidRDefault="00000000">
            <w:pPr>
              <w:pStyle w:val="TableParagraph"/>
              <w:spacing w:line="241" w:lineRule="exact"/>
              <w:ind w:left="43"/>
              <w:rPr>
                <w:sz w:val="20"/>
              </w:rPr>
            </w:pPr>
            <w:r>
              <w:rPr>
                <w:sz w:val="20"/>
              </w:rPr>
              <w:t>Dotacja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celowa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jednostek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spoza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sektora</w:t>
            </w:r>
          </w:p>
          <w:p w14:paraId="71440EB5" w14:textId="77777777" w:rsidR="005B3CBF" w:rsidRDefault="00000000">
            <w:pPr>
              <w:pStyle w:val="TableParagraph"/>
              <w:spacing w:before="16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finansów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publicznych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dofinansowanie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zadań</w:t>
            </w:r>
          </w:p>
          <w:p w14:paraId="5AF51B35" w14:textId="77777777" w:rsidR="005B3CBF" w:rsidRDefault="00000000">
            <w:pPr>
              <w:pStyle w:val="TableParagraph"/>
              <w:spacing w:before="17" w:line="221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zleconych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19800" w14:textId="77777777" w:rsidR="005B3CBF" w:rsidRDefault="005B3CBF">
            <w:pPr>
              <w:pStyle w:val="TableParagraph"/>
              <w:spacing w:before="13"/>
              <w:rPr>
                <w:b/>
                <w:sz w:val="20"/>
              </w:rPr>
            </w:pPr>
          </w:p>
          <w:p w14:paraId="0BD0E004" w14:textId="77777777" w:rsidR="005B3CBF" w:rsidRDefault="0000000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0,00</w:t>
            </w:r>
          </w:p>
        </w:tc>
      </w:tr>
      <w:tr w:rsidR="005B3CBF" w14:paraId="107C7C2E" w14:textId="77777777">
        <w:trPr>
          <w:trHeight w:val="1607"/>
        </w:trPr>
        <w:tc>
          <w:tcPr>
            <w:tcW w:w="68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A73865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35F6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EBD7" w14:textId="77777777" w:rsidR="005B3CBF" w:rsidRDefault="005B3CBF">
            <w:pPr>
              <w:pStyle w:val="TableParagraph"/>
              <w:rPr>
                <w:b/>
                <w:sz w:val="20"/>
              </w:rPr>
            </w:pPr>
          </w:p>
          <w:p w14:paraId="7C819043" w14:textId="77777777" w:rsidR="005B3CBF" w:rsidRDefault="005B3CBF">
            <w:pPr>
              <w:pStyle w:val="TableParagraph"/>
              <w:spacing w:before="195"/>
              <w:rPr>
                <w:b/>
                <w:sz w:val="20"/>
              </w:rPr>
            </w:pPr>
          </w:p>
          <w:p w14:paraId="11884F9B" w14:textId="77777777" w:rsidR="005B3CBF" w:rsidRDefault="00000000">
            <w:pPr>
              <w:pStyle w:val="TableParagraph"/>
              <w:ind w:left="44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2360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AB20" w14:textId="77777777" w:rsidR="005B3CBF" w:rsidRDefault="00000000">
            <w:pPr>
              <w:pStyle w:val="TableParagraph"/>
              <w:spacing w:before="163" w:line="256" w:lineRule="auto"/>
              <w:ind w:left="43" w:right="254"/>
              <w:rPr>
                <w:sz w:val="20"/>
              </w:rPr>
            </w:pPr>
            <w:r>
              <w:rPr>
                <w:sz w:val="20"/>
              </w:rPr>
              <w:t>Dotacje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celowe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budżetu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jednostki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samorządu </w:t>
            </w:r>
            <w:r>
              <w:rPr>
                <w:w w:val="90"/>
                <w:sz w:val="20"/>
              </w:rPr>
              <w:t xml:space="preserve">terytorialnego, udzielone w trybie art.221 ustawy, </w:t>
            </w:r>
            <w:r>
              <w:rPr>
                <w:sz w:val="20"/>
              </w:rPr>
              <w:t>na finansowanie lub dofinansowanie zadań zleconych do realizacji organizacjom</w:t>
            </w:r>
          </w:p>
          <w:p w14:paraId="254BBED9" w14:textId="77777777" w:rsidR="005B3CBF" w:rsidRDefault="00000000">
            <w:pPr>
              <w:pStyle w:val="TableParagraph"/>
              <w:spacing w:line="240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prowadzącym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działalność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pożytku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publicznego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5449A" w14:textId="77777777" w:rsidR="005B3CBF" w:rsidRDefault="005B3CBF">
            <w:pPr>
              <w:pStyle w:val="TableParagraph"/>
              <w:rPr>
                <w:b/>
                <w:sz w:val="20"/>
              </w:rPr>
            </w:pPr>
          </w:p>
          <w:p w14:paraId="2785A382" w14:textId="77777777" w:rsidR="005B3CBF" w:rsidRDefault="005B3CBF">
            <w:pPr>
              <w:pStyle w:val="TableParagraph"/>
              <w:spacing w:before="195"/>
              <w:rPr>
                <w:b/>
                <w:sz w:val="20"/>
              </w:rPr>
            </w:pPr>
          </w:p>
          <w:p w14:paraId="4CDE8AB7" w14:textId="77777777" w:rsidR="005B3CBF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000,00</w:t>
            </w:r>
          </w:p>
        </w:tc>
      </w:tr>
      <w:tr w:rsidR="005B3CBF" w14:paraId="2EF9706C" w14:textId="77777777">
        <w:trPr>
          <w:trHeight w:val="908"/>
        </w:trPr>
        <w:tc>
          <w:tcPr>
            <w:tcW w:w="68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2B4A131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89C49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05AF0" w14:textId="77777777" w:rsidR="005B3CBF" w:rsidRDefault="005B3CBF">
            <w:pPr>
              <w:pStyle w:val="TableParagraph"/>
              <w:spacing w:before="88"/>
              <w:rPr>
                <w:b/>
                <w:sz w:val="20"/>
              </w:rPr>
            </w:pPr>
          </w:p>
          <w:p w14:paraId="639D686D" w14:textId="77777777" w:rsidR="005B3CBF" w:rsidRDefault="00000000">
            <w:pPr>
              <w:pStyle w:val="TableParagraph"/>
              <w:ind w:left="44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2800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0321" w14:textId="77777777" w:rsidR="005B3CBF" w:rsidRDefault="00000000">
            <w:pPr>
              <w:pStyle w:val="TableParagraph"/>
              <w:spacing w:before="72" w:line="256" w:lineRule="auto"/>
              <w:ind w:left="43" w:right="863"/>
              <w:jc w:val="both"/>
              <w:rPr>
                <w:sz w:val="20"/>
              </w:rPr>
            </w:pPr>
            <w:r>
              <w:rPr>
                <w:sz w:val="20"/>
              </w:rPr>
              <w:t>Dotacje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celowe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budżetu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pozostałych </w:t>
            </w:r>
            <w:r>
              <w:rPr>
                <w:spacing w:val="-2"/>
                <w:sz w:val="20"/>
              </w:rPr>
              <w:t>jednostek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zaliczanych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sektora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finansów publicznych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D0C12F" w14:textId="77777777" w:rsidR="005B3CBF" w:rsidRDefault="005B3CBF">
            <w:pPr>
              <w:pStyle w:val="TableParagraph"/>
              <w:spacing w:before="88"/>
              <w:rPr>
                <w:b/>
                <w:sz w:val="20"/>
              </w:rPr>
            </w:pPr>
          </w:p>
          <w:p w14:paraId="16900AC2" w14:textId="77777777" w:rsidR="005B3CBF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300,00</w:t>
            </w:r>
          </w:p>
        </w:tc>
      </w:tr>
    </w:tbl>
    <w:p w14:paraId="325A9EB3" w14:textId="77777777" w:rsidR="005B3CBF" w:rsidRDefault="005B3CBF">
      <w:pPr>
        <w:jc w:val="right"/>
        <w:rPr>
          <w:sz w:val="20"/>
        </w:rPr>
        <w:sectPr w:rsidR="005B3CBF">
          <w:footerReference w:type="default" r:id="rId6"/>
          <w:type w:val="continuous"/>
          <w:pgSz w:w="11910" w:h="16840"/>
          <w:pgMar w:top="1340" w:right="1140" w:bottom="1280" w:left="1120" w:header="0" w:footer="1097" w:gutter="0"/>
          <w:pgNumType w:start="1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7"/>
        <w:gridCol w:w="977"/>
        <w:gridCol w:w="5097"/>
        <w:gridCol w:w="1750"/>
      </w:tblGrid>
      <w:tr w:rsidR="005B3CBF" w14:paraId="6750FC6B" w14:textId="77777777">
        <w:trPr>
          <w:trHeight w:val="1290"/>
        </w:trPr>
        <w:tc>
          <w:tcPr>
            <w:tcW w:w="6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59870D18" w14:textId="77777777" w:rsidR="005B3CBF" w:rsidRDefault="005B3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 w:val="restart"/>
            <w:tcBorders>
              <w:bottom w:val="single" w:sz="18" w:space="0" w:color="000000"/>
            </w:tcBorders>
          </w:tcPr>
          <w:p w14:paraId="2D0E4A48" w14:textId="77777777" w:rsidR="005B3CBF" w:rsidRDefault="005B3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1844699A" w14:textId="77777777" w:rsidR="005B3CBF" w:rsidRDefault="005B3CBF">
            <w:pPr>
              <w:pStyle w:val="TableParagraph"/>
              <w:rPr>
                <w:b/>
                <w:sz w:val="20"/>
              </w:rPr>
            </w:pPr>
          </w:p>
          <w:p w14:paraId="1393EA53" w14:textId="77777777" w:rsidR="005B3CBF" w:rsidRDefault="005B3CBF">
            <w:pPr>
              <w:pStyle w:val="TableParagraph"/>
              <w:spacing w:before="42"/>
              <w:rPr>
                <w:b/>
                <w:sz w:val="20"/>
              </w:rPr>
            </w:pPr>
          </w:p>
          <w:p w14:paraId="2C914087" w14:textId="77777777" w:rsidR="005B3CBF" w:rsidRDefault="00000000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2830</w:t>
            </w:r>
          </w:p>
        </w:tc>
        <w:tc>
          <w:tcPr>
            <w:tcW w:w="5097" w:type="dxa"/>
          </w:tcPr>
          <w:p w14:paraId="5B6554BB" w14:textId="77777777" w:rsidR="005B3CBF" w:rsidRDefault="00000000">
            <w:pPr>
              <w:pStyle w:val="TableParagraph"/>
              <w:spacing w:before="139" w:line="256" w:lineRule="auto"/>
              <w:ind w:left="46"/>
              <w:rPr>
                <w:sz w:val="20"/>
              </w:rPr>
            </w:pPr>
            <w:r>
              <w:rPr>
                <w:sz w:val="20"/>
              </w:rPr>
              <w:t>Dotacja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celowa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budżetu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finansowanie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lub dofinansowanie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zleconych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</w:p>
          <w:p w14:paraId="59707408" w14:textId="77777777" w:rsidR="005B3CBF" w:rsidRDefault="00000000">
            <w:pPr>
              <w:pStyle w:val="TableParagraph"/>
              <w:spacing w:line="256" w:lineRule="auto"/>
              <w:ind w:left="46"/>
              <w:rPr>
                <w:sz w:val="20"/>
              </w:rPr>
            </w:pPr>
            <w:r>
              <w:rPr>
                <w:spacing w:val="-4"/>
                <w:sz w:val="20"/>
              </w:rPr>
              <w:t>pozostałym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jednostkom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zaliczanym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sektora </w:t>
            </w:r>
            <w:r>
              <w:rPr>
                <w:sz w:val="20"/>
              </w:rPr>
              <w:t>finansów publicznych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4A20388A" w14:textId="77777777" w:rsidR="005B3CBF" w:rsidRDefault="005B3CBF">
            <w:pPr>
              <w:pStyle w:val="TableParagraph"/>
              <w:rPr>
                <w:b/>
                <w:sz w:val="20"/>
              </w:rPr>
            </w:pPr>
          </w:p>
          <w:p w14:paraId="5125D39C" w14:textId="77777777" w:rsidR="005B3CBF" w:rsidRDefault="005B3CBF">
            <w:pPr>
              <w:pStyle w:val="TableParagraph"/>
              <w:spacing w:before="42"/>
              <w:rPr>
                <w:b/>
                <w:sz w:val="20"/>
              </w:rPr>
            </w:pPr>
          </w:p>
          <w:p w14:paraId="3333DA78" w14:textId="77777777" w:rsidR="005B3CBF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000,00</w:t>
            </w:r>
          </w:p>
        </w:tc>
      </w:tr>
      <w:tr w:rsidR="005B3CBF" w14:paraId="3C879B61" w14:textId="77777777">
        <w:trPr>
          <w:trHeight w:val="331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8F07202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2B52881A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183C0AF7" w14:textId="77777777" w:rsidR="005B3CBF" w:rsidRDefault="00000000">
            <w:pPr>
              <w:pStyle w:val="TableParagraph"/>
              <w:spacing w:before="43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3030</w:t>
            </w:r>
          </w:p>
        </w:tc>
        <w:tc>
          <w:tcPr>
            <w:tcW w:w="5097" w:type="dxa"/>
          </w:tcPr>
          <w:p w14:paraId="527D5E13" w14:textId="77777777" w:rsidR="005B3CBF" w:rsidRDefault="00000000">
            <w:pPr>
              <w:pStyle w:val="TableParagraph"/>
              <w:spacing w:before="43"/>
              <w:ind w:left="46"/>
              <w:rPr>
                <w:sz w:val="20"/>
              </w:rPr>
            </w:pPr>
            <w:r>
              <w:rPr>
                <w:spacing w:val="-4"/>
                <w:sz w:val="20"/>
              </w:rPr>
              <w:t>Różne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wydatki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rzecz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osób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fizycznych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2E8EEF85" w14:textId="77777777" w:rsidR="005B3CBF" w:rsidRDefault="00000000">
            <w:pPr>
              <w:pStyle w:val="TableParagraph"/>
              <w:spacing w:before="43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000,00</w:t>
            </w:r>
          </w:p>
        </w:tc>
      </w:tr>
      <w:tr w:rsidR="005B3CBF" w14:paraId="3027EF9E" w14:textId="77777777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960BED1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4F8524F4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41E773FD" w14:textId="77777777" w:rsidR="005B3CBF" w:rsidRDefault="00000000">
            <w:pPr>
              <w:pStyle w:val="TableParagraph"/>
              <w:spacing w:before="57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4010</w:t>
            </w:r>
          </w:p>
        </w:tc>
        <w:tc>
          <w:tcPr>
            <w:tcW w:w="5097" w:type="dxa"/>
          </w:tcPr>
          <w:p w14:paraId="67599875" w14:textId="77777777" w:rsidR="005B3CBF" w:rsidRDefault="00000000">
            <w:pPr>
              <w:pStyle w:val="TableParagraph"/>
              <w:spacing w:before="57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Wynagrodzenia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pracowników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733AC1C1" w14:textId="77777777" w:rsidR="005B3CBF" w:rsidRDefault="00000000">
            <w:pPr>
              <w:pStyle w:val="TableParagraph"/>
              <w:spacing w:before="57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674,00</w:t>
            </w:r>
          </w:p>
        </w:tc>
      </w:tr>
      <w:tr w:rsidR="005B3CBF" w14:paraId="4FDBB611" w14:textId="77777777">
        <w:trPr>
          <w:trHeight w:val="346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7204676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7C3BC9F8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1CC03CA3" w14:textId="77777777" w:rsidR="005B3CBF" w:rsidRDefault="00000000">
            <w:pPr>
              <w:pStyle w:val="TableParagraph"/>
              <w:spacing w:before="50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4040</w:t>
            </w:r>
          </w:p>
        </w:tc>
        <w:tc>
          <w:tcPr>
            <w:tcW w:w="5097" w:type="dxa"/>
          </w:tcPr>
          <w:p w14:paraId="15E2F157" w14:textId="77777777" w:rsidR="005B3CBF" w:rsidRDefault="00000000">
            <w:pPr>
              <w:pStyle w:val="TableParagraph"/>
              <w:spacing w:before="50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Dodatkowe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wynagrodzenie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roczne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3E514BF4" w14:textId="77777777" w:rsidR="005B3CBF" w:rsidRDefault="00000000">
            <w:pPr>
              <w:pStyle w:val="TableParagraph"/>
              <w:spacing w:before="50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717,35</w:t>
            </w:r>
          </w:p>
        </w:tc>
      </w:tr>
      <w:tr w:rsidR="005B3CBF" w14:paraId="487F9F35" w14:textId="77777777">
        <w:trPr>
          <w:trHeight w:val="317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AE48FA1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6D66EB14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20554512" w14:textId="77777777" w:rsidR="005B3CBF" w:rsidRDefault="00000000">
            <w:pPr>
              <w:pStyle w:val="TableParagraph"/>
              <w:spacing w:before="35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4110</w:t>
            </w:r>
          </w:p>
        </w:tc>
        <w:tc>
          <w:tcPr>
            <w:tcW w:w="5097" w:type="dxa"/>
          </w:tcPr>
          <w:p w14:paraId="02477F1C" w14:textId="77777777" w:rsidR="005B3CBF" w:rsidRDefault="00000000">
            <w:pPr>
              <w:pStyle w:val="TableParagraph"/>
              <w:spacing w:before="35"/>
              <w:ind w:left="46"/>
              <w:rPr>
                <w:sz w:val="20"/>
              </w:rPr>
            </w:pPr>
            <w:r>
              <w:rPr>
                <w:spacing w:val="-4"/>
                <w:sz w:val="20"/>
              </w:rPr>
              <w:t>Składki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ubezpieczenia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społeczne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0BE41829" w14:textId="77777777" w:rsidR="005B3CBF" w:rsidRDefault="00000000">
            <w:pPr>
              <w:pStyle w:val="TableParagraph"/>
              <w:spacing w:before="35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964,00</w:t>
            </w:r>
          </w:p>
        </w:tc>
      </w:tr>
      <w:tr w:rsidR="005B3CBF" w14:paraId="4E3815DC" w14:textId="77777777">
        <w:trPr>
          <w:trHeight w:val="76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30B9B92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4F5C0D19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196F68DA" w14:textId="77777777" w:rsidR="005B3CBF" w:rsidRDefault="005B3CBF">
            <w:pPr>
              <w:pStyle w:val="TableParagraph"/>
              <w:spacing w:before="18"/>
              <w:rPr>
                <w:b/>
                <w:sz w:val="20"/>
              </w:rPr>
            </w:pPr>
          </w:p>
          <w:p w14:paraId="621634D5" w14:textId="77777777" w:rsidR="005B3CBF" w:rsidRDefault="00000000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4120</w:t>
            </w:r>
          </w:p>
        </w:tc>
        <w:tc>
          <w:tcPr>
            <w:tcW w:w="5097" w:type="dxa"/>
          </w:tcPr>
          <w:p w14:paraId="08F5ADB8" w14:textId="77777777" w:rsidR="005B3CBF" w:rsidRDefault="00000000">
            <w:pPr>
              <w:pStyle w:val="TableParagraph"/>
              <w:spacing w:before="131" w:line="256" w:lineRule="auto"/>
              <w:ind w:left="46"/>
              <w:rPr>
                <w:sz w:val="20"/>
              </w:rPr>
            </w:pPr>
            <w:r>
              <w:rPr>
                <w:spacing w:val="-6"/>
                <w:sz w:val="20"/>
              </w:rPr>
              <w:t>Składki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Fundusz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Pracy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oraz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Solidarnościowy </w:t>
            </w:r>
            <w:r>
              <w:rPr>
                <w:sz w:val="20"/>
              </w:rPr>
              <w:t>Fundusz Wsparcia Osób Niepełnosprawnych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54161341" w14:textId="77777777" w:rsidR="005B3CBF" w:rsidRDefault="005B3CBF">
            <w:pPr>
              <w:pStyle w:val="TableParagraph"/>
              <w:spacing w:before="18"/>
              <w:rPr>
                <w:b/>
                <w:sz w:val="20"/>
              </w:rPr>
            </w:pPr>
          </w:p>
          <w:p w14:paraId="6DED9348" w14:textId="77777777" w:rsidR="005B3CBF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005,00</w:t>
            </w:r>
          </w:p>
        </w:tc>
      </w:tr>
      <w:tr w:rsidR="005B3CBF" w14:paraId="7977218A" w14:textId="77777777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8AB778E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45166C3C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084317FC" w14:textId="77777777" w:rsidR="005B3CBF" w:rsidRDefault="00000000">
            <w:pPr>
              <w:pStyle w:val="TableParagraph"/>
              <w:spacing w:before="22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4170</w:t>
            </w:r>
          </w:p>
        </w:tc>
        <w:tc>
          <w:tcPr>
            <w:tcW w:w="5097" w:type="dxa"/>
          </w:tcPr>
          <w:p w14:paraId="10FBDE64" w14:textId="77777777" w:rsidR="005B3CBF" w:rsidRDefault="00000000">
            <w:pPr>
              <w:pStyle w:val="TableParagraph"/>
              <w:spacing w:before="22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Wynagrodzenia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bezosobowe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298F4C84" w14:textId="77777777" w:rsidR="005B3CBF" w:rsidRDefault="00000000">
            <w:pPr>
              <w:pStyle w:val="TableParagraph"/>
              <w:spacing w:before="22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262,00</w:t>
            </w:r>
          </w:p>
        </w:tc>
      </w:tr>
      <w:tr w:rsidR="005B3CBF" w14:paraId="0E38BE15" w14:textId="77777777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A4EB72C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68D5FF8E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74B9CBFD" w14:textId="77777777" w:rsidR="005B3CBF" w:rsidRDefault="00000000">
            <w:pPr>
              <w:pStyle w:val="TableParagraph"/>
              <w:spacing w:before="21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4190</w:t>
            </w:r>
          </w:p>
        </w:tc>
        <w:tc>
          <w:tcPr>
            <w:tcW w:w="5097" w:type="dxa"/>
          </w:tcPr>
          <w:p w14:paraId="16D3AE36" w14:textId="77777777" w:rsidR="005B3CBF" w:rsidRDefault="00000000"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Nagrody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konkursowe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51CF067D" w14:textId="77777777" w:rsidR="005B3CBF" w:rsidRDefault="00000000">
            <w:pPr>
              <w:pStyle w:val="TableParagraph"/>
              <w:spacing w:before="21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000,00</w:t>
            </w:r>
          </w:p>
        </w:tc>
      </w:tr>
      <w:tr w:rsidR="005B3CBF" w14:paraId="71AA5CB2" w14:textId="77777777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1E0E8D9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1C518FAC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00016DDD" w14:textId="77777777" w:rsidR="005B3CBF" w:rsidRDefault="00000000">
            <w:pPr>
              <w:pStyle w:val="TableParagraph"/>
              <w:spacing w:before="21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4210</w:t>
            </w:r>
          </w:p>
        </w:tc>
        <w:tc>
          <w:tcPr>
            <w:tcW w:w="5097" w:type="dxa"/>
          </w:tcPr>
          <w:p w14:paraId="51E0697D" w14:textId="77777777" w:rsidR="005B3CBF" w:rsidRDefault="00000000"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spacing w:val="-6"/>
                <w:sz w:val="20"/>
              </w:rPr>
              <w:t>Zakup materiałów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 wyposażenia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293BAEB7" w14:textId="77777777" w:rsidR="005B3CBF" w:rsidRDefault="00000000">
            <w:pPr>
              <w:pStyle w:val="TableParagraph"/>
              <w:spacing w:before="21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335,54</w:t>
            </w:r>
          </w:p>
        </w:tc>
      </w:tr>
      <w:tr w:rsidR="005B3CBF" w14:paraId="54E10B12" w14:textId="77777777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FB31E0A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05942567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1F6B83A3" w14:textId="77777777" w:rsidR="005B3CBF" w:rsidRDefault="00000000">
            <w:pPr>
              <w:pStyle w:val="TableParagraph"/>
              <w:spacing w:before="21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4220</w:t>
            </w:r>
          </w:p>
        </w:tc>
        <w:tc>
          <w:tcPr>
            <w:tcW w:w="5097" w:type="dxa"/>
          </w:tcPr>
          <w:p w14:paraId="7AA5C5EC" w14:textId="77777777" w:rsidR="005B3CBF" w:rsidRDefault="00000000"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Zakup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żywności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44A6FA67" w14:textId="77777777" w:rsidR="005B3CBF" w:rsidRDefault="00000000">
            <w:pPr>
              <w:pStyle w:val="TableParagraph"/>
              <w:spacing w:before="21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000,00</w:t>
            </w:r>
          </w:p>
        </w:tc>
      </w:tr>
      <w:tr w:rsidR="005B3CBF" w14:paraId="43BC3054" w14:textId="77777777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872A095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40875550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22E0A818" w14:textId="77777777" w:rsidR="005B3CBF" w:rsidRDefault="00000000">
            <w:pPr>
              <w:pStyle w:val="TableParagraph"/>
              <w:spacing w:before="21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4270</w:t>
            </w:r>
          </w:p>
        </w:tc>
        <w:tc>
          <w:tcPr>
            <w:tcW w:w="5097" w:type="dxa"/>
          </w:tcPr>
          <w:p w14:paraId="1F9D65E1" w14:textId="77777777" w:rsidR="005B3CBF" w:rsidRDefault="00000000"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Zakup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usług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remontowych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745A3550" w14:textId="77777777" w:rsidR="005B3CBF" w:rsidRDefault="00000000">
            <w:pPr>
              <w:pStyle w:val="TableParagraph"/>
              <w:spacing w:before="21"/>
              <w:ind w:right="-15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0,00</w:t>
            </w:r>
          </w:p>
        </w:tc>
      </w:tr>
      <w:tr w:rsidR="005B3CBF" w14:paraId="20730311" w14:textId="77777777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596E082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282F9479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445FB71B" w14:textId="77777777" w:rsidR="005B3CBF" w:rsidRDefault="00000000">
            <w:pPr>
              <w:pStyle w:val="TableParagraph"/>
              <w:spacing w:before="21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4300</w:t>
            </w:r>
          </w:p>
        </w:tc>
        <w:tc>
          <w:tcPr>
            <w:tcW w:w="5097" w:type="dxa"/>
          </w:tcPr>
          <w:p w14:paraId="270055C9" w14:textId="77777777" w:rsidR="005B3CBF" w:rsidRDefault="00000000"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Zakup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usług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pozostałych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52E7C4BA" w14:textId="77777777" w:rsidR="005B3CBF" w:rsidRDefault="00000000">
            <w:pPr>
              <w:pStyle w:val="TableParagraph"/>
              <w:spacing w:before="21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755,34</w:t>
            </w:r>
          </w:p>
        </w:tc>
      </w:tr>
      <w:tr w:rsidR="005B3CBF" w14:paraId="4A14F389" w14:textId="77777777">
        <w:trPr>
          <w:trHeight w:val="47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7496170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552C03B7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14977167" w14:textId="77777777" w:rsidR="005B3CBF" w:rsidRDefault="00000000">
            <w:pPr>
              <w:pStyle w:val="TableParagraph"/>
              <w:spacing w:before="117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4390</w:t>
            </w:r>
          </w:p>
        </w:tc>
        <w:tc>
          <w:tcPr>
            <w:tcW w:w="5097" w:type="dxa"/>
          </w:tcPr>
          <w:p w14:paraId="10E641CE" w14:textId="77777777" w:rsidR="005B3CBF" w:rsidRDefault="00000000">
            <w:pPr>
              <w:pStyle w:val="TableParagraph"/>
              <w:spacing w:line="231" w:lineRule="exact"/>
              <w:ind w:left="46"/>
              <w:rPr>
                <w:sz w:val="20"/>
              </w:rPr>
            </w:pPr>
            <w:r>
              <w:rPr>
                <w:spacing w:val="-8"/>
                <w:sz w:val="20"/>
              </w:rPr>
              <w:t>Zakup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usług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obejmujących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ekspertyzy,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analizy</w:t>
            </w:r>
          </w:p>
          <w:p w14:paraId="6C7736F4" w14:textId="77777777" w:rsidR="005B3CBF" w:rsidRDefault="00000000">
            <w:pPr>
              <w:pStyle w:val="TableParagraph"/>
              <w:spacing w:before="16" w:line="211" w:lineRule="exact"/>
              <w:ind w:left="46"/>
              <w:rPr>
                <w:sz w:val="20"/>
              </w:rPr>
            </w:pPr>
            <w:r>
              <w:rPr>
                <w:w w:val="75"/>
                <w:sz w:val="20"/>
              </w:rPr>
              <w:t>i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opinie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3484148B" w14:textId="77777777" w:rsidR="005B3CBF" w:rsidRDefault="00000000">
            <w:pPr>
              <w:pStyle w:val="TableParagraph"/>
              <w:spacing w:before="117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157,87</w:t>
            </w:r>
          </w:p>
        </w:tc>
      </w:tr>
      <w:tr w:rsidR="005B3CBF" w14:paraId="0CBE9545" w14:textId="77777777">
        <w:trPr>
          <w:trHeight w:val="521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0CF9CD9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57C0EEA6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1F902A87" w14:textId="77777777" w:rsidR="005B3CBF" w:rsidRDefault="00000000">
            <w:pPr>
              <w:pStyle w:val="TableParagraph"/>
              <w:spacing w:before="139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4400</w:t>
            </w:r>
          </w:p>
        </w:tc>
        <w:tc>
          <w:tcPr>
            <w:tcW w:w="5097" w:type="dxa"/>
          </w:tcPr>
          <w:p w14:paraId="78BC36CF" w14:textId="77777777" w:rsidR="005B3CBF" w:rsidRDefault="00000000">
            <w:pPr>
              <w:pStyle w:val="TableParagraph"/>
              <w:spacing w:line="260" w:lineRule="exact"/>
              <w:ind w:left="46"/>
              <w:rPr>
                <w:sz w:val="20"/>
              </w:rPr>
            </w:pPr>
            <w:r>
              <w:rPr>
                <w:spacing w:val="-4"/>
                <w:sz w:val="20"/>
              </w:rPr>
              <w:t>Opłaty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administrowanie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czynsze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budynki, </w:t>
            </w:r>
            <w:r>
              <w:rPr>
                <w:sz w:val="20"/>
              </w:rPr>
              <w:t>lokale i pomieszczenia garażowe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678FA51F" w14:textId="77777777" w:rsidR="005B3CBF" w:rsidRDefault="00000000">
            <w:pPr>
              <w:pStyle w:val="TableParagraph"/>
              <w:spacing w:before="139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400,00</w:t>
            </w:r>
          </w:p>
        </w:tc>
      </w:tr>
      <w:tr w:rsidR="005B3CBF" w14:paraId="1337678C" w14:textId="77777777">
        <w:trPr>
          <w:trHeight w:val="565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67126FA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3DF0ED0F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5EC320AE" w14:textId="77777777" w:rsidR="005B3CBF" w:rsidRDefault="00000000">
            <w:pPr>
              <w:pStyle w:val="TableParagraph"/>
              <w:spacing w:before="160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4440</w:t>
            </w:r>
          </w:p>
        </w:tc>
        <w:tc>
          <w:tcPr>
            <w:tcW w:w="5097" w:type="dxa"/>
          </w:tcPr>
          <w:p w14:paraId="7EC990F1" w14:textId="77777777" w:rsidR="005B3CBF" w:rsidRDefault="00000000">
            <w:pPr>
              <w:pStyle w:val="TableParagraph"/>
              <w:spacing w:before="160"/>
              <w:ind w:left="46"/>
              <w:rPr>
                <w:sz w:val="20"/>
              </w:rPr>
            </w:pPr>
            <w:r>
              <w:rPr>
                <w:spacing w:val="-4"/>
                <w:sz w:val="20"/>
              </w:rPr>
              <w:t>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na </w:t>
            </w:r>
            <w:proofErr w:type="spellStart"/>
            <w:r>
              <w:rPr>
                <w:spacing w:val="-4"/>
                <w:sz w:val="20"/>
              </w:rPr>
              <w:t>zakłądowy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fundusz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świadczeń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socjalnych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15CA76AC" w14:textId="77777777" w:rsidR="005B3CBF" w:rsidRDefault="00000000">
            <w:pPr>
              <w:pStyle w:val="TableParagraph"/>
              <w:spacing w:before="160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788,65</w:t>
            </w:r>
          </w:p>
        </w:tc>
      </w:tr>
      <w:tr w:rsidR="005B3CBF" w14:paraId="3F5C9F66" w14:textId="77777777">
        <w:trPr>
          <w:trHeight w:val="550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F8C2F23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4FF94448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28BD4D95" w14:textId="77777777" w:rsidR="005B3CBF" w:rsidRDefault="00000000">
            <w:pPr>
              <w:pStyle w:val="TableParagraph"/>
              <w:spacing w:before="153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4700</w:t>
            </w:r>
          </w:p>
        </w:tc>
        <w:tc>
          <w:tcPr>
            <w:tcW w:w="5097" w:type="dxa"/>
          </w:tcPr>
          <w:p w14:paraId="0156154A" w14:textId="77777777" w:rsidR="005B3CBF" w:rsidRDefault="00000000">
            <w:pPr>
              <w:pStyle w:val="TableParagraph"/>
              <w:spacing w:before="6" w:line="260" w:lineRule="atLeast"/>
              <w:ind w:left="46" w:right="347"/>
              <w:rPr>
                <w:sz w:val="20"/>
              </w:rPr>
            </w:pPr>
            <w:r>
              <w:rPr>
                <w:sz w:val="20"/>
              </w:rPr>
              <w:t>Szkolenia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pracowników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niebędących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członkami korpusu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służby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cywilnej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5E7B6849" w14:textId="77777777" w:rsidR="005B3CBF" w:rsidRDefault="00000000">
            <w:pPr>
              <w:pStyle w:val="TableParagraph"/>
              <w:spacing w:before="153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200,00</w:t>
            </w:r>
          </w:p>
        </w:tc>
      </w:tr>
      <w:tr w:rsidR="005B3CBF" w14:paraId="784DC6FC" w14:textId="77777777">
        <w:trPr>
          <w:trHeight w:val="492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F5BDA0E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61C9284C" w14:textId="77777777" w:rsidR="005B3CBF" w:rsidRDefault="005B3CB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bottom w:val="single" w:sz="18" w:space="0" w:color="000000"/>
            </w:tcBorders>
          </w:tcPr>
          <w:p w14:paraId="7D1BC3F2" w14:textId="77777777" w:rsidR="005B3CBF" w:rsidRDefault="00000000">
            <w:pPr>
              <w:pStyle w:val="TableParagraph"/>
              <w:spacing w:before="124"/>
              <w:ind w:left="5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4710</w:t>
            </w:r>
          </w:p>
        </w:tc>
        <w:tc>
          <w:tcPr>
            <w:tcW w:w="5097" w:type="dxa"/>
            <w:tcBorders>
              <w:bottom w:val="single" w:sz="18" w:space="0" w:color="000000"/>
            </w:tcBorders>
          </w:tcPr>
          <w:p w14:paraId="2D39210A" w14:textId="77777777" w:rsidR="005B3CBF" w:rsidRDefault="00000000">
            <w:pPr>
              <w:pStyle w:val="TableParagraph"/>
              <w:spacing w:line="238" w:lineRule="exact"/>
              <w:ind w:left="46"/>
              <w:rPr>
                <w:sz w:val="20"/>
              </w:rPr>
            </w:pPr>
            <w:r>
              <w:rPr>
                <w:spacing w:val="-4"/>
                <w:sz w:val="20"/>
              </w:rPr>
              <w:t>Wpłaty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PPK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finansowane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przez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podmiot</w:t>
            </w:r>
          </w:p>
          <w:p w14:paraId="03B53582" w14:textId="77777777" w:rsidR="005B3CBF" w:rsidRDefault="00000000">
            <w:pPr>
              <w:pStyle w:val="TableParagraph"/>
              <w:spacing w:before="16" w:line="219" w:lineRule="exact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zatrudniający</w:t>
            </w:r>
          </w:p>
        </w:tc>
        <w:tc>
          <w:tcPr>
            <w:tcW w:w="1750" w:type="dxa"/>
            <w:tcBorders>
              <w:bottom w:val="single" w:sz="18" w:space="0" w:color="000000"/>
              <w:right w:val="single" w:sz="18" w:space="0" w:color="000000"/>
            </w:tcBorders>
          </w:tcPr>
          <w:p w14:paraId="59D26A88" w14:textId="77777777" w:rsidR="005B3CBF" w:rsidRDefault="00000000">
            <w:pPr>
              <w:pStyle w:val="TableParagraph"/>
              <w:spacing w:before="124"/>
              <w:ind w:right="-15"/>
              <w:jc w:val="righ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100,00</w:t>
            </w:r>
          </w:p>
        </w:tc>
      </w:tr>
      <w:tr w:rsidR="005B3CBF" w14:paraId="1B72477B" w14:textId="77777777">
        <w:trPr>
          <w:trHeight w:val="245"/>
        </w:trPr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AD79ABF" w14:textId="77777777" w:rsidR="005B3CBF" w:rsidRDefault="005B3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bottom w:val="single" w:sz="18" w:space="0" w:color="000000"/>
            </w:tcBorders>
          </w:tcPr>
          <w:p w14:paraId="1C586C21" w14:textId="77777777" w:rsidR="005B3CBF" w:rsidRDefault="005B3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38E032" w14:textId="77777777" w:rsidR="005B3CBF" w:rsidRDefault="005B3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FD861A" w14:textId="77777777" w:rsidR="005B3CBF" w:rsidRDefault="00000000">
            <w:pPr>
              <w:pStyle w:val="TableParagraph"/>
              <w:spacing w:line="202" w:lineRule="exact"/>
              <w:ind w:left="33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RAZEM</w:t>
            </w:r>
          </w:p>
        </w:tc>
        <w:tc>
          <w:tcPr>
            <w:tcW w:w="1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E662B" w14:textId="77777777" w:rsidR="005B3CBF" w:rsidRDefault="00000000">
            <w:pPr>
              <w:pStyle w:val="TableParagraph"/>
              <w:spacing w:line="22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75"/>
                <w:sz w:val="20"/>
              </w:rPr>
              <w:t>620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w w:val="75"/>
                <w:sz w:val="20"/>
              </w:rPr>
              <w:t>659,75</w:t>
            </w:r>
          </w:p>
        </w:tc>
      </w:tr>
    </w:tbl>
    <w:p w14:paraId="0A2CF495" w14:textId="77777777" w:rsidR="00FC0442" w:rsidRDefault="00FC0442"/>
    <w:sectPr w:rsidR="00FC0442">
      <w:type w:val="continuous"/>
      <w:pgSz w:w="11910" w:h="16840"/>
      <w:pgMar w:top="1380" w:right="1140" w:bottom="1280" w:left="1120" w:header="0" w:footer="10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5EC3" w14:textId="77777777" w:rsidR="00FC0442" w:rsidRDefault="00FC0442">
      <w:r>
        <w:separator/>
      </w:r>
    </w:p>
  </w:endnote>
  <w:endnote w:type="continuationSeparator" w:id="0">
    <w:p w14:paraId="48D86C79" w14:textId="77777777" w:rsidR="00FC0442" w:rsidRDefault="00FC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E742" w14:textId="77777777" w:rsidR="005B3CBF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1024" behindDoc="1" locked="0" layoutInCell="1" allowOverlap="1" wp14:anchorId="4378B0CC" wp14:editId="08234D1E">
              <wp:simplePos x="0" y="0"/>
              <wp:positionH relativeFrom="page">
                <wp:posOffset>3700907</wp:posOffset>
              </wp:positionH>
              <wp:positionV relativeFrom="page">
                <wp:posOffset>9854458</wp:posOffset>
              </wp:positionV>
              <wp:extent cx="15938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52248E" w14:textId="77777777" w:rsidR="005B3CBF" w:rsidRDefault="00000000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w w:val="9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8B0C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4pt;margin-top:775.95pt;width:12.55pt;height:14.25pt;z-index:-1595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KPlAEAABoDAAAOAAAAZHJzL2Uyb0RvYy54bWysUsFu2zAMvQ/YPwi6L3ZaZEuNOMW6YsOA&#10;YivQ9gMUWYqNWaJGKrHz96MUJxna27ALTZnU43uPWt2Orhd7g9SBr+V8VkphvIam89tavjx//bCU&#10;gqLyjerBm1oeDMnb9ft3qyFU5gpa6BuDgkE8VUOoZRtjqIqCdGucohkE47loAZ2KfMRt0aAaGN31&#10;xVVZfiwGwCYgaEPEf++PRbnO+NYaHX9aSyaKvpbMLeaIOW5SLNYrVW1RhbbTEw31Dyyc6jwPPUPd&#10;q6jEDrs3UK7TCAQ2zjS4AqzttMkaWM28fKXmqVXBZC1sDoWzTfT/YPWP/VN4RBHHOxh5gVkEhQfQ&#10;v4i9KYZA1dSTPKWKuDsJHS269GUJgi+yt4ezn2aMQie0xc31ciGF5tJ8Wd58WiS/i8vlgBS/GXAi&#10;JbVEXlcmoPYPFI+tp5aJy3F8IhLHzcgtKd1Ac2ANA6+xlvR7p9BI0X/37FPa+SnBU7I5JRj7L5Bf&#10;RpLi4fMugu3y5AvuNJkXkLlPjyVt+O9z7ro86fUfAAAA//8DAFBLAwQUAAYACAAAACEA9NavuOEA&#10;AAANAQAADwAAAGRycy9kb3ducmV2LnhtbEyPwU7DMBBE70j8g7VI3KjdioQ0xKkqBCckRBoOHJ3Y&#10;TazG6xC7bfh7tid6290Zzb4pNrMb2MlMwXqUsFwIYAZbry12Er7qt4cMWIgKtRo8Ggm/JsCmvL0p&#10;VK79GStz2sWOUQiGXEnoYxxzzkPbG6fCwo8GSdv7yalI69RxPakzhbuBr4RIuVMW6UOvRvPSm/aw&#10;OzoJ22+sXu3PR/NZ7Stb12uB7+lByvu7efsMLJo5/pvhgk/oUBJT44+oAxskJNmK0CMJSbJcAyNL&#10;Kp5oaC6nTDwCLwt+3aL8AwAA//8DAFBLAQItABQABgAIAAAAIQC2gziS/gAAAOEBAAATAAAAAAAA&#10;AAAAAAAAAAAAAABbQ29udGVudF9UeXBlc10ueG1sUEsBAi0AFAAGAAgAAAAhADj9If/WAAAAlAEA&#10;AAsAAAAAAAAAAAAAAAAALwEAAF9yZWxzLy5yZWxzUEsBAi0AFAAGAAgAAAAhAMij0o+UAQAAGgMA&#10;AA4AAAAAAAAAAAAAAAAALgIAAGRycy9lMm9Eb2MueG1sUEsBAi0AFAAGAAgAAAAhAPTWr7jhAAAA&#10;DQEAAA8AAAAAAAAAAAAAAAAA7gMAAGRycy9kb3ducmV2LnhtbFBLBQYAAAAABAAEAPMAAAD8BAAA&#10;AAA=&#10;" filled="f" stroked="f">
              <v:textbox inset="0,0,0,0">
                <w:txbxContent>
                  <w:p w14:paraId="4D52248E" w14:textId="77777777" w:rsidR="005B3CBF" w:rsidRDefault="00000000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w w:val="95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w w:val="9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5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w w:val="95"/>
                        <w:sz w:val="20"/>
                      </w:rPr>
                      <w:t>1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703B" w14:textId="77777777" w:rsidR="00FC0442" w:rsidRDefault="00FC0442">
      <w:r>
        <w:separator/>
      </w:r>
    </w:p>
  </w:footnote>
  <w:footnote w:type="continuationSeparator" w:id="0">
    <w:p w14:paraId="23A4A9FF" w14:textId="77777777" w:rsidR="00FC0442" w:rsidRDefault="00FC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BF"/>
    <w:rsid w:val="005B3CBF"/>
    <w:rsid w:val="005B408F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C97F"/>
  <w15:docId w15:val="{B6E60C7A-44BD-4998-B5D2-AC6867C7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2023-12-05T14:42:00Z</dcterms:created>
  <dcterms:modified xsi:type="dcterms:W3CDTF">2023-12-05T14:42:00Z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3-Heights(TM) PDF Security Shell 4.8.25.2 (http://www.pdf-tools.com)</vt:lpwstr>
  </property>
</Properties>
</file>