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19B0" w14:textId="494FF2F5" w:rsidR="000E49EA" w:rsidRDefault="006C171C" w:rsidP="006C171C">
      <w:pPr>
        <w:spacing w:line="276" w:lineRule="auto"/>
        <w:ind w:left="5387"/>
        <w:jc w:val="both"/>
        <w:rPr>
          <w:rFonts w:ascii="Century Gothic" w:hAnsi="Century Gothic"/>
          <w:sz w:val="20"/>
          <w:szCs w:val="20"/>
        </w:rPr>
      </w:pPr>
      <w:r w:rsidRPr="006C171C">
        <w:rPr>
          <w:rFonts w:ascii="Century Gothic" w:hAnsi="Century Gothic"/>
          <w:sz w:val="20"/>
          <w:szCs w:val="20"/>
        </w:rPr>
        <w:t xml:space="preserve">Załącznik </w:t>
      </w:r>
    </w:p>
    <w:p w14:paraId="72F8C73A" w14:textId="3DCDA092" w:rsidR="001F5F10" w:rsidRPr="006C171C" w:rsidRDefault="006C171C" w:rsidP="006C171C">
      <w:pPr>
        <w:spacing w:line="276" w:lineRule="auto"/>
        <w:ind w:left="5387"/>
        <w:jc w:val="both"/>
        <w:rPr>
          <w:rFonts w:ascii="Century Gothic" w:hAnsi="Century Gothic"/>
          <w:sz w:val="20"/>
          <w:szCs w:val="20"/>
        </w:rPr>
      </w:pPr>
      <w:r w:rsidRPr="006C171C">
        <w:rPr>
          <w:rFonts w:ascii="Century Gothic" w:hAnsi="Century Gothic"/>
          <w:sz w:val="20"/>
          <w:szCs w:val="20"/>
        </w:rPr>
        <w:t xml:space="preserve">do zarządzenia Nr </w:t>
      </w:r>
      <w:r w:rsidR="004114A2">
        <w:rPr>
          <w:rFonts w:ascii="Century Gothic" w:hAnsi="Century Gothic"/>
          <w:sz w:val="20"/>
          <w:szCs w:val="20"/>
        </w:rPr>
        <w:t>70</w:t>
      </w:r>
      <w:r w:rsidR="000E49EA">
        <w:rPr>
          <w:rFonts w:ascii="Century Gothic" w:hAnsi="Century Gothic"/>
          <w:sz w:val="20"/>
          <w:szCs w:val="20"/>
        </w:rPr>
        <w:t>/202</w:t>
      </w:r>
      <w:r w:rsidR="002647C0">
        <w:rPr>
          <w:rFonts w:ascii="Century Gothic" w:hAnsi="Century Gothic"/>
          <w:sz w:val="20"/>
          <w:szCs w:val="20"/>
        </w:rPr>
        <w:t>5</w:t>
      </w:r>
    </w:p>
    <w:p w14:paraId="4CFFE87E" w14:textId="77777777" w:rsidR="006C171C" w:rsidRPr="006C171C" w:rsidRDefault="006C171C" w:rsidP="006C171C">
      <w:pPr>
        <w:spacing w:line="276" w:lineRule="auto"/>
        <w:ind w:left="5387"/>
        <w:rPr>
          <w:rFonts w:ascii="Century Gothic" w:hAnsi="Century Gothic"/>
          <w:sz w:val="20"/>
          <w:szCs w:val="20"/>
        </w:rPr>
      </w:pPr>
      <w:r w:rsidRPr="006C171C">
        <w:rPr>
          <w:rFonts w:ascii="Century Gothic" w:hAnsi="Century Gothic"/>
          <w:sz w:val="20"/>
          <w:szCs w:val="20"/>
        </w:rPr>
        <w:t xml:space="preserve">BURMISTRZA MIASTA MLAWA </w:t>
      </w:r>
    </w:p>
    <w:p w14:paraId="1086FD52" w14:textId="6270BB00" w:rsidR="006C171C" w:rsidRDefault="006C171C" w:rsidP="006C171C">
      <w:pPr>
        <w:spacing w:line="276" w:lineRule="auto"/>
        <w:ind w:left="5387"/>
        <w:rPr>
          <w:rFonts w:ascii="Century Gothic" w:hAnsi="Century Gothic"/>
          <w:sz w:val="20"/>
          <w:szCs w:val="20"/>
        </w:rPr>
      </w:pPr>
      <w:r w:rsidRPr="006C171C">
        <w:rPr>
          <w:rFonts w:ascii="Century Gothic" w:hAnsi="Century Gothic"/>
          <w:sz w:val="20"/>
          <w:szCs w:val="20"/>
        </w:rPr>
        <w:t xml:space="preserve">z dnia </w:t>
      </w:r>
      <w:r w:rsidR="004114A2">
        <w:rPr>
          <w:rFonts w:ascii="Century Gothic" w:hAnsi="Century Gothic"/>
          <w:sz w:val="20"/>
          <w:szCs w:val="20"/>
        </w:rPr>
        <w:t>1</w:t>
      </w:r>
      <w:r w:rsidR="00AA4CD0">
        <w:rPr>
          <w:rFonts w:ascii="Century Gothic" w:hAnsi="Century Gothic"/>
          <w:sz w:val="20"/>
          <w:szCs w:val="20"/>
        </w:rPr>
        <w:t xml:space="preserve"> </w:t>
      </w:r>
      <w:r w:rsidR="004114A2">
        <w:rPr>
          <w:rFonts w:ascii="Century Gothic" w:hAnsi="Century Gothic"/>
          <w:sz w:val="20"/>
          <w:szCs w:val="20"/>
        </w:rPr>
        <w:t>kwietnia</w:t>
      </w:r>
      <w:r w:rsidR="00AA4CD0">
        <w:rPr>
          <w:rFonts w:ascii="Century Gothic" w:hAnsi="Century Gothic"/>
          <w:sz w:val="20"/>
          <w:szCs w:val="20"/>
        </w:rPr>
        <w:t xml:space="preserve"> 202</w:t>
      </w:r>
      <w:r w:rsidR="002647C0">
        <w:rPr>
          <w:rFonts w:ascii="Century Gothic" w:hAnsi="Century Gothic"/>
          <w:sz w:val="20"/>
          <w:szCs w:val="20"/>
        </w:rPr>
        <w:t>5</w:t>
      </w:r>
      <w:r w:rsidR="00AA4CD0">
        <w:rPr>
          <w:rFonts w:ascii="Century Gothic" w:hAnsi="Century Gothic"/>
          <w:sz w:val="20"/>
          <w:szCs w:val="20"/>
        </w:rPr>
        <w:t xml:space="preserve"> r. </w:t>
      </w:r>
    </w:p>
    <w:p w14:paraId="25B0FA93" w14:textId="77777777" w:rsidR="006C171C" w:rsidRDefault="006C171C" w:rsidP="006C171C">
      <w:pPr>
        <w:spacing w:line="276" w:lineRule="auto"/>
        <w:ind w:left="5387"/>
        <w:rPr>
          <w:rFonts w:ascii="Century Gothic" w:hAnsi="Century Gothic"/>
          <w:sz w:val="20"/>
          <w:szCs w:val="20"/>
        </w:rPr>
      </w:pPr>
    </w:p>
    <w:p w14:paraId="11898D55" w14:textId="77777777" w:rsidR="006C171C" w:rsidRPr="006C171C" w:rsidRDefault="006C171C" w:rsidP="006C171C">
      <w:pPr>
        <w:spacing w:line="276" w:lineRule="auto"/>
        <w:ind w:left="5387"/>
        <w:rPr>
          <w:rFonts w:ascii="Century Gothic" w:hAnsi="Century Gothic"/>
          <w:sz w:val="20"/>
          <w:szCs w:val="20"/>
        </w:rPr>
      </w:pPr>
    </w:p>
    <w:p w14:paraId="64FFA4A2" w14:textId="77777777" w:rsidR="006C171C" w:rsidRPr="00832FBE" w:rsidRDefault="006C171C" w:rsidP="006C171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832FBE">
        <w:rPr>
          <w:rFonts w:ascii="Century Gothic" w:hAnsi="Century Gothic"/>
          <w:b/>
          <w:bCs/>
          <w:sz w:val="20"/>
          <w:szCs w:val="20"/>
        </w:rPr>
        <w:t xml:space="preserve">Wykaz </w:t>
      </w:r>
      <w:r w:rsidR="00514582">
        <w:rPr>
          <w:rFonts w:ascii="Century Gothic" w:hAnsi="Century Gothic"/>
          <w:b/>
          <w:bCs/>
          <w:sz w:val="20"/>
          <w:szCs w:val="20"/>
        </w:rPr>
        <w:t>kierowników</w:t>
      </w:r>
      <w:r w:rsidRPr="00832FBE">
        <w:rPr>
          <w:rFonts w:ascii="Century Gothic" w:hAnsi="Century Gothic"/>
          <w:b/>
          <w:bCs/>
          <w:sz w:val="20"/>
          <w:szCs w:val="20"/>
        </w:rPr>
        <w:t xml:space="preserve"> jednostek </w:t>
      </w:r>
      <w:r w:rsidR="00514582">
        <w:rPr>
          <w:rFonts w:ascii="Century Gothic" w:hAnsi="Century Gothic"/>
          <w:b/>
          <w:bCs/>
          <w:sz w:val="20"/>
          <w:szCs w:val="20"/>
        </w:rPr>
        <w:t>organizacyjnych</w:t>
      </w:r>
      <w:r w:rsidRPr="00832FBE">
        <w:rPr>
          <w:rFonts w:ascii="Century Gothic" w:hAnsi="Century Gothic"/>
          <w:b/>
          <w:bCs/>
          <w:sz w:val="20"/>
          <w:szCs w:val="20"/>
        </w:rPr>
        <w:t xml:space="preserve"> Miast</w:t>
      </w:r>
      <w:r w:rsidR="00514582">
        <w:rPr>
          <w:rFonts w:ascii="Century Gothic" w:hAnsi="Century Gothic"/>
          <w:b/>
          <w:bCs/>
          <w:sz w:val="20"/>
          <w:szCs w:val="20"/>
        </w:rPr>
        <w:t>a</w:t>
      </w:r>
      <w:r w:rsidRPr="00832FBE">
        <w:rPr>
          <w:rFonts w:ascii="Century Gothic" w:hAnsi="Century Gothic"/>
          <w:b/>
          <w:bCs/>
          <w:sz w:val="20"/>
          <w:szCs w:val="20"/>
        </w:rPr>
        <w:t xml:space="preserve"> Mława</w:t>
      </w:r>
    </w:p>
    <w:p w14:paraId="3E5BC1E1" w14:textId="77777777" w:rsidR="006C171C" w:rsidRPr="006C171C" w:rsidRDefault="006C171C" w:rsidP="006C171C">
      <w:pPr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1554"/>
      </w:tblGrid>
      <w:tr w:rsidR="006C171C" w:rsidRPr="006C171C" w14:paraId="78903866" w14:textId="77777777" w:rsidTr="006C171C">
        <w:tc>
          <w:tcPr>
            <w:tcW w:w="562" w:type="dxa"/>
            <w:vAlign w:val="center"/>
          </w:tcPr>
          <w:p w14:paraId="6129A536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962" w:type="dxa"/>
            <w:vAlign w:val="center"/>
          </w:tcPr>
          <w:p w14:paraId="15B3E59B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Jednostka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oświatowa</w:t>
            </w:r>
          </w:p>
        </w:tc>
        <w:tc>
          <w:tcPr>
            <w:tcW w:w="1984" w:type="dxa"/>
            <w:vAlign w:val="center"/>
          </w:tcPr>
          <w:p w14:paraId="317C2EBF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Nazwisko i imię</w:t>
            </w:r>
          </w:p>
        </w:tc>
        <w:tc>
          <w:tcPr>
            <w:tcW w:w="1554" w:type="dxa"/>
            <w:vAlign w:val="center"/>
          </w:tcPr>
          <w:p w14:paraId="041A1B26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Funkcja</w:t>
            </w:r>
          </w:p>
        </w:tc>
      </w:tr>
      <w:tr w:rsidR="006C171C" w:rsidRPr="006C171C" w14:paraId="1DE0C325" w14:textId="77777777" w:rsidTr="006C171C">
        <w:tc>
          <w:tcPr>
            <w:tcW w:w="562" w:type="dxa"/>
            <w:vAlign w:val="center"/>
          </w:tcPr>
          <w:p w14:paraId="4FD098B7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center"/>
          </w:tcPr>
          <w:p w14:paraId="107F8178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Zespół Placówek Oświatowych Nr 1 w Mławie</w:t>
            </w:r>
          </w:p>
          <w:p w14:paraId="06969C08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ul. Warszawska 52, 06-500 Mława</w:t>
            </w:r>
          </w:p>
        </w:tc>
        <w:tc>
          <w:tcPr>
            <w:tcW w:w="1984" w:type="dxa"/>
            <w:vAlign w:val="center"/>
          </w:tcPr>
          <w:p w14:paraId="5AECA4AA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Janina Lampkowska</w:t>
            </w:r>
          </w:p>
        </w:tc>
        <w:tc>
          <w:tcPr>
            <w:tcW w:w="1554" w:type="dxa"/>
            <w:vAlign w:val="center"/>
          </w:tcPr>
          <w:p w14:paraId="4375EBB8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6C171C" w:rsidRPr="006C171C" w14:paraId="32F28ABA" w14:textId="77777777" w:rsidTr="006C171C">
        <w:tc>
          <w:tcPr>
            <w:tcW w:w="562" w:type="dxa"/>
            <w:vAlign w:val="center"/>
          </w:tcPr>
          <w:p w14:paraId="52AB18FD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962" w:type="dxa"/>
            <w:vAlign w:val="center"/>
          </w:tcPr>
          <w:p w14:paraId="08EA84BF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Zespół Placówek Oświatowych Nr 2 w Mławie</w:t>
            </w:r>
          </w:p>
          <w:p w14:paraId="27F336E8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ul. Graniczna 39, 06-500 Mława</w:t>
            </w:r>
          </w:p>
        </w:tc>
        <w:tc>
          <w:tcPr>
            <w:tcW w:w="1984" w:type="dxa"/>
            <w:vAlign w:val="center"/>
          </w:tcPr>
          <w:p w14:paraId="388E1981" w14:textId="3D3AEE1E" w:rsidR="006C171C" w:rsidRPr="006C171C" w:rsidRDefault="002647C0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Beata Ciesielska –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Betlińska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3E753EAF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6C171C" w:rsidRPr="006C171C" w14:paraId="32590553" w14:textId="77777777" w:rsidTr="006C171C">
        <w:tc>
          <w:tcPr>
            <w:tcW w:w="562" w:type="dxa"/>
            <w:vAlign w:val="center"/>
          </w:tcPr>
          <w:p w14:paraId="1DC0E288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4962" w:type="dxa"/>
            <w:vAlign w:val="center"/>
          </w:tcPr>
          <w:p w14:paraId="0BBF3089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Zespół Placówek Oświatowych Nr 3 w Mławie</w:t>
            </w:r>
          </w:p>
          <w:p w14:paraId="40B5A2EE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ul. Ordona 14, 06-500 Mława</w:t>
            </w:r>
          </w:p>
        </w:tc>
        <w:tc>
          <w:tcPr>
            <w:tcW w:w="1984" w:type="dxa"/>
            <w:vAlign w:val="center"/>
          </w:tcPr>
          <w:p w14:paraId="13384FEB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Mariusz Lempek</w:t>
            </w:r>
          </w:p>
        </w:tc>
        <w:tc>
          <w:tcPr>
            <w:tcW w:w="1554" w:type="dxa"/>
            <w:vAlign w:val="center"/>
          </w:tcPr>
          <w:p w14:paraId="725E9A79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6C171C" w:rsidRPr="006C171C" w14:paraId="0AEC7D27" w14:textId="77777777" w:rsidTr="006C171C">
        <w:tc>
          <w:tcPr>
            <w:tcW w:w="562" w:type="dxa"/>
            <w:vAlign w:val="center"/>
          </w:tcPr>
          <w:p w14:paraId="1C2E1440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4962" w:type="dxa"/>
            <w:vAlign w:val="center"/>
          </w:tcPr>
          <w:p w14:paraId="2ECB9F96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Szkoła Podstawowa Nr 2</w:t>
            </w:r>
          </w:p>
          <w:p w14:paraId="54B60A25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im. Mikołaja Kopernika w Mławie</w:t>
            </w:r>
          </w:p>
          <w:p w14:paraId="66B0004F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ul. Sportowa 1, 06-500 Mława</w:t>
            </w:r>
          </w:p>
        </w:tc>
        <w:tc>
          <w:tcPr>
            <w:tcW w:w="1984" w:type="dxa"/>
            <w:vAlign w:val="center"/>
          </w:tcPr>
          <w:p w14:paraId="0908D2DC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Jolanta Tyl</w:t>
            </w:r>
          </w:p>
        </w:tc>
        <w:tc>
          <w:tcPr>
            <w:tcW w:w="1554" w:type="dxa"/>
            <w:vAlign w:val="center"/>
          </w:tcPr>
          <w:p w14:paraId="328DF493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6C171C" w:rsidRPr="006C171C" w14:paraId="1EDE099E" w14:textId="77777777" w:rsidTr="006C171C">
        <w:tc>
          <w:tcPr>
            <w:tcW w:w="562" w:type="dxa"/>
            <w:vAlign w:val="center"/>
          </w:tcPr>
          <w:p w14:paraId="2D89FB2A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4962" w:type="dxa"/>
            <w:vAlign w:val="center"/>
          </w:tcPr>
          <w:p w14:paraId="2175445D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Szkoła Podstawowa Nr 3</w:t>
            </w:r>
          </w:p>
          <w:p w14:paraId="2ACC6FEA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im. dra Józefa Ostaszewskiego w Mławie</w:t>
            </w:r>
          </w:p>
          <w:p w14:paraId="7FEE2C76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ul. Pogorzelskiego 4, 06-500 Mława</w:t>
            </w:r>
          </w:p>
        </w:tc>
        <w:tc>
          <w:tcPr>
            <w:tcW w:w="1984" w:type="dxa"/>
            <w:vAlign w:val="center"/>
          </w:tcPr>
          <w:p w14:paraId="6F2C9D81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Jarosław Jabłonowski</w:t>
            </w:r>
          </w:p>
        </w:tc>
        <w:tc>
          <w:tcPr>
            <w:tcW w:w="1554" w:type="dxa"/>
            <w:vAlign w:val="center"/>
          </w:tcPr>
          <w:p w14:paraId="1DA35AC5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6C171C" w:rsidRPr="006C171C" w14:paraId="75CE1BDA" w14:textId="77777777" w:rsidTr="006C171C">
        <w:tc>
          <w:tcPr>
            <w:tcW w:w="562" w:type="dxa"/>
            <w:vAlign w:val="center"/>
          </w:tcPr>
          <w:p w14:paraId="4723A1E7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4962" w:type="dxa"/>
            <w:vAlign w:val="center"/>
          </w:tcPr>
          <w:p w14:paraId="3D06FAE7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Szkoła Podstawowa Nr 6</w:t>
            </w:r>
          </w:p>
          <w:p w14:paraId="4FD43D8B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z Oddziałami Integracyjnymi</w:t>
            </w:r>
          </w:p>
          <w:p w14:paraId="1C49DE3B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im. Kornela Makuszyńskiego w Mławie</w:t>
            </w:r>
          </w:p>
          <w:p w14:paraId="58DF4404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ul. Żołnierzy 80 P.P. 5 , 06-500 Mława</w:t>
            </w:r>
          </w:p>
        </w:tc>
        <w:tc>
          <w:tcPr>
            <w:tcW w:w="1984" w:type="dxa"/>
            <w:vAlign w:val="center"/>
          </w:tcPr>
          <w:p w14:paraId="08412B58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Piotr Piwowarski</w:t>
            </w:r>
          </w:p>
        </w:tc>
        <w:tc>
          <w:tcPr>
            <w:tcW w:w="1554" w:type="dxa"/>
            <w:vAlign w:val="center"/>
          </w:tcPr>
          <w:p w14:paraId="472872EF" w14:textId="77777777" w:rsidR="006C171C" w:rsidRPr="006C171C" w:rsidRDefault="006C171C" w:rsidP="006C171C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4114A2" w:rsidRPr="006C171C" w14:paraId="0A653AB2" w14:textId="77777777" w:rsidTr="006C171C">
        <w:tc>
          <w:tcPr>
            <w:tcW w:w="562" w:type="dxa"/>
            <w:vAlign w:val="center"/>
          </w:tcPr>
          <w:p w14:paraId="7F0F8303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4962" w:type="dxa"/>
            <w:vAlign w:val="center"/>
          </w:tcPr>
          <w:p w14:paraId="1121FE02" w14:textId="77777777" w:rsidR="004114A2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Centrum Usług Wspólnych w Mławie</w:t>
            </w:r>
          </w:p>
          <w:p w14:paraId="601A4633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ul. Plac 1 Maja 6, 06-500 Mława</w:t>
            </w:r>
          </w:p>
        </w:tc>
        <w:tc>
          <w:tcPr>
            <w:tcW w:w="1984" w:type="dxa"/>
            <w:vAlign w:val="center"/>
          </w:tcPr>
          <w:p w14:paraId="6B040A8F" w14:textId="03379FEB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Magdalena Karpińska</w:t>
            </w:r>
          </w:p>
        </w:tc>
        <w:tc>
          <w:tcPr>
            <w:tcW w:w="1554" w:type="dxa"/>
            <w:vAlign w:val="center"/>
          </w:tcPr>
          <w:p w14:paraId="15160FB4" w14:textId="4CAAD274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502A7">
              <w:rPr>
                <w:rFonts w:ascii="Century Gothic" w:hAnsi="Century Gothic" w:cstheme="minorHAnsi"/>
                <w:sz w:val="20"/>
                <w:szCs w:val="20"/>
              </w:rPr>
              <w:t>p.o. Dyrektor</w:t>
            </w:r>
          </w:p>
        </w:tc>
      </w:tr>
      <w:tr w:rsidR="004114A2" w:rsidRPr="006C171C" w14:paraId="4B7F1000" w14:textId="77777777" w:rsidTr="006C171C">
        <w:tc>
          <w:tcPr>
            <w:tcW w:w="562" w:type="dxa"/>
            <w:vAlign w:val="center"/>
          </w:tcPr>
          <w:p w14:paraId="68896B05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4962" w:type="dxa"/>
            <w:vAlign w:val="center"/>
          </w:tcPr>
          <w:p w14:paraId="7ADB8D08" w14:textId="77777777" w:rsidR="004114A2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Miejski Żłobek w Mławie, </w:t>
            </w:r>
          </w:p>
          <w:p w14:paraId="53BE7387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ul. Ż. Krasińskiego 7, 06-500 Mława </w:t>
            </w:r>
          </w:p>
        </w:tc>
        <w:tc>
          <w:tcPr>
            <w:tcW w:w="1984" w:type="dxa"/>
            <w:vAlign w:val="center"/>
          </w:tcPr>
          <w:p w14:paraId="4C62D331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Małgorzata Szemplińska</w:t>
            </w:r>
          </w:p>
        </w:tc>
        <w:tc>
          <w:tcPr>
            <w:tcW w:w="1554" w:type="dxa"/>
            <w:vAlign w:val="center"/>
          </w:tcPr>
          <w:p w14:paraId="064CCDC7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C171C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4114A2" w:rsidRPr="006C171C" w14:paraId="27379D03" w14:textId="77777777" w:rsidTr="006C171C">
        <w:tc>
          <w:tcPr>
            <w:tcW w:w="562" w:type="dxa"/>
            <w:vAlign w:val="center"/>
          </w:tcPr>
          <w:p w14:paraId="6495BF7E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4962" w:type="dxa"/>
            <w:vAlign w:val="center"/>
          </w:tcPr>
          <w:p w14:paraId="35A12C16" w14:textId="07BCE0B2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Centrum Usług Społecznych w Mławie,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ul. Joachima Lelewela 7, 06-500 Mława</w:t>
            </w:r>
          </w:p>
        </w:tc>
        <w:tc>
          <w:tcPr>
            <w:tcW w:w="1984" w:type="dxa"/>
            <w:vAlign w:val="center"/>
          </w:tcPr>
          <w:p w14:paraId="03250F67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Dorota Kaczorek –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Magdalińska</w:t>
            </w:r>
            <w:proofErr w:type="spellEnd"/>
          </w:p>
        </w:tc>
        <w:tc>
          <w:tcPr>
            <w:tcW w:w="1554" w:type="dxa"/>
            <w:vAlign w:val="center"/>
          </w:tcPr>
          <w:p w14:paraId="3FCC99DE" w14:textId="77777777" w:rsidR="004114A2" w:rsidRPr="00D502A7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502A7"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4114A2" w:rsidRPr="006C171C" w14:paraId="345B2D65" w14:textId="77777777" w:rsidTr="006C171C">
        <w:tc>
          <w:tcPr>
            <w:tcW w:w="562" w:type="dxa"/>
            <w:vAlign w:val="center"/>
          </w:tcPr>
          <w:p w14:paraId="1B8F51E3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4962" w:type="dxa"/>
            <w:vAlign w:val="center"/>
          </w:tcPr>
          <w:p w14:paraId="6445241D" w14:textId="77777777" w:rsidR="004114A2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Miejski Ośrodek Sportu i Rekreacji w Mławie, </w:t>
            </w:r>
          </w:p>
          <w:p w14:paraId="4B8764A5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ul. Kopernika 38, 06-500 Mława </w:t>
            </w:r>
          </w:p>
        </w:tc>
        <w:tc>
          <w:tcPr>
            <w:tcW w:w="1984" w:type="dxa"/>
            <w:vAlign w:val="center"/>
          </w:tcPr>
          <w:p w14:paraId="242CEE4D" w14:textId="0B09DF4C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Adam Kuligowski</w:t>
            </w:r>
          </w:p>
        </w:tc>
        <w:tc>
          <w:tcPr>
            <w:tcW w:w="1554" w:type="dxa"/>
            <w:vAlign w:val="center"/>
          </w:tcPr>
          <w:p w14:paraId="6ABECA13" w14:textId="6AE00796" w:rsidR="004114A2" w:rsidRPr="00D502A7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Dyrektor</w:t>
            </w:r>
          </w:p>
        </w:tc>
      </w:tr>
      <w:tr w:rsidR="004114A2" w:rsidRPr="006C171C" w14:paraId="25F3619E" w14:textId="77777777" w:rsidTr="006C171C">
        <w:tc>
          <w:tcPr>
            <w:tcW w:w="562" w:type="dxa"/>
            <w:vAlign w:val="center"/>
          </w:tcPr>
          <w:p w14:paraId="28E94426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4962" w:type="dxa"/>
            <w:vAlign w:val="center"/>
          </w:tcPr>
          <w:p w14:paraId="17E83216" w14:textId="77777777" w:rsidR="004114A2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Dzienny Dom Senior+ w Mławie, </w:t>
            </w:r>
          </w:p>
          <w:p w14:paraId="41D62605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Ul. Sienkiewicza 15/13, 06-500 Mława</w:t>
            </w:r>
          </w:p>
        </w:tc>
        <w:tc>
          <w:tcPr>
            <w:tcW w:w="1984" w:type="dxa"/>
            <w:vAlign w:val="center"/>
          </w:tcPr>
          <w:p w14:paraId="4F7D7837" w14:textId="77777777" w:rsidR="004114A2" w:rsidRPr="006C171C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Barbara Żurawińska</w:t>
            </w:r>
          </w:p>
        </w:tc>
        <w:tc>
          <w:tcPr>
            <w:tcW w:w="1554" w:type="dxa"/>
            <w:vAlign w:val="center"/>
          </w:tcPr>
          <w:p w14:paraId="1B79AD20" w14:textId="77777777" w:rsidR="004114A2" w:rsidRPr="00D502A7" w:rsidRDefault="004114A2" w:rsidP="004114A2">
            <w:pPr>
              <w:spacing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502A7">
              <w:rPr>
                <w:rFonts w:ascii="Century Gothic" w:hAnsi="Century Gothic"/>
                <w:sz w:val="20"/>
                <w:szCs w:val="20"/>
              </w:rPr>
              <w:t xml:space="preserve">Kierownik </w:t>
            </w:r>
          </w:p>
        </w:tc>
      </w:tr>
    </w:tbl>
    <w:p w14:paraId="04F4BEB2" w14:textId="77777777" w:rsidR="006C171C" w:rsidRPr="006C171C" w:rsidRDefault="006C171C" w:rsidP="006C171C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3C447367" w14:textId="77777777" w:rsidR="006C171C" w:rsidRPr="006C171C" w:rsidRDefault="006C171C" w:rsidP="001F5F10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90C0DDC" w14:textId="77777777" w:rsidR="00971F94" w:rsidRPr="006C171C" w:rsidRDefault="00971F94" w:rsidP="007116B4">
      <w:pPr>
        <w:spacing w:line="276" w:lineRule="auto"/>
        <w:rPr>
          <w:rFonts w:ascii="Century Gothic" w:hAnsi="Century Gothic"/>
          <w:sz w:val="20"/>
          <w:szCs w:val="20"/>
        </w:rPr>
      </w:pPr>
    </w:p>
    <w:sectPr w:rsidR="00971F94" w:rsidRPr="006C171C" w:rsidSect="00563DA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F69"/>
    <w:multiLevelType w:val="hybridMultilevel"/>
    <w:tmpl w:val="B7FE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E61"/>
    <w:multiLevelType w:val="hybridMultilevel"/>
    <w:tmpl w:val="B994F080"/>
    <w:lvl w:ilvl="0" w:tplc="03789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E3058"/>
    <w:multiLevelType w:val="hybridMultilevel"/>
    <w:tmpl w:val="BDC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C1"/>
    <w:multiLevelType w:val="hybridMultilevel"/>
    <w:tmpl w:val="694E7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018D"/>
    <w:multiLevelType w:val="hybridMultilevel"/>
    <w:tmpl w:val="1FBCC876"/>
    <w:lvl w:ilvl="0" w:tplc="56BA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024C"/>
    <w:multiLevelType w:val="hybridMultilevel"/>
    <w:tmpl w:val="C03A0C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5D6C"/>
    <w:multiLevelType w:val="hybridMultilevel"/>
    <w:tmpl w:val="DBD05B9E"/>
    <w:lvl w:ilvl="0" w:tplc="19B472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282432">
    <w:abstractNumId w:val="5"/>
  </w:num>
  <w:num w:numId="2" w16cid:durableId="153834778">
    <w:abstractNumId w:val="0"/>
  </w:num>
  <w:num w:numId="3" w16cid:durableId="1440445058">
    <w:abstractNumId w:val="4"/>
  </w:num>
  <w:num w:numId="4" w16cid:durableId="982612382">
    <w:abstractNumId w:val="6"/>
  </w:num>
  <w:num w:numId="5" w16cid:durableId="921336677">
    <w:abstractNumId w:val="1"/>
  </w:num>
  <w:num w:numId="6" w16cid:durableId="1468206361">
    <w:abstractNumId w:val="2"/>
  </w:num>
  <w:num w:numId="7" w16cid:durableId="157997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1"/>
    <w:rsid w:val="00006E25"/>
    <w:rsid w:val="000B1AD5"/>
    <w:rsid w:val="000B29B3"/>
    <w:rsid w:val="000E49EA"/>
    <w:rsid w:val="001509B7"/>
    <w:rsid w:val="001A686A"/>
    <w:rsid w:val="001D71E5"/>
    <w:rsid w:val="001F0115"/>
    <w:rsid w:val="001F5F10"/>
    <w:rsid w:val="002163E1"/>
    <w:rsid w:val="00257A51"/>
    <w:rsid w:val="002647C0"/>
    <w:rsid w:val="002765C7"/>
    <w:rsid w:val="002E643D"/>
    <w:rsid w:val="00373E90"/>
    <w:rsid w:val="00391AB8"/>
    <w:rsid w:val="00397684"/>
    <w:rsid w:val="004114A2"/>
    <w:rsid w:val="0049687C"/>
    <w:rsid w:val="004A6BFA"/>
    <w:rsid w:val="00514582"/>
    <w:rsid w:val="005370B8"/>
    <w:rsid w:val="00563DA7"/>
    <w:rsid w:val="005A7566"/>
    <w:rsid w:val="0060075C"/>
    <w:rsid w:val="00601451"/>
    <w:rsid w:val="00636FB4"/>
    <w:rsid w:val="00645ADB"/>
    <w:rsid w:val="006A1069"/>
    <w:rsid w:val="006C171C"/>
    <w:rsid w:val="00706961"/>
    <w:rsid w:val="00710605"/>
    <w:rsid w:val="007116B4"/>
    <w:rsid w:val="0072402A"/>
    <w:rsid w:val="00751731"/>
    <w:rsid w:val="00756F3F"/>
    <w:rsid w:val="007B7CA7"/>
    <w:rsid w:val="00832FBE"/>
    <w:rsid w:val="0090312B"/>
    <w:rsid w:val="00971F94"/>
    <w:rsid w:val="009764A5"/>
    <w:rsid w:val="00985653"/>
    <w:rsid w:val="009C4C38"/>
    <w:rsid w:val="00A4079D"/>
    <w:rsid w:val="00A614E7"/>
    <w:rsid w:val="00AA4CD0"/>
    <w:rsid w:val="00AE2307"/>
    <w:rsid w:val="00BB102D"/>
    <w:rsid w:val="00C23C10"/>
    <w:rsid w:val="00CD5896"/>
    <w:rsid w:val="00D36C0B"/>
    <w:rsid w:val="00D502A7"/>
    <w:rsid w:val="00D85D97"/>
    <w:rsid w:val="00E610D1"/>
    <w:rsid w:val="00E80A09"/>
    <w:rsid w:val="00E94742"/>
    <w:rsid w:val="00F7004C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CE32"/>
  <w15:docId w15:val="{1C6ED593-142B-42D1-B3C5-6670DC9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0D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10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10D1"/>
    <w:rPr>
      <w:rFonts w:ascii="Times New Roman" w:eastAsia="Times New Roman" w:hAnsi="Times New Roman" w:cs="Times New Roman"/>
      <w:b/>
      <w:bCs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C38"/>
    <w:pPr>
      <w:ind w:left="720"/>
      <w:contextualSpacing/>
    </w:pPr>
  </w:style>
  <w:style w:type="table" w:styleId="Tabela-Siatka">
    <w:name w:val="Table Grid"/>
    <w:basedOn w:val="Standardowy"/>
    <w:uiPriority w:val="39"/>
    <w:rsid w:val="006C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A7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47C0"/>
    <w:rPr>
      <w:rFonts w:asciiTheme="majorHAnsi" w:eastAsiaTheme="majorEastAsia" w:hAnsiTheme="majorHAnsi" w:cstheme="majorBidi"/>
      <w:color w:val="2F5496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0A9-876C-417E-9887-275628F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</dc:creator>
  <cp:lastModifiedBy>Magdalena Staszewska</cp:lastModifiedBy>
  <cp:revision>2</cp:revision>
  <cp:lastPrinted>2025-01-03T10:40:00Z</cp:lastPrinted>
  <dcterms:created xsi:type="dcterms:W3CDTF">2025-04-04T06:17:00Z</dcterms:created>
  <dcterms:modified xsi:type="dcterms:W3CDTF">2025-04-04T06:17:00Z</dcterms:modified>
</cp:coreProperties>
</file>