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AC" w:rsidRPr="00ED62BD" w:rsidRDefault="00ED62BD">
      <w:pPr>
        <w:spacing w:before="76"/>
        <w:ind w:left="6100"/>
        <w:rPr>
          <w:rFonts w:ascii="Century Gothic" w:hAnsi="Century Gothic"/>
          <w:sz w:val="18"/>
        </w:rPr>
      </w:pPr>
      <w:r w:rsidRPr="00ED62BD">
        <w:rPr>
          <w:rFonts w:ascii="Century Gothic" w:hAnsi="Century Gothic"/>
          <w:sz w:val="18"/>
        </w:rPr>
        <w:t>Załącznik</w:t>
      </w:r>
      <w:r w:rsidRPr="00ED62BD">
        <w:rPr>
          <w:rFonts w:ascii="Century Gothic" w:hAnsi="Century Gothic"/>
          <w:spacing w:val="4"/>
          <w:sz w:val="18"/>
        </w:rPr>
        <w:t xml:space="preserve"> </w:t>
      </w:r>
      <w:r w:rsidRPr="00ED62BD">
        <w:rPr>
          <w:rFonts w:ascii="Century Gothic" w:hAnsi="Century Gothic"/>
          <w:sz w:val="18"/>
        </w:rPr>
        <w:t>nr</w:t>
      </w:r>
      <w:r w:rsidRPr="00ED62BD">
        <w:rPr>
          <w:rFonts w:ascii="Century Gothic" w:hAnsi="Century Gothic"/>
          <w:spacing w:val="5"/>
          <w:sz w:val="18"/>
        </w:rPr>
        <w:t xml:space="preserve"> </w:t>
      </w:r>
      <w:r w:rsidRPr="00ED62BD">
        <w:rPr>
          <w:rFonts w:ascii="Century Gothic" w:hAnsi="Century Gothic"/>
          <w:spacing w:val="-10"/>
          <w:sz w:val="18"/>
        </w:rPr>
        <w:t>5</w:t>
      </w:r>
    </w:p>
    <w:p w:rsidR="00981EAC" w:rsidRPr="00ED62BD" w:rsidRDefault="00ED62BD">
      <w:pPr>
        <w:spacing w:before="15" w:line="254" w:lineRule="auto"/>
        <w:ind w:left="6100"/>
        <w:rPr>
          <w:rFonts w:ascii="Century Gothic" w:hAnsi="Century Gothic"/>
          <w:sz w:val="18"/>
        </w:rPr>
      </w:pPr>
      <w:r w:rsidRPr="00ED62BD">
        <w:rPr>
          <w:rFonts w:ascii="Century Gothic" w:hAnsi="Century Gothic"/>
          <w:sz w:val="18"/>
        </w:rPr>
        <w:t xml:space="preserve">do Zarządzenia Nr 142/2024 </w:t>
      </w:r>
      <w:r w:rsidRPr="00ED62BD">
        <w:rPr>
          <w:rFonts w:ascii="Century Gothic" w:hAnsi="Century Gothic"/>
          <w:sz w:val="18"/>
        </w:rPr>
        <w:t>Burmistrza Miasta Mława</w:t>
      </w:r>
    </w:p>
    <w:p w:rsidR="00981EAC" w:rsidRPr="00ED62BD" w:rsidRDefault="00ED62BD">
      <w:pPr>
        <w:spacing w:before="2"/>
        <w:ind w:left="6100"/>
        <w:rPr>
          <w:rFonts w:ascii="Century Gothic" w:hAnsi="Century Gothic"/>
          <w:sz w:val="18"/>
        </w:rPr>
      </w:pPr>
      <w:r w:rsidRPr="00ED62BD">
        <w:rPr>
          <w:rFonts w:ascii="Century Gothic" w:hAnsi="Century Gothic"/>
          <w:spacing w:val="-6"/>
          <w:sz w:val="18"/>
        </w:rPr>
        <w:t>z</w:t>
      </w:r>
      <w:r w:rsidRPr="00ED62BD">
        <w:rPr>
          <w:rFonts w:ascii="Century Gothic" w:hAnsi="Century Gothic"/>
          <w:spacing w:val="-8"/>
          <w:sz w:val="18"/>
        </w:rPr>
        <w:t xml:space="preserve"> </w:t>
      </w:r>
      <w:r w:rsidRPr="00ED62BD">
        <w:rPr>
          <w:rFonts w:ascii="Century Gothic" w:hAnsi="Century Gothic"/>
          <w:spacing w:val="-6"/>
          <w:sz w:val="18"/>
        </w:rPr>
        <w:t>dnia</w:t>
      </w:r>
      <w:r w:rsidRPr="00ED62BD">
        <w:rPr>
          <w:rFonts w:ascii="Century Gothic" w:hAnsi="Century Gothic"/>
          <w:spacing w:val="-7"/>
          <w:sz w:val="18"/>
        </w:rPr>
        <w:t xml:space="preserve"> </w:t>
      </w:r>
      <w:r w:rsidRPr="00ED62BD">
        <w:rPr>
          <w:rFonts w:ascii="Century Gothic" w:hAnsi="Century Gothic"/>
          <w:spacing w:val="-6"/>
          <w:sz w:val="18"/>
        </w:rPr>
        <w:t>28 czerwca</w:t>
      </w:r>
      <w:r w:rsidRPr="00ED62BD">
        <w:rPr>
          <w:rFonts w:ascii="Century Gothic" w:hAnsi="Century Gothic"/>
          <w:spacing w:val="-7"/>
          <w:sz w:val="18"/>
        </w:rPr>
        <w:t xml:space="preserve"> </w:t>
      </w:r>
      <w:r w:rsidRPr="00ED62BD">
        <w:rPr>
          <w:rFonts w:ascii="Century Gothic" w:hAnsi="Century Gothic"/>
          <w:spacing w:val="-6"/>
          <w:sz w:val="18"/>
        </w:rPr>
        <w:t>2024</w:t>
      </w:r>
      <w:r w:rsidRPr="00ED62BD">
        <w:rPr>
          <w:rFonts w:ascii="Century Gothic" w:hAnsi="Century Gothic"/>
          <w:spacing w:val="-5"/>
          <w:sz w:val="18"/>
        </w:rPr>
        <w:t xml:space="preserve"> </w:t>
      </w:r>
      <w:r w:rsidRPr="00ED62BD">
        <w:rPr>
          <w:rFonts w:ascii="Century Gothic" w:hAnsi="Century Gothic"/>
          <w:spacing w:val="-6"/>
          <w:sz w:val="18"/>
        </w:rPr>
        <w:t>r.</w:t>
      </w:r>
    </w:p>
    <w:p w:rsidR="00981EAC" w:rsidRPr="00ED62BD" w:rsidRDefault="00ED62BD">
      <w:pPr>
        <w:pStyle w:val="Tekstpodstawowy"/>
        <w:spacing w:before="211" w:line="254" w:lineRule="auto"/>
        <w:ind w:left="2449" w:right="1301"/>
        <w:rPr>
          <w:rFonts w:ascii="Century Gothic" w:hAnsi="Century Gothic"/>
        </w:rPr>
      </w:pPr>
      <w:r w:rsidRPr="00ED62BD">
        <w:rPr>
          <w:rFonts w:ascii="Century Gothic" w:hAnsi="Century Gothic"/>
        </w:rPr>
        <w:t>Dotacje celowe dla podmiotów zaliczanych i niezaliczanych do</w:t>
      </w:r>
      <w:r w:rsidRPr="00ED62BD">
        <w:rPr>
          <w:rFonts w:ascii="Century Gothic" w:hAnsi="Century Gothic"/>
          <w:spacing w:val="-2"/>
        </w:rPr>
        <w:t xml:space="preserve"> </w:t>
      </w:r>
      <w:r w:rsidRPr="00ED62BD">
        <w:rPr>
          <w:rFonts w:ascii="Century Gothic" w:hAnsi="Century Gothic"/>
        </w:rPr>
        <w:t>sektora</w:t>
      </w:r>
      <w:r w:rsidRPr="00ED62BD">
        <w:rPr>
          <w:rFonts w:ascii="Century Gothic" w:hAnsi="Century Gothic"/>
          <w:spacing w:val="-4"/>
        </w:rPr>
        <w:t xml:space="preserve"> </w:t>
      </w:r>
      <w:r w:rsidRPr="00ED62BD">
        <w:rPr>
          <w:rFonts w:ascii="Century Gothic" w:hAnsi="Century Gothic"/>
        </w:rPr>
        <w:t>finansów</w:t>
      </w:r>
      <w:r w:rsidRPr="00ED62BD">
        <w:rPr>
          <w:rFonts w:ascii="Century Gothic" w:hAnsi="Century Gothic"/>
          <w:spacing w:val="-3"/>
        </w:rPr>
        <w:t xml:space="preserve"> </w:t>
      </w:r>
      <w:r w:rsidRPr="00ED62BD">
        <w:rPr>
          <w:rFonts w:ascii="Century Gothic" w:hAnsi="Century Gothic"/>
        </w:rPr>
        <w:t>publicznych</w:t>
      </w:r>
      <w:r w:rsidRPr="00ED62BD">
        <w:rPr>
          <w:rFonts w:ascii="Century Gothic" w:hAnsi="Century Gothic"/>
          <w:spacing w:val="-3"/>
        </w:rPr>
        <w:t xml:space="preserve"> </w:t>
      </w:r>
      <w:r w:rsidRPr="00ED62BD">
        <w:rPr>
          <w:rFonts w:ascii="Century Gothic" w:hAnsi="Century Gothic"/>
        </w:rPr>
        <w:t>w</w:t>
      </w:r>
      <w:r w:rsidRPr="00ED62BD">
        <w:rPr>
          <w:rFonts w:ascii="Century Gothic" w:hAnsi="Century Gothic"/>
          <w:spacing w:val="-3"/>
        </w:rPr>
        <w:t xml:space="preserve"> </w:t>
      </w:r>
      <w:r w:rsidRPr="00ED62BD">
        <w:rPr>
          <w:rFonts w:ascii="Century Gothic" w:hAnsi="Century Gothic"/>
        </w:rPr>
        <w:t>2024</w:t>
      </w:r>
      <w:r w:rsidRPr="00ED62BD">
        <w:rPr>
          <w:rFonts w:ascii="Century Gothic" w:hAnsi="Century Gothic"/>
          <w:spacing w:val="-4"/>
        </w:rPr>
        <w:t xml:space="preserve"> </w:t>
      </w:r>
      <w:r w:rsidRPr="00ED62BD">
        <w:rPr>
          <w:rFonts w:ascii="Century Gothic" w:hAnsi="Century Gothic"/>
        </w:rPr>
        <w:t>r.</w:t>
      </w:r>
    </w:p>
    <w:p w:rsidR="00981EAC" w:rsidRPr="00ED62BD" w:rsidRDefault="00981EAC">
      <w:pPr>
        <w:spacing w:before="9"/>
        <w:rPr>
          <w:rFonts w:ascii="Century Gothic" w:hAnsi="Century Gothic"/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1"/>
        <w:gridCol w:w="905"/>
        <w:gridCol w:w="1061"/>
        <w:gridCol w:w="795"/>
        <w:gridCol w:w="4218"/>
        <w:gridCol w:w="1534"/>
      </w:tblGrid>
      <w:tr w:rsidR="00981EAC" w:rsidRPr="00ED62BD">
        <w:trPr>
          <w:trHeight w:val="383"/>
        </w:trPr>
        <w:tc>
          <w:tcPr>
            <w:tcW w:w="531" w:type="dxa"/>
          </w:tcPr>
          <w:p w:rsidR="00981EAC" w:rsidRPr="00ED62BD" w:rsidRDefault="00ED62BD">
            <w:pPr>
              <w:pStyle w:val="TableParagraph"/>
              <w:spacing w:before="79"/>
              <w:ind w:left="30"/>
              <w:jc w:val="center"/>
              <w:rPr>
                <w:rFonts w:ascii="Century Gothic" w:hAnsi="Century Gothic"/>
                <w:b/>
                <w:sz w:val="18"/>
              </w:rPr>
            </w:pPr>
            <w:r w:rsidRPr="00ED62BD">
              <w:rPr>
                <w:rFonts w:ascii="Century Gothic" w:hAnsi="Century Gothic"/>
                <w:b/>
                <w:spacing w:val="-5"/>
                <w:sz w:val="18"/>
              </w:rPr>
              <w:t>Lp.</w:t>
            </w:r>
          </w:p>
        </w:tc>
        <w:tc>
          <w:tcPr>
            <w:tcW w:w="905" w:type="dxa"/>
          </w:tcPr>
          <w:p w:rsidR="00981EAC" w:rsidRPr="00ED62BD" w:rsidRDefault="00ED62BD">
            <w:pPr>
              <w:pStyle w:val="TableParagraph"/>
              <w:spacing w:before="79"/>
              <w:ind w:left="30"/>
              <w:jc w:val="center"/>
              <w:rPr>
                <w:rFonts w:ascii="Century Gothic" w:hAnsi="Century Gothic"/>
                <w:b/>
                <w:sz w:val="18"/>
              </w:rPr>
            </w:pPr>
            <w:r w:rsidRPr="00ED62BD">
              <w:rPr>
                <w:rFonts w:ascii="Century Gothic" w:hAnsi="Century Gothic"/>
                <w:b/>
                <w:spacing w:val="-2"/>
                <w:sz w:val="18"/>
              </w:rPr>
              <w:t>Dział</w:t>
            </w:r>
          </w:p>
        </w:tc>
        <w:tc>
          <w:tcPr>
            <w:tcW w:w="1061" w:type="dxa"/>
          </w:tcPr>
          <w:p w:rsidR="00981EAC" w:rsidRPr="00ED62BD" w:rsidRDefault="00ED62BD">
            <w:pPr>
              <w:pStyle w:val="TableParagraph"/>
              <w:spacing w:before="79"/>
              <w:ind w:left="32" w:right="1"/>
              <w:jc w:val="center"/>
              <w:rPr>
                <w:rFonts w:ascii="Century Gothic" w:hAnsi="Century Gothic"/>
                <w:b/>
                <w:sz w:val="18"/>
              </w:rPr>
            </w:pPr>
            <w:r w:rsidRPr="00ED62BD">
              <w:rPr>
                <w:rFonts w:ascii="Century Gothic" w:hAnsi="Century Gothic"/>
                <w:b/>
                <w:spacing w:val="-2"/>
                <w:sz w:val="18"/>
              </w:rPr>
              <w:t>Rozdział</w:t>
            </w:r>
          </w:p>
        </w:tc>
        <w:tc>
          <w:tcPr>
            <w:tcW w:w="795" w:type="dxa"/>
          </w:tcPr>
          <w:p w:rsidR="00981EAC" w:rsidRPr="00ED62BD" w:rsidRDefault="00ED62BD">
            <w:pPr>
              <w:pStyle w:val="TableParagraph"/>
              <w:spacing w:before="79"/>
              <w:ind w:left="30"/>
              <w:jc w:val="center"/>
              <w:rPr>
                <w:rFonts w:ascii="Century Gothic" w:hAnsi="Century Gothic"/>
                <w:b/>
                <w:sz w:val="18"/>
              </w:rPr>
            </w:pPr>
            <w:r w:rsidRPr="00ED62BD">
              <w:rPr>
                <w:rFonts w:ascii="Century Gothic" w:hAnsi="Century Gothic"/>
                <w:b/>
                <w:spacing w:val="-10"/>
                <w:sz w:val="18"/>
              </w:rPr>
              <w:t>§</w:t>
            </w:r>
          </w:p>
        </w:tc>
        <w:tc>
          <w:tcPr>
            <w:tcW w:w="4218" w:type="dxa"/>
          </w:tcPr>
          <w:p w:rsidR="00981EAC" w:rsidRPr="00ED62BD" w:rsidRDefault="00ED62BD">
            <w:pPr>
              <w:pStyle w:val="TableParagraph"/>
              <w:spacing w:before="79"/>
              <w:ind w:left="31"/>
              <w:jc w:val="center"/>
              <w:rPr>
                <w:rFonts w:ascii="Century Gothic" w:hAnsi="Century Gothic"/>
                <w:b/>
                <w:sz w:val="18"/>
              </w:rPr>
            </w:pPr>
            <w:r w:rsidRPr="00ED62BD">
              <w:rPr>
                <w:rFonts w:ascii="Century Gothic" w:hAnsi="Century Gothic"/>
                <w:b/>
                <w:spacing w:val="-4"/>
                <w:sz w:val="18"/>
              </w:rPr>
              <w:t>Treść</w:t>
            </w:r>
          </w:p>
        </w:tc>
        <w:tc>
          <w:tcPr>
            <w:tcW w:w="1534" w:type="dxa"/>
          </w:tcPr>
          <w:p w:rsidR="00981EAC" w:rsidRPr="00ED62BD" w:rsidRDefault="00ED62BD">
            <w:pPr>
              <w:pStyle w:val="TableParagraph"/>
              <w:spacing w:before="79"/>
              <w:ind w:right="18"/>
              <w:jc w:val="right"/>
              <w:rPr>
                <w:rFonts w:ascii="Century Gothic" w:hAnsi="Century Gothic"/>
                <w:b/>
                <w:sz w:val="18"/>
              </w:rPr>
            </w:pPr>
            <w:r w:rsidRPr="00ED62BD">
              <w:rPr>
                <w:rFonts w:ascii="Century Gothic" w:hAnsi="Century Gothic"/>
                <w:b/>
                <w:sz w:val="18"/>
              </w:rPr>
              <w:t>Kwota</w:t>
            </w:r>
            <w:r w:rsidRPr="00ED62BD">
              <w:rPr>
                <w:rFonts w:ascii="Century Gothic" w:hAnsi="Century Gothic"/>
                <w:b/>
                <w:spacing w:val="-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b/>
                <w:spacing w:val="-2"/>
                <w:sz w:val="18"/>
              </w:rPr>
              <w:t>dotacji</w:t>
            </w:r>
          </w:p>
        </w:tc>
      </w:tr>
      <w:tr w:rsidR="00981EAC" w:rsidRPr="00ED62BD">
        <w:trPr>
          <w:trHeight w:val="251"/>
        </w:trPr>
        <w:tc>
          <w:tcPr>
            <w:tcW w:w="531" w:type="dxa"/>
          </w:tcPr>
          <w:p w:rsidR="00981EAC" w:rsidRPr="00ED62BD" w:rsidRDefault="00ED62BD">
            <w:pPr>
              <w:pStyle w:val="TableParagraph"/>
              <w:spacing w:before="14" w:line="217" w:lineRule="exact"/>
              <w:ind w:left="30" w:right="1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905" w:type="dxa"/>
          </w:tcPr>
          <w:p w:rsidR="00981EAC" w:rsidRPr="00ED62BD" w:rsidRDefault="00ED62BD">
            <w:pPr>
              <w:pStyle w:val="TableParagraph"/>
              <w:spacing w:before="14" w:line="217" w:lineRule="exact"/>
              <w:ind w:left="30" w:right="1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1061" w:type="dxa"/>
          </w:tcPr>
          <w:p w:rsidR="00981EAC" w:rsidRPr="00ED62BD" w:rsidRDefault="00ED62BD">
            <w:pPr>
              <w:pStyle w:val="TableParagraph"/>
              <w:spacing w:before="14" w:line="217" w:lineRule="exact"/>
              <w:ind w:left="32" w:right="1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795" w:type="dxa"/>
          </w:tcPr>
          <w:p w:rsidR="00981EAC" w:rsidRPr="00ED62BD" w:rsidRDefault="00ED62BD">
            <w:pPr>
              <w:pStyle w:val="TableParagraph"/>
              <w:spacing w:before="14" w:line="217" w:lineRule="exact"/>
              <w:ind w:left="30" w:right="1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4218" w:type="dxa"/>
          </w:tcPr>
          <w:p w:rsidR="00981EAC" w:rsidRPr="00ED62BD" w:rsidRDefault="00ED62BD">
            <w:pPr>
              <w:pStyle w:val="TableParagraph"/>
              <w:spacing w:before="14" w:line="217" w:lineRule="exact"/>
              <w:ind w:left="31" w:right="3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1534" w:type="dxa"/>
          </w:tcPr>
          <w:p w:rsidR="00981EAC" w:rsidRPr="00ED62BD" w:rsidRDefault="00ED62BD">
            <w:pPr>
              <w:pStyle w:val="TableParagraph"/>
              <w:spacing w:before="14" w:line="217" w:lineRule="exact"/>
              <w:ind w:left="28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10"/>
                <w:sz w:val="18"/>
              </w:rPr>
              <w:t>6</w:t>
            </w:r>
          </w:p>
        </w:tc>
      </w:tr>
      <w:tr w:rsidR="00981EAC" w:rsidRPr="00ED62BD">
        <w:trPr>
          <w:trHeight w:val="505"/>
        </w:trPr>
        <w:tc>
          <w:tcPr>
            <w:tcW w:w="2497" w:type="dxa"/>
            <w:gridSpan w:val="3"/>
          </w:tcPr>
          <w:p w:rsidR="00981EAC" w:rsidRPr="00ED62BD" w:rsidRDefault="00ED62BD">
            <w:pPr>
              <w:pStyle w:val="TableParagraph"/>
              <w:spacing w:before="14" w:line="254" w:lineRule="auto"/>
              <w:ind w:left="715" w:right="56" w:hanging="637"/>
              <w:rPr>
                <w:rFonts w:ascii="Century Gothic" w:hAnsi="Century Gothic"/>
                <w:b/>
                <w:sz w:val="18"/>
              </w:rPr>
            </w:pPr>
            <w:r w:rsidRPr="00ED62BD">
              <w:rPr>
                <w:rFonts w:ascii="Century Gothic" w:hAnsi="Century Gothic"/>
                <w:b/>
                <w:spacing w:val="-2"/>
                <w:sz w:val="18"/>
              </w:rPr>
              <w:t>Jednostki</w:t>
            </w:r>
            <w:r w:rsidRPr="00ED62BD">
              <w:rPr>
                <w:rFonts w:ascii="Century Gothic" w:hAnsi="Century Gothic"/>
                <w:b/>
                <w:spacing w:val="-5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b/>
                <w:spacing w:val="-2"/>
                <w:sz w:val="18"/>
              </w:rPr>
              <w:t>sektora</w:t>
            </w:r>
            <w:r w:rsidRPr="00ED62BD">
              <w:rPr>
                <w:rFonts w:ascii="Century Gothic" w:hAnsi="Century Gothic"/>
                <w:b/>
                <w:spacing w:val="-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b/>
                <w:spacing w:val="-2"/>
                <w:sz w:val="18"/>
              </w:rPr>
              <w:t xml:space="preserve">finansów </w:t>
            </w:r>
            <w:r w:rsidRPr="00ED62BD">
              <w:rPr>
                <w:rFonts w:ascii="Century Gothic" w:hAnsi="Century Gothic"/>
                <w:b/>
                <w:spacing w:val="-2"/>
                <w:sz w:val="18"/>
              </w:rPr>
              <w:t>publicznych</w:t>
            </w:r>
          </w:p>
        </w:tc>
        <w:tc>
          <w:tcPr>
            <w:tcW w:w="79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4218" w:type="dxa"/>
          </w:tcPr>
          <w:p w:rsidR="00981EAC" w:rsidRPr="00ED62BD" w:rsidRDefault="00ED62BD">
            <w:pPr>
              <w:pStyle w:val="TableParagraph"/>
              <w:spacing w:before="139"/>
              <w:ind w:left="31" w:right="2"/>
              <w:jc w:val="center"/>
              <w:rPr>
                <w:rFonts w:ascii="Century Gothic" w:hAnsi="Century Gothic"/>
                <w:b/>
                <w:sz w:val="18"/>
              </w:rPr>
            </w:pPr>
            <w:r w:rsidRPr="00ED62BD">
              <w:rPr>
                <w:rFonts w:ascii="Century Gothic" w:hAnsi="Century Gothic"/>
                <w:b/>
                <w:sz w:val="18"/>
              </w:rPr>
              <w:t>Nazwa</w:t>
            </w:r>
            <w:r w:rsidRPr="00ED62BD">
              <w:rPr>
                <w:rFonts w:ascii="Century Gothic" w:hAnsi="Century Gothic"/>
                <w:b/>
                <w:spacing w:val="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b/>
                <w:spacing w:val="-2"/>
                <w:sz w:val="18"/>
              </w:rPr>
              <w:t>zadania</w:t>
            </w:r>
          </w:p>
        </w:tc>
        <w:tc>
          <w:tcPr>
            <w:tcW w:w="1534" w:type="dxa"/>
          </w:tcPr>
          <w:p w:rsidR="00981EAC" w:rsidRPr="00ED62BD" w:rsidRDefault="00ED62BD">
            <w:pPr>
              <w:pStyle w:val="TableParagraph"/>
              <w:spacing w:before="139"/>
              <w:ind w:right="18"/>
              <w:jc w:val="right"/>
              <w:rPr>
                <w:rFonts w:ascii="Century Gothic" w:hAnsi="Century Gothic"/>
                <w:b/>
                <w:sz w:val="18"/>
              </w:rPr>
            </w:pPr>
            <w:r w:rsidRPr="00ED62BD">
              <w:rPr>
                <w:rFonts w:ascii="Century Gothic" w:hAnsi="Century Gothic"/>
                <w:b/>
                <w:sz w:val="18"/>
              </w:rPr>
              <w:t>70</w:t>
            </w:r>
            <w:r w:rsidRPr="00ED62BD">
              <w:rPr>
                <w:rFonts w:ascii="Century Gothic" w:hAnsi="Century Gothic"/>
                <w:b/>
                <w:spacing w:val="-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b/>
                <w:sz w:val="18"/>
              </w:rPr>
              <w:t>000,00</w:t>
            </w:r>
            <w:r w:rsidRPr="00ED62BD">
              <w:rPr>
                <w:rFonts w:ascii="Century Gothic" w:hAnsi="Century Gothic"/>
                <w:b/>
                <w:spacing w:val="-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b/>
                <w:spacing w:val="-5"/>
                <w:sz w:val="18"/>
              </w:rPr>
              <w:t>zł</w:t>
            </w:r>
          </w:p>
        </w:tc>
      </w:tr>
      <w:tr w:rsidR="00981EAC" w:rsidRPr="00ED62BD">
        <w:trPr>
          <w:trHeight w:val="1130"/>
        </w:trPr>
        <w:tc>
          <w:tcPr>
            <w:tcW w:w="53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5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spacing w:before="1"/>
              <w:ind w:left="30" w:right="1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90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5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spacing w:before="1"/>
              <w:ind w:left="30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851</w:t>
            </w:r>
          </w:p>
        </w:tc>
        <w:tc>
          <w:tcPr>
            <w:tcW w:w="106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5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spacing w:before="1"/>
              <w:ind w:left="32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85153</w:t>
            </w:r>
          </w:p>
        </w:tc>
        <w:tc>
          <w:tcPr>
            <w:tcW w:w="79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5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spacing w:before="1"/>
              <w:ind w:left="30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2800</w:t>
            </w:r>
          </w:p>
        </w:tc>
        <w:tc>
          <w:tcPr>
            <w:tcW w:w="4218" w:type="dxa"/>
          </w:tcPr>
          <w:p w:rsidR="00981EAC" w:rsidRPr="00ED62BD" w:rsidRDefault="00ED62BD">
            <w:pPr>
              <w:pStyle w:val="TableParagraph"/>
              <w:spacing w:before="103" w:line="254" w:lineRule="auto"/>
              <w:ind w:left="32" w:right="203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Dotacja</w:t>
            </w:r>
            <w:r w:rsidRPr="00ED62BD">
              <w:rPr>
                <w:rFonts w:ascii="Century Gothic" w:hAnsi="Century Gothic"/>
                <w:spacing w:val="-10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celowa</w:t>
            </w:r>
            <w:r w:rsidRPr="00ED62BD">
              <w:rPr>
                <w:rFonts w:ascii="Century Gothic" w:hAnsi="Century Gothic"/>
                <w:spacing w:val="-10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</w:t>
            </w:r>
            <w:r w:rsidRPr="00ED62BD">
              <w:rPr>
                <w:rFonts w:ascii="Century Gothic" w:hAnsi="Century Gothic"/>
                <w:spacing w:val="-9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budżetu</w:t>
            </w:r>
            <w:r w:rsidRPr="00ED62BD">
              <w:rPr>
                <w:rFonts w:ascii="Century Gothic" w:hAnsi="Century Gothic"/>
                <w:spacing w:val="-9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dla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 xml:space="preserve">pozostałych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jednostek</w:t>
            </w:r>
            <w:r w:rsidRPr="00ED62B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zaliczanych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do</w:t>
            </w:r>
            <w:r w:rsidRPr="00ED62BD">
              <w:rPr>
                <w:rFonts w:ascii="Century Gothic" w:hAnsi="Century Gothic"/>
                <w:spacing w:val="-15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sektora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finansów</w:t>
            </w:r>
          </w:p>
          <w:p w:rsidR="00981EAC" w:rsidRPr="00ED62BD" w:rsidRDefault="00ED62BD">
            <w:pPr>
              <w:pStyle w:val="TableParagraph"/>
              <w:spacing w:before="2" w:line="256" w:lineRule="auto"/>
              <w:ind w:left="32" w:right="203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publicznych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na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realizację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zadań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związanych z przeciwdziałaniem narkomanii</w:t>
            </w:r>
          </w:p>
        </w:tc>
        <w:tc>
          <w:tcPr>
            <w:tcW w:w="1534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5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spacing w:before="1"/>
              <w:ind w:right="18"/>
              <w:jc w:val="right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20</w:t>
            </w:r>
            <w:r w:rsidRPr="00ED62BD">
              <w:rPr>
                <w:rFonts w:ascii="Century Gothic" w:hAnsi="Century Gothic"/>
                <w:spacing w:val="-9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000,00</w:t>
            </w:r>
            <w:r w:rsidRPr="00ED62BD">
              <w:rPr>
                <w:rFonts w:ascii="Century Gothic" w:hAnsi="Century Gothic"/>
                <w:spacing w:val="-8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>zł</w:t>
            </w:r>
          </w:p>
        </w:tc>
      </w:tr>
      <w:tr w:rsidR="00981EAC" w:rsidRPr="00ED62BD">
        <w:trPr>
          <w:trHeight w:val="968"/>
        </w:trPr>
        <w:tc>
          <w:tcPr>
            <w:tcW w:w="531" w:type="dxa"/>
          </w:tcPr>
          <w:p w:rsidR="00981EAC" w:rsidRPr="00ED62BD" w:rsidRDefault="00981EAC">
            <w:pPr>
              <w:pStyle w:val="TableParagraph"/>
              <w:spacing w:before="153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1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905" w:type="dxa"/>
          </w:tcPr>
          <w:p w:rsidR="00981EAC" w:rsidRPr="00ED62BD" w:rsidRDefault="00981EAC">
            <w:pPr>
              <w:pStyle w:val="TableParagraph"/>
              <w:spacing w:before="153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851</w:t>
            </w:r>
          </w:p>
        </w:tc>
        <w:tc>
          <w:tcPr>
            <w:tcW w:w="1061" w:type="dxa"/>
          </w:tcPr>
          <w:p w:rsidR="00981EAC" w:rsidRPr="00ED62BD" w:rsidRDefault="00981EAC">
            <w:pPr>
              <w:pStyle w:val="TableParagraph"/>
              <w:spacing w:before="153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2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85154</w:t>
            </w:r>
          </w:p>
        </w:tc>
        <w:tc>
          <w:tcPr>
            <w:tcW w:w="795" w:type="dxa"/>
          </w:tcPr>
          <w:p w:rsidR="00981EAC" w:rsidRPr="00ED62BD" w:rsidRDefault="00981EAC">
            <w:pPr>
              <w:pStyle w:val="TableParagraph"/>
              <w:spacing w:before="153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2800</w:t>
            </w:r>
          </w:p>
        </w:tc>
        <w:tc>
          <w:tcPr>
            <w:tcW w:w="4218" w:type="dxa"/>
          </w:tcPr>
          <w:p w:rsidR="00981EAC" w:rsidRPr="00ED62BD" w:rsidRDefault="00ED62BD">
            <w:pPr>
              <w:pStyle w:val="TableParagraph"/>
              <w:spacing w:before="24" w:line="254" w:lineRule="auto"/>
              <w:ind w:left="32" w:right="203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Dotacja</w:t>
            </w:r>
            <w:r w:rsidRPr="00ED62BD">
              <w:rPr>
                <w:rFonts w:ascii="Century Gothic" w:hAnsi="Century Gothic"/>
                <w:spacing w:val="-10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celowa</w:t>
            </w:r>
            <w:r w:rsidRPr="00ED62BD">
              <w:rPr>
                <w:rFonts w:ascii="Century Gothic" w:hAnsi="Century Gothic"/>
                <w:spacing w:val="-10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</w:t>
            </w:r>
            <w:r w:rsidRPr="00ED62BD">
              <w:rPr>
                <w:rFonts w:ascii="Century Gothic" w:hAnsi="Century Gothic"/>
                <w:spacing w:val="-9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budżetu</w:t>
            </w:r>
            <w:r w:rsidRPr="00ED62BD">
              <w:rPr>
                <w:rFonts w:ascii="Century Gothic" w:hAnsi="Century Gothic"/>
                <w:spacing w:val="-9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dla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 xml:space="preserve">pozostałych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jednostek</w:t>
            </w:r>
            <w:r w:rsidRPr="00ED62B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zaliczanych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do</w:t>
            </w:r>
            <w:r w:rsidRPr="00ED62BD">
              <w:rPr>
                <w:rFonts w:ascii="Century Gothic" w:hAnsi="Century Gothic"/>
                <w:spacing w:val="-15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sektora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finansów</w:t>
            </w:r>
          </w:p>
          <w:p w:rsidR="00981EAC" w:rsidRPr="00ED62BD" w:rsidRDefault="00ED62BD">
            <w:pPr>
              <w:pStyle w:val="TableParagraph"/>
              <w:spacing w:before="1"/>
              <w:ind w:left="32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2"/>
                <w:sz w:val="18"/>
              </w:rPr>
              <w:t>publicznych</w:t>
            </w:r>
            <w:r w:rsidRPr="00ED62BD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na realizację zadań związanych</w:t>
            </w:r>
          </w:p>
          <w:p w:rsidR="00981EAC" w:rsidRPr="00ED62BD" w:rsidRDefault="00ED62BD">
            <w:pPr>
              <w:pStyle w:val="TableParagraph"/>
              <w:spacing w:before="14"/>
              <w:ind w:left="32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z</w:t>
            </w:r>
            <w:r w:rsidRPr="00ED62BD">
              <w:rPr>
                <w:rFonts w:ascii="Century Gothic" w:hAnsi="Century Gothic"/>
                <w:spacing w:val="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przeciwdziałaniem</w:t>
            </w:r>
            <w:r w:rsidRPr="00ED62B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alkoholizmowi</w:t>
            </w:r>
          </w:p>
        </w:tc>
        <w:tc>
          <w:tcPr>
            <w:tcW w:w="1534" w:type="dxa"/>
          </w:tcPr>
          <w:p w:rsidR="00981EAC" w:rsidRPr="00ED62BD" w:rsidRDefault="00981EAC">
            <w:pPr>
              <w:pStyle w:val="TableParagraph"/>
              <w:spacing w:before="153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right="18"/>
              <w:jc w:val="right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50</w:t>
            </w:r>
            <w:r w:rsidRPr="00ED62BD">
              <w:rPr>
                <w:rFonts w:ascii="Century Gothic" w:hAnsi="Century Gothic"/>
                <w:spacing w:val="-9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000,00</w:t>
            </w:r>
            <w:r w:rsidRPr="00ED62BD">
              <w:rPr>
                <w:rFonts w:ascii="Century Gothic" w:hAnsi="Century Gothic"/>
                <w:spacing w:val="-8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>zł</w:t>
            </w:r>
          </w:p>
        </w:tc>
      </w:tr>
      <w:tr w:rsidR="00981EAC" w:rsidRPr="00ED62BD">
        <w:trPr>
          <w:trHeight w:val="553"/>
        </w:trPr>
        <w:tc>
          <w:tcPr>
            <w:tcW w:w="2497" w:type="dxa"/>
            <w:gridSpan w:val="3"/>
          </w:tcPr>
          <w:p w:rsidR="00981EAC" w:rsidRPr="00ED62BD" w:rsidRDefault="00ED62BD">
            <w:pPr>
              <w:pStyle w:val="TableParagraph"/>
              <w:spacing w:before="38" w:line="254" w:lineRule="auto"/>
              <w:ind w:left="304" w:right="183" w:hanging="101"/>
              <w:rPr>
                <w:rFonts w:ascii="Century Gothic" w:hAnsi="Century Gothic"/>
                <w:b/>
                <w:sz w:val="18"/>
              </w:rPr>
            </w:pPr>
            <w:r w:rsidRPr="00ED62BD">
              <w:rPr>
                <w:rFonts w:ascii="Century Gothic" w:hAnsi="Century Gothic"/>
                <w:b/>
                <w:sz w:val="18"/>
              </w:rPr>
              <w:t>Jednostki</w:t>
            </w:r>
            <w:r w:rsidRPr="00ED62BD">
              <w:rPr>
                <w:rFonts w:ascii="Century Gothic" w:hAnsi="Century Gothic"/>
                <w:b/>
                <w:spacing w:val="-7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b/>
                <w:sz w:val="18"/>
              </w:rPr>
              <w:t>spoza</w:t>
            </w:r>
            <w:r w:rsidRPr="00ED62BD">
              <w:rPr>
                <w:rFonts w:ascii="Century Gothic" w:hAnsi="Century Gothic"/>
                <w:b/>
                <w:spacing w:val="-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b/>
                <w:sz w:val="18"/>
              </w:rPr>
              <w:t xml:space="preserve">sektora </w:t>
            </w:r>
            <w:r w:rsidRPr="00ED62BD">
              <w:rPr>
                <w:rFonts w:ascii="Century Gothic" w:hAnsi="Century Gothic"/>
                <w:b/>
                <w:sz w:val="18"/>
              </w:rPr>
              <w:t>finansów</w:t>
            </w:r>
            <w:r w:rsidRPr="00ED62BD">
              <w:rPr>
                <w:rFonts w:ascii="Century Gothic" w:hAnsi="Century Gothic"/>
                <w:b/>
                <w:spacing w:val="-10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b/>
                <w:sz w:val="18"/>
              </w:rPr>
              <w:t>publicznych</w:t>
            </w:r>
          </w:p>
        </w:tc>
        <w:tc>
          <w:tcPr>
            <w:tcW w:w="79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sz w:val="18"/>
              </w:rPr>
            </w:pPr>
          </w:p>
        </w:tc>
        <w:tc>
          <w:tcPr>
            <w:tcW w:w="4218" w:type="dxa"/>
          </w:tcPr>
          <w:p w:rsidR="00981EAC" w:rsidRPr="00ED62BD" w:rsidRDefault="00ED62BD">
            <w:pPr>
              <w:pStyle w:val="TableParagraph"/>
              <w:spacing w:before="163"/>
              <w:ind w:left="31" w:right="2"/>
              <w:jc w:val="center"/>
              <w:rPr>
                <w:rFonts w:ascii="Century Gothic" w:hAnsi="Century Gothic"/>
                <w:b/>
                <w:sz w:val="18"/>
              </w:rPr>
            </w:pPr>
            <w:r w:rsidRPr="00ED62BD">
              <w:rPr>
                <w:rFonts w:ascii="Century Gothic" w:hAnsi="Century Gothic"/>
                <w:b/>
                <w:sz w:val="18"/>
              </w:rPr>
              <w:t>Nazwa</w:t>
            </w:r>
            <w:r w:rsidRPr="00ED62BD">
              <w:rPr>
                <w:rFonts w:ascii="Century Gothic" w:hAnsi="Century Gothic"/>
                <w:b/>
                <w:spacing w:val="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b/>
                <w:spacing w:val="-2"/>
                <w:sz w:val="18"/>
              </w:rPr>
              <w:t>zadania</w:t>
            </w:r>
          </w:p>
        </w:tc>
        <w:tc>
          <w:tcPr>
            <w:tcW w:w="1534" w:type="dxa"/>
          </w:tcPr>
          <w:p w:rsidR="00981EAC" w:rsidRPr="00ED62BD" w:rsidRDefault="00ED62BD">
            <w:pPr>
              <w:pStyle w:val="TableParagraph"/>
              <w:spacing w:before="163"/>
              <w:ind w:right="18"/>
              <w:jc w:val="right"/>
              <w:rPr>
                <w:rFonts w:ascii="Century Gothic" w:hAnsi="Century Gothic"/>
                <w:b/>
                <w:sz w:val="18"/>
              </w:rPr>
            </w:pPr>
            <w:r w:rsidRPr="00ED62BD">
              <w:rPr>
                <w:rFonts w:ascii="Century Gothic" w:hAnsi="Century Gothic"/>
                <w:b/>
                <w:sz w:val="18"/>
              </w:rPr>
              <w:t>2</w:t>
            </w:r>
            <w:r w:rsidRPr="00ED62BD">
              <w:rPr>
                <w:rFonts w:ascii="Century Gothic" w:hAnsi="Century Gothic"/>
                <w:b/>
                <w:spacing w:val="-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b/>
                <w:sz w:val="18"/>
              </w:rPr>
              <w:t>638</w:t>
            </w:r>
            <w:r w:rsidRPr="00ED62BD">
              <w:rPr>
                <w:rFonts w:ascii="Century Gothic" w:hAnsi="Century Gothic"/>
                <w:b/>
                <w:spacing w:val="-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b/>
                <w:sz w:val="18"/>
              </w:rPr>
              <w:t>987,02</w:t>
            </w:r>
            <w:r w:rsidRPr="00ED62BD">
              <w:rPr>
                <w:rFonts w:ascii="Century Gothic" w:hAnsi="Century Gothic"/>
                <w:b/>
                <w:spacing w:val="-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b/>
                <w:spacing w:val="-5"/>
                <w:sz w:val="18"/>
              </w:rPr>
              <w:t>zł</w:t>
            </w:r>
          </w:p>
        </w:tc>
      </w:tr>
      <w:tr w:rsidR="00981EAC" w:rsidRPr="00ED62BD">
        <w:trPr>
          <w:trHeight w:val="1737"/>
        </w:trPr>
        <w:tc>
          <w:tcPr>
            <w:tcW w:w="53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99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11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10"/>
                <w:sz w:val="18"/>
              </w:rPr>
              <w:t>1</w:t>
            </w:r>
          </w:p>
        </w:tc>
        <w:tc>
          <w:tcPr>
            <w:tcW w:w="90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99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010</w:t>
            </w:r>
          </w:p>
        </w:tc>
        <w:tc>
          <w:tcPr>
            <w:tcW w:w="106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99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2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01095</w:t>
            </w:r>
          </w:p>
        </w:tc>
        <w:tc>
          <w:tcPr>
            <w:tcW w:w="79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99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6230</w:t>
            </w:r>
          </w:p>
        </w:tc>
        <w:tc>
          <w:tcPr>
            <w:tcW w:w="4218" w:type="dxa"/>
          </w:tcPr>
          <w:p w:rsidR="00981EAC" w:rsidRPr="00ED62BD" w:rsidRDefault="00ED62BD">
            <w:pPr>
              <w:pStyle w:val="TableParagraph"/>
              <w:spacing w:before="57" w:line="254" w:lineRule="auto"/>
              <w:ind w:left="32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Dotacje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celowe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</w:t>
            </w:r>
            <w:r w:rsidRPr="00ED62BD">
              <w:rPr>
                <w:rFonts w:ascii="Century Gothic" w:hAnsi="Century Gothic"/>
                <w:spacing w:val="-15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budżetu</w:t>
            </w:r>
            <w:r w:rsidRPr="00ED62BD">
              <w:rPr>
                <w:rFonts w:ascii="Century Gothic" w:hAnsi="Century Gothic"/>
                <w:spacing w:val="-15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na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finansowanie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lub dofinansowanie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kosztów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realizacji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inwestycji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i</w:t>
            </w:r>
          </w:p>
          <w:p w:rsidR="00981EAC" w:rsidRPr="00ED62BD" w:rsidRDefault="00ED62BD">
            <w:pPr>
              <w:pStyle w:val="TableParagraph"/>
              <w:spacing w:before="2" w:line="254" w:lineRule="auto"/>
              <w:ind w:left="32" w:right="1074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zakupów</w:t>
            </w:r>
            <w:r w:rsidRPr="00ED62BD">
              <w:rPr>
                <w:rFonts w:ascii="Century Gothic" w:hAnsi="Century Gothic"/>
                <w:spacing w:val="-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 xml:space="preserve">inwestycyjnych jednostek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niezaliczanych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do</w:t>
            </w:r>
            <w:r w:rsidRPr="00ED62BD">
              <w:rPr>
                <w:rFonts w:ascii="Century Gothic" w:hAnsi="Century Gothic"/>
                <w:spacing w:val="-15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sektora</w:t>
            </w:r>
            <w:r w:rsidRPr="00ED62B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finansów</w:t>
            </w:r>
          </w:p>
          <w:p w:rsidR="00981EAC" w:rsidRPr="00ED62BD" w:rsidRDefault="00ED62BD">
            <w:pPr>
              <w:pStyle w:val="TableParagraph"/>
              <w:spacing w:before="2" w:line="254" w:lineRule="auto"/>
              <w:ind w:left="32" w:right="203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 xml:space="preserve">publicznych dotyczące zadania z zakresu </w:t>
            </w:r>
            <w:r w:rsidRPr="00ED62BD">
              <w:rPr>
                <w:rFonts w:ascii="Century Gothic" w:hAnsi="Century Gothic"/>
                <w:spacing w:val="-6"/>
                <w:sz w:val="18"/>
              </w:rPr>
              <w:t xml:space="preserve">poprawy infrastruktury ogrodowej rodzinnych </w:t>
            </w:r>
            <w:r w:rsidRPr="00ED62BD">
              <w:rPr>
                <w:rFonts w:ascii="Century Gothic" w:hAnsi="Century Gothic"/>
                <w:sz w:val="18"/>
              </w:rPr>
              <w:t>ogrodów</w:t>
            </w:r>
            <w:r w:rsidRPr="00ED62BD">
              <w:rPr>
                <w:rFonts w:ascii="Century Gothic" w:hAnsi="Century Gothic"/>
                <w:spacing w:val="-7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działkowych</w:t>
            </w:r>
          </w:p>
        </w:tc>
        <w:tc>
          <w:tcPr>
            <w:tcW w:w="1534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99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right="18"/>
              <w:jc w:val="right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160</w:t>
            </w:r>
            <w:r w:rsidRPr="00ED62BD">
              <w:rPr>
                <w:rFonts w:ascii="Century Gothic" w:hAnsi="Century Gothic"/>
                <w:spacing w:val="-8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000,00</w:t>
            </w:r>
            <w:r w:rsidRPr="00ED62BD">
              <w:rPr>
                <w:rFonts w:ascii="Century Gothic" w:hAnsi="Century Gothic"/>
                <w:spacing w:val="-7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>zł</w:t>
            </w:r>
          </w:p>
        </w:tc>
      </w:tr>
      <w:tr w:rsidR="00981EAC" w:rsidRPr="00ED62BD">
        <w:trPr>
          <w:trHeight w:val="1736"/>
        </w:trPr>
        <w:tc>
          <w:tcPr>
            <w:tcW w:w="53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99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11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10"/>
                <w:sz w:val="18"/>
              </w:rPr>
              <w:t>2</w:t>
            </w:r>
          </w:p>
        </w:tc>
        <w:tc>
          <w:tcPr>
            <w:tcW w:w="90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99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801</w:t>
            </w:r>
          </w:p>
        </w:tc>
        <w:tc>
          <w:tcPr>
            <w:tcW w:w="106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99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2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80153</w:t>
            </w:r>
          </w:p>
        </w:tc>
        <w:tc>
          <w:tcPr>
            <w:tcW w:w="79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99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2830</w:t>
            </w:r>
          </w:p>
        </w:tc>
        <w:tc>
          <w:tcPr>
            <w:tcW w:w="4218" w:type="dxa"/>
          </w:tcPr>
          <w:p w:rsidR="00981EAC" w:rsidRPr="00ED62BD" w:rsidRDefault="00ED62BD">
            <w:pPr>
              <w:pStyle w:val="TableParagraph"/>
              <w:spacing w:before="175" w:line="254" w:lineRule="auto"/>
              <w:ind w:left="32" w:right="203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Dotacje</w:t>
            </w:r>
            <w:r w:rsidRPr="00ED62B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celowe</w:t>
            </w:r>
            <w:r w:rsidRPr="00ED62B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na</w:t>
            </w:r>
            <w:r w:rsidRPr="00ED62B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dofinansowanie</w:t>
            </w:r>
            <w:r w:rsidRPr="00ED62B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zadań jednostkom</w:t>
            </w:r>
            <w:r w:rsidRPr="00ED62BD">
              <w:rPr>
                <w:rFonts w:ascii="Century Gothic" w:hAnsi="Century Gothic"/>
                <w:spacing w:val="-9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spoza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sektora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finansów publicznych z przeznaczeniem na zakup</w:t>
            </w:r>
          </w:p>
          <w:p w:rsidR="00981EAC" w:rsidRPr="00ED62BD" w:rsidRDefault="00ED62BD">
            <w:pPr>
              <w:pStyle w:val="TableParagraph"/>
              <w:spacing w:before="2" w:line="254" w:lineRule="auto"/>
              <w:ind w:left="32" w:right="203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2"/>
                <w:sz w:val="18"/>
              </w:rPr>
              <w:t>podręczników,</w:t>
            </w:r>
            <w:r w:rsidRPr="00ED62BD">
              <w:rPr>
                <w:rFonts w:ascii="Century Gothic" w:hAnsi="Century Gothic"/>
                <w:spacing w:val="-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materiałów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edukacyjnych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 xml:space="preserve">lub </w:t>
            </w:r>
            <w:r w:rsidRPr="00ED62BD">
              <w:rPr>
                <w:rFonts w:ascii="Century Gothic" w:hAnsi="Century Gothic"/>
                <w:sz w:val="18"/>
              </w:rPr>
              <w:t>materiałów ćwiczeniowych</w:t>
            </w:r>
            <w:r w:rsidRPr="00ED62BD">
              <w:rPr>
                <w:rFonts w:ascii="Century Gothic" w:hAnsi="Century Gothic"/>
                <w:sz w:val="18"/>
              </w:rPr>
              <w:t xml:space="preserve"> na rok szkolny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2024/2025</w:t>
            </w:r>
          </w:p>
        </w:tc>
        <w:tc>
          <w:tcPr>
            <w:tcW w:w="1534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99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right="18"/>
              <w:jc w:val="right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37</w:t>
            </w:r>
            <w:r w:rsidRPr="00ED62BD">
              <w:rPr>
                <w:rFonts w:ascii="Century Gothic" w:hAnsi="Century Gothic"/>
                <w:spacing w:val="-9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890,11</w:t>
            </w:r>
            <w:r w:rsidRPr="00ED62BD">
              <w:rPr>
                <w:rFonts w:ascii="Century Gothic" w:hAnsi="Century Gothic"/>
                <w:spacing w:val="-8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>zł</w:t>
            </w:r>
          </w:p>
        </w:tc>
      </w:tr>
      <w:tr w:rsidR="00981EAC" w:rsidRPr="00ED62BD">
        <w:trPr>
          <w:trHeight w:val="1016"/>
        </w:trPr>
        <w:tc>
          <w:tcPr>
            <w:tcW w:w="531" w:type="dxa"/>
          </w:tcPr>
          <w:p w:rsidR="00981EAC" w:rsidRPr="00ED62BD" w:rsidRDefault="00981EAC">
            <w:pPr>
              <w:pStyle w:val="TableParagraph"/>
              <w:spacing w:before="177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11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10"/>
                <w:sz w:val="18"/>
              </w:rPr>
              <w:t>3</w:t>
            </w:r>
          </w:p>
        </w:tc>
        <w:tc>
          <w:tcPr>
            <w:tcW w:w="905" w:type="dxa"/>
          </w:tcPr>
          <w:p w:rsidR="00981EAC" w:rsidRPr="00ED62BD" w:rsidRDefault="00981EAC">
            <w:pPr>
              <w:pStyle w:val="TableParagraph"/>
              <w:spacing w:before="177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851</w:t>
            </w:r>
          </w:p>
        </w:tc>
        <w:tc>
          <w:tcPr>
            <w:tcW w:w="1061" w:type="dxa"/>
          </w:tcPr>
          <w:p w:rsidR="00981EAC" w:rsidRPr="00ED62BD" w:rsidRDefault="00981EAC">
            <w:pPr>
              <w:pStyle w:val="TableParagraph"/>
              <w:spacing w:before="177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2" w:right="14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85154</w:t>
            </w:r>
          </w:p>
        </w:tc>
        <w:tc>
          <w:tcPr>
            <w:tcW w:w="795" w:type="dxa"/>
          </w:tcPr>
          <w:p w:rsidR="00981EAC" w:rsidRPr="00ED62BD" w:rsidRDefault="00981EAC">
            <w:pPr>
              <w:pStyle w:val="TableParagraph"/>
              <w:spacing w:before="177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2360</w:t>
            </w:r>
          </w:p>
        </w:tc>
        <w:tc>
          <w:tcPr>
            <w:tcW w:w="4218" w:type="dxa"/>
          </w:tcPr>
          <w:p w:rsidR="00981EAC" w:rsidRPr="00ED62BD" w:rsidRDefault="00ED62BD">
            <w:pPr>
              <w:pStyle w:val="TableParagraph"/>
              <w:spacing w:before="48" w:line="254" w:lineRule="auto"/>
              <w:ind w:left="32" w:right="92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Dofinansowanie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zadań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zleconych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do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realizacji organizacjom prowadzącym działalność</w:t>
            </w:r>
          </w:p>
          <w:p w:rsidR="00981EAC" w:rsidRPr="00ED62BD" w:rsidRDefault="00ED62BD">
            <w:pPr>
              <w:pStyle w:val="TableParagraph"/>
              <w:spacing w:before="1" w:line="254" w:lineRule="auto"/>
              <w:ind w:left="32" w:right="203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pożytku</w:t>
            </w:r>
            <w:r w:rsidRPr="00ED62B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publicznego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w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 xml:space="preserve">zakresie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przeciwdziałania</w:t>
            </w:r>
            <w:r w:rsidRPr="00ED62BD">
              <w:rPr>
                <w:rFonts w:ascii="Century Gothic" w:hAnsi="Century Gothic"/>
                <w:spacing w:val="8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>alkoholizmowi</w:t>
            </w:r>
          </w:p>
        </w:tc>
        <w:tc>
          <w:tcPr>
            <w:tcW w:w="1534" w:type="dxa"/>
          </w:tcPr>
          <w:p w:rsidR="00981EAC" w:rsidRPr="00ED62BD" w:rsidRDefault="00981EAC">
            <w:pPr>
              <w:pStyle w:val="TableParagraph"/>
              <w:spacing w:before="177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right="18"/>
              <w:jc w:val="right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240</w:t>
            </w:r>
            <w:r w:rsidRPr="00ED62BD">
              <w:rPr>
                <w:rFonts w:ascii="Century Gothic" w:hAnsi="Century Gothic"/>
                <w:spacing w:val="-8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000,00</w:t>
            </w:r>
            <w:r w:rsidRPr="00ED62BD">
              <w:rPr>
                <w:rFonts w:ascii="Century Gothic" w:hAnsi="Century Gothic"/>
                <w:spacing w:val="-7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>zł</w:t>
            </w:r>
          </w:p>
        </w:tc>
      </w:tr>
      <w:tr w:rsidR="00981EAC" w:rsidRPr="00ED62BD">
        <w:trPr>
          <w:trHeight w:val="1471"/>
        </w:trPr>
        <w:tc>
          <w:tcPr>
            <w:tcW w:w="53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8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spacing w:before="1"/>
              <w:ind w:left="30" w:right="11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10"/>
                <w:sz w:val="18"/>
              </w:rPr>
              <w:t>4</w:t>
            </w:r>
          </w:p>
        </w:tc>
        <w:tc>
          <w:tcPr>
            <w:tcW w:w="90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8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spacing w:before="1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851</w:t>
            </w:r>
          </w:p>
        </w:tc>
        <w:tc>
          <w:tcPr>
            <w:tcW w:w="106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8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spacing w:before="1"/>
              <w:ind w:left="32" w:right="14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85154</w:t>
            </w:r>
          </w:p>
        </w:tc>
        <w:tc>
          <w:tcPr>
            <w:tcW w:w="79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8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spacing w:before="1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2830</w:t>
            </w:r>
          </w:p>
        </w:tc>
        <w:tc>
          <w:tcPr>
            <w:tcW w:w="4218" w:type="dxa"/>
          </w:tcPr>
          <w:p w:rsidR="00981EAC" w:rsidRPr="00ED62BD" w:rsidRDefault="00ED62BD">
            <w:pPr>
              <w:pStyle w:val="TableParagraph"/>
              <w:spacing w:before="40" w:line="256" w:lineRule="auto"/>
              <w:ind w:left="32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Dotacja</w:t>
            </w:r>
            <w:r w:rsidRPr="00ED62BD">
              <w:rPr>
                <w:rFonts w:ascii="Century Gothic" w:hAnsi="Century Gothic"/>
                <w:spacing w:val="-15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celowa</w:t>
            </w:r>
            <w:r w:rsidRPr="00ED62BD">
              <w:rPr>
                <w:rFonts w:ascii="Century Gothic" w:hAnsi="Century Gothic"/>
                <w:spacing w:val="-15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budżetu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na</w:t>
            </w:r>
            <w:r w:rsidRPr="00ED62BD">
              <w:rPr>
                <w:rFonts w:ascii="Century Gothic" w:hAnsi="Century Gothic"/>
                <w:spacing w:val="-15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finansowanie</w:t>
            </w:r>
            <w:r w:rsidRPr="00ED62BD">
              <w:rPr>
                <w:rFonts w:ascii="Century Gothic" w:hAnsi="Century Gothic"/>
                <w:spacing w:val="-15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lub dofinansowanie zadań zleconych do realizacji pozostałym</w:t>
            </w:r>
            <w:r w:rsidRPr="00ED62BD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jednostkom</w:t>
            </w:r>
            <w:r w:rsidRPr="00ED62BD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nie zaliczanym</w:t>
            </w:r>
            <w:r w:rsidRPr="00ED62B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do</w:t>
            </w:r>
          </w:p>
          <w:p w:rsidR="00981EAC" w:rsidRPr="00ED62BD" w:rsidRDefault="00ED62BD">
            <w:pPr>
              <w:pStyle w:val="TableParagraph"/>
              <w:spacing w:line="254" w:lineRule="auto"/>
              <w:ind w:left="32" w:right="422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2"/>
                <w:sz w:val="18"/>
              </w:rPr>
              <w:t>sektora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finansów</w:t>
            </w:r>
            <w:r w:rsidRPr="00ED62BD">
              <w:rPr>
                <w:rFonts w:ascii="Century Gothic" w:hAnsi="Century Gothic"/>
                <w:spacing w:val="-15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publicznych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na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 xml:space="preserve">realizację </w:t>
            </w:r>
            <w:r w:rsidRPr="00ED62BD">
              <w:rPr>
                <w:rFonts w:ascii="Century Gothic" w:hAnsi="Century Gothic"/>
                <w:sz w:val="18"/>
              </w:rPr>
              <w:t>zadań związanych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 xml:space="preserve">z przeciwdziałaniem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alkoholizmowi</w:t>
            </w:r>
          </w:p>
        </w:tc>
        <w:tc>
          <w:tcPr>
            <w:tcW w:w="1534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8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spacing w:before="1"/>
              <w:ind w:right="78"/>
              <w:jc w:val="right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10</w:t>
            </w:r>
            <w:r w:rsidRPr="00ED62BD">
              <w:rPr>
                <w:rFonts w:ascii="Century Gothic" w:hAnsi="Century Gothic"/>
                <w:spacing w:val="-9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000,00</w:t>
            </w:r>
            <w:r w:rsidRPr="00ED62BD">
              <w:rPr>
                <w:rFonts w:ascii="Century Gothic" w:hAnsi="Century Gothic"/>
                <w:spacing w:val="-8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>zł</w:t>
            </w:r>
          </w:p>
        </w:tc>
      </w:tr>
      <w:tr w:rsidR="00981EAC" w:rsidRPr="00ED62BD">
        <w:trPr>
          <w:trHeight w:val="990"/>
        </w:trPr>
        <w:tc>
          <w:tcPr>
            <w:tcW w:w="531" w:type="dxa"/>
          </w:tcPr>
          <w:p w:rsidR="00981EAC" w:rsidRPr="00ED62BD" w:rsidRDefault="00981EAC">
            <w:pPr>
              <w:pStyle w:val="TableParagraph"/>
              <w:spacing w:before="165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11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10"/>
                <w:sz w:val="18"/>
              </w:rPr>
              <w:t>5</w:t>
            </w:r>
          </w:p>
        </w:tc>
        <w:tc>
          <w:tcPr>
            <w:tcW w:w="905" w:type="dxa"/>
          </w:tcPr>
          <w:p w:rsidR="00981EAC" w:rsidRPr="00ED62BD" w:rsidRDefault="00981EAC">
            <w:pPr>
              <w:pStyle w:val="TableParagraph"/>
              <w:spacing w:before="165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852</w:t>
            </w:r>
          </w:p>
        </w:tc>
        <w:tc>
          <w:tcPr>
            <w:tcW w:w="1061" w:type="dxa"/>
          </w:tcPr>
          <w:p w:rsidR="00981EAC" w:rsidRPr="00ED62BD" w:rsidRDefault="00981EAC">
            <w:pPr>
              <w:pStyle w:val="TableParagraph"/>
              <w:spacing w:before="165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2" w:right="14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85231</w:t>
            </w:r>
          </w:p>
        </w:tc>
        <w:tc>
          <w:tcPr>
            <w:tcW w:w="795" w:type="dxa"/>
          </w:tcPr>
          <w:p w:rsidR="00981EAC" w:rsidRPr="00ED62BD" w:rsidRDefault="00981EAC">
            <w:pPr>
              <w:pStyle w:val="TableParagraph"/>
              <w:spacing w:before="165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2340</w:t>
            </w:r>
          </w:p>
        </w:tc>
        <w:tc>
          <w:tcPr>
            <w:tcW w:w="4218" w:type="dxa"/>
          </w:tcPr>
          <w:p w:rsidR="00981EAC" w:rsidRPr="00ED62BD" w:rsidRDefault="00ED62BD">
            <w:pPr>
              <w:pStyle w:val="TableParagraph"/>
              <w:spacing w:before="33" w:line="254" w:lineRule="auto"/>
              <w:ind w:left="32" w:right="203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2"/>
                <w:sz w:val="18"/>
              </w:rPr>
              <w:t>Dotacja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celowa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dla</w:t>
            </w:r>
            <w:r w:rsidRPr="00ED62B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jednostki</w:t>
            </w:r>
            <w:r w:rsidRPr="00ED62BD">
              <w:rPr>
                <w:rFonts w:ascii="Century Gothic" w:hAnsi="Century Gothic"/>
                <w:spacing w:val="-10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spoza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 xml:space="preserve">sektora </w:t>
            </w:r>
            <w:r w:rsidRPr="00ED62BD">
              <w:rPr>
                <w:rFonts w:ascii="Century Gothic" w:hAnsi="Century Gothic"/>
                <w:sz w:val="18"/>
              </w:rPr>
              <w:t>finansów</w:t>
            </w:r>
            <w:r w:rsidRPr="00ED62BD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publicznych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na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finansowanie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lub</w:t>
            </w:r>
          </w:p>
          <w:p w:rsidR="00981EAC" w:rsidRPr="00ED62BD" w:rsidRDefault="00ED62BD">
            <w:pPr>
              <w:pStyle w:val="TableParagraph"/>
              <w:spacing w:before="2" w:line="254" w:lineRule="auto"/>
              <w:ind w:left="32" w:right="92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dofinansowanie</w:t>
            </w:r>
            <w:r w:rsidRPr="00ED62BD">
              <w:rPr>
                <w:rFonts w:ascii="Century Gothic" w:hAnsi="Century Gothic"/>
                <w:spacing w:val="-10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zadań</w:t>
            </w:r>
            <w:r w:rsidRPr="00ED62BD">
              <w:rPr>
                <w:rFonts w:ascii="Century Gothic" w:hAnsi="Century Gothic"/>
                <w:spacing w:val="-10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bieżących</w:t>
            </w:r>
            <w:r w:rsidRPr="00ED62BD">
              <w:rPr>
                <w:rFonts w:ascii="Century Gothic" w:hAnsi="Century Gothic"/>
                <w:spacing w:val="-10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związanych z pomocą obywatelom Ukrainy</w:t>
            </w:r>
          </w:p>
        </w:tc>
        <w:tc>
          <w:tcPr>
            <w:tcW w:w="1534" w:type="dxa"/>
          </w:tcPr>
          <w:p w:rsidR="00981EAC" w:rsidRPr="00ED62BD" w:rsidRDefault="00981EAC">
            <w:pPr>
              <w:pStyle w:val="TableParagraph"/>
              <w:spacing w:before="165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right="78"/>
              <w:jc w:val="right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60</w:t>
            </w:r>
            <w:r w:rsidRPr="00ED62BD">
              <w:rPr>
                <w:rFonts w:ascii="Century Gothic" w:hAnsi="Century Gothic"/>
                <w:spacing w:val="-9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096,91</w:t>
            </w:r>
            <w:r w:rsidRPr="00ED62BD">
              <w:rPr>
                <w:rFonts w:ascii="Century Gothic" w:hAnsi="Century Gothic"/>
                <w:spacing w:val="-8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>zł</w:t>
            </w:r>
          </w:p>
        </w:tc>
      </w:tr>
    </w:tbl>
    <w:p w:rsidR="00981EAC" w:rsidRPr="00ED62BD" w:rsidRDefault="00981EAC">
      <w:pPr>
        <w:jc w:val="right"/>
        <w:rPr>
          <w:rFonts w:ascii="Century Gothic" w:hAnsi="Century Gothic"/>
          <w:sz w:val="18"/>
        </w:rPr>
        <w:sectPr w:rsidR="00981EAC" w:rsidRPr="00ED62BD">
          <w:type w:val="continuous"/>
          <w:pgSz w:w="11910" w:h="16840"/>
          <w:pgMar w:top="1380" w:right="1320" w:bottom="1773" w:left="130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1"/>
        <w:gridCol w:w="905"/>
        <w:gridCol w:w="1061"/>
        <w:gridCol w:w="795"/>
        <w:gridCol w:w="4218"/>
        <w:gridCol w:w="1534"/>
      </w:tblGrid>
      <w:tr w:rsidR="00981EAC" w:rsidRPr="00ED62BD">
        <w:trPr>
          <w:trHeight w:val="1537"/>
        </w:trPr>
        <w:tc>
          <w:tcPr>
            <w:tcW w:w="53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11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10"/>
                <w:sz w:val="18"/>
              </w:rPr>
              <w:t>6</w:t>
            </w:r>
          </w:p>
        </w:tc>
        <w:tc>
          <w:tcPr>
            <w:tcW w:w="90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852</w:t>
            </w:r>
          </w:p>
        </w:tc>
        <w:tc>
          <w:tcPr>
            <w:tcW w:w="106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2" w:right="14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85295</w:t>
            </w:r>
          </w:p>
        </w:tc>
        <w:tc>
          <w:tcPr>
            <w:tcW w:w="79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2360</w:t>
            </w:r>
          </w:p>
        </w:tc>
        <w:tc>
          <w:tcPr>
            <w:tcW w:w="4218" w:type="dxa"/>
          </w:tcPr>
          <w:p w:rsidR="00981EAC" w:rsidRPr="00ED62BD" w:rsidRDefault="00ED62BD">
            <w:pPr>
              <w:pStyle w:val="TableParagraph"/>
              <w:spacing w:before="74" w:line="256" w:lineRule="auto"/>
              <w:ind w:left="32" w:right="94"/>
              <w:jc w:val="both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Dofinansowanie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zadań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zleconych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do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realizacji organizacjom prowadzącym działalność</w:t>
            </w:r>
          </w:p>
          <w:p w:rsidR="00981EAC" w:rsidRPr="00ED62BD" w:rsidRDefault="00ED62BD">
            <w:pPr>
              <w:pStyle w:val="TableParagraph"/>
              <w:spacing w:line="217" w:lineRule="exact"/>
              <w:ind w:left="32"/>
              <w:jc w:val="both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pożytku</w:t>
            </w:r>
            <w:r w:rsidRPr="00ED62BD">
              <w:rPr>
                <w:rFonts w:ascii="Century Gothic" w:hAnsi="Century Gothic"/>
                <w:spacing w:val="-1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publicznego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w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zakresie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pomocy</w:t>
            </w:r>
          </w:p>
          <w:p w:rsidR="00981EAC" w:rsidRPr="00ED62BD" w:rsidRDefault="00ED62BD">
            <w:pPr>
              <w:pStyle w:val="TableParagraph"/>
              <w:spacing w:before="14" w:line="254" w:lineRule="auto"/>
              <w:ind w:left="32" w:right="60"/>
              <w:jc w:val="both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2"/>
                <w:sz w:val="18"/>
              </w:rPr>
              <w:t>społecznej,</w:t>
            </w:r>
            <w:r w:rsidRPr="00ED62BD">
              <w:rPr>
                <w:rFonts w:ascii="Century Gothic" w:hAnsi="Century Gothic"/>
                <w:spacing w:val="-1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w</w:t>
            </w:r>
            <w:r w:rsidRPr="00ED62BD">
              <w:rPr>
                <w:rFonts w:ascii="Century Gothic" w:hAnsi="Century Gothic"/>
                <w:spacing w:val="-9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tym</w:t>
            </w:r>
            <w:r w:rsidRPr="00ED62B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pomocy</w:t>
            </w:r>
            <w:r w:rsidRPr="00ED62BD">
              <w:rPr>
                <w:rFonts w:ascii="Century Gothic" w:hAnsi="Century Gothic"/>
                <w:spacing w:val="-9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rodzinom</w:t>
            </w:r>
            <w:r w:rsidRPr="00ED62B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i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 xml:space="preserve">osobom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w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trudnej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sytuacji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życiowej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oraz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 xml:space="preserve">wyrównywania </w:t>
            </w:r>
            <w:r w:rsidRPr="00ED62BD">
              <w:rPr>
                <w:rFonts w:ascii="Century Gothic" w:hAnsi="Century Gothic"/>
                <w:sz w:val="18"/>
              </w:rPr>
              <w:t>szans</w:t>
            </w:r>
            <w:r w:rsidRPr="00ED62BD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tych</w:t>
            </w:r>
            <w:r w:rsidRPr="00ED62BD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rodzin</w:t>
            </w:r>
            <w:r w:rsidRPr="00ED62BD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i osób</w:t>
            </w:r>
          </w:p>
        </w:tc>
        <w:tc>
          <w:tcPr>
            <w:tcW w:w="1534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right="78"/>
              <w:jc w:val="right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20</w:t>
            </w:r>
            <w:r w:rsidRPr="00ED62BD">
              <w:rPr>
                <w:rFonts w:ascii="Century Gothic" w:hAnsi="Century Gothic"/>
                <w:spacing w:val="-9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000,00</w:t>
            </w:r>
            <w:r w:rsidRPr="00ED62BD">
              <w:rPr>
                <w:rFonts w:ascii="Century Gothic" w:hAnsi="Century Gothic"/>
                <w:spacing w:val="-8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>zł</w:t>
            </w:r>
          </w:p>
        </w:tc>
      </w:tr>
      <w:tr w:rsidR="00981EAC" w:rsidRPr="00ED62BD">
        <w:trPr>
          <w:trHeight w:val="1254"/>
        </w:trPr>
        <w:tc>
          <w:tcPr>
            <w:tcW w:w="53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78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11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10"/>
                <w:sz w:val="18"/>
              </w:rPr>
              <w:t>7</w:t>
            </w:r>
          </w:p>
        </w:tc>
        <w:tc>
          <w:tcPr>
            <w:tcW w:w="90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78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853</w:t>
            </w:r>
          </w:p>
        </w:tc>
        <w:tc>
          <w:tcPr>
            <w:tcW w:w="106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78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2" w:right="14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85395</w:t>
            </w:r>
          </w:p>
        </w:tc>
        <w:tc>
          <w:tcPr>
            <w:tcW w:w="79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78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2360</w:t>
            </w:r>
          </w:p>
        </w:tc>
        <w:tc>
          <w:tcPr>
            <w:tcW w:w="4218" w:type="dxa"/>
          </w:tcPr>
          <w:p w:rsidR="00981EAC" w:rsidRPr="00ED62BD" w:rsidRDefault="00ED62BD">
            <w:pPr>
              <w:pStyle w:val="TableParagraph"/>
              <w:spacing w:before="165" w:line="254" w:lineRule="auto"/>
              <w:ind w:left="32" w:right="92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Dofinansowanie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zadań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zleconych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do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realizacji organizacjom prowadzącym działalność</w:t>
            </w:r>
          </w:p>
          <w:p w:rsidR="00981EAC" w:rsidRPr="00ED62BD" w:rsidRDefault="00ED62BD">
            <w:pPr>
              <w:pStyle w:val="TableParagraph"/>
              <w:spacing w:before="2" w:line="254" w:lineRule="auto"/>
              <w:ind w:left="32" w:right="53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2"/>
                <w:sz w:val="18"/>
              </w:rPr>
              <w:t>pożytku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publicznego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w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zakresie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działalności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 xml:space="preserve">na </w:t>
            </w:r>
            <w:r w:rsidRPr="00ED62BD">
              <w:rPr>
                <w:rFonts w:ascii="Century Gothic" w:hAnsi="Century Gothic"/>
                <w:sz w:val="18"/>
              </w:rPr>
              <w:t>rzecz osób niepełnosprawnych</w:t>
            </w:r>
          </w:p>
        </w:tc>
        <w:tc>
          <w:tcPr>
            <w:tcW w:w="1534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78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right="78"/>
              <w:jc w:val="right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25</w:t>
            </w:r>
            <w:r w:rsidRPr="00ED62BD">
              <w:rPr>
                <w:rFonts w:ascii="Century Gothic" w:hAnsi="Century Gothic"/>
                <w:spacing w:val="-9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000,00</w:t>
            </w:r>
            <w:r w:rsidRPr="00ED62BD">
              <w:rPr>
                <w:rFonts w:ascii="Century Gothic" w:hAnsi="Century Gothic"/>
                <w:spacing w:val="-8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>zł</w:t>
            </w:r>
          </w:p>
        </w:tc>
      </w:tr>
      <w:tr w:rsidR="00981EAC" w:rsidRPr="00ED62BD">
        <w:trPr>
          <w:trHeight w:val="1255"/>
        </w:trPr>
        <w:tc>
          <w:tcPr>
            <w:tcW w:w="53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78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11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10"/>
                <w:sz w:val="18"/>
              </w:rPr>
              <w:t>8</w:t>
            </w:r>
          </w:p>
        </w:tc>
        <w:tc>
          <w:tcPr>
            <w:tcW w:w="90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78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854</w:t>
            </w:r>
          </w:p>
        </w:tc>
        <w:tc>
          <w:tcPr>
            <w:tcW w:w="106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78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2" w:right="14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85412</w:t>
            </w:r>
          </w:p>
        </w:tc>
        <w:tc>
          <w:tcPr>
            <w:tcW w:w="79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78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2360</w:t>
            </w:r>
          </w:p>
        </w:tc>
        <w:tc>
          <w:tcPr>
            <w:tcW w:w="4218" w:type="dxa"/>
          </w:tcPr>
          <w:p w:rsidR="00981EAC" w:rsidRPr="00ED62BD" w:rsidRDefault="00ED62BD">
            <w:pPr>
              <w:pStyle w:val="TableParagraph"/>
              <w:spacing w:before="50" w:line="254" w:lineRule="auto"/>
              <w:ind w:left="32" w:right="92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Dofinansowanie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zadań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zleconych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do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realizacji organizacjom prowadzącym działalność</w:t>
            </w:r>
          </w:p>
          <w:p w:rsidR="00981EAC" w:rsidRPr="00ED62BD" w:rsidRDefault="00ED62BD">
            <w:pPr>
              <w:pStyle w:val="TableParagraph"/>
              <w:spacing w:before="2" w:line="256" w:lineRule="auto"/>
              <w:ind w:left="32" w:right="53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2"/>
                <w:sz w:val="18"/>
              </w:rPr>
              <w:t>pożytku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publicznego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w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zakresie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działalności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 xml:space="preserve">na </w:t>
            </w:r>
            <w:r w:rsidRPr="00ED62BD">
              <w:rPr>
                <w:rFonts w:ascii="Century Gothic" w:hAnsi="Century Gothic"/>
                <w:sz w:val="18"/>
              </w:rPr>
              <w:t>rzecz</w:t>
            </w:r>
            <w:r w:rsidRPr="00ED62BD">
              <w:rPr>
                <w:rFonts w:ascii="Century Gothic" w:hAnsi="Century Gothic"/>
                <w:spacing w:val="-1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dzieci</w:t>
            </w:r>
            <w:r w:rsidRPr="00ED62BD">
              <w:rPr>
                <w:rFonts w:ascii="Century Gothic" w:hAnsi="Century Gothic"/>
                <w:spacing w:val="-10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i</w:t>
            </w:r>
            <w:r w:rsidRPr="00ED62BD">
              <w:rPr>
                <w:rFonts w:ascii="Century Gothic" w:hAnsi="Century Gothic"/>
                <w:spacing w:val="-8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młodzieży,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w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tym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wypoczynku dzieci i młodzieży</w:t>
            </w:r>
          </w:p>
        </w:tc>
        <w:tc>
          <w:tcPr>
            <w:tcW w:w="1534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78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right="78"/>
              <w:jc w:val="right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25</w:t>
            </w:r>
            <w:r w:rsidRPr="00ED62BD">
              <w:rPr>
                <w:rFonts w:ascii="Century Gothic" w:hAnsi="Century Gothic"/>
                <w:spacing w:val="-9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000,00</w:t>
            </w:r>
            <w:r w:rsidRPr="00ED62BD">
              <w:rPr>
                <w:rFonts w:ascii="Century Gothic" w:hAnsi="Century Gothic"/>
                <w:spacing w:val="-8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>zł</w:t>
            </w:r>
          </w:p>
        </w:tc>
      </w:tr>
      <w:tr w:rsidR="00981EAC" w:rsidRPr="00ED62BD">
        <w:trPr>
          <w:trHeight w:val="1470"/>
        </w:trPr>
        <w:tc>
          <w:tcPr>
            <w:tcW w:w="53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8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11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10"/>
                <w:sz w:val="18"/>
              </w:rPr>
              <w:t>9</w:t>
            </w:r>
          </w:p>
        </w:tc>
        <w:tc>
          <w:tcPr>
            <w:tcW w:w="90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8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855</w:t>
            </w:r>
          </w:p>
        </w:tc>
        <w:tc>
          <w:tcPr>
            <w:tcW w:w="106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8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2" w:right="14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85516</w:t>
            </w:r>
          </w:p>
        </w:tc>
        <w:tc>
          <w:tcPr>
            <w:tcW w:w="79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8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2830</w:t>
            </w:r>
          </w:p>
        </w:tc>
        <w:tc>
          <w:tcPr>
            <w:tcW w:w="4218" w:type="dxa"/>
          </w:tcPr>
          <w:p w:rsidR="00981EAC" w:rsidRPr="00ED62BD" w:rsidRDefault="00ED62BD">
            <w:pPr>
              <w:pStyle w:val="TableParagraph"/>
              <w:spacing w:before="158" w:line="254" w:lineRule="auto"/>
              <w:ind w:left="32" w:right="94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 xml:space="preserve">Dotacje celowe na dofinansowanie zadań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jednostkom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spoza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sektora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finansó</w:t>
            </w:r>
            <w:r>
              <w:rPr>
                <w:rFonts w:ascii="Century Gothic" w:hAnsi="Century Gothic"/>
                <w:spacing w:val="-4"/>
                <w:sz w:val="18"/>
              </w:rPr>
              <w:t>w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 xml:space="preserve">publicznych </w:t>
            </w:r>
            <w:r w:rsidRPr="00ED62BD">
              <w:rPr>
                <w:rFonts w:ascii="Century Gothic" w:hAnsi="Century Gothic"/>
                <w:sz w:val="18"/>
              </w:rPr>
              <w:t>z przeznaczeniem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na</w:t>
            </w:r>
            <w:r w:rsidRPr="00ED62B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dofinansowanie</w:t>
            </w:r>
            <w:r w:rsidRPr="00ED62B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kosztó</w:t>
            </w:r>
            <w:r>
              <w:rPr>
                <w:rFonts w:ascii="Century Gothic" w:hAnsi="Century Gothic"/>
                <w:sz w:val="18"/>
              </w:rPr>
              <w:t>w</w:t>
            </w:r>
            <w:r w:rsidRPr="00ED62BD">
              <w:rPr>
                <w:rFonts w:ascii="Century Gothic" w:hAnsi="Century Gothic"/>
                <w:sz w:val="18"/>
              </w:rPr>
              <w:t xml:space="preserve"> opieki nad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dziećmi do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lat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3 w</w:t>
            </w:r>
            <w:r w:rsidRPr="00ED62B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niepublicznym</w:t>
            </w:r>
          </w:p>
          <w:p w:rsidR="00981EAC" w:rsidRPr="00ED62BD" w:rsidRDefault="00ED62BD">
            <w:pPr>
              <w:pStyle w:val="TableParagraph"/>
              <w:spacing w:before="4"/>
              <w:ind w:left="32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żłobku</w:t>
            </w:r>
            <w:r w:rsidRPr="00ED62BD">
              <w:rPr>
                <w:rFonts w:ascii="Century Gothic" w:hAnsi="Century Gothic"/>
                <w:spacing w:val="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"Bajkowy</w:t>
            </w:r>
            <w:r w:rsidRPr="00ED62BD">
              <w:rPr>
                <w:rFonts w:ascii="Century Gothic" w:hAnsi="Century Gothic"/>
                <w:spacing w:val="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Dworek"</w:t>
            </w:r>
            <w:r w:rsidRPr="00ED62BD">
              <w:rPr>
                <w:rFonts w:ascii="Century Gothic" w:hAnsi="Century Gothic"/>
                <w:spacing w:val="5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w</w:t>
            </w:r>
            <w:r w:rsidRPr="00ED62BD">
              <w:rPr>
                <w:rFonts w:ascii="Century Gothic" w:hAnsi="Century Gothic"/>
                <w:spacing w:val="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Mławie</w:t>
            </w:r>
          </w:p>
        </w:tc>
        <w:tc>
          <w:tcPr>
            <w:tcW w:w="1534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8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right="18"/>
              <w:jc w:val="right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204</w:t>
            </w:r>
            <w:r w:rsidRPr="00ED62BD">
              <w:rPr>
                <w:rFonts w:ascii="Century Gothic" w:hAnsi="Century Gothic"/>
                <w:spacing w:val="-8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000,00</w:t>
            </w:r>
            <w:r w:rsidRPr="00ED62BD">
              <w:rPr>
                <w:rFonts w:ascii="Century Gothic" w:hAnsi="Century Gothic"/>
                <w:spacing w:val="-7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>zł</w:t>
            </w:r>
          </w:p>
        </w:tc>
      </w:tr>
      <w:tr w:rsidR="00981EAC" w:rsidRPr="00ED62BD">
        <w:trPr>
          <w:trHeight w:val="1191"/>
        </w:trPr>
        <w:tc>
          <w:tcPr>
            <w:tcW w:w="53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47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10</w:t>
            </w:r>
          </w:p>
        </w:tc>
        <w:tc>
          <w:tcPr>
            <w:tcW w:w="90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47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855</w:t>
            </w:r>
          </w:p>
        </w:tc>
        <w:tc>
          <w:tcPr>
            <w:tcW w:w="106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47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2" w:right="14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85516</w:t>
            </w:r>
          </w:p>
        </w:tc>
        <w:tc>
          <w:tcPr>
            <w:tcW w:w="79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47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2830</w:t>
            </w:r>
          </w:p>
        </w:tc>
        <w:tc>
          <w:tcPr>
            <w:tcW w:w="4218" w:type="dxa"/>
          </w:tcPr>
          <w:p w:rsidR="00981EAC" w:rsidRPr="00ED62BD" w:rsidRDefault="00ED62BD">
            <w:pPr>
              <w:pStyle w:val="TableParagraph"/>
              <w:spacing w:before="19" w:line="254" w:lineRule="auto"/>
              <w:ind w:left="32" w:right="203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Dotacje</w:t>
            </w:r>
            <w:r w:rsidRPr="00ED62B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celowe</w:t>
            </w:r>
            <w:r w:rsidRPr="00ED62B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na</w:t>
            </w:r>
            <w:r w:rsidRPr="00ED62B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dofinansowanie</w:t>
            </w:r>
            <w:r w:rsidRPr="00ED62B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zadań jednostkom</w:t>
            </w:r>
            <w:r w:rsidRPr="00ED62BD">
              <w:rPr>
                <w:rFonts w:ascii="Century Gothic" w:hAnsi="Century Gothic"/>
                <w:spacing w:val="-9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spoza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sektora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finansów publicznych z przeznaczeniem na</w:t>
            </w:r>
          </w:p>
          <w:p w:rsidR="00981EAC" w:rsidRPr="00ED62BD" w:rsidRDefault="00ED62BD">
            <w:pPr>
              <w:pStyle w:val="TableParagraph"/>
              <w:spacing w:before="2"/>
              <w:ind w:left="32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2"/>
                <w:sz w:val="18"/>
              </w:rPr>
              <w:t>dofinansowanie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kosztów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opieki</w:t>
            </w:r>
            <w:r w:rsidRPr="00ED62BD">
              <w:rPr>
                <w:rFonts w:ascii="Century Gothic" w:hAnsi="Century Gothic"/>
                <w:spacing w:val="-1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nad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dziećmi</w:t>
            </w:r>
          </w:p>
          <w:p w:rsidR="00981EAC" w:rsidRPr="00ED62BD" w:rsidRDefault="00ED62BD">
            <w:pPr>
              <w:pStyle w:val="TableParagraph"/>
              <w:spacing w:before="15"/>
              <w:ind w:left="32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2"/>
                <w:sz w:val="18"/>
              </w:rPr>
              <w:t>do</w:t>
            </w:r>
            <w:r w:rsidRPr="00ED62B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lat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3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w</w:t>
            </w:r>
            <w:r w:rsidRPr="00ED62B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Klubie</w:t>
            </w:r>
            <w:r w:rsidRPr="00ED62B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Dziecięcym</w:t>
            </w:r>
            <w:r w:rsidRPr="00ED62BD">
              <w:rPr>
                <w:rFonts w:ascii="Century Gothic" w:hAnsi="Century Gothic"/>
                <w:spacing w:val="-17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"Mały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Miś""</w:t>
            </w:r>
          </w:p>
        </w:tc>
        <w:tc>
          <w:tcPr>
            <w:tcW w:w="1534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47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right="18"/>
              <w:jc w:val="right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12</w:t>
            </w:r>
            <w:r w:rsidRPr="00ED62BD">
              <w:rPr>
                <w:rFonts w:ascii="Century Gothic" w:hAnsi="Century Gothic"/>
                <w:spacing w:val="-9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000,00</w:t>
            </w:r>
            <w:r w:rsidRPr="00ED62BD">
              <w:rPr>
                <w:rFonts w:ascii="Century Gothic" w:hAnsi="Century Gothic"/>
                <w:spacing w:val="-8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>zł</w:t>
            </w:r>
          </w:p>
        </w:tc>
      </w:tr>
      <w:tr w:rsidR="00981EAC" w:rsidRPr="00ED62BD">
        <w:trPr>
          <w:trHeight w:val="1274"/>
        </w:trPr>
        <w:tc>
          <w:tcPr>
            <w:tcW w:w="53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88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11</w:t>
            </w:r>
          </w:p>
        </w:tc>
        <w:tc>
          <w:tcPr>
            <w:tcW w:w="90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88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921</w:t>
            </w:r>
          </w:p>
        </w:tc>
        <w:tc>
          <w:tcPr>
            <w:tcW w:w="106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88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2" w:right="14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92105</w:t>
            </w:r>
          </w:p>
        </w:tc>
        <w:tc>
          <w:tcPr>
            <w:tcW w:w="79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88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2360</w:t>
            </w:r>
          </w:p>
        </w:tc>
        <w:tc>
          <w:tcPr>
            <w:tcW w:w="4218" w:type="dxa"/>
          </w:tcPr>
          <w:p w:rsidR="00981EAC" w:rsidRPr="00ED62BD" w:rsidRDefault="00ED62BD">
            <w:pPr>
              <w:pStyle w:val="TableParagraph"/>
              <w:spacing w:before="60" w:line="254" w:lineRule="auto"/>
              <w:ind w:left="32" w:right="92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Dofinansowanie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zadań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zleconych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do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realizacji organizacjom prowadzącym działalność</w:t>
            </w:r>
          </w:p>
          <w:p w:rsidR="00981EAC" w:rsidRPr="00ED62BD" w:rsidRDefault="00ED62BD">
            <w:pPr>
              <w:pStyle w:val="TableParagraph"/>
              <w:spacing w:before="2" w:line="254" w:lineRule="auto"/>
              <w:ind w:left="32" w:right="203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pożytku publicznego</w:t>
            </w:r>
            <w:r w:rsidRPr="00ED62BD">
              <w:rPr>
                <w:rFonts w:ascii="Century Gothic" w:hAnsi="Century Gothic"/>
                <w:spacing w:val="40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 xml:space="preserve">w zakresie kultury, sztuki, </w:t>
            </w:r>
            <w:r w:rsidRPr="00ED62BD">
              <w:rPr>
                <w:rFonts w:ascii="Century Gothic" w:hAnsi="Century Gothic"/>
                <w:sz w:val="18"/>
              </w:rPr>
              <w:t xml:space="preserve">ochrony dóbr kultury i dziedzictwa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narodowego</w:t>
            </w:r>
          </w:p>
        </w:tc>
        <w:tc>
          <w:tcPr>
            <w:tcW w:w="1534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88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right="18"/>
              <w:jc w:val="right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120</w:t>
            </w:r>
            <w:r w:rsidRPr="00ED62BD">
              <w:rPr>
                <w:rFonts w:ascii="Century Gothic" w:hAnsi="Century Gothic"/>
                <w:spacing w:val="-8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000,00</w:t>
            </w:r>
            <w:r w:rsidRPr="00ED62BD">
              <w:rPr>
                <w:rFonts w:ascii="Century Gothic" w:hAnsi="Century Gothic"/>
                <w:spacing w:val="-7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>zł</w:t>
            </w:r>
          </w:p>
        </w:tc>
      </w:tr>
      <w:tr w:rsidR="00981EAC" w:rsidRPr="00ED62BD">
        <w:trPr>
          <w:trHeight w:val="1748"/>
        </w:trPr>
        <w:tc>
          <w:tcPr>
            <w:tcW w:w="53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0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12</w:t>
            </w:r>
          </w:p>
        </w:tc>
        <w:tc>
          <w:tcPr>
            <w:tcW w:w="90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0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921</w:t>
            </w:r>
          </w:p>
        </w:tc>
        <w:tc>
          <w:tcPr>
            <w:tcW w:w="106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0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2" w:right="14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92120</w:t>
            </w:r>
          </w:p>
        </w:tc>
        <w:tc>
          <w:tcPr>
            <w:tcW w:w="79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0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6570</w:t>
            </w:r>
          </w:p>
        </w:tc>
        <w:tc>
          <w:tcPr>
            <w:tcW w:w="4218" w:type="dxa"/>
          </w:tcPr>
          <w:p w:rsidR="00981EAC" w:rsidRPr="00ED62BD" w:rsidRDefault="00ED62BD">
            <w:pPr>
              <w:pStyle w:val="TableParagraph"/>
              <w:spacing w:before="64" w:line="254" w:lineRule="auto"/>
              <w:ind w:left="32" w:right="203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2"/>
                <w:sz w:val="18"/>
              </w:rPr>
              <w:t>Dofinansowanie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zadań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 xml:space="preserve">inwestycyjnych </w:t>
            </w:r>
            <w:r w:rsidRPr="00ED62BD">
              <w:rPr>
                <w:rFonts w:ascii="Century Gothic" w:hAnsi="Century Gothic"/>
                <w:sz w:val="18"/>
              </w:rPr>
              <w:t>obiektów zabytkowych jednostkom</w:t>
            </w:r>
          </w:p>
          <w:p w:rsidR="00981EAC" w:rsidRPr="00ED62BD" w:rsidRDefault="00ED62BD">
            <w:pPr>
              <w:pStyle w:val="TableParagraph"/>
              <w:spacing w:before="2" w:line="254" w:lineRule="auto"/>
              <w:ind w:left="32" w:right="25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2"/>
                <w:sz w:val="18"/>
              </w:rPr>
              <w:t>niezaliczanym</w:t>
            </w:r>
            <w:r w:rsidRPr="00ED62BD">
              <w:rPr>
                <w:rFonts w:ascii="Century Gothic" w:hAnsi="Century Gothic"/>
                <w:spacing w:val="-17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do</w:t>
            </w:r>
            <w:r w:rsidRPr="00ED62BD">
              <w:rPr>
                <w:rFonts w:ascii="Century Gothic" w:hAnsi="Century Gothic"/>
                <w:spacing w:val="-15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sektora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finansów</w:t>
            </w:r>
            <w:r w:rsidRPr="00ED62BD">
              <w:rPr>
                <w:rFonts w:ascii="Century Gothic" w:hAnsi="Century Gothic"/>
                <w:spacing w:val="-15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 xml:space="preserve">publicznych </w:t>
            </w:r>
            <w:r w:rsidRPr="00ED62BD">
              <w:rPr>
                <w:rFonts w:ascii="Century Gothic" w:hAnsi="Century Gothic"/>
                <w:sz w:val="18"/>
              </w:rPr>
              <w:t>tj. na realizację zadania</w:t>
            </w:r>
          </w:p>
          <w:p w:rsidR="00981EAC" w:rsidRPr="00ED62BD" w:rsidRDefault="00ED62BD">
            <w:pPr>
              <w:pStyle w:val="TableParagraph"/>
              <w:spacing w:before="2"/>
              <w:ind w:left="32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2"/>
                <w:sz w:val="18"/>
              </w:rPr>
              <w:t>pn.</w:t>
            </w:r>
            <w:r w:rsidRPr="00ED62BD">
              <w:rPr>
                <w:rFonts w:ascii="Century Gothic" w:hAnsi="Century Gothic"/>
                <w:spacing w:val="-15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„Realizacja</w:t>
            </w:r>
            <w:r w:rsidRPr="00ED62B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>programu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prac</w:t>
            </w:r>
          </w:p>
          <w:p w:rsidR="00981EAC" w:rsidRPr="00ED62BD" w:rsidRDefault="00ED62BD">
            <w:pPr>
              <w:pStyle w:val="TableParagraph"/>
              <w:spacing w:before="14" w:line="254" w:lineRule="auto"/>
              <w:ind w:left="32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6"/>
                <w:sz w:val="18"/>
              </w:rPr>
              <w:t>konserwatorskich w zabytkowym</w:t>
            </w:r>
            <w:r w:rsidRPr="00ED62BD">
              <w:rPr>
                <w:rFonts w:ascii="Century Gothic" w:hAnsi="Century Gothic"/>
                <w:spacing w:val="-9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6"/>
                <w:sz w:val="18"/>
              </w:rPr>
              <w:t xml:space="preserve">Kościele p.w. </w:t>
            </w:r>
            <w:r w:rsidRPr="00ED62BD">
              <w:rPr>
                <w:rFonts w:ascii="Century Gothic" w:hAnsi="Century Gothic"/>
                <w:sz w:val="18"/>
              </w:rPr>
              <w:t>Św. Trójcy w Mławie”.</w:t>
            </w:r>
          </w:p>
        </w:tc>
        <w:tc>
          <w:tcPr>
            <w:tcW w:w="1534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0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right="18"/>
              <w:jc w:val="right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995</w:t>
            </w:r>
            <w:r w:rsidRPr="00ED62BD">
              <w:rPr>
                <w:rFonts w:ascii="Century Gothic" w:hAnsi="Century Gothic"/>
                <w:spacing w:val="-8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000,00</w:t>
            </w:r>
            <w:r w:rsidRPr="00ED62BD">
              <w:rPr>
                <w:rFonts w:ascii="Century Gothic" w:hAnsi="Century Gothic"/>
                <w:spacing w:val="-7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>zł</w:t>
            </w:r>
          </w:p>
        </w:tc>
      </w:tr>
      <w:tr w:rsidR="00981EAC" w:rsidRPr="00ED62BD">
        <w:trPr>
          <w:trHeight w:val="1231"/>
        </w:trPr>
        <w:tc>
          <w:tcPr>
            <w:tcW w:w="53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6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13</w:t>
            </w:r>
          </w:p>
        </w:tc>
        <w:tc>
          <w:tcPr>
            <w:tcW w:w="90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6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926</w:t>
            </w:r>
          </w:p>
        </w:tc>
        <w:tc>
          <w:tcPr>
            <w:tcW w:w="106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6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2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92605</w:t>
            </w:r>
          </w:p>
        </w:tc>
        <w:tc>
          <w:tcPr>
            <w:tcW w:w="79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6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2360</w:t>
            </w:r>
          </w:p>
        </w:tc>
        <w:tc>
          <w:tcPr>
            <w:tcW w:w="4218" w:type="dxa"/>
          </w:tcPr>
          <w:p w:rsidR="00981EAC" w:rsidRPr="00ED62BD" w:rsidRDefault="00ED62BD">
            <w:pPr>
              <w:pStyle w:val="TableParagraph"/>
              <w:spacing w:before="153" w:line="254" w:lineRule="auto"/>
              <w:ind w:left="32" w:right="92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Dofinansowanie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zadań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zleconych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do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realizacji organizacjom prowadzącym działalność</w:t>
            </w:r>
          </w:p>
          <w:p w:rsidR="00981EAC" w:rsidRPr="00ED62BD" w:rsidRDefault="00ED62BD">
            <w:pPr>
              <w:pStyle w:val="TableParagraph"/>
              <w:spacing w:before="2" w:line="254" w:lineRule="auto"/>
              <w:ind w:left="32" w:right="203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pożytku</w:t>
            </w:r>
            <w:r w:rsidRPr="00ED62BD">
              <w:rPr>
                <w:rFonts w:ascii="Century Gothic" w:hAnsi="Century Gothic"/>
                <w:spacing w:val="-1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publicznego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w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zakresie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wspierania</w:t>
            </w:r>
            <w:r w:rsidRPr="00ED62BD">
              <w:rPr>
                <w:rFonts w:ascii="Century Gothic" w:hAnsi="Century Gothic"/>
                <w:spacing w:val="-1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 xml:space="preserve">i </w:t>
            </w:r>
            <w:r w:rsidRPr="00ED62BD">
              <w:rPr>
                <w:rFonts w:ascii="Century Gothic" w:hAnsi="Century Gothic"/>
                <w:sz w:val="18"/>
              </w:rPr>
              <w:t>upowszechniania</w:t>
            </w:r>
            <w:r w:rsidRPr="00ED62BD">
              <w:rPr>
                <w:rFonts w:ascii="Century Gothic" w:hAnsi="Century Gothic"/>
                <w:spacing w:val="-7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kultury</w:t>
            </w:r>
            <w:r w:rsidRPr="00ED62BD">
              <w:rPr>
                <w:rFonts w:ascii="Century Gothic" w:hAnsi="Century Gothic"/>
                <w:spacing w:val="-7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fizycznej</w:t>
            </w:r>
          </w:p>
        </w:tc>
        <w:tc>
          <w:tcPr>
            <w:tcW w:w="1534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66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right="18"/>
              <w:jc w:val="right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430</w:t>
            </w:r>
            <w:r w:rsidRPr="00ED62BD">
              <w:rPr>
                <w:rFonts w:ascii="Century Gothic" w:hAnsi="Century Gothic"/>
                <w:spacing w:val="-8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000,00</w:t>
            </w:r>
            <w:r w:rsidRPr="00ED62BD">
              <w:rPr>
                <w:rFonts w:ascii="Century Gothic" w:hAnsi="Century Gothic"/>
                <w:spacing w:val="-7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>zł</w:t>
            </w:r>
          </w:p>
        </w:tc>
      </w:tr>
      <w:tr w:rsidR="00981EAC" w:rsidRPr="00ED62BD">
        <w:trPr>
          <w:trHeight w:val="1384"/>
        </w:trPr>
        <w:tc>
          <w:tcPr>
            <w:tcW w:w="53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43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 w:right="9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14</w:t>
            </w:r>
          </w:p>
        </w:tc>
        <w:tc>
          <w:tcPr>
            <w:tcW w:w="90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43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5"/>
                <w:sz w:val="18"/>
              </w:rPr>
              <w:t>926</w:t>
            </w:r>
          </w:p>
        </w:tc>
        <w:tc>
          <w:tcPr>
            <w:tcW w:w="1061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43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2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92605</w:t>
            </w:r>
          </w:p>
        </w:tc>
        <w:tc>
          <w:tcPr>
            <w:tcW w:w="795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43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left="30"/>
              <w:jc w:val="center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2820</w:t>
            </w:r>
          </w:p>
        </w:tc>
        <w:tc>
          <w:tcPr>
            <w:tcW w:w="4218" w:type="dxa"/>
          </w:tcPr>
          <w:p w:rsidR="00981EAC" w:rsidRPr="00ED62BD" w:rsidRDefault="00981EAC">
            <w:pPr>
              <w:pStyle w:val="TableParagraph"/>
              <w:spacing w:before="11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spacing w:line="254" w:lineRule="auto"/>
              <w:ind w:left="32" w:right="92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Dofinansowanie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zadań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zleconych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do</w:t>
            </w:r>
            <w:r w:rsidRPr="00ED62BD">
              <w:rPr>
                <w:rFonts w:ascii="Century Gothic" w:hAnsi="Century Gothic"/>
                <w:spacing w:val="-16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realizacji organizacjom prowadzącym działalność</w:t>
            </w:r>
          </w:p>
          <w:p w:rsidR="00981EAC" w:rsidRPr="00ED62BD" w:rsidRDefault="00ED62BD">
            <w:pPr>
              <w:pStyle w:val="TableParagraph"/>
              <w:spacing w:before="2" w:line="254" w:lineRule="auto"/>
              <w:ind w:left="32" w:right="203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pacing w:val="-4"/>
                <w:sz w:val="18"/>
              </w:rPr>
              <w:t>pożytku</w:t>
            </w:r>
            <w:r w:rsidRPr="00ED62BD">
              <w:rPr>
                <w:rFonts w:ascii="Century Gothic" w:hAnsi="Century Gothic"/>
                <w:spacing w:val="-1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publicznego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w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>zakresie</w:t>
            </w:r>
            <w:r w:rsidRPr="00ED62BD">
              <w:rPr>
                <w:rFonts w:ascii="Century Gothic" w:hAnsi="Century Gothic"/>
                <w:spacing w:val="-14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4"/>
                <w:sz w:val="18"/>
              </w:rPr>
              <w:t xml:space="preserve">sprzyjania </w:t>
            </w:r>
            <w:r w:rsidRPr="00ED62BD">
              <w:rPr>
                <w:rFonts w:ascii="Century Gothic" w:hAnsi="Century Gothic"/>
                <w:spacing w:val="-6"/>
                <w:sz w:val="18"/>
              </w:rPr>
              <w:t>rozwojowi</w:t>
            </w:r>
            <w:r w:rsidRPr="00ED62BD">
              <w:rPr>
                <w:rFonts w:ascii="Century Gothic" w:hAnsi="Century Gothic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6"/>
                <w:sz w:val="18"/>
              </w:rPr>
              <w:t>sportu</w:t>
            </w:r>
            <w:r w:rsidRPr="00ED62BD">
              <w:rPr>
                <w:rFonts w:ascii="Century Gothic" w:hAnsi="Century Gothic"/>
                <w:spacing w:val="-1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6"/>
                <w:sz w:val="18"/>
              </w:rPr>
              <w:t>na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6"/>
                <w:sz w:val="18"/>
              </w:rPr>
              <w:t>terenie</w:t>
            </w:r>
            <w:r w:rsidRPr="00ED62BD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6"/>
                <w:sz w:val="18"/>
              </w:rPr>
              <w:t>Miasta</w:t>
            </w:r>
            <w:r w:rsidRPr="00ED62BD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6"/>
                <w:sz w:val="18"/>
              </w:rPr>
              <w:t>Mława</w:t>
            </w:r>
          </w:p>
        </w:tc>
        <w:tc>
          <w:tcPr>
            <w:tcW w:w="1534" w:type="dxa"/>
          </w:tcPr>
          <w:p w:rsidR="00981EAC" w:rsidRPr="00ED62BD" w:rsidRDefault="00981EAC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981EAC">
            <w:pPr>
              <w:pStyle w:val="TableParagraph"/>
              <w:spacing w:before="143"/>
              <w:rPr>
                <w:rFonts w:ascii="Century Gothic" w:hAnsi="Century Gothic"/>
                <w:b/>
                <w:sz w:val="18"/>
              </w:rPr>
            </w:pPr>
          </w:p>
          <w:p w:rsidR="00981EAC" w:rsidRPr="00ED62BD" w:rsidRDefault="00ED62BD">
            <w:pPr>
              <w:pStyle w:val="TableParagraph"/>
              <w:ind w:right="18"/>
              <w:jc w:val="right"/>
              <w:rPr>
                <w:rFonts w:ascii="Century Gothic" w:hAnsi="Century Gothic"/>
                <w:sz w:val="18"/>
              </w:rPr>
            </w:pPr>
            <w:r w:rsidRPr="00ED62BD">
              <w:rPr>
                <w:rFonts w:ascii="Century Gothic" w:hAnsi="Century Gothic"/>
                <w:sz w:val="18"/>
              </w:rPr>
              <w:t>300</w:t>
            </w:r>
            <w:r w:rsidRPr="00ED62BD">
              <w:rPr>
                <w:rFonts w:ascii="Century Gothic" w:hAnsi="Century Gothic"/>
                <w:spacing w:val="-8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z w:val="18"/>
              </w:rPr>
              <w:t>000,00</w:t>
            </w:r>
            <w:r w:rsidRPr="00ED62BD">
              <w:rPr>
                <w:rFonts w:ascii="Century Gothic" w:hAnsi="Century Gothic"/>
                <w:spacing w:val="-7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spacing w:val="-5"/>
                <w:sz w:val="18"/>
              </w:rPr>
              <w:t>zł</w:t>
            </w:r>
          </w:p>
        </w:tc>
      </w:tr>
      <w:tr w:rsidR="00981EAC" w:rsidRPr="00ED62BD">
        <w:trPr>
          <w:trHeight w:val="220"/>
        </w:trPr>
        <w:tc>
          <w:tcPr>
            <w:tcW w:w="7510" w:type="dxa"/>
            <w:gridSpan w:val="5"/>
          </w:tcPr>
          <w:p w:rsidR="00981EAC" w:rsidRPr="00ED62BD" w:rsidRDefault="00ED62BD">
            <w:pPr>
              <w:pStyle w:val="TableParagraph"/>
              <w:spacing w:line="200" w:lineRule="exact"/>
              <w:ind w:right="18"/>
              <w:jc w:val="right"/>
              <w:rPr>
                <w:rFonts w:ascii="Century Gothic" w:hAnsi="Century Gothic"/>
                <w:b/>
                <w:sz w:val="18"/>
              </w:rPr>
            </w:pPr>
            <w:r w:rsidRPr="00ED62BD">
              <w:rPr>
                <w:rFonts w:ascii="Century Gothic" w:hAnsi="Century Gothic"/>
                <w:b/>
                <w:spacing w:val="-2"/>
                <w:sz w:val="18"/>
              </w:rPr>
              <w:t>Ogółem</w:t>
            </w:r>
          </w:p>
        </w:tc>
        <w:tc>
          <w:tcPr>
            <w:tcW w:w="1534" w:type="dxa"/>
          </w:tcPr>
          <w:p w:rsidR="00981EAC" w:rsidRPr="00ED62BD" w:rsidRDefault="00ED62BD">
            <w:pPr>
              <w:pStyle w:val="TableParagraph"/>
              <w:spacing w:line="200" w:lineRule="exact"/>
              <w:ind w:right="18"/>
              <w:jc w:val="right"/>
              <w:rPr>
                <w:rFonts w:ascii="Century Gothic" w:hAnsi="Century Gothic"/>
                <w:b/>
                <w:sz w:val="18"/>
              </w:rPr>
            </w:pPr>
            <w:r w:rsidRPr="00ED62BD">
              <w:rPr>
                <w:rFonts w:ascii="Century Gothic" w:hAnsi="Century Gothic"/>
                <w:b/>
                <w:sz w:val="18"/>
              </w:rPr>
              <w:t>2</w:t>
            </w:r>
            <w:r w:rsidRPr="00ED62BD">
              <w:rPr>
                <w:rFonts w:ascii="Century Gothic" w:hAnsi="Century Gothic"/>
                <w:b/>
                <w:spacing w:val="-3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b/>
                <w:sz w:val="18"/>
              </w:rPr>
              <w:t>708</w:t>
            </w:r>
            <w:r w:rsidRPr="00ED62BD">
              <w:rPr>
                <w:rFonts w:ascii="Century Gothic" w:hAnsi="Century Gothic"/>
                <w:b/>
                <w:spacing w:val="-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b/>
                <w:sz w:val="18"/>
              </w:rPr>
              <w:t>987,02</w:t>
            </w:r>
            <w:r w:rsidRPr="00ED62BD">
              <w:rPr>
                <w:rFonts w:ascii="Century Gothic" w:hAnsi="Century Gothic"/>
                <w:b/>
                <w:spacing w:val="-2"/>
                <w:sz w:val="18"/>
              </w:rPr>
              <w:t xml:space="preserve"> </w:t>
            </w:r>
            <w:r w:rsidRPr="00ED62BD">
              <w:rPr>
                <w:rFonts w:ascii="Century Gothic" w:hAnsi="Century Gothic"/>
                <w:b/>
                <w:spacing w:val="-5"/>
                <w:sz w:val="18"/>
              </w:rPr>
              <w:t>zł</w:t>
            </w:r>
          </w:p>
        </w:tc>
      </w:tr>
    </w:tbl>
    <w:p w:rsidR="00000000" w:rsidRPr="00ED62BD" w:rsidRDefault="00ED62BD">
      <w:pPr>
        <w:rPr>
          <w:rFonts w:ascii="Century Gothic" w:hAnsi="Century Gothic"/>
        </w:rPr>
      </w:pPr>
    </w:p>
    <w:sectPr w:rsidR="00000000" w:rsidRPr="00ED62BD" w:rsidSect="00981EAC">
      <w:type w:val="continuous"/>
      <w:pgSz w:w="11910" w:h="16840"/>
      <w:pgMar w:top="1380" w:right="132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81EAC"/>
    <w:rsid w:val="00981EAC"/>
    <w:rsid w:val="00ED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81EAC"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1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81EAC"/>
    <w:pPr>
      <w:spacing w:before="9"/>
      <w:ind w:hanging="989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rsid w:val="00981EAC"/>
  </w:style>
  <w:style w:type="paragraph" w:customStyle="1" w:styleId="TableParagraph">
    <w:name w:val="Table Paragraph"/>
    <w:basedOn w:val="Normalny"/>
    <w:uiPriority w:val="1"/>
    <w:qFormat/>
    <w:rsid w:val="00981E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Fałkowski</dc:creator>
  <cp:lastModifiedBy>mgoralska</cp:lastModifiedBy>
  <cp:revision>2</cp:revision>
  <dcterms:created xsi:type="dcterms:W3CDTF">2024-07-02T08:00:00Z</dcterms:created>
  <dcterms:modified xsi:type="dcterms:W3CDTF">2024-07-02T08:06:00Z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2024-07-02T00:00:00Z</vt:filetime>
  </property>
  <property fmtid="{D5CDD505-2E9C-101B-9397-08002B2CF9AE}" pid="5" name="Producer">
    <vt:lpwstr>3-Heights(TM) PDF Security Shell 4.8.25.2 (http://www.pdf-tools.com)</vt:lpwstr>
  </property>
</Properties>
</file>