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DE48" w14:textId="3F9AF61F" w:rsidR="00B85201" w:rsidRPr="00B85201" w:rsidRDefault="00B85201" w:rsidP="00B85201">
      <w:pPr>
        <w:tabs>
          <w:tab w:val="center" w:pos="4536"/>
          <w:tab w:val="right" w:pos="9072"/>
        </w:tabs>
        <w:rPr>
          <w:rFonts w:ascii="Century Gothic" w:hAnsi="Century Gothic" w:cstheme="minorHAnsi"/>
          <w:bCs/>
        </w:rPr>
      </w:pPr>
      <w:r w:rsidRPr="00B85201">
        <w:rPr>
          <w:rFonts w:ascii="Century Gothic" w:hAnsi="Century Gothic" w:cstheme="minorHAnsi"/>
          <w:bCs/>
        </w:rPr>
        <w:t>Załącznik do Uchwały NR XII/131/2025</w:t>
      </w:r>
    </w:p>
    <w:p w14:paraId="2279504B" w14:textId="0EE8D51D" w:rsidR="00B85201" w:rsidRPr="00B85201" w:rsidRDefault="00B85201" w:rsidP="00B85201">
      <w:pPr>
        <w:rPr>
          <w:rFonts w:ascii="Century Gothic" w:hAnsi="Century Gothic" w:cstheme="minorHAnsi"/>
          <w:bCs/>
        </w:rPr>
      </w:pPr>
      <w:r w:rsidRPr="00B85201">
        <w:rPr>
          <w:rFonts w:ascii="Century Gothic" w:hAnsi="Century Gothic" w:cstheme="minorHAnsi"/>
          <w:bCs/>
        </w:rPr>
        <w:t>Rady Miasta z dnia 4 marca 2025 r.</w:t>
      </w:r>
    </w:p>
    <w:p w14:paraId="230A0273" w14:textId="77777777" w:rsidR="00B85201" w:rsidRPr="00E35141" w:rsidRDefault="00B85201" w:rsidP="00B85201">
      <w:pPr>
        <w:ind w:left="3540"/>
        <w:rPr>
          <w:rFonts w:ascii="Century Gothic" w:hAnsi="Century Gothic" w:cstheme="minorHAnsi"/>
          <w:b/>
        </w:rPr>
      </w:pPr>
    </w:p>
    <w:p w14:paraId="520CA7E7" w14:textId="77777777" w:rsidR="00B85201" w:rsidRPr="002650DA" w:rsidRDefault="00B85201" w:rsidP="00B85201">
      <w:pPr>
        <w:spacing w:after="0" w:line="240" w:lineRule="auto"/>
        <w:rPr>
          <w:rFonts w:ascii="Century Gothic" w:hAnsi="Century Gothic"/>
          <w:b/>
          <w:bCs/>
        </w:rPr>
      </w:pPr>
    </w:p>
    <w:p w14:paraId="4A92369D" w14:textId="15446C57" w:rsidR="00B85201" w:rsidRPr="00457BD3" w:rsidRDefault="00B85201" w:rsidP="00B85201">
      <w:pPr>
        <w:rPr>
          <w:rFonts w:ascii="Century Gothic" w:hAnsi="Century Gothic" w:cs="Times New Roman"/>
        </w:rPr>
      </w:pPr>
      <w:r w:rsidRPr="00457BD3">
        <w:rPr>
          <w:rFonts w:ascii="Century Gothic" w:hAnsi="Century Gothic" w:cs="Times New Roman"/>
        </w:rPr>
        <w:t xml:space="preserve">W dniu 24 lutego 2025 r. do Przewodniczącego Rady Miasta Mława wpłynęła skarga na </w:t>
      </w:r>
      <w:r w:rsidRPr="00457BD3">
        <w:rPr>
          <w:rFonts w:ascii="Century Gothic" w:hAnsi="Century Gothic"/>
        </w:rPr>
        <w:t>Przewodniczącego Zarządu Osiedla, która nie zawiera danych skarżącego.</w:t>
      </w:r>
      <w:r w:rsidRPr="00457BD3">
        <w:rPr>
          <w:rFonts w:ascii="Century Gothic" w:hAnsi="Century Gothic" w:cs="Times New Roman"/>
        </w:rPr>
        <w:t xml:space="preserve"> </w:t>
      </w:r>
    </w:p>
    <w:p w14:paraId="6645FBE0" w14:textId="77777777" w:rsidR="00B85201" w:rsidRPr="00457BD3" w:rsidRDefault="00B85201" w:rsidP="00B85201">
      <w:pPr>
        <w:rPr>
          <w:rFonts w:ascii="Century Gothic" w:hAnsi="Century Gothic" w:cs="Times New Roman"/>
        </w:rPr>
      </w:pPr>
      <w:r w:rsidRPr="00457BD3">
        <w:rPr>
          <w:rFonts w:ascii="Century Gothic" w:hAnsi="Century Gothic" w:cs="Times New Roman"/>
        </w:rPr>
        <w:t>Zgodnie z obowiązującą w tym zakresie procedurą Przewodniczący Rady Miasta skierował skargę do Komisji Skarg, Wniosków i Petycji.</w:t>
      </w:r>
    </w:p>
    <w:p w14:paraId="25DCAE39" w14:textId="7CFCFEEC" w:rsidR="00B85201" w:rsidRPr="00E3590A" w:rsidRDefault="00B85201" w:rsidP="00B85201">
      <w:pPr>
        <w:rPr>
          <w:rFonts w:ascii="Century Gothic" w:hAnsi="Century Gothic"/>
          <w:b/>
          <w:bCs/>
        </w:rPr>
      </w:pPr>
      <w:r w:rsidRPr="00457BD3">
        <w:rPr>
          <w:rFonts w:ascii="Century Gothic" w:hAnsi="Century Gothic" w:cs="Times New Roman"/>
        </w:rPr>
        <w:t xml:space="preserve">Komisja na posiedzeniu w dniu 3 </w:t>
      </w:r>
      <w:r w:rsidRPr="001B0DDA">
        <w:rPr>
          <w:rFonts w:ascii="Century Gothic" w:hAnsi="Century Gothic" w:cs="Times New Roman"/>
        </w:rPr>
        <w:t xml:space="preserve">marca 2025 r. dokonała analizy skargi zgodnie z </w:t>
      </w:r>
      <w:r w:rsidRPr="0039440E">
        <w:rPr>
          <w:rFonts w:ascii="Century Gothic" w:hAnsi="Century Gothic"/>
        </w:rPr>
        <w:t>przepisa</w:t>
      </w:r>
      <w:r w:rsidRPr="001B0DDA">
        <w:rPr>
          <w:rFonts w:ascii="Century Gothic" w:hAnsi="Century Gothic"/>
        </w:rPr>
        <w:t>mi</w:t>
      </w:r>
      <w:r w:rsidRPr="0039440E">
        <w:rPr>
          <w:rFonts w:ascii="Century Gothic" w:hAnsi="Century Gothic"/>
        </w:rPr>
        <w:t xml:space="preserve"> </w:t>
      </w:r>
      <w:r w:rsidRPr="00E3590A">
        <w:rPr>
          <w:rFonts w:ascii="Century Gothic" w:hAnsi="Century Gothic"/>
        </w:rPr>
        <w:t>działu VIII k.p.a. oraz </w:t>
      </w:r>
      <w:hyperlink r:id="rId4" w:anchor="/document/16929985?cm=DOCUMENT" w:tgtFrame="_blank" w:history="1">
        <w:r>
          <w:rPr>
            <w:rStyle w:val="Hipercze"/>
            <w:rFonts w:ascii="Century Gothic" w:hAnsi="Century Gothic"/>
            <w:color w:val="auto"/>
            <w:u w:val="none"/>
          </w:rPr>
          <w:t>R</w:t>
        </w:r>
        <w:r w:rsidRPr="00E3590A">
          <w:rPr>
            <w:rStyle w:val="Hipercze"/>
            <w:rFonts w:ascii="Century Gothic" w:hAnsi="Century Gothic"/>
            <w:color w:val="auto"/>
            <w:u w:val="none"/>
          </w:rPr>
          <w:t>ozporządzenie</w:t>
        </w:r>
      </w:hyperlink>
      <w:r w:rsidRPr="00E3590A">
        <w:rPr>
          <w:rFonts w:ascii="Century Gothic" w:hAnsi="Century Gothic"/>
        </w:rPr>
        <w:t> Rady Ministrów z dnia 8 stycznia 2002 r. w sprawie organizacji przyjmowania i rozpatrywania skarg i wniosków (Dz.U. z 2002 r. Nr.5 poz.46 ). W myśl </w:t>
      </w:r>
      <w:hyperlink r:id="rId5" w:anchor="/document/16929985?unitId=par(8)ust(1)&amp;cm=DOCUMENT" w:tgtFrame="_blank" w:history="1">
        <w:r w:rsidRPr="00E3590A">
          <w:rPr>
            <w:rStyle w:val="Hipercze"/>
            <w:rFonts w:ascii="Century Gothic" w:hAnsi="Century Gothic"/>
            <w:color w:val="auto"/>
            <w:u w:val="none"/>
          </w:rPr>
          <w:t>§ 8 ust. 1</w:t>
        </w:r>
      </w:hyperlink>
      <w:r w:rsidRPr="00E3590A">
        <w:rPr>
          <w:rFonts w:ascii="Century Gothic" w:hAnsi="Century Gothic"/>
        </w:rPr>
        <w:t> w/w rozporządzenia skargi i wnioski niezawierające imienia i nazwiska oraz adresu wnoszącego pozostawia się bez rozpoznania.</w:t>
      </w:r>
    </w:p>
    <w:p w14:paraId="1E147F20" w14:textId="77777777" w:rsidR="00B85201" w:rsidRPr="0039440E" w:rsidRDefault="00B85201" w:rsidP="00B85201">
      <w:pPr>
        <w:rPr>
          <w:rFonts w:ascii="Century Gothic" w:hAnsi="Century Gothic" w:cs="Times New Roman"/>
        </w:rPr>
      </w:pPr>
      <w:r w:rsidRPr="00457BD3">
        <w:rPr>
          <w:rFonts w:ascii="Century Gothic" w:hAnsi="Century Gothic"/>
        </w:rPr>
        <w:t>M</w:t>
      </w:r>
      <w:r w:rsidRPr="0039440E">
        <w:rPr>
          <w:rFonts w:ascii="Century Gothic" w:hAnsi="Century Gothic"/>
        </w:rPr>
        <w:t>ając powyższe</w:t>
      </w:r>
      <w:r w:rsidRPr="00457BD3">
        <w:rPr>
          <w:rFonts w:ascii="Century Gothic" w:hAnsi="Century Gothic"/>
        </w:rPr>
        <w:t xml:space="preserve"> </w:t>
      </w:r>
      <w:r w:rsidRPr="0039440E">
        <w:rPr>
          <w:rFonts w:ascii="Century Gothic" w:hAnsi="Century Gothic"/>
        </w:rPr>
        <w:t>na względzie skargę należy pozostawić bez rozpoznania.</w:t>
      </w:r>
    </w:p>
    <w:p w14:paraId="45EEC38D" w14:textId="77777777" w:rsidR="007C550C" w:rsidRPr="00FE6F88" w:rsidRDefault="007C550C" w:rsidP="00B85201">
      <w:pPr>
        <w:ind w:left="5664" w:firstLine="708"/>
        <w:rPr>
          <w:rFonts w:ascii="Century Gothic" w:hAnsi="Century Gothic"/>
        </w:rPr>
      </w:pPr>
    </w:p>
    <w:p w14:paraId="73D0D67B" w14:textId="77777777" w:rsidR="007C550C" w:rsidRPr="00FE6F88" w:rsidRDefault="007C550C" w:rsidP="007C550C">
      <w:pPr>
        <w:ind w:left="5664" w:firstLine="708"/>
        <w:jc w:val="both"/>
        <w:rPr>
          <w:rFonts w:ascii="Century Gothic" w:hAnsi="Century Gothic"/>
        </w:rPr>
      </w:pPr>
    </w:p>
    <w:p w14:paraId="2DC119DB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6409B30F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632731BF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71AC4A6B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79AFE97F" w14:textId="77777777" w:rsidR="007C550C" w:rsidRPr="00DB0DE6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6C9DAC70" w14:textId="77777777" w:rsidR="007C550C" w:rsidRDefault="007C550C" w:rsidP="007C550C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1E94551E" w14:textId="77777777" w:rsidR="00D3354F" w:rsidRPr="00457BD3" w:rsidRDefault="00D3354F" w:rsidP="001B0DDA">
      <w:pPr>
        <w:jc w:val="both"/>
        <w:rPr>
          <w:rFonts w:ascii="Century Gothic" w:hAnsi="Century Gothic"/>
        </w:rPr>
      </w:pPr>
    </w:p>
    <w:p w14:paraId="792F1F51" w14:textId="77777777" w:rsidR="007C550C" w:rsidRPr="002650DA" w:rsidRDefault="007C550C" w:rsidP="001B0DDA">
      <w:pPr>
        <w:jc w:val="both"/>
        <w:rPr>
          <w:rFonts w:ascii="Century Gothic" w:hAnsi="Century Gothic" w:cs="Times New Roman"/>
        </w:rPr>
      </w:pPr>
    </w:p>
    <w:p w14:paraId="1FD1697A" w14:textId="77777777" w:rsidR="007C550C" w:rsidRPr="008067C9" w:rsidRDefault="007C550C" w:rsidP="001B0DDA">
      <w:pPr>
        <w:jc w:val="both"/>
        <w:rPr>
          <w:rFonts w:ascii="Century Gothic" w:hAnsi="Century Gothic"/>
          <w:sz w:val="20"/>
          <w:szCs w:val="20"/>
        </w:rPr>
      </w:pPr>
    </w:p>
    <w:p w14:paraId="66E1E706" w14:textId="77777777" w:rsidR="0039440E" w:rsidRDefault="0039440E" w:rsidP="0039440E"/>
    <w:p w14:paraId="210EF1F5" w14:textId="77777777" w:rsidR="007C550C" w:rsidRDefault="007C550C" w:rsidP="0039440E"/>
    <w:p w14:paraId="51CA5BAF" w14:textId="77777777" w:rsidR="00577D5E" w:rsidRDefault="00577D5E"/>
    <w:sectPr w:rsidR="0057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0E"/>
    <w:rsid w:val="00081820"/>
    <w:rsid w:val="000D5EC2"/>
    <w:rsid w:val="000E2FDF"/>
    <w:rsid w:val="00125353"/>
    <w:rsid w:val="001663FB"/>
    <w:rsid w:val="00174192"/>
    <w:rsid w:val="001B0DDA"/>
    <w:rsid w:val="002650DA"/>
    <w:rsid w:val="002A5169"/>
    <w:rsid w:val="002E4F55"/>
    <w:rsid w:val="002F6BC6"/>
    <w:rsid w:val="00372FEA"/>
    <w:rsid w:val="0039440E"/>
    <w:rsid w:val="003D4107"/>
    <w:rsid w:val="003F2CCA"/>
    <w:rsid w:val="00454F7B"/>
    <w:rsid w:val="00457BD3"/>
    <w:rsid w:val="004C2A9C"/>
    <w:rsid w:val="004E490D"/>
    <w:rsid w:val="00516E55"/>
    <w:rsid w:val="00517098"/>
    <w:rsid w:val="00521786"/>
    <w:rsid w:val="0054339E"/>
    <w:rsid w:val="00577D5E"/>
    <w:rsid w:val="00587C66"/>
    <w:rsid w:val="005C06ED"/>
    <w:rsid w:val="006112D2"/>
    <w:rsid w:val="00613959"/>
    <w:rsid w:val="006D6CA9"/>
    <w:rsid w:val="00765C6D"/>
    <w:rsid w:val="007C550C"/>
    <w:rsid w:val="007C61C4"/>
    <w:rsid w:val="00822400"/>
    <w:rsid w:val="008E0159"/>
    <w:rsid w:val="00931C21"/>
    <w:rsid w:val="00944EA5"/>
    <w:rsid w:val="0094632B"/>
    <w:rsid w:val="00961E96"/>
    <w:rsid w:val="00967230"/>
    <w:rsid w:val="00A71923"/>
    <w:rsid w:val="00AA5063"/>
    <w:rsid w:val="00AD32DC"/>
    <w:rsid w:val="00AE60CA"/>
    <w:rsid w:val="00B07DBF"/>
    <w:rsid w:val="00B16B3C"/>
    <w:rsid w:val="00B21D88"/>
    <w:rsid w:val="00B85201"/>
    <w:rsid w:val="00C65A63"/>
    <w:rsid w:val="00CE16BC"/>
    <w:rsid w:val="00D32335"/>
    <w:rsid w:val="00D3354F"/>
    <w:rsid w:val="00D556E0"/>
    <w:rsid w:val="00DA0DE0"/>
    <w:rsid w:val="00DA7DAE"/>
    <w:rsid w:val="00E14A7B"/>
    <w:rsid w:val="00E3590A"/>
    <w:rsid w:val="00F4210E"/>
    <w:rsid w:val="00F77DCF"/>
    <w:rsid w:val="00FE6F88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E462"/>
  <w15:chartTrackingRefBased/>
  <w15:docId w15:val="{5D0E66B3-6543-488E-9E2A-962C614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4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4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4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4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4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4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4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4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4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4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4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4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4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40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44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Sandra Bucholska</cp:lastModifiedBy>
  <cp:revision>2</cp:revision>
  <cp:lastPrinted>2025-02-25T12:26:00Z</cp:lastPrinted>
  <dcterms:created xsi:type="dcterms:W3CDTF">2025-03-05T12:22:00Z</dcterms:created>
  <dcterms:modified xsi:type="dcterms:W3CDTF">2025-03-05T12:22:00Z</dcterms:modified>
</cp:coreProperties>
</file>