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60815" w14:textId="222B598B" w:rsidR="00F75AE9" w:rsidRPr="00F75AE9" w:rsidRDefault="00F75AE9" w:rsidP="00F75AE9">
      <w:pPr>
        <w:spacing w:after="200" w:line="276" w:lineRule="auto"/>
        <w:rPr>
          <w:rFonts w:ascii="Century Gothic" w:eastAsia="Calibri" w:hAnsi="Century Gothic" w:cs="Calibri"/>
          <w:kern w:val="0"/>
          <w:sz w:val="20"/>
          <w:szCs w:val="20"/>
          <w14:ligatures w14:val="none"/>
        </w:rPr>
      </w:pPr>
      <w:r w:rsidRPr="00F75AE9">
        <w:rPr>
          <w:rFonts w:ascii="Century Gothic" w:eastAsia="Calibri" w:hAnsi="Century Gothic" w:cs="Calibri"/>
          <w:kern w:val="0"/>
          <w:sz w:val="20"/>
          <w:szCs w:val="20"/>
          <w14:ligatures w14:val="none"/>
        </w:rPr>
        <w:t>ORG.2000</w:t>
      </w:r>
      <w:r w:rsidR="00445EC1">
        <w:rPr>
          <w:rFonts w:ascii="Century Gothic" w:eastAsia="Calibri" w:hAnsi="Century Gothic" w:cs="Calibri"/>
          <w:kern w:val="0"/>
          <w:sz w:val="20"/>
          <w:szCs w:val="20"/>
          <w14:ligatures w14:val="none"/>
        </w:rPr>
        <w:t>.4.2</w:t>
      </w:r>
      <w:r w:rsidRPr="00F75AE9">
        <w:rPr>
          <w:rFonts w:ascii="Century Gothic" w:eastAsia="Calibri" w:hAnsi="Century Gothic" w:cs="Calibri"/>
          <w:kern w:val="0"/>
          <w:sz w:val="20"/>
          <w:szCs w:val="20"/>
          <w14:ligatures w14:val="none"/>
        </w:rPr>
        <w:t>02</w:t>
      </w:r>
      <w:r w:rsidRPr="0091279E">
        <w:rPr>
          <w:rFonts w:ascii="Century Gothic" w:eastAsia="Calibri" w:hAnsi="Century Gothic" w:cs="Calibri"/>
          <w:kern w:val="0"/>
          <w:sz w:val="20"/>
          <w:szCs w:val="20"/>
          <w14:ligatures w14:val="none"/>
        </w:rPr>
        <w:t>4</w:t>
      </w:r>
    </w:p>
    <w:p w14:paraId="1920D317" w14:textId="77777777" w:rsidR="00F75AE9" w:rsidRPr="00F75AE9" w:rsidRDefault="00F75AE9" w:rsidP="00F75AE9">
      <w:pPr>
        <w:spacing w:after="0" w:line="240" w:lineRule="auto"/>
        <w:rPr>
          <w:rFonts w:ascii="Century Gothic" w:eastAsia="Calibri" w:hAnsi="Century Gothic" w:cs="Times New Roman"/>
          <w:kern w:val="0"/>
          <w:sz w:val="20"/>
          <w:szCs w:val="20"/>
          <w14:ligatures w14:val="none"/>
        </w:rPr>
      </w:pPr>
    </w:p>
    <w:p w14:paraId="1B4EDB72" w14:textId="78AED60A" w:rsidR="00F75AE9" w:rsidRPr="00F75AE9" w:rsidRDefault="00F75AE9" w:rsidP="00F75AE9">
      <w:pPr>
        <w:spacing w:line="240" w:lineRule="auto"/>
        <w:jc w:val="center"/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</w:pPr>
      <w:r w:rsidRPr="00F75AE9"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  <w:t>ZARZĄDZENIE NR</w:t>
      </w:r>
      <w:r w:rsidR="000D2B38"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  <w:t xml:space="preserve"> </w:t>
      </w:r>
      <w:r w:rsidR="00E85772"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  <w:t>180</w:t>
      </w:r>
      <w:r w:rsidRPr="00F75AE9"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  <w:t>/202</w:t>
      </w:r>
      <w:r w:rsidRPr="0091279E"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  <w:t>4</w:t>
      </w:r>
    </w:p>
    <w:p w14:paraId="3B455FD5" w14:textId="77777777" w:rsidR="00F75AE9" w:rsidRPr="00F75AE9" w:rsidRDefault="00F75AE9" w:rsidP="00F75AE9">
      <w:pPr>
        <w:spacing w:line="240" w:lineRule="auto"/>
        <w:jc w:val="center"/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</w:pPr>
      <w:r w:rsidRPr="00F75AE9"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  <w:t>BURMISTRZA MIASTA MŁAWA</w:t>
      </w:r>
    </w:p>
    <w:p w14:paraId="6F7A49CA" w14:textId="3C774909" w:rsidR="00F75AE9" w:rsidRDefault="00F75AE9" w:rsidP="00F75AE9">
      <w:pPr>
        <w:spacing w:after="0" w:line="240" w:lineRule="auto"/>
        <w:jc w:val="center"/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</w:pPr>
      <w:r w:rsidRPr="00F75AE9"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  <w:t xml:space="preserve">z </w:t>
      </w:r>
      <w:r w:rsidR="00D0538E" w:rsidRPr="00F75AE9"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  <w:t xml:space="preserve">dnia </w:t>
      </w:r>
      <w:r w:rsidR="00F5466C"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  <w:t>30</w:t>
      </w:r>
      <w:r w:rsidR="000D2B38"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  <w:t xml:space="preserve"> sierpnia </w:t>
      </w:r>
      <w:r w:rsidR="00D0538E" w:rsidRPr="00F75AE9"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  <w:t>2024</w:t>
      </w:r>
      <w:r w:rsidRPr="00F75AE9"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  <w:t> r.</w:t>
      </w:r>
    </w:p>
    <w:p w14:paraId="0E13E742" w14:textId="77777777" w:rsidR="007A5C90" w:rsidRPr="00F75AE9" w:rsidRDefault="007A5C90" w:rsidP="00F75AE9">
      <w:pPr>
        <w:spacing w:after="0" w:line="240" w:lineRule="auto"/>
        <w:jc w:val="center"/>
        <w:rPr>
          <w:rFonts w:ascii="Century Gothic" w:eastAsia="Calibri" w:hAnsi="Century Gothic" w:cs="Times New Roman"/>
          <w:b/>
          <w:kern w:val="0"/>
          <w:sz w:val="20"/>
          <w:szCs w:val="20"/>
          <w14:ligatures w14:val="none"/>
        </w:rPr>
      </w:pPr>
    </w:p>
    <w:p w14:paraId="416DBB4D" w14:textId="77777777" w:rsidR="00F75AE9" w:rsidRPr="00F75AE9" w:rsidRDefault="00F75AE9" w:rsidP="00F75AE9">
      <w:pPr>
        <w:spacing w:after="0" w:line="240" w:lineRule="auto"/>
        <w:rPr>
          <w:rFonts w:ascii="Century Gothic" w:eastAsia="Calibri" w:hAnsi="Century Gothic" w:cs="Calibri"/>
          <w:b/>
          <w:kern w:val="0"/>
          <w:sz w:val="20"/>
          <w:szCs w:val="20"/>
          <w14:ligatures w14:val="none"/>
        </w:rPr>
      </w:pPr>
    </w:p>
    <w:p w14:paraId="7769D8D2" w14:textId="79C3872E" w:rsidR="00F75AE9" w:rsidRDefault="00F75AE9" w:rsidP="00CB58AC">
      <w:pPr>
        <w:spacing w:line="240" w:lineRule="auto"/>
        <w:jc w:val="center"/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</w:pPr>
      <w:r w:rsidRPr="00F75AE9"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  <w:t xml:space="preserve">w sprawie nadania Regulaminu Organizacyjnego dla </w:t>
      </w:r>
      <w:r w:rsidR="00F5466C"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  <w:t>U</w:t>
      </w:r>
      <w:r w:rsidRPr="00F75AE9"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  <w:t>rzędu Miasta Mława</w:t>
      </w:r>
    </w:p>
    <w:p w14:paraId="671EB455" w14:textId="77777777" w:rsidR="007A5C90" w:rsidRPr="00F75AE9" w:rsidRDefault="007A5C90" w:rsidP="00CB58AC">
      <w:pPr>
        <w:spacing w:line="240" w:lineRule="auto"/>
        <w:jc w:val="center"/>
        <w:rPr>
          <w:rFonts w:ascii="Century Gothic" w:eastAsia="Calibri" w:hAnsi="Century Gothic" w:cs="Times New Roman"/>
          <w:b/>
          <w:bCs/>
          <w:kern w:val="0"/>
          <w:sz w:val="20"/>
          <w:szCs w:val="20"/>
          <w14:ligatures w14:val="none"/>
        </w:rPr>
      </w:pPr>
    </w:p>
    <w:p w14:paraId="2059BE2A" w14:textId="2CC3889E" w:rsidR="00F75AE9" w:rsidRPr="00F75AE9" w:rsidRDefault="00F75AE9" w:rsidP="00F75AE9">
      <w:pPr>
        <w:spacing w:after="200" w:line="360" w:lineRule="auto"/>
        <w:ind w:firstLine="708"/>
        <w:rPr>
          <w:rFonts w:ascii="Century Gothic" w:eastAsia="Calibri" w:hAnsi="Century Gothic" w:cs="Calibri"/>
          <w:kern w:val="0"/>
          <w:sz w:val="20"/>
          <w:szCs w:val="20"/>
          <w14:ligatures w14:val="none"/>
        </w:rPr>
      </w:pPr>
      <w:r w:rsidRPr="00F75AE9">
        <w:rPr>
          <w:rFonts w:ascii="Century Gothic" w:eastAsia="Calibri" w:hAnsi="Century Gothic" w:cs="Calibri"/>
          <w:kern w:val="0"/>
          <w:sz w:val="20"/>
          <w:szCs w:val="20"/>
          <w14:ligatures w14:val="none"/>
        </w:rPr>
        <w:t>Na podstawie art. 33 ust. 2 ustawy z dnia 8 marca 1990 r.</w:t>
      </w:r>
      <w:r w:rsidRPr="0091279E">
        <w:rPr>
          <w:rFonts w:ascii="Century Gothic" w:eastAsia="Calibri" w:hAnsi="Century Gothic" w:cs="Calibri"/>
          <w:kern w:val="0"/>
          <w:sz w:val="20"/>
          <w:szCs w:val="20"/>
          <w14:ligatures w14:val="none"/>
        </w:rPr>
        <w:t xml:space="preserve"> – </w:t>
      </w:r>
      <w:r w:rsidRPr="00F75AE9">
        <w:rPr>
          <w:rFonts w:ascii="Century Gothic" w:eastAsia="Calibri" w:hAnsi="Century Gothic" w:cs="Calibri"/>
          <w:kern w:val="0"/>
          <w:sz w:val="20"/>
          <w:szCs w:val="20"/>
          <w14:ligatures w14:val="none"/>
        </w:rPr>
        <w:t>o</w:t>
      </w:r>
      <w:r w:rsidRPr="0091279E">
        <w:rPr>
          <w:rFonts w:ascii="Century Gothic" w:eastAsia="Calibri" w:hAnsi="Century Gothic" w:cs="Calibri"/>
          <w:kern w:val="0"/>
          <w:sz w:val="20"/>
          <w:szCs w:val="20"/>
          <w14:ligatures w14:val="none"/>
        </w:rPr>
        <w:t xml:space="preserve"> </w:t>
      </w:r>
      <w:r w:rsidRPr="00F75AE9">
        <w:rPr>
          <w:rFonts w:ascii="Century Gothic" w:eastAsia="Calibri" w:hAnsi="Century Gothic" w:cs="Calibri"/>
          <w:kern w:val="0"/>
          <w:sz w:val="20"/>
          <w:szCs w:val="20"/>
          <w14:ligatures w14:val="none"/>
        </w:rPr>
        <w:t xml:space="preserve">samorządzie gminnym </w:t>
      </w:r>
      <w:r w:rsidR="00F5466C">
        <w:rPr>
          <w:rFonts w:ascii="Century Gothic" w:eastAsia="Calibri" w:hAnsi="Century Gothic" w:cs="Calibri"/>
          <w:kern w:val="0"/>
          <w:sz w:val="20"/>
          <w:szCs w:val="20"/>
          <w14:ligatures w14:val="none"/>
        </w:rPr>
        <w:br/>
      </w:r>
      <w:r w:rsidRPr="00F75AE9">
        <w:rPr>
          <w:rFonts w:ascii="Century Gothic" w:eastAsia="Calibri" w:hAnsi="Century Gothic" w:cs="Calibri"/>
          <w:kern w:val="0"/>
          <w:sz w:val="20"/>
          <w:szCs w:val="20"/>
          <w14:ligatures w14:val="none"/>
        </w:rPr>
        <w:t>(Dz.U. z 202</w:t>
      </w:r>
      <w:r w:rsidRPr="0091279E">
        <w:rPr>
          <w:rFonts w:ascii="Century Gothic" w:eastAsia="Calibri" w:hAnsi="Century Gothic" w:cs="Calibri"/>
          <w:kern w:val="0"/>
          <w:sz w:val="20"/>
          <w:szCs w:val="20"/>
          <w14:ligatures w14:val="none"/>
        </w:rPr>
        <w:t>4</w:t>
      </w:r>
      <w:r w:rsidRPr="00F75AE9">
        <w:rPr>
          <w:rFonts w:ascii="Century Gothic" w:eastAsia="Calibri" w:hAnsi="Century Gothic" w:cs="Calibri"/>
          <w:kern w:val="0"/>
          <w:sz w:val="20"/>
          <w:szCs w:val="20"/>
          <w14:ligatures w14:val="none"/>
        </w:rPr>
        <w:t> r. poz.</w:t>
      </w:r>
      <w:r w:rsidRPr="0091279E">
        <w:rPr>
          <w:rFonts w:ascii="Century Gothic" w:eastAsia="Calibri" w:hAnsi="Century Gothic" w:cs="Calibri"/>
          <w:kern w:val="0"/>
          <w:sz w:val="20"/>
          <w:szCs w:val="20"/>
          <w14:ligatures w14:val="none"/>
        </w:rPr>
        <w:t xml:space="preserve"> 609</w:t>
      </w:r>
      <w:r w:rsidR="007A5C90">
        <w:rPr>
          <w:rFonts w:ascii="Century Gothic" w:eastAsia="Calibri" w:hAnsi="Century Gothic" w:cs="Calibri"/>
          <w:kern w:val="0"/>
          <w:sz w:val="20"/>
          <w:szCs w:val="20"/>
          <w14:ligatures w14:val="none"/>
        </w:rPr>
        <w:t xml:space="preserve"> ze </w:t>
      </w:r>
      <w:r w:rsidR="00D0538E">
        <w:rPr>
          <w:rFonts w:ascii="Century Gothic" w:eastAsia="Calibri" w:hAnsi="Century Gothic" w:cs="Calibri"/>
          <w:kern w:val="0"/>
          <w:sz w:val="20"/>
          <w:szCs w:val="20"/>
          <w14:ligatures w14:val="none"/>
        </w:rPr>
        <w:t>zm.)</w:t>
      </w:r>
      <w:r w:rsidRPr="0091279E">
        <w:rPr>
          <w:rFonts w:ascii="Century Gothic" w:eastAsia="Calibri" w:hAnsi="Century Gothic" w:cs="Calibri"/>
          <w:kern w:val="0"/>
          <w:sz w:val="20"/>
          <w:szCs w:val="20"/>
          <w14:ligatures w14:val="none"/>
        </w:rPr>
        <w:t>,</w:t>
      </w:r>
      <w:r w:rsidRPr="00F75AE9">
        <w:rPr>
          <w:rFonts w:ascii="Century Gothic" w:eastAsia="Calibri" w:hAnsi="Century Gothic" w:cs="Calibri"/>
          <w:kern w:val="0"/>
          <w:sz w:val="20"/>
          <w:szCs w:val="20"/>
          <w14:ligatures w14:val="none"/>
        </w:rPr>
        <w:t xml:space="preserve"> Burmistrz Miasta Mława zarządza, co następuje:</w:t>
      </w:r>
    </w:p>
    <w:p w14:paraId="2DE11033" w14:textId="4984640D" w:rsidR="00F75AE9" w:rsidRPr="00F75AE9" w:rsidRDefault="00F75AE9" w:rsidP="00F5466C">
      <w:pPr>
        <w:spacing w:line="360" w:lineRule="auto"/>
        <w:ind w:left="426" w:hanging="426"/>
        <w:jc w:val="both"/>
        <w:rPr>
          <w:rFonts w:ascii="Century Gothic" w:eastAsia="Calibri" w:hAnsi="Century Gothic" w:cs="Calibri"/>
          <w:kern w:val="0"/>
          <w:sz w:val="20"/>
          <w:szCs w:val="20"/>
          <w14:ligatures w14:val="none"/>
        </w:rPr>
      </w:pPr>
      <w:r w:rsidRPr="00F75AE9">
        <w:rPr>
          <w:rFonts w:ascii="Century Gothic" w:eastAsia="Calibri" w:hAnsi="Century Gothic" w:cs="Calibri"/>
          <w:b/>
          <w:kern w:val="0"/>
          <w:sz w:val="20"/>
          <w:szCs w:val="20"/>
          <w14:ligatures w14:val="none"/>
        </w:rPr>
        <w:t>§ 1.</w:t>
      </w:r>
      <w:r w:rsidRPr="00F75AE9">
        <w:rPr>
          <w:rFonts w:ascii="Century Gothic" w:eastAsia="Calibri" w:hAnsi="Century Gothic" w:cs="Calibri"/>
          <w:kern w:val="0"/>
          <w:sz w:val="20"/>
          <w:szCs w:val="20"/>
          <w14:ligatures w14:val="none"/>
        </w:rPr>
        <w:t xml:space="preserve"> Nadaje się Regulamin Organizacyjny dla Urzędu Miasta Mława w brzmieniu </w:t>
      </w:r>
      <w:r w:rsidRPr="0091279E">
        <w:rPr>
          <w:rFonts w:ascii="Century Gothic" w:eastAsia="Calibri" w:hAnsi="Century Gothic" w:cs="Calibri"/>
          <w:kern w:val="0"/>
          <w:sz w:val="20"/>
          <w:szCs w:val="20"/>
          <w14:ligatures w14:val="none"/>
        </w:rPr>
        <w:t>s</w:t>
      </w:r>
      <w:r w:rsidRPr="00F75AE9">
        <w:rPr>
          <w:rFonts w:ascii="Century Gothic" w:eastAsia="Calibri" w:hAnsi="Century Gothic" w:cs="Calibri"/>
          <w:kern w:val="0"/>
          <w:sz w:val="20"/>
          <w:szCs w:val="20"/>
          <w14:ligatures w14:val="none"/>
        </w:rPr>
        <w:t>tanowiącym załącznik do niniejszego Zarządzenia.</w:t>
      </w:r>
    </w:p>
    <w:p w14:paraId="185959C2" w14:textId="0F947250" w:rsidR="00F75AE9" w:rsidRPr="00F75AE9" w:rsidRDefault="00F75AE9" w:rsidP="007A5C90">
      <w:pPr>
        <w:spacing w:line="360" w:lineRule="auto"/>
        <w:jc w:val="both"/>
        <w:rPr>
          <w:rFonts w:ascii="Century Gothic" w:eastAsia="Calibri" w:hAnsi="Century Gothic" w:cs="Calibri"/>
          <w:kern w:val="0"/>
          <w:sz w:val="20"/>
          <w:szCs w:val="20"/>
          <w14:ligatures w14:val="none"/>
        </w:rPr>
      </w:pPr>
      <w:r w:rsidRPr="00F75AE9">
        <w:rPr>
          <w:rFonts w:ascii="Century Gothic" w:eastAsia="Calibri" w:hAnsi="Century Gothic" w:cs="Calibri"/>
          <w:b/>
          <w:kern w:val="0"/>
          <w:sz w:val="20"/>
          <w:szCs w:val="20"/>
          <w14:ligatures w14:val="none"/>
        </w:rPr>
        <w:t>§ 2.</w:t>
      </w:r>
      <w:r w:rsidRPr="00F75AE9">
        <w:rPr>
          <w:rFonts w:ascii="Century Gothic" w:eastAsia="Calibri" w:hAnsi="Century Gothic" w:cs="Calibri"/>
          <w:kern w:val="0"/>
          <w:sz w:val="20"/>
          <w:szCs w:val="20"/>
          <w14:ligatures w14:val="none"/>
        </w:rPr>
        <w:t xml:space="preserve"> Trac</w:t>
      </w:r>
      <w:r w:rsidR="007A5C90">
        <w:rPr>
          <w:rFonts w:ascii="Century Gothic" w:eastAsia="Calibri" w:hAnsi="Century Gothic" w:cs="Calibri"/>
          <w:kern w:val="0"/>
          <w:sz w:val="20"/>
          <w:szCs w:val="20"/>
          <w14:ligatures w14:val="none"/>
        </w:rPr>
        <w:t>i</w:t>
      </w:r>
      <w:r w:rsidRPr="00F75AE9">
        <w:rPr>
          <w:rFonts w:ascii="Century Gothic" w:eastAsia="Calibri" w:hAnsi="Century Gothic" w:cs="Calibri"/>
          <w:kern w:val="0"/>
          <w:sz w:val="20"/>
          <w:szCs w:val="20"/>
          <w14:ligatures w14:val="none"/>
        </w:rPr>
        <w:t xml:space="preserve"> moc</w:t>
      </w:r>
      <w:r w:rsidR="007A5C90">
        <w:rPr>
          <w:rFonts w:ascii="Century Gothic" w:eastAsia="Calibri" w:hAnsi="Century Gothic" w:cs="Calibri"/>
          <w:kern w:val="0"/>
          <w:sz w:val="20"/>
          <w:szCs w:val="20"/>
          <w14:ligatures w14:val="none"/>
        </w:rPr>
        <w:t xml:space="preserve"> </w:t>
      </w:r>
      <w:r w:rsidRPr="00F75AE9">
        <w:rPr>
          <w:rFonts w:ascii="Century Gothic" w:eastAsia="Calibri" w:hAnsi="Century Gothic" w:cs="Calibri"/>
          <w:kern w:val="0"/>
          <w:sz w:val="20"/>
          <w:szCs w:val="20"/>
          <w14:ligatures w14:val="none"/>
        </w:rPr>
        <w:t xml:space="preserve">Zarządzenie Nr </w:t>
      </w:r>
      <w:r w:rsidR="007A5C90">
        <w:rPr>
          <w:rFonts w:ascii="Century Gothic" w:eastAsia="Calibri" w:hAnsi="Century Gothic" w:cs="Calibri"/>
          <w:kern w:val="0"/>
          <w:sz w:val="20"/>
          <w:szCs w:val="20"/>
          <w14:ligatures w14:val="none"/>
        </w:rPr>
        <w:t>1</w:t>
      </w:r>
      <w:r w:rsidR="00C74895">
        <w:rPr>
          <w:rFonts w:ascii="Century Gothic" w:eastAsia="Calibri" w:hAnsi="Century Gothic" w:cs="Calibri"/>
          <w:kern w:val="0"/>
          <w:sz w:val="20"/>
          <w:szCs w:val="20"/>
          <w14:ligatures w14:val="none"/>
        </w:rPr>
        <w:t>10</w:t>
      </w:r>
      <w:r w:rsidRPr="00F75AE9">
        <w:rPr>
          <w:rFonts w:ascii="Century Gothic" w:eastAsia="Calibri" w:hAnsi="Century Gothic" w:cs="Calibri"/>
          <w:kern w:val="0"/>
          <w:sz w:val="20"/>
          <w:szCs w:val="20"/>
          <w14:ligatures w14:val="none"/>
        </w:rPr>
        <w:t>/20</w:t>
      </w:r>
      <w:r w:rsidRPr="0091279E">
        <w:rPr>
          <w:rFonts w:ascii="Century Gothic" w:eastAsia="Calibri" w:hAnsi="Century Gothic" w:cs="Calibri"/>
          <w:kern w:val="0"/>
          <w:sz w:val="20"/>
          <w:szCs w:val="20"/>
          <w14:ligatures w14:val="none"/>
        </w:rPr>
        <w:t>2</w:t>
      </w:r>
      <w:r w:rsidR="007A5C90">
        <w:rPr>
          <w:rFonts w:ascii="Century Gothic" w:eastAsia="Calibri" w:hAnsi="Century Gothic" w:cs="Calibri"/>
          <w:kern w:val="0"/>
          <w:sz w:val="20"/>
          <w:szCs w:val="20"/>
          <w14:ligatures w14:val="none"/>
        </w:rPr>
        <w:t>4</w:t>
      </w:r>
      <w:r w:rsidRPr="00F75AE9">
        <w:rPr>
          <w:rFonts w:ascii="Century Gothic" w:eastAsia="Calibri" w:hAnsi="Century Gothic" w:cs="Calibri"/>
          <w:kern w:val="0"/>
          <w:sz w:val="20"/>
          <w:szCs w:val="20"/>
          <w14:ligatures w14:val="none"/>
        </w:rPr>
        <w:t xml:space="preserve"> Burmistrza Miasta Mława z dnia </w:t>
      </w:r>
      <w:r w:rsidR="007A5C90">
        <w:rPr>
          <w:rFonts w:ascii="Century Gothic" w:eastAsia="Calibri" w:hAnsi="Century Gothic" w:cs="Calibri"/>
          <w:kern w:val="0"/>
          <w:sz w:val="20"/>
          <w:szCs w:val="20"/>
          <w14:ligatures w14:val="none"/>
        </w:rPr>
        <w:t>03</w:t>
      </w:r>
      <w:r w:rsidRPr="00F75AE9">
        <w:rPr>
          <w:rFonts w:ascii="Century Gothic" w:eastAsia="Calibri" w:hAnsi="Century Gothic" w:cs="Calibri"/>
          <w:kern w:val="0"/>
          <w:sz w:val="20"/>
          <w:szCs w:val="20"/>
          <w14:ligatures w14:val="none"/>
        </w:rPr>
        <w:t xml:space="preserve"> </w:t>
      </w:r>
      <w:r w:rsidR="007A5C90">
        <w:rPr>
          <w:rFonts w:ascii="Century Gothic" w:eastAsia="Calibri" w:hAnsi="Century Gothic" w:cs="Calibri"/>
          <w:kern w:val="0"/>
          <w:sz w:val="20"/>
          <w:szCs w:val="20"/>
          <w14:ligatures w14:val="none"/>
        </w:rPr>
        <w:t>czerwca</w:t>
      </w:r>
      <w:r w:rsidRPr="00F75AE9">
        <w:rPr>
          <w:rFonts w:ascii="Century Gothic" w:eastAsia="Calibri" w:hAnsi="Century Gothic" w:cs="Calibri"/>
          <w:kern w:val="0"/>
          <w:sz w:val="20"/>
          <w:szCs w:val="20"/>
          <w14:ligatures w14:val="none"/>
        </w:rPr>
        <w:t xml:space="preserve"> 20</w:t>
      </w:r>
      <w:r w:rsidRPr="0091279E">
        <w:rPr>
          <w:rFonts w:ascii="Century Gothic" w:eastAsia="Calibri" w:hAnsi="Century Gothic" w:cs="Calibri"/>
          <w:kern w:val="0"/>
          <w:sz w:val="20"/>
          <w:szCs w:val="20"/>
          <w14:ligatures w14:val="none"/>
        </w:rPr>
        <w:t>2</w:t>
      </w:r>
      <w:r w:rsidR="007A5C90">
        <w:rPr>
          <w:rFonts w:ascii="Century Gothic" w:eastAsia="Calibri" w:hAnsi="Century Gothic" w:cs="Calibri"/>
          <w:kern w:val="0"/>
          <w:sz w:val="20"/>
          <w:szCs w:val="20"/>
          <w14:ligatures w14:val="none"/>
        </w:rPr>
        <w:t>4</w:t>
      </w:r>
      <w:r w:rsidRPr="00F75AE9">
        <w:rPr>
          <w:rFonts w:ascii="Century Gothic" w:eastAsia="Calibri" w:hAnsi="Century Gothic" w:cs="Calibri"/>
          <w:kern w:val="0"/>
          <w:sz w:val="20"/>
          <w:szCs w:val="20"/>
          <w14:ligatures w14:val="none"/>
        </w:rPr>
        <w:t> r.</w:t>
      </w:r>
    </w:p>
    <w:p w14:paraId="66BCE1E2" w14:textId="08FE98F2" w:rsidR="00F75AE9" w:rsidRPr="00F75AE9" w:rsidRDefault="00F75AE9" w:rsidP="00CB58AC">
      <w:pPr>
        <w:spacing w:before="240" w:after="200" w:line="360" w:lineRule="auto"/>
        <w:jc w:val="both"/>
        <w:rPr>
          <w:rFonts w:ascii="Century Gothic" w:eastAsia="Calibri" w:hAnsi="Century Gothic" w:cs="Calibri"/>
          <w:kern w:val="0"/>
          <w:sz w:val="20"/>
          <w:szCs w:val="20"/>
          <w14:ligatures w14:val="none"/>
        </w:rPr>
      </w:pPr>
      <w:r w:rsidRPr="00F75AE9">
        <w:rPr>
          <w:rFonts w:ascii="Century Gothic" w:eastAsia="Calibri" w:hAnsi="Century Gothic" w:cs="Calibri"/>
          <w:b/>
          <w:kern w:val="0"/>
          <w:sz w:val="20"/>
          <w:szCs w:val="20"/>
          <w14:ligatures w14:val="none"/>
        </w:rPr>
        <w:t>§ 3.</w:t>
      </w:r>
      <w:r w:rsidRPr="00F75AE9">
        <w:rPr>
          <w:rFonts w:ascii="Century Gothic" w:eastAsia="Calibri" w:hAnsi="Century Gothic" w:cs="Calibri"/>
          <w:kern w:val="0"/>
          <w:sz w:val="20"/>
          <w:szCs w:val="20"/>
          <w14:ligatures w14:val="none"/>
        </w:rPr>
        <w:t xml:space="preserve"> Wykonanie Zarządzenia </w:t>
      </w:r>
      <w:r w:rsidR="00DD54FF">
        <w:rPr>
          <w:rFonts w:ascii="Century Gothic" w:eastAsia="Calibri" w:hAnsi="Century Gothic" w:cs="Calibri"/>
          <w:kern w:val="0"/>
          <w:sz w:val="20"/>
          <w:szCs w:val="20"/>
          <w14:ligatures w14:val="none"/>
        </w:rPr>
        <w:t xml:space="preserve">powierza się </w:t>
      </w:r>
      <w:r w:rsidR="00C74895">
        <w:rPr>
          <w:rFonts w:ascii="Century Gothic" w:eastAsia="Calibri" w:hAnsi="Century Gothic" w:cs="Calibri"/>
          <w:kern w:val="0"/>
          <w:sz w:val="20"/>
          <w:szCs w:val="20"/>
          <w14:ligatures w14:val="none"/>
        </w:rPr>
        <w:t>Naczelnikowi Wydziału Organizacyjnego.</w:t>
      </w:r>
    </w:p>
    <w:p w14:paraId="77329010" w14:textId="56A2086F" w:rsidR="00F75AE9" w:rsidRPr="00F75AE9" w:rsidRDefault="00F75AE9" w:rsidP="00F75AE9">
      <w:pPr>
        <w:spacing w:after="200" w:line="360" w:lineRule="auto"/>
        <w:jc w:val="both"/>
        <w:rPr>
          <w:rFonts w:ascii="Century Gothic" w:eastAsia="Calibri" w:hAnsi="Century Gothic" w:cs="Calibri"/>
          <w:kern w:val="0"/>
          <w:sz w:val="20"/>
          <w:szCs w:val="20"/>
          <w14:ligatures w14:val="none"/>
        </w:rPr>
      </w:pPr>
      <w:r w:rsidRPr="00F75AE9">
        <w:rPr>
          <w:rFonts w:ascii="Century Gothic" w:eastAsia="Calibri" w:hAnsi="Century Gothic" w:cs="Calibri"/>
          <w:b/>
          <w:kern w:val="0"/>
          <w:sz w:val="20"/>
          <w:szCs w:val="20"/>
          <w14:ligatures w14:val="none"/>
        </w:rPr>
        <w:t>§ 4.</w:t>
      </w:r>
      <w:r w:rsidRPr="00F75AE9">
        <w:rPr>
          <w:rFonts w:ascii="Century Gothic" w:eastAsia="Calibri" w:hAnsi="Century Gothic" w:cs="Calibri"/>
          <w:kern w:val="0"/>
          <w:sz w:val="20"/>
          <w:szCs w:val="20"/>
          <w14:ligatures w14:val="none"/>
        </w:rPr>
        <w:t xml:space="preserve"> Zarządzenie wchodzi w życie z dniem </w:t>
      </w:r>
      <w:r w:rsidR="00DE7B19">
        <w:rPr>
          <w:rFonts w:ascii="Century Gothic" w:eastAsia="Calibri" w:hAnsi="Century Gothic" w:cs="Calibri"/>
          <w:kern w:val="0"/>
          <w:sz w:val="20"/>
          <w:szCs w:val="20"/>
          <w14:ligatures w14:val="none"/>
        </w:rPr>
        <w:t>podpisania.</w:t>
      </w:r>
      <w:r w:rsidRPr="00F75AE9">
        <w:rPr>
          <w:rFonts w:ascii="Century Gothic" w:eastAsia="Calibri" w:hAnsi="Century Gothic" w:cs="Calibri"/>
          <w:kern w:val="0"/>
          <w:sz w:val="20"/>
          <w:szCs w:val="20"/>
          <w14:ligatures w14:val="none"/>
        </w:rPr>
        <w:t xml:space="preserve"> </w:t>
      </w:r>
    </w:p>
    <w:p w14:paraId="6D6E7CAD" w14:textId="77777777" w:rsidR="002A7A6F" w:rsidRDefault="002A7A6F" w:rsidP="00F5466C">
      <w:pPr>
        <w:ind w:left="5670"/>
      </w:pPr>
    </w:p>
    <w:p w14:paraId="501581F7" w14:textId="77777777" w:rsidR="00F5466C" w:rsidRDefault="00F5466C" w:rsidP="00F5466C">
      <w:pPr>
        <w:ind w:left="5670"/>
        <w:jc w:val="center"/>
        <w:rPr>
          <w:b/>
          <w:bCs/>
        </w:rPr>
      </w:pPr>
    </w:p>
    <w:p w14:paraId="678E5AAD" w14:textId="5072683B" w:rsidR="00F5466C" w:rsidRDefault="00F5466C" w:rsidP="00F5466C">
      <w:pPr>
        <w:ind w:left="5670"/>
        <w:jc w:val="center"/>
        <w:rPr>
          <w:b/>
          <w:bCs/>
        </w:rPr>
      </w:pPr>
      <w:r>
        <w:rPr>
          <w:b/>
          <w:bCs/>
        </w:rPr>
        <w:t xml:space="preserve">Burmistrz Miasta Mława </w:t>
      </w:r>
    </w:p>
    <w:p w14:paraId="143A6CE9" w14:textId="37C97B67" w:rsidR="00F5466C" w:rsidRPr="00F5466C" w:rsidRDefault="00F5466C" w:rsidP="00F5466C">
      <w:pPr>
        <w:ind w:left="5670"/>
        <w:jc w:val="center"/>
        <w:rPr>
          <w:b/>
          <w:bCs/>
        </w:rPr>
      </w:pPr>
      <w:r>
        <w:rPr>
          <w:b/>
          <w:bCs/>
        </w:rPr>
        <w:t>Piotr Jankowski</w:t>
      </w:r>
    </w:p>
    <w:sectPr w:rsidR="00F5466C" w:rsidRPr="00F54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22EFF"/>
    <w:multiLevelType w:val="hybridMultilevel"/>
    <w:tmpl w:val="62886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099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8F"/>
    <w:rsid w:val="000D2B38"/>
    <w:rsid w:val="002A2F29"/>
    <w:rsid w:val="002A7A6F"/>
    <w:rsid w:val="003C03B8"/>
    <w:rsid w:val="004034DF"/>
    <w:rsid w:val="00445EC1"/>
    <w:rsid w:val="006E7984"/>
    <w:rsid w:val="007A5C90"/>
    <w:rsid w:val="008C615A"/>
    <w:rsid w:val="0091279E"/>
    <w:rsid w:val="00B13D8F"/>
    <w:rsid w:val="00BB3B55"/>
    <w:rsid w:val="00C35705"/>
    <w:rsid w:val="00C72425"/>
    <w:rsid w:val="00C74895"/>
    <w:rsid w:val="00C76449"/>
    <w:rsid w:val="00CA256E"/>
    <w:rsid w:val="00CB58AC"/>
    <w:rsid w:val="00D0538E"/>
    <w:rsid w:val="00D12BAC"/>
    <w:rsid w:val="00DC0B8D"/>
    <w:rsid w:val="00DD54FF"/>
    <w:rsid w:val="00DE7B19"/>
    <w:rsid w:val="00E03B31"/>
    <w:rsid w:val="00E85772"/>
    <w:rsid w:val="00EE3B8A"/>
    <w:rsid w:val="00F5466C"/>
    <w:rsid w:val="00F7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C2483"/>
  <w15:chartTrackingRefBased/>
  <w15:docId w15:val="{FDD95CC4-6638-48B9-8969-7D9F54AB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Szempliński</dc:creator>
  <cp:keywords/>
  <dc:description/>
  <cp:lastModifiedBy>Janusz Szempliński</cp:lastModifiedBy>
  <cp:revision>29</cp:revision>
  <cp:lastPrinted>2024-08-30T06:36:00Z</cp:lastPrinted>
  <dcterms:created xsi:type="dcterms:W3CDTF">2024-05-27T09:36:00Z</dcterms:created>
  <dcterms:modified xsi:type="dcterms:W3CDTF">2024-08-30T06:36:00Z</dcterms:modified>
</cp:coreProperties>
</file>