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7FDE" w14:textId="77777777" w:rsidR="002C644F" w:rsidRPr="00AC050C" w:rsidRDefault="002C644F" w:rsidP="002C644F">
      <w:pPr>
        <w:pStyle w:val="Nagwek1"/>
        <w:spacing w:line="276" w:lineRule="auto"/>
        <w:ind w:left="0" w:firstLine="0"/>
        <w:jc w:val="left"/>
        <w:rPr>
          <w:rFonts w:ascii="Calibri" w:hAnsi="Calibri"/>
          <w:color w:val="000000" w:themeColor="text1"/>
          <w:szCs w:val="24"/>
        </w:rPr>
      </w:pPr>
      <w:r w:rsidRPr="00AC050C">
        <w:rPr>
          <w:rFonts w:ascii="Calibri" w:hAnsi="Calibri"/>
          <w:color w:val="000000" w:themeColor="text1"/>
          <w:szCs w:val="24"/>
        </w:rPr>
        <w:t xml:space="preserve">ZARZĄDZENIE NR </w:t>
      </w:r>
      <w:r>
        <w:rPr>
          <w:rFonts w:ascii="Calibri" w:hAnsi="Calibri"/>
          <w:color w:val="000000" w:themeColor="text1"/>
          <w:szCs w:val="24"/>
        </w:rPr>
        <w:t>90/2022</w:t>
      </w:r>
    </w:p>
    <w:p w14:paraId="3BAF4FB9" w14:textId="77777777" w:rsidR="002C644F" w:rsidRPr="00AC050C" w:rsidRDefault="002C644F" w:rsidP="002C644F">
      <w:pPr>
        <w:pStyle w:val="Nagwek1"/>
        <w:spacing w:line="276" w:lineRule="auto"/>
        <w:jc w:val="left"/>
        <w:rPr>
          <w:rFonts w:ascii="Calibri" w:hAnsi="Calibri"/>
          <w:color w:val="000000" w:themeColor="text1"/>
          <w:szCs w:val="24"/>
        </w:rPr>
      </w:pPr>
      <w:r w:rsidRPr="00AC050C">
        <w:rPr>
          <w:rFonts w:ascii="Calibri" w:hAnsi="Calibri"/>
          <w:color w:val="000000" w:themeColor="text1"/>
          <w:szCs w:val="24"/>
        </w:rPr>
        <w:t xml:space="preserve">BURMISTRZA MIASTA MŁAWA z dnia </w:t>
      </w:r>
      <w:r>
        <w:rPr>
          <w:rFonts w:ascii="Calibri" w:hAnsi="Calibri"/>
          <w:color w:val="000000" w:themeColor="text1"/>
          <w:szCs w:val="24"/>
        </w:rPr>
        <w:t>11 maja 2022 r.</w:t>
      </w:r>
    </w:p>
    <w:p w14:paraId="4F925182" w14:textId="77777777" w:rsidR="002C644F" w:rsidRPr="00AC050C" w:rsidRDefault="002C644F" w:rsidP="002C644F">
      <w:pPr>
        <w:pStyle w:val="Nagwek1"/>
        <w:spacing w:after="0" w:line="276" w:lineRule="auto"/>
        <w:ind w:left="0" w:right="0"/>
        <w:jc w:val="left"/>
        <w:rPr>
          <w:rFonts w:ascii="Calibri" w:hAnsi="Calibri"/>
          <w:color w:val="000000" w:themeColor="text1"/>
          <w:szCs w:val="24"/>
        </w:rPr>
      </w:pPr>
      <w:r w:rsidRPr="00AC050C">
        <w:rPr>
          <w:rFonts w:ascii="Calibri" w:hAnsi="Calibri"/>
          <w:bCs/>
          <w:color w:val="000000" w:themeColor="text1"/>
          <w:szCs w:val="24"/>
        </w:rPr>
        <w:t xml:space="preserve">w sprawie </w:t>
      </w:r>
    </w:p>
    <w:p w14:paraId="3B4DD83F" w14:textId="77777777" w:rsidR="002C644F" w:rsidRPr="00AC050C" w:rsidRDefault="002C644F" w:rsidP="002C644F">
      <w:pPr>
        <w:spacing w:after="0"/>
        <w:rPr>
          <w:rFonts w:ascii="Calibri" w:hAnsi="Calibri" w:cs="Times New Roman"/>
          <w:b/>
          <w:bCs/>
          <w:sz w:val="24"/>
          <w:szCs w:val="24"/>
          <w:lang w:eastAsia="pl-PL"/>
        </w:rPr>
      </w:pPr>
      <w:r w:rsidRPr="00AC050C">
        <w:rPr>
          <w:rFonts w:ascii="Calibri" w:hAnsi="Calibri" w:cs="Times New Roman"/>
          <w:b/>
          <w:bCs/>
          <w:sz w:val="24"/>
          <w:szCs w:val="24"/>
          <w:lang w:eastAsia="pl-PL"/>
        </w:rPr>
        <w:t xml:space="preserve">powołania zespołu ds. kontroli właścicieli nieruchomości w zakresie </w:t>
      </w:r>
      <w:r w:rsidRPr="00AC050C">
        <w:rPr>
          <w:rFonts w:ascii="Calibri" w:hAnsi="Calibri" w:cs="Times New Roman"/>
          <w:b/>
          <w:bCs/>
          <w:sz w:val="24"/>
          <w:szCs w:val="24"/>
          <w:lang w:eastAsia="pl-PL"/>
        </w:rPr>
        <w:br/>
        <w:t xml:space="preserve">przestrzegania i stosowania przepisów ustawy z dnia 13 września 1996 r. </w:t>
      </w:r>
      <w:r w:rsidRPr="00AC050C">
        <w:rPr>
          <w:rFonts w:ascii="Calibri" w:hAnsi="Calibri" w:cs="Times New Roman"/>
          <w:b/>
          <w:bCs/>
          <w:sz w:val="24"/>
          <w:szCs w:val="24"/>
          <w:lang w:eastAsia="pl-PL"/>
        </w:rPr>
        <w:br/>
        <w:t>o utrzymaniu czystości i porządku w gminach</w:t>
      </w:r>
    </w:p>
    <w:p w14:paraId="346DB191" w14:textId="77777777" w:rsidR="002C644F" w:rsidRPr="00AC050C" w:rsidRDefault="002C644F" w:rsidP="002C644F">
      <w:pPr>
        <w:pStyle w:val="Tytu"/>
        <w:spacing w:line="276" w:lineRule="auto"/>
        <w:ind w:left="0" w:right="0" w:firstLine="0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6F41E8DB" w14:textId="77777777" w:rsidR="002C644F" w:rsidRPr="00AC050C" w:rsidRDefault="002C644F" w:rsidP="002C644F">
      <w:pPr>
        <w:pStyle w:val="Tytu"/>
        <w:spacing w:line="276" w:lineRule="auto"/>
        <w:ind w:left="0" w:right="0" w:firstLine="0"/>
        <w:rPr>
          <w:rFonts w:ascii="Calibri" w:hAnsi="Calibri" w:cs="Times New Roman"/>
          <w:color w:val="000000" w:themeColor="text1"/>
          <w:sz w:val="24"/>
          <w:szCs w:val="24"/>
        </w:rPr>
      </w:pPr>
      <w:r w:rsidRPr="00AC050C">
        <w:rPr>
          <w:rFonts w:ascii="Calibri" w:hAnsi="Calibri" w:cs="Times New Roman"/>
          <w:color w:val="000000" w:themeColor="text1"/>
          <w:sz w:val="24"/>
          <w:szCs w:val="24"/>
        </w:rPr>
        <w:t xml:space="preserve">Na podstawie art. 30 ust.1 i art. 31 ustawy z dnia 8 marca 1990 r. o samorządzie gminnym </w:t>
      </w:r>
      <w:r w:rsidRPr="00AC050C">
        <w:rPr>
          <w:rFonts w:ascii="Calibri" w:hAnsi="Calibri" w:cs="Times New Roman"/>
          <w:color w:val="000000" w:themeColor="text1"/>
          <w:sz w:val="24"/>
          <w:szCs w:val="24"/>
        </w:rPr>
        <w:br/>
        <w:t xml:space="preserve">(Dz. U. z 2022 r. poz. 559 z </w:t>
      </w:r>
      <w:proofErr w:type="spellStart"/>
      <w:r w:rsidRPr="00AC050C">
        <w:rPr>
          <w:rFonts w:ascii="Calibri" w:hAnsi="Calibri" w:cs="Times New Roman"/>
          <w:color w:val="000000" w:themeColor="text1"/>
          <w:sz w:val="24"/>
          <w:szCs w:val="24"/>
        </w:rPr>
        <w:t>późn</w:t>
      </w:r>
      <w:proofErr w:type="spellEnd"/>
      <w:r w:rsidRPr="00AC050C">
        <w:rPr>
          <w:rFonts w:ascii="Calibri" w:hAnsi="Calibri" w:cs="Times New Roman"/>
          <w:color w:val="000000" w:themeColor="text1"/>
          <w:sz w:val="24"/>
          <w:szCs w:val="24"/>
        </w:rPr>
        <w:t xml:space="preserve">. zm.) Burmistrz Miasta Mława zarządza, co następuje: </w:t>
      </w:r>
    </w:p>
    <w:p w14:paraId="4E8F09F3" w14:textId="77777777" w:rsidR="002C644F" w:rsidRPr="00AC050C" w:rsidRDefault="002C644F" w:rsidP="002C644F">
      <w:pPr>
        <w:spacing w:after="0"/>
        <w:rPr>
          <w:rFonts w:ascii="Calibri" w:hAnsi="Calibri"/>
          <w:sz w:val="24"/>
          <w:lang w:eastAsia="pl-PL"/>
        </w:rPr>
      </w:pPr>
    </w:p>
    <w:p w14:paraId="607D9ACC" w14:textId="77777777" w:rsidR="002C644F" w:rsidRPr="00AC050C" w:rsidRDefault="002C644F" w:rsidP="002C644F">
      <w:pPr>
        <w:spacing w:after="0"/>
        <w:rPr>
          <w:rFonts w:ascii="Calibri" w:hAnsi="Calibri" w:cs="Times New Roman"/>
          <w:sz w:val="24"/>
          <w:szCs w:val="24"/>
          <w:lang w:eastAsia="pl-PL"/>
        </w:rPr>
      </w:pPr>
      <w:bookmarkStart w:id="0" w:name="_Hlk101524654"/>
      <w:r w:rsidRPr="00AC050C">
        <w:rPr>
          <w:rFonts w:ascii="Calibri" w:hAnsi="Calibri" w:cs="Times New Roman"/>
          <w:b/>
          <w:bCs/>
          <w:sz w:val="24"/>
          <w:szCs w:val="24"/>
          <w:lang w:eastAsia="pl-PL"/>
        </w:rPr>
        <w:t xml:space="preserve">§1. </w:t>
      </w:r>
      <w:bookmarkEnd w:id="0"/>
      <w:r w:rsidRPr="00AC050C">
        <w:rPr>
          <w:rFonts w:ascii="Calibri" w:hAnsi="Calibri" w:cs="Times New Roman"/>
          <w:sz w:val="24"/>
          <w:szCs w:val="24"/>
          <w:lang w:eastAsia="pl-PL"/>
        </w:rPr>
        <w:t xml:space="preserve">1.Powołuję zespół ds. kontroli </w:t>
      </w:r>
      <w:bookmarkStart w:id="1" w:name="_Hlk101524171"/>
      <w:r w:rsidRPr="00AC050C">
        <w:rPr>
          <w:rFonts w:ascii="Calibri" w:hAnsi="Calibri" w:cs="Times New Roman"/>
          <w:sz w:val="24"/>
          <w:szCs w:val="24"/>
          <w:lang w:eastAsia="pl-PL"/>
        </w:rPr>
        <w:t xml:space="preserve">właścicieli nieruchomości w zakresie przestrzegania </w:t>
      </w:r>
      <w:r w:rsidRPr="00AC050C">
        <w:rPr>
          <w:rFonts w:ascii="Calibri" w:hAnsi="Calibri" w:cs="Times New Roman"/>
          <w:sz w:val="24"/>
          <w:szCs w:val="24"/>
          <w:lang w:eastAsia="pl-PL"/>
        </w:rPr>
        <w:br/>
        <w:t xml:space="preserve">i stosowania przepisów ustawy z dnia 13 września 1996 r. o utrzymaniu czystości i porządku w gminach </w:t>
      </w:r>
      <w:bookmarkEnd w:id="1"/>
      <w:r w:rsidRPr="00AC050C">
        <w:rPr>
          <w:rFonts w:ascii="Calibri" w:hAnsi="Calibri" w:cs="Times New Roman"/>
          <w:sz w:val="24"/>
          <w:szCs w:val="24"/>
          <w:lang w:eastAsia="pl-PL"/>
        </w:rPr>
        <w:t>w składzie:</w:t>
      </w:r>
    </w:p>
    <w:p w14:paraId="4DA8770D" w14:textId="77777777" w:rsidR="002C644F" w:rsidRPr="00AC050C" w:rsidRDefault="002C644F" w:rsidP="002C644F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  <w:lang w:eastAsia="pl-PL"/>
        </w:rPr>
      </w:pPr>
      <w:r w:rsidRPr="00AC050C">
        <w:rPr>
          <w:rFonts w:ascii="Calibri" w:hAnsi="Calibri" w:cs="Times New Roman"/>
          <w:sz w:val="24"/>
          <w:szCs w:val="24"/>
          <w:lang w:eastAsia="pl-PL"/>
        </w:rPr>
        <w:t>Edward Judziak</w:t>
      </w:r>
    </w:p>
    <w:p w14:paraId="52EBF9A0" w14:textId="77777777" w:rsidR="002C644F" w:rsidRPr="00AC050C" w:rsidRDefault="002C644F" w:rsidP="002C644F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  <w:lang w:eastAsia="pl-PL"/>
        </w:rPr>
      </w:pPr>
      <w:r w:rsidRPr="00AC050C">
        <w:rPr>
          <w:rFonts w:ascii="Calibri" w:hAnsi="Calibri" w:cs="Times New Roman"/>
          <w:sz w:val="24"/>
          <w:szCs w:val="24"/>
          <w:lang w:eastAsia="pl-PL"/>
        </w:rPr>
        <w:t>Grzegorz Malon</w:t>
      </w:r>
    </w:p>
    <w:p w14:paraId="41D4490A" w14:textId="77777777" w:rsidR="002C644F" w:rsidRPr="00AC050C" w:rsidRDefault="002C644F" w:rsidP="002C644F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  <w:lang w:eastAsia="pl-PL"/>
        </w:rPr>
      </w:pPr>
      <w:r w:rsidRPr="00AC050C">
        <w:rPr>
          <w:rFonts w:ascii="Calibri" w:hAnsi="Calibri" w:cs="Times New Roman"/>
          <w:sz w:val="24"/>
          <w:szCs w:val="24"/>
          <w:lang w:eastAsia="pl-PL"/>
        </w:rPr>
        <w:t>Karolina Olszewska</w:t>
      </w:r>
    </w:p>
    <w:p w14:paraId="0802DD47" w14:textId="77777777" w:rsidR="002C644F" w:rsidRPr="00AC050C" w:rsidRDefault="002C644F" w:rsidP="002C644F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  <w:lang w:eastAsia="pl-PL"/>
        </w:rPr>
      </w:pPr>
      <w:r w:rsidRPr="00AC050C">
        <w:rPr>
          <w:rFonts w:ascii="Calibri" w:hAnsi="Calibri" w:cs="Times New Roman"/>
          <w:sz w:val="24"/>
          <w:szCs w:val="24"/>
          <w:lang w:eastAsia="pl-PL"/>
        </w:rPr>
        <w:t>Piotr Żerański</w:t>
      </w:r>
    </w:p>
    <w:p w14:paraId="70EF9BB2" w14:textId="77777777" w:rsidR="002C644F" w:rsidRPr="00AC050C" w:rsidRDefault="002C644F" w:rsidP="002C644F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  <w:lang w:eastAsia="pl-PL"/>
        </w:rPr>
      </w:pPr>
      <w:r w:rsidRPr="00AC050C">
        <w:rPr>
          <w:rFonts w:ascii="Calibri" w:hAnsi="Calibri" w:cs="Times New Roman"/>
          <w:sz w:val="24"/>
          <w:szCs w:val="24"/>
          <w:lang w:eastAsia="pl-PL"/>
        </w:rPr>
        <w:t>Krystian Szelkowski</w:t>
      </w:r>
    </w:p>
    <w:p w14:paraId="3334F0A1" w14:textId="77777777" w:rsidR="002C644F" w:rsidRPr="00AC050C" w:rsidRDefault="002C644F" w:rsidP="002C644F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  <w:lang w:eastAsia="pl-PL"/>
        </w:rPr>
      </w:pPr>
      <w:r w:rsidRPr="00AC050C">
        <w:rPr>
          <w:rFonts w:ascii="Calibri" w:hAnsi="Calibri" w:cs="Times New Roman"/>
          <w:sz w:val="24"/>
          <w:szCs w:val="24"/>
          <w:lang w:eastAsia="pl-PL"/>
        </w:rPr>
        <w:t>Elżbieta Zembrzuska</w:t>
      </w:r>
    </w:p>
    <w:p w14:paraId="110018CC" w14:textId="77777777" w:rsidR="002C644F" w:rsidRPr="00AC050C" w:rsidRDefault="002C644F" w:rsidP="002C644F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  <w:lang w:eastAsia="pl-PL"/>
        </w:rPr>
      </w:pPr>
      <w:r w:rsidRPr="00AC050C">
        <w:rPr>
          <w:rFonts w:ascii="Calibri" w:hAnsi="Calibri" w:cs="Times New Roman"/>
          <w:sz w:val="24"/>
          <w:szCs w:val="24"/>
          <w:lang w:eastAsia="pl-PL"/>
        </w:rPr>
        <w:t>Grzegorz Ludwiczak – Strażnik Miejski</w:t>
      </w:r>
    </w:p>
    <w:p w14:paraId="4BC40873" w14:textId="77777777" w:rsidR="002C644F" w:rsidRPr="00AC050C" w:rsidRDefault="002C644F" w:rsidP="002C644F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  <w:lang w:eastAsia="pl-PL"/>
        </w:rPr>
      </w:pPr>
      <w:r w:rsidRPr="00AC050C">
        <w:rPr>
          <w:rFonts w:ascii="Calibri" w:hAnsi="Calibri" w:cs="Times New Roman"/>
          <w:sz w:val="24"/>
          <w:szCs w:val="24"/>
          <w:lang w:eastAsia="pl-PL"/>
        </w:rPr>
        <w:t>Piotr Miałki – Strażnik Miejski</w:t>
      </w:r>
    </w:p>
    <w:p w14:paraId="3A85026A" w14:textId="77777777" w:rsidR="002C644F" w:rsidRPr="00AC050C" w:rsidRDefault="002C644F" w:rsidP="002C644F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  <w:lang w:eastAsia="pl-PL"/>
        </w:rPr>
      </w:pPr>
      <w:r w:rsidRPr="00AC050C">
        <w:rPr>
          <w:rFonts w:ascii="Calibri" w:hAnsi="Calibri" w:cs="Times New Roman"/>
          <w:sz w:val="24"/>
          <w:szCs w:val="24"/>
          <w:lang w:eastAsia="pl-PL"/>
        </w:rPr>
        <w:t xml:space="preserve">Łukasz </w:t>
      </w:r>
      <w:proofErr w:type="spellStart"/>
      <w:r w:rsidRPr="00AC050C">
        <w:rPr>
          <w:rFonts w:ascii="Calibri" w:hAnsi="Calibri" w:cs="Times New Roman"/>
          <w:sz w:val="24"/>
          <w:szCs w:val="24"/>
          <w:lang w:eastAsia="pl-PL"/>
        </w:rPr>
        <w:t>Szykowski</w:t>
      </w:r>
      <w:proofErr w:type="spellEnd"/>
      <w:r w:rsidRPr="00AC050C">
        <w:rPr>
          <w:rFonts w:ascii="Calibri" w:hAnsi="Calibri" w:cs="Times New Roman"/>
          <w:sz w:val="24"/>
          <w:szCs w:val="24"/>
          <w:lang w:eastAsia="pl-PL"/>
        </w:rPr>
        <w:t xml:space="preserve"> – Strażnik Miejski</w:t>
      </w:r>
    </w:p>
    <w:p w14:paraId="1BBA5FCC" w14:textId="77777777" w:rsidR="002C644F" w:rsidRPr="00AC050C" w:rsidRDefault="002C644F" w:rsidP="002C644F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  <w:lang w:eastAsia="pl-PL"/>
        </w:rPr>
      </w:pPr>
      <w:r w:rsidRPr="00AC050C">
        <w:rPr>
          <w:rFonts w:ascii="Calibri" w:hAnsi="Calibri" w:cs="Times New Roman"/>
          <w:sz w:val="24"/>
          <w:szCs w:val="24"/>
          <w:lang w:eastAsia="pl-PL"/>
        </w:rPr>
        <w:t>Marcin Zakrzewski – Strażnik Miejski</w:t>
      </w:r>
    </w:p>
    <w:p w14:paraId="57F9CCEE" w14:textId="77777777" w:rsidR="002C644F" w:rsidRPr="00AC050C" w:rsidRDefault="002C644F" w:rsidP="002C644F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  <w:lang w:eastAsia="pl-PL"/>
        </w:rPr>
      </w:pPr>
      <w:r w:rsidRPr="00AC050C">
        <w:rPr>
          <w:rFonts w:ascii="Calibri" w:hAnsi="Calibri" w:cs="Times New Roman"/>
          <w:sz w:val="24"/>
          <w:szCs w:val="24"/>
          <w:lang w:eastAsia="pl-PL"/>
        </w:rPr>
        <w:t>Andrzej Kozłowski – Strażnik Miejski</w:t>
      </w:r>
    </w:p>
    <w:p w14:paraId="2537ACAA" w14:textId="77777777" w:rsidR="002C644F" w:rsidRPr="00AC050C" w:rsidRDefault="002C644F" w:rsidP="002C644F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  <w:lang w:eastAsia="pl-PL"/>
        </w:rPr>
      </w:pPr>
      <w:r w:rsidRPr="00AC050C">
        <w:rPr>
          <w:rFonts w:ascii="Calibri" w:hAnsi="Calibri" w:cs="Times New Roman"/>
          <w:sz w:val="24"/>
          <w:szCs w:val="24"/>
          <w:lang w:eastAsia="pl-PL"/>
        </w:rPr>
        <w:t xml:space="preserve">Kamil </w:t>
      </w:r>
      <w:proofErr w:type="spellStart"/>
      <w:r w:rsidRPr="00AC050C">
        <w:rPr>
          <w:rFonts w:ascii="Calibri" w:hAnsi="Calibri" w:cs="Times New Roman"/>
          <w:sz w:val="24"/>
          <w:szCs w:val="24"/>
          <w:lang w:eastAsia="pl-PL"/>
        </w:rPr>
        <w:t>Przytulski</w:t>
      </w:r>
      <w:proofErr w:type="spellEnd"/>
      <w:r w:rsidRPr="00AC050C">
        <w:rPr>
          <w:rFonts w:ascii="Calibri" w:hAnsi="Calibri" w:cs="Times New Roman"/>
          <w:sz w:val="24"/>
          <w:szCs w:val="24"/>
          <w:lang w:eastAsia="pl-PL"/>
        </w:rPr>
        <w:t xml:space="preserve"> – Aplikant Straży Miejskiej</w:t>
      </w:r>
    </w:p>
    <w:p w14:paraId="63E7C64E" w14:textId="77777777" w:rsidR="002C644F" w:rsidRPr="00AC050C" w:rsidRDefault="002C644F" w:rsidP="002C644F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  <w:lang w:eastAsia="pl-PL"/>
        </w:rPr>
      </w:pPr>
      <w:r w:rsidRPr="00AC050C">
        <w:rPr>
          <w:rFonts w:ascii="Calibri" w:hAnsi="Calibri" w:cs="Times New Roman"/>
          <w:sz w:val="24"/>
          <w:szCs w:val="24"/>
          <w:lang w:eastAsia="pl-PL"/>
        </w:rPr>
        <w:t>Sebastian Komorek – Aplikant Straży Miejskiej</w:t>
      </w:r>
    </w:p>
    <w:p w14:paraId="4DAF824A" w14:textId="77777777" w:rsidR="002C644F" w:rsidRPr="00AC050C" w:rsidRDefault="002C644F" w:rsidP="002C644F">
      <w:pPr>
        <w:spacing w:after="0"/>
        <w:rPr>
          <w:rFonts w:ascii="Calibri" w:hAnsi="Calibri" w:cs="Times New Roman"/>
          <w:sz w:val="24"/>
          <w:szCs w:val="24"/>
          <w:lang w:eastAsia="pl-PL"/>
        </w:rPr>
      </w:pPr>
      <w:r w:rsidRPr="00AC050C">
        <w:rPr>
          <w:rFonts w:ascii="Calibri" w:hAnsi="Calibri" w:cs="Times New Roman"/>
          <w:sz w:val="24"/>
          <w:szCs w:val="24"/>
          <w:lang w:eastAsia="pl-PL"/>
        </w:rPr>
        <w:t>2. Każdorazowa kontrola przestrzegania i stosowania przepisów ustawy z dnia 13 września 1996 r. o utrzymaniu czystości i porządku w gminach prowadzona jest przez upoważnionych członków zespołu w składzie co najmniej 2-osobowym.</w:t>
      </w:r>
    </w:p>
    <w:p w14:paraId="6126368F" w14:textId="77777777" w:rsidR="002C644F" w:rsidRPr="00AC050C" w:rsidRDefault="002C644F" w:rsidP="002C644F">
      <w:pPr>
        <w:spacing w:after="0"/>
        <w:rPr>
          <w:rFonts w:ascii="Calibri" w:hAnsi="Calibri" w:cs="Times New Roman"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  <w:lang w:eastAsia="pl-PL"/>
        </w:rPr>
        <w:t xml:space="preserve">3. </w:t>
      </w:r>
      <w:bookmarkStart w:id="2" w:name="_Hlk102562164"/>
      <w:r w:rsidRPr="00AC050C">
        <w:rPr>
          <w:rFonts w:ascii="Calibri" w:hAnsi="Calibri" w:cs="Times New Roman"/>
          <w:sz w:val="24"/>
          <w:szCs w:val="24"/>
        </w:rPr>
        <w:t>Schemat kontroli właścicieli nieruchomości określa załącznik do niniejszego zarządzenia.</w:t>
      </w:r>
    </w:p>
    <w:bookmarkEnd w:id="2"/>
    <w:p w14:paraId="1207F873" w14:textId="77777777" w:rsidR="002C644F" w:rsidRPr="00AC050C" w:rsidRDefault="002C644F" w:rsidP="002C644F">
      <w:pPr>
        <w:spacing w:after="0"/>
        <w:rPr>
          <w:rFonts w:ascii="Calibri" w:hAnsi="Calibri" w:cs="Times New Roman"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>4. Planowanie i prowadzenie kontroli koordynuje Zastępca Burmistrza Miasta Mława.</w:t>
      </w:r>
    </w:p>
    <w:p w14:paraId="56D307DA" w14:textId="77777777" w:rsidR="002C644F" w:rsidRPr="00AC050C" w:rsidRDefault="002C644F" w:rsidP="002C644F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C050C">
        <w:rPr>
          <w:rFonts w:ascii="Calibri" w:hAnsi="Calibri" w:cs="Times New Roman"/>
          <w:b/>
          <w:bCs/>
          <w:sz w:val="24"/>
          <w:szCs w:val="24"/>
          <w:lang w:eastAsia="pl-PL"/>
        </w:rPr>
        <w:t>§2.</w:t>
      </w:r>
      <w:r w:rsidRPr="00AC050C">
        <w:rPr>
          <w:rFonts w:ascii="Calibri" w:hAnsi="Calibri" w:cs="Times New Roman"/>
          <w:color w:val="000000" w:themeColor="text1"/>
          <w:sz w:val="24"/>
          <w:szCs w:val="24"/>
        </w:rPr>
        <w:t xml:space="preserve">Wykonanie Zarządzenia powierza się Zastępcy Burmistrza Miasta Mława. </w:t>
      </w:r>
    </w:p>
    <w:p w14:paraId="78E1193F" w14:textId="77777777" w:rsidR="002C644F" w:rsidRPr="00AC050C" w:rsidRDefault="002C644F" w:rsidP="002C644F">
      <w:pPr>
        <w:spacing w:after="249"/>
        <w:rPr>
          <w:rFonts w:ascii="Calibri" w:hAnsi="Calibri" w:cs="Times New Roman"/>
          <w:color w:val="000000" w:themeColor="text1"/>
          <w:sz w:val="24"/>
          <w:szCs w:val="24"/>
        </w:rPr>
      </w:pPr>
      <w:r w:rsidRPr="00AC050C">
        <w:rPr>
          <w:rFonts w:ascii="Calibri" w:hAnsi="Calibri" w:cs="Times New Roman"/>
          <w:b/>
          <w:bCs/>
          <w:sz w:val="24"/>
          <w:szCs w:val="24"/>
          <w:lang w:eastAsia="pl-PL"/>
        </w:rPr>
        <w:t>§3.</w:t>
      </w:r>
      <w:r w:rsidRPr="00AC050C">
        <w:rPr>
          <w:rFonts w:ascii="Calibri" w:hAnsi="Calibri" w:cs="Times New Roman"/>
          <w:color w:val="000000" w:themeColor="text1"/>
          <w:sz w:val="24"/>
          <w:szCs w:val="24"/>
        </w:rPr>
        <w:t xml:space="preserve"> Zarządzenie wchodzi w życie z dniem podpisania. </w:t>
      </w:r>
    </w:p>
    <w:p w14:paraId="6E928B08" w14:textId="77777777" w:rsidR="002C644F" w:rsidRPr="00AC050C" w:rsidRDefault="002C644F" w:rsidP="002C644F">
      <w:pPr>
        <w:spacing w:after="0"/>
        <w:ind w:hanging="5387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theme="minorHAnsi"/>
          <w:b/>
          <w:color w:val="000000" w:themeColor="text1"/>
          <w:sz w:val="24"/>
          <w:szCs w:val="24"/>
        </w:rPr>
        <w:t>§ 1</w:t>
      </w:r>
      <w:r w:rsidRPr="00AC050C">
        <w:rPr>
          <w:rFonts w:ascii="Calibri" w:hAnsi="Calibri" w:cstheme="minorHAnsi"/>
          <w:color w:val="000000" w:themeColor="text1"/>
          <w:sz w:val="24"/>
          <w:szCs w:val="24"/>
        </w:rPr>
        <w:t>.</w:t>
      </w:r>
    </w:p>
    <w:p w14:paraId="06ECA992" w14:textId="77777777" w:rsidR="002C644F" w:rsidRPr="00AC050C" w:rsidRDefault="002C644F" w:rsidP="002C644F">
      <w:pPr>
        <w:spacing w:after="302"/>
        <w:ind w:right="969" w:firstLine="5387"/>
        <w:rPr>
          <w:rFonts w:ascii="Calibri" w:hAnsi="Calibri" w:cs="Times New Roman"/>
          <w:color w:val="000000" w:themeColor="text1"/>
          <w:sz w:val="24"/>
          <w:szCs w:val="24"/>
        </w:rPr>
      </w:pPr>
      <w:r w:rsidRPr="00AC050C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Burmistrz Miasta Mława  </w:t>
      </w:r>
    </w:p>
    <w:p w14:paraId="4031FCA9" w14:textId="77777777" w:rsidR="002C644F" w:rsidRPr="001037AB" w:rsidRDefault="002C644F" w:rsidP="002C644F">
      <w:pPr>
        <w:spacing w:after="17"/>
        <w:ind w:firstLine="5387"/>
        <w:rPr>
          <w:rFonts w:ascii="Calibri" w:hAnsi="Calibri" w:cs="Times New Roman"/>
          <w:color w:val="000000" w:themeColor="text1"/>
          <w:sz w:val="24"/>
          <w:szCs w:val="24"/>
        </w:rPr>
      </w:pPr>
      <w:r w:rsidRPr="00AC050C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Sławomir Kowalewski </w:t>
      </w:r>
    </w:p>
    <w:p w14:paraId="3CDD6B4C" w14:textId="77777777" w:rsidR="00F6640A" w:rsidRDefault="00F6640A"/>
    <w:sectPr w:rsidR="00F6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B7797"/>
    <w:multiLevelType w:val="hybridMultilevel"/>
    <w:tmpl w:val="FAA64102"/>
    <w:lvl w:ilvl="0" w:tplc="B5783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35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4F"/>
    <w:rsid w:val="002C644F"/>
    <w:rsid w:val="00F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A115"/>
  <w15:chartTrackingRefBased/>
  <w15:docId w15:val="{EB98DF0C-DE83-46C5-93D4-A203C68C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44F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qFormat/>
    <w:rsid w:val="002C644F"/>
    <w:pPr>
      <w:keepNext/>
      <w:keepLines/>
      <w:spacing w:after="332" w:line="265" w:lineRule="auto"/>
      <w:ind w:left="10" w:right="2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644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"/>
    <w:uiPriority w:val="34"/>
    <w:qFormat/>
    <w:rsid w:val="002C644F"/>
    <w:pPr>
      <w:ind w:left="720"/>
      <w:contextualSpacing/>
    </w:pPr>
  </w:style>
  <w:style w:type="character" w:customStyle="1" w:styleId="AkapitzlistZnak">
    <w:name w:val="Akapit z listą Znak"/>
    <w:aliases w:val="CW_Lista Znak,maz_wyliczenie Znak,opis dzialania Znak,K-P_odwolanie Znak,A_wyliczenie Znak,Akapit z listą5 Znak"/>
    <w:link w:val="Akapitzlist"/>
    <w:uiPriority w:val="34"/>
    <w:rsid w:val="002C644F"/>
  </w:style>
  <w:style w:type="paragraph" w:styleId="Tytu">
    <w:name w:val="Title"/>
    <w:basedOn w:val="Normalny"/>
    <w:next w:val="Normalny"/>
    <w:link w:val="TytuZnak"/>
    <w:uiPriority w:val="10"/>
    <w:qFormat/>
    <w:rsid w:val="002C644F"/>
    <w:pPr>
      <w:spacing w:after="0" w:line="240" w:lineRule="auto"/>
      <w:ind w:left="10" w:right="4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C644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2022-05-12T08:27:00Z</dcterms:created>
  <dcterms:modified xsi:type="dcterms:W3CDTF">2022-05-12T08:27:00Z</dcterms:modified>
</cp:coreProperties>
</file>