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D952AA" w14:textId="77777777" w:rsidR="00DB2C04" w:rsidRPr="0072049D" w:rsidRDefault="00DB2C04" w:rsidP="00DB2C04">
      <w:pPr>
        <w:spacing w:line="360" w:lineRule="auto"/>
        <w:ind w:left="720"/>
        <w:jc w:val="center"/>
        <w:rPr>
          <w:rFonts w:ascii="Century Gothic" w:hAnsi="Century Gothic"/>
          <w:b/>
          <w:sz w:val="20"/>
          <w:szCs w:val="20"/>
        </w:rPr>
      </w:pPr>
      <w:r w:rsidRPr="0072049D">
        <w:rPr>
          <w:rFonts w:ascii="Century Gothic" w:hAnsi="Century Gothic"/>
          <w:b/>
          <w:sz w:val="20"/>
          <w:szCs w:val="20"/>
        </w:rPr>
        <w:t>INFORMACJA O WYNIKU NABORU</w:t>
      </w:r>
    </w:p>
    <w:p w14:paraId="0C4537AD" w14:textId="77777777" w:rsidR="00DB2C04" w:rsidRPr="0072049D" w:rsidRDefault="00DB2C04" w:rsidP="00DB2C04">
      <w:pPr>
        <w:spacing w:line="360" w:lineRule="auto"/>
        <w:ind w:left="720"/>
        <w:jc w:val="center"/>
        <w:rPr>
          <w:rFonts w:ascii="Century Gothic" w:hAnsi="Century Gothic"/>
          <w:b/>
          <w:sz w:val="20"/>
          <w:szCs w:val="20"/>
        </w:rPr>
      </w:pPr>
      <w:r w:rsidRPr="0072049D">
        <w:rPr>
          <w:rFonts w:ascii="Century Gothic" w:hAnsi="Century Gothic"/>
          <w:b/>
          <w:sz w:val="20"/>
          <w:szCs w:val="20"/>
        </w:rPr>
        <w:t>URZĄD MIASTA MŁAWA UL. STARY RYNEK 19</w:t>
      </w:r>
    </w:p>
    <w:p w14:paraId="56759B3F" w14:textId="77777777" w:rsidR="00DB2C04" w:rsidRPr="0072049D" w:rsidRDefault="00DB2C04" w:rsidP="00DB2C04">
      <w:pPr>
        <w:spacing w:line="360" w:lineRule="auto"/>
        <w:jc w:val="both"/>
        <w:rPr>
          <w:rFonts w:ascii="Century Gothic" w:hAnsi="Century Gothic"/>
          <w:b/>
          <w:sz w:val="20"/>
          <w:szCs w:val="20"/>
        </w:rPr>
      </w:pPr>
    </w:p>
    <w:p w14:paraId="78D1B0F3" w14:textId="77777777" w:rsidR="00DB2C04" w:rsidRPr="0072049D" w:rsidRDefault="00DB2C04" w:rsidP="00DB2C04">
      <w:pPr>
        <w:spacing w:line="360" w:lineRule="auto"/>
        <w:jc w:val="both"/>
        <w:rPr>
          <w:rFonts w:ascii="Century Gothic" w:hAnsi="Century Gothic"/>
          <w:b/>
          <w:sz w:val="20"/>
          <w:szCs w:val="20"/>
        </w:rPr>
      </w:pPr>
    </w:p>
    <w:p w14:paraId="1F7E5E27" w14:textId="77777777" w:rsidR="00DB2C04" w:rsidRPr="0072049D" w:rsidRDefault="00DB2C04" w:rsidP="00DB2C04">
      <w:pPr>
        <w:spacing w:line="360" w:lineRule="auto"/>
        <w:ind w:left="720"/>
        <w:jc w:val="center"/>
        <w:rPr>
          <w:rFonts w:ascii="Century Gothic" w:hAnsi="Century Gothic"/>
          <w:sz w:val="20"/>
          <w:szCs w:val="20"/>
        </w:rPr>
      </w:pPr>
      <w:r w:rsidRPr="00E11454">
        <w:rPr>
          <w:rFonts w:ascii="Century Gothic" w:hAnsi="Century Gothic"/>
          <w:b/>
          <w:sz w:val="20"/>
          <w:szCs w:val="20"/>
        </w:rPr>
        <w:t xml:space="preserve">Naczelnik Wydziału Oświaty, Profilaktyki Społecznej i Obsługi Finansowej Szkół  </w:t>
      </w:r>
      <w:r w:rsidRPr="0072049D">
        <w:rPr>
          <w:rFonts w:ascii="Century Gothic" w:hAnsi="Century Gothic"/>
          <w:sz w:val="20"/>
          <w:szCs w:val="20"/>
        </w:rPr>
        <w:br/>
      </w:r>
      <w:r w:rsidRPr="0072049D">
        <w:rPr>
          <w:rFonts w:ascii="Century Gothic" w:hAnsi="Century Gothic"/>
          <w:b/>
          <w:sz w:val="20"/>
          <w:szCs w:val="20"/>
        </w:rPr>
        <w:t xml:space="preserve">w Urzędzie Miasta Mława  </w:t>
      </w:r>
      <w:r w:rsidRPr="0072049D">
        <w:rPr>
          <w:rFonts w:ascii="Century Gothic" w:hAnsi="Century Gothic"/>
          <w:sz w:val="20"/>
          <w:szCs w:val="20"/>
        </w:rPr>
        <w:t>..................................................................................................................</w:t>
      </w:r>
    </w:p>
    <w:p w14:paraId="4DEECC05" w14:textId="77777777" w:rsidR="00DB2C04" w:rsidRPr="0072049D" w:rsidRDefault="00DB2C04" w:rsidP="00DB2C04">
      <w:pPr>
        <w:spacing w:line="360" w:lineRule="auto"/>
        <w:ind w:left="720"/>
        <w:jc w:val="center"/>
        <w:rPr>
          <w:rFonts w:ascii="Century Gothic" w:hAnsi="Century Gothic"/>
          <w:sz w:val="20"/>
          <w:szCs w:val="20"/>
        </w:rPr>
      </w:pPr>
      <w:r w:rsidRPr="0072049D">
        <w:rPr>
          <w:rFonts w:ascii="Century Gothic" w:hAnsi="Century Gothic"/>
          <w:sz w:val="20"/>
          <w:szCs w:val="20"/>
        </w:rPr>
        <w:t>nazwa stanowiska pracy</w:t>
      </w:r>
    </w:p>
    <w:p w14:paraId="5D15AB17" w14:textId="77777777" w:rsidR="00DB2C04" w:rsidRPr="0072049D" w:rsidRDefault="00DB2C04" w:rsidP="00DB2C04">
      <w:pPr>
        <w:spacing w:line="360" w:lineRule="auto"/>
        <w:rPr>
          <w:rFonts w:ascii="Century Gothic" w:hAnsi="Century Gothic"/>
          <w:sz w:val="20"/>
          <w:szCs w:val="20"/>
        </w:rPr>
      </w:pPr>
    </w:p>
    <w:p w14:paraId="235171F1" w14:textId="77777777" w:rsidR="00DB2C04" w:rsidRPr="0072049D" w:rsidRDefault="00DB2C04" w:rsidP="00DB2C04">
      <w:pPr>
        <w:spacing w:line="360" w:lineRule="auto"/>
        <w:ind w:left="720"/>
        <w:rPr>
          <w:rFonts w:ascii="Century Gothic" w:hAnsi="Century Gothic"/>
          <w:sz w:val="20"/>
          <w:szCs w:val="20"/>
        </w:rPr>
      </w:pPr>
    </w:p>
    <w:p w14:paraId="068CE333" w14:textId="77777777" w:rsidR="00DB2C04" w:rsidRPr="009D51A6" w:rsidRDefault="00DB2C04" w:rsidP="00DB2C04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9D51A6">
        <w:rPr>
          <w:rFonts w:ascii="Century Gothic" w:hAnsi="Century Gothic"/>
          <w:sz w:val="20"/>
          <w:szCs w:val="20"/>
        </w:rPr>
        <w:t>Informuję, że w wyniku zakończenia procedury naboru na ww. stanowisko nie została wybrana osoba do zatrudnienia.</w:t>
      </w:r>
    </w:p>
    <w:p w14:paraId="65F4DB4A" w14:textId="77777777" w:rsidR="00DB2C04" w:rsidRPr="009D51A6" w:rsidRDefault="00DB2C04" w:rsidP="00DB2C04">
      <w:pPr>
        <w:spacing w:line="360" w:lineRule="auto"/>
        <w:rPr>
          <w:rFonts w:ascii="Century Gothic" w:hAnsi="Century Gothic"/>
          <w:sz w:val="20"/>
          <w:szCs w:val="20"/>
        </w:rPr>
      </w:pPr>
    </w:p>
    <w:p w14:paraId="7D8D95D2" w14:textId="77777777" w:rsidR="00DB2C04" w:rsidRPr="009D51A6" w:rsidRDefault="00DB2C04" w:rsidP="00DB2C04">
      <w:pPr>
        <w:spacing w:line="360" w:lineRule="auto"/>
        <w:rPr>
          <w:rFonts w:ascii="Century Gothic" w:hAnsi="Century Gothic"/>
          <w:sz w:val="20"/>
          <w:szCs w:val="20"/>
        </w:rPr>
      </w:pPr>
    </w:p>
    <w:p w14:paraId="3BB9A7BA" w14:textId="77777777" w:rsidR="00DB2C04" w:rsidRPr="009D51A6" w:rsidRDefault="00DB2C04" w:rsidP="00DB2C04">
      <w:pPr>
        <w:spacing w:line="360" w:lineRule="auto"/>
        <w:ind w:left="720"/>
        <w:jc w:val="center"/>
        <w:rPr>
          <w:rFonts w:ascii="Century Gothic" w:hAnsi="Century Gothic"/>
          <w:b/>
          <w:sz w:val="20"/>
          <w:szCs w:val="20"/>
        </w:rPr>
      </w:pPr>
      <w:r w:rsidRPr="009D51A6">
        <w:rPr>
          <w:rFonts w:ascii="Century Gothic" w:hAnsi="Century Gothic"/>
          <w:b/>
          <w:sz w:val="20"/>
          <w:szCs w:val="20"/>
        </w:rPr>
        <w:t>Uzasadnienie:</w:t>
      </w:r>
    </w:p>
    <w:p w14:paraId="5C646FF2" w14:textId="77777777" w:rsidR="00DB2C04" w:rsidRDefault="00DB2C04" w:rsidP="00DB2C04">
      <w:pPr>
        <w:pStyle w:val="Tekstpodstawowywcity"/>
        <w:ind w:left="720" w:firstLine="0"/>
        <w:rPr>
          <w:rFonts w:ascii="Century Gothic" w:hAnsi="Century Gothic"/>
          <w:sz w:val="20"/>
          <w:szCs w:val="20"/>
        </w:rPr>
      </w:pPr>
    </w:p>
    <w:p w14:paraId="14278DE7" w14:textId="77777777" w:rsidR="00DB2C04" w:rsidRDefault="00DB2C04" w:rsidP="00DB2C04">
      <w:pPr>
        <w:pStyle w:val="Tekstpodstawowywcity"/>
        <w:ind w:left="-142" w:firstLine="0"/>
        <w:rPr>
          <w:rFonts w:ascii="Century Gothic" w:hAnsi="Century Gothic"/>
          <w:sz w:val="20"/>
          <w:szCs w:val="20"/>
        </w:rPr>
      </w:pPr>
      <w:r w:rsidRPr="009D51A6">
        <w:rPr>
          <w:rFonts w:ascii="Century Gothic" w:hAnsi="Century Gothic"/>
          <w:sz w:val="20"/>
          <w:szCs w:val="20"/>
        </w:rPr>
        <w:t>Komisja rekrutacyjna nie wskazała kandydat</w:t>
      </w:r>
      <w:r>
        <w:rPr>
          <w:rFonts w:ascii="Century Gothic" w:hAnsi="Century Gothic"/>
          <w:sz w:val="20"/>
          <w:szCs w:val="20"/>
        </w:rPr>
        <w:t>a</w:t>
      </w:r>
      <w:r w:rsidRPr="009D51A6">
        <w:rPr>
          <w:rFonts w:ascii="Century Gothic" w:hAnsi="Century Gothic"/>
          <w:sz w:val="20"/>
          <w:szCs w:val="20"/>
        </w:rPr>
        <w:t xml:space="preserve"> do zatrudnienia na stanowisko </w:t>
      </w:r>
      <w:r>
        <w:rPr>
          <w:rFonts w:ascii="Century Gothic" w:hAnsi="Century Gothic"/>
          <w:sz w:val="20"/>
          <w:szCs w:val="20"/>
        </w:rPr>
        <w:t>Naczelnika Wydział Oświaty, Profilaktyki Społecznej i Obsługi Finansowej Szkół</w:t>
      </w:r>
      <w:r w:rsidRPr="009D51A6">
        <w:rPr>
          <w:rFonts w:ascii="Century Gothic" w:hAnsi="Century Gothic"/>
          <w:sz w:val="20"/>
          <w:szCs w:val="20"/>
        </w:rPr>
        <w:t xml:space="preserve">. W ocenie komisji kandydat nie </w:t>
      </w:r>
      <w:r>
        <w:rPr>
          <w:rFonts w:ascii="Century Gothic" w:hAnsi="Century Gothic"/>
          <w:sz w:val="20"/>
          <w:szCs w:val="20"/>
        </w:rPr>
        <w:t xml:space="preserve">spełnił oczekiwań gwarantujących prawidłowe wykonywanie powierzonych obowiązków </w:t>
      </w:r>
      <w:r w:rsidRPr="009D51A6">
        <w:rPr>
          <w:rFonts w:ascii="Century Gothic" w:hAnsi="Century Gothic"/>
          <w:sz w:val="20"/>
          <w:szCs w:val="20"/>
        </w:rPr>
        <w:t>na stanowisku, na które przeprowadzony był nabór. W związku z powyższym w postępowaniu komisja nie wyłoniła kandydata do zatrudnienia.</w:t>
      </w:r>
    </w:p>
    <w:p w14:paraId="4C7B9B7A" w14:textId="77777777" w:rsidR="00DB2C04" w:rsidRPr="009D51A6" w:rsidRDefault="00DB2C04" w:rsidP="00DB2C04">
      <w:pPr>
        <w:spacing w:line="360" w:lineRule="auto"/>
        <w:ind w:left="5676"/>
        <w:rPr>
          <w:rFonts w:ascii="Century Gothic" w:hAnsi="Century Gothic"/>
          <w:sz w:val="20"/>
          <w:szCs w:val="20"/>
        </w:rPr>
      </w:pPr>
    </w:p>
    <w:p w14:paraId="3D0878E1" w14:textId="77777777" w:rsidR="00DB2C04" w:rsidRPr="009D51A6" w:rsidRDefault="00DB2C04" w:rsidP="00DB2C04">
      <w:pPr>
        <w:spacing w:line="360" w:lineRule="auto"/>
        <w:ind w:left="5676"/>
        <w:rPr>
          <w:rFonts w:ascii="Century Gothic" w:hAnsi="Century Gothic"/>
          <w:sz w:val="20"/>
          <w:szCs w:val="20"/>
        </w:rPr>
      </w:pPr>
    </w:p>
    <w:p w14:paraId="09121640" w14:textId="77777777" w:rsidR="00DB2C04" w:rsidRPr="009D51A6" w:rsidRDefault="00DB2C04" w:rsidP="00DB2C04">
      <w:pPr>
        <w:spacing w:line="360" w:lineRule="auto"/>
        <w:ind w:left="5676"/>
        <w:rPr>
          <w:rFonts w:ascii="Century Gothic" w:hAnsi="Century Gothic"/>
          <w:sz w:val="20"/>
          <w:szCs w:val="20"/>
        </w:rPr>
      </w:pPr>
    </w:p>
    <w:p w14:paraId="15EC45CE" w14:textId="77777777" w:rsidR="00DB2C04" w:rsidRPr="0072049D" w:rsidRDefault="00DB2C04" w:rsidP="00DB2C04">
      <w:pPr>
        <w:spacing w:line="360" w:lineRule="auto"/>
        <w:rPr>
          <w:rFonts w:ascii="Century Gothic" w:hAnsi="Century Gothic"/>
          <w:sz w:val="20"/>
          <w:szCs w:val="20"/>
        </w:rPr>
      </w:pPr>
    </w:p>
    <w:p w14:paraId="243EBE4A" w14:textId="0F29DA85" w:rsidR="00DB2C04" w:rsidRPr="0072049D" w:rsidRDefault="00DB2C04" w:rsidP="00DB2C04">
      <w:pPr>
        <w:spacing w:line="360" w:lineRule="auto"/>
        <w:rPr>
          <w:rFonts w:ascii="Century Gothic" w:hAnsi="Century Gothic"/>
          <w:sz w:val="20"/>
          <w:szCs w:val="20"/>
        </w:rPr>
      </w:pPr>
      <w:r w:rsidRPr="0072049D">
        <w:rPr>
          <w:rFonts w:ascii="Century Gothic" w:hAnsi="Century Gothic"/>
          <w:sz w:val="20"/>
          <w:szCs w:val="20"/>
        </w:rPr>
        <w:t>Mława, 202</w:t>
      </w:r>
      <w:r>
        <w:rPr>
          <w:rFonts w:ascii="Century Gothic" w:hAnsi="Century Gothic"/>
          <w:sz w:val="20"/>
          <w:szCs w:val="20"/>
        </w:rPr>
        <w:t>4</w:t>
      </w:r>
      <w:r w:rsidRPr="0072049D">
        <w:rPr>
          <w:rFonts w:ascii="Century Gothic" w:hAnsi="Century Gothic"/>
          <w:sz w:val="20"/>
          <w:szCs w:val="20"/>
        </w:rPr>
        <w:t>-</w:t>
      </w:r>
      <w:r>
        <w:rPr>
          <w:rFonts w:ascii="Century Gothic" w:hAnsi="Century Gothic"/>
          <w:sz w:val="20"/>
          <w:szCs w:val="20"/>
        </w:rPr>
        <w:t>07-</w:t>
      </w:r>
      <w:r w:rsidR="006847C6">
        <w:rPr>
          <w:rFonts w:ascii="Century Gothic" w:hAnsi="Century Gothic"/>
          <w:sz w:val="20"/>
          <w:szCs w:val="20"/>
        </w:rPr>
        <w:t>30</w:t>
      </w:r>
    </w:p>
    <w:p w14:paraId="1616D72E" w14:textId="77777777" w:rsidR="00DB2C04" w:rsidRPr="0072049D" w:rsidRDefault="00DB2C04" w:rsidP="00DB2C04">
      <w:pPr>
        <w:spacing w:line="360" w:lineRule="auto"/>
        <w:ind w:left="5676"/>
        <w:rPr>
          <w:rFonts w:ascii="Century Gothic" w:hAnsi="Century Gothic"/>
          <w:sz w:val="20"/>
          <w:szCs w:val="20"/>
        </w:rPr>
      </w:pPr>
    </w:p>
    <w:p w14:paraId="0549BF54" w14:textId="77777777" w:rsidR="00DB2C04" w:rsidRPr="0072049D" w:rsidRDefault="00DB2C04" w:rsidP="00DB2C04">
      <w:pPr>
        <w:spacing w:line="360" w:lineRule="auto"/>
        <w:ind w:left="5676"/>
        <w:rPr>
          <w:rFonts w:ascii="Century Gothic" w:hAnsi="Century Gothic"/>
          <w:sz w:val="20"/>
          <w:szCs w:val="20"/>
        </w:rPr>
      </w:pPr>
    </w:p>
    <w:p w14:paraId="793DB528" w14:textId="77777777" w:rsidR="00DB2C04" w:rsidRPr="0072049D" w:rsidRDefault="00DB2C04" w:rsidP="00DB2C04">
      <w:pPr>
        <w:spacing w:line="360" w:lineRule="auto"/>
        <w:ind w:left="5676"/>
        <w:rPr>
          <w:rFonts w:ascii="Century Gothic" w:hAnsi="Century Gothic"/>
          <w:sz w:val="20"/>
          <w:szCs w:val="20"/>
        </w:rPr>
      </w:pPr>
    </w:p>
    <w:p w14:paraId="4F5BAFD9" w14:textId="77777777" w:rsidR="00DB2C04" w:rsidRPr="0072049D" w:rsidRDefault="00DB2C04" w:rsidP="00DB2C04">
      <w:pPr>
        <w:spacing w:line="360" w:lineRule="auto"/>
        <w:ind w:left="5676"/>
        <w:rPr>
          <w:rFonts w:ascii="Century Gothic" w:hAnsi="Century Gothic"/>
          <w:sz w:val="20"/>
          <w:szCs w:val="20"/>
        </w:rPr>
      </w:pPr>
    </w:p>
    <w:p w14:paraId="0B75FC77" w14:textId="77777777" w:rsidR="00DB2C04" w:rsidRPr="0072049D" w:rsidRDefault="00DB2C04" w:rsidP="00DB2C04">
      <w:pPr>
        <w:spacing w:line="360" w:lineRule="auto"/>
        <w:ind w:left="5676"/>
        <w:jc w:val="center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Piotr Jankowski</w:t>
      </w:r>
    </w:p>
    <w:p w14:paraId="48631288" w14:textId="77777777" w:rsidR="00DB2C04" w:rsidRPr="0072049D" w:rsidRDefault="00DB2C04" w:rsidP="00DB2C04">
      <w:pPr>
        <w:spacing w:line="360" w:lineRule="auto"/>
        <w:ind w:left="4956" w:firstLine="708"/>
        <w:jc w:val="center"/>
        <w:rPr>
          <w:rFonts w:ascii="Century Gothic" w:hAnsi="Century Gothic"/>
          <w:sz w:val="20"/>
          <w:szCs w:val="20"/>
        </w:rPr>
      </w:pPr>
      <w:r w:rsidRPr="0072049D">
        <w:rPr>
          <w:rFonts w:ascii="Century Gothic" w:hAnsi="Century Gothic"/>
          <w:sz w:val="20"/>
          <w:szCs w:val="20"/>
        </w:rPr>
        <w:t>Burmistrz Miasta Mława</w:t>
      </w:r>
    </w:p>
    <w:p w14:paraId="1BCAD92E" w14:textId="77777777" w:rsidR="00DB2C04" w:rsidRPr="0072049D" w:rsidRDefault="00DB2C04" w:rsidP="00DB2C04">
      <w:pPr>
        <w:spacing w:line="360" w:lineRule="auto"/>
        <w:rPr>
          <w:rFonts w:ascii="Century Gothic" w:hAnsi="Century Gothic"/>
          <w:sz w:val="20"/>
          <w:szCs w:val="20"/>
        </w:rPr>
      </w:pPr>
    </w:p>
    <w:p w14:paraId="4FFA7128" w14:textId="77777777" w:rsidR="00DB2C04" w:rsidRPr="0072049D" w:rsidRDefault="00DB2C04" w:rsidP="00DB2C04">
      <w:pPr>
        <w:spacing w:line="360" w:lineRule="auto"/>
        <w:ind w:left="720"/>
        <w:rPr>
          <w:rFonts w:ascii="Century Gothic" w:hAnsi="Century Gothic"/>
          <w:sz w:val="20"/>
          <w:szCs w:val="20"/>
        </w:rPr>
      </w:pPr>
    </w:p>
    <w:p w14:paraId="55D3F541" w14:textId="77777777" w:rsidR="00DB2C04" w:rsidRPr="0072049D" w:rsidRDefault="00DB2C04" w:rsidP="00DB2C04">
      <w:pPr>
        <w:spacing w:line="360" w:lineRule="auto"/>
        <w:ind w:left="720"/>
        <w:rPr>
          <w:rFonts w:ascii="Century Gothic" w:hAnsi="Century Gothic"/>
          <w:sz w:val="20"/>
          <w:szCs w:val="20"/>
        </w:rPr>
      </w:pPr>
    </w:p>
    <w:p w14:paraId="78BB7848" w14:textId="77777777" w:rsidR="00DB2C04" w:rsidRPr="0072049D" w:rsidRDefault="00DB2C04" w:rsidP="00DB2C04">
      <w:pPr>
        <w:spacing w:line="360" w:lineRule="auto"/>
        <w:ind w:left="720"/>
        <w:rPr>
          <w:rFonts w:ascii="Century Gothic" w:hAnsi="Century Gothic"/>
          <w:sz w:val="20"/>
          <w:szCs w:val="20"/>
        </w:rPr>
      </w:pPr>
    </w:p>
    <w:p w14:paraId="4B025971" w14:textId="77777777" w:rsidR="00DB2C04" w:rsidRPr="0072049D" w:rsidRDefault="00DB2C04" w:rsidP="00DB2C04">
      <w:pPr>
        <w:spacing w:line="360" w:lineRule="auto"/>
        <w:ind w:left="720"/>
        <w:rPr>
          <w:rFonts w:ascii="Century Gothic" w:hAnsi="Century Gothic"/>
          <w:sz w:val="20"/>
          <w:szCs w:val="20"/>
        </w:rPr>
      </w:pPr>
    </w:p>
    <w:p w14:paraId="21F53798" w14:textId="77777777" w:rsidR="001A12C0" w:rsidRDefault="001A12C0"/>
    <w:sectPr w:rsidR="001A12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990"/>
    <w:rsid w:val="00084E85"/>
    <w:rsid w:val="001A12C0"/>
    <w:rsid w:val="004E24ED"/>
    <w:rsid w:val="00617990"/>
    <w:rsid w:val="006847C6"/>
    <w:rsid w:val="00885AF3"/>
    <w:rsid w:val="00DB2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83965"/>
  <w15:chartTrackingRefBased/>
  <w15:docId w15:val="{B47CF950-A97F-4C5F-9BE4-A51ED04C4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2C0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rsid w:val="00DB2C04"/>
    <w:pPr>
      <w:spacing w:line="360" w:lineRule="auto"/>
      <w:ind w:firstLine="720"/>
      <w:jc w:val="both"/>
    </w:pPr>
    <w:rPr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DB2C04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783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Marlęga</dc:creator>
  <cp:keywords/>
  <dc:description/>
  <cp:lastModifiedBy>Anna Marlęga</cp:lastModifiedBy>
  <cp:revision>4</cp:revision>
  <dcterms:created xsi:type="dcterms:W3CDTF">2024-07-22T09:59:00Z</dcterms:created>
  <dcterms:modified xsi:type="dcterms:W3CDTF">2024-07-30T07:24:00Z</dcterms:modified>
</cp:coreProperties>
</file>