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39D1" w14:textId="77777777" w:rsidR="008A3911" w:rsidRPr="0072049D" w:rsidRDefault="008A3911" w:rsidP="008A3911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7BA0DB84" w14:textId="77777777" w:rsidR="008A3911" w:rsidRPr="0072049D" w:rsidRDefault="008A3911" w:rsidP="008A3911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651259ED" w14:textId="77777777" w:rsidR="008A3911" w:rsidRPr="0072049D" w:rsidRDefault="008A3911" w:rsidP="008A391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C10C66C" w14:textId="77777777" w:rsidR="008A3911" w:rsidRPr="0072049D" w:rsidRDefault="008A3911" w:rsidP="008A391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A98D13B" w14:textId="77777777" w:rsidR="008A3911" w:rsidRPr="00C70F34" w:rsidRDefault="008A3911" w:rsidP="008A3911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C70F34">
        <w:rPr>
          <w:rFonts w:ascii="Century Gothic" w:hAnsi="Century Gothic"/>
          <w:b/>
          <w:sz w:val="20"/>
          <w:szCs w:val="20"/>
        </w:rPr>
        <w:t xml:space="preserve">Inspektor ds. pozyskiwania środków zewnętrznych  </w:t>
      </w:r>
    </w:p>
    <w:p w14:paraId="539FC6E2" w14:textId="77777777" w:rsidR="008A3911" w:rsidRPr="0072049D" w:rsidRDefault="008A3911" w:rsidP="008A3911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C70F34">
        <w:rPr>
          <w:rFonts w:ascii="Century Gothic" w:hAnsi="Century Gothic"/>
          <w:b/>
          <w:sz w:val="20"/>
          <w:szCs w:val="20"/>
        </w:rPr>
        <w:t xml:space="preserve">w Wieloosobowym Stanowisku ds. Pozyskiwania Środków Zewnętrznych, Działań Strategicznych i Obsługi Przedsiębiorcy  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339DAF15" w14:textId="77777777" w:rsidR="008A3911" w:rsidRPr="0072049D" w:rsidRDefault="008A3911" w:rsidP="008A3911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43529072" w14:textId="77777777" w:rsidR="008A3911" w:rsidRPr="0072049D" w:rsidRDefault="008A3911" w:rsidP="008A39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7C3AC2" w14:textId="77777777" w:rsidR="008A3911" w:rsidRPr="0072049D" w:rsidRDefault="008A3911" w:rsidP="008A3911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25E6FA0C" w14:textId="77777777" w:rsidR="008A3911" w:rsidRPr="009D51A6" w:rsidRDefault="008A3911" w:rsidP="008A391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>Informuję, że w wyniku zakończenia procedury naboru na ww. stanowisko nie została wybrana osoba do zatrudnienia.</w:t>
      </w:r>
    </w:p>
    <w:p w14:paraId="29136279" w14:textId="77777777" w:rsidR="008A3911" w:rsidRPr="009D51A6" w:rsidRDefault="008A3911" w:rsidP="008A39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7B573B4" w14:textId="77777777" w:rsidR="008A3911" w:rsidRPr="009D51A6" w:rsidRDefault="008A3911" w:rsidP="008A39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7249FA0" w14:textId="77777777" w:rsidR="008A3911" w:rsidRPr="009D51A6" w:rsidRDefault="008A3911" w:rsidP="008A3911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9D51A6">
        <w:rPr>
          <w:rFonts w:ascii="Century Gothic" w:hAnsi="Century Gothic"/>
          <w:b/>
          <w:sz w:val="20"/>
          <w:szCs w:val="20"/>
        </w:rPr>
        <w:t>Uzasadnienie:</w:t>
      </w:r>
    </w:p>
    <w:p w14:paraId="130C91CC" w14:textId="77777777" w:rsidR="008A3911" w:rsidRPr="0072049D" w:rsidRDefault="008A3911" w:rsidP="008A39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441FC53" w14:textId="77777777" w:rsidR="008A3911" w:rsidRPr="009D51A6" w:rsidRDefault="008A3911" w:rsidP="008A3911">
      <w:pPr>
        <w:spacing w:line="360" w:lineRule="auto"/>
        <w:ind w:firstLine="720"/>
        <w:jc w:val="both"/>
        <w:rPr>
          <w:rFonts w:ascii="Century Gothic" w:hAnsi="Century Gothic"/>
          <w:sz w:val="20"/>
          <w:szCs w:val="20"/>
        </w:rPr>
      </w:pPr>
      <w:r w:rsidRPr="004A0855">
        <w:rPr>
          <w:rFonts w:ascii="Century Gothic" w:hAnsi="Century Gothic"/>
          <w:sz w:val="20"/>
          <w:szCs w:val="20"/>
        </w:rPr>
        <w:t xml:space="preserve">Komisja rekrutacyjna nie wskazała kandydata do zatrudnienia na stanowisko Inspektor ds. pozyskiwania środków zewnętrznych </w:t>
      </w:r>
      <w:r w:rsidRPr="005E5880">
        <w:rPr>
          <w:rFonts w:ascii="Century Gothic" w:hAnsi="Century Gothic"/>
          <w:sz w:val="20"/>
          <w:szCs w:val="20"/>
        </w:rPr>
        <w:t xml:space="preserve">w Wieloosobowym Stanowisku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5E5880">
        <w:rPr>
          <w:rFonts w:ascii="Century Gothic" w:hAnsi="Century Gothic"/>
          <w:sz w:val="20"/>
          <w:szCs w:val="20"/>
        </w:rPr>
        <w:t>ds. Pozyskiwania Środków Zewnętrznych, Działań Strategicznych i Obsługi Przedsiębiorcy</w:t>
      </w:r>
      <w:r w:rsidRPr="009D51A6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9D51A6">
        <w:rPr>
          <w:rFonts w:ascii="Century Gothic" w:hAnsi="Century Gothic"/>
          <w:sz w:val="20"/>
          <w:szCs w:val="20"/>
        </w:rPr>
        <w:t>W ocenie komisji kandydat nie wykazał się wiedzą i umiejętnościami, na podstawie których można uznać, że będzie w stanie samodzielnie wykonywać zadania na stanowisku, na które przeprowadzony był nabór. W związku z powyższym w postępowaniu komisja nie wyłoniła kandydata do zatrudnienia.</w:t>
      </w:r>
    </w:p>
    <w:p w14:paraId="5279E55A" w14:textId="77777777" w:rsidR="008A3911" w:rsidRPr="0072049D" w:rsidRDefault="008A3911" w:rsidP="008A3911">
      <w:pPr>
        <w:pStyle w:val="Tekstpodstawowywcity"/>
        <w:tabs>
          <w:tab w:val="left" w:pos="993"/>
        </w:tabs>
        <w:ind w:firstLine="0"/>
        <w:rPr>
          <w:rFonts w:ascii="Century Gothic" w:hAnsi="Century Gothic"/>
          <w:sz w:val="20"/>
          <w:szCs w:val="20"/>
        </w:rPr>
      </w:pPr>
    </w:p>
    <w:p w14:paraId="2960886F" w14:textId="77777777" w:rsidR="008A3911" w:rsidRPr="0072049D" w:rsidRDefault="008A3911" w:rsidP="008A391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75EE2E3" w14:textId="77777777" w:rsidR="008A3911" w:rsidRPr="0072049D" w:rsidRDefault="008A3911" w:rsidP="008A39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E331322" w14:textId="7039BE52" w:rsidR="008A3911" w:rsidRPr="0072049D" w:rsidRDefault="008A3911" w:rsidP="008A3911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4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07-</w:t>
      </w:r>
      <w:r w:rsidR="00DC6DA7">
        <w:rPr>
          <w:rFonts w:ascii="Century Gothic" w:hAnsi="Century Gothic"/>
          <w:sz w:val="20"/>
          <w:szCs w:val="20"/>
        </w:rPr>
        <w:t>30</w:t>
      </w:r>
    </w:p>
    <w:p w14:paraId="5871ABC8" w14:textId="77777777" w:rsidR="008A3911" w:rsidRPr="0072049D" w:rsidRDefault="008A3911" w:rsidP="008A391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BD80CD9" w14:textId="77777777" w:rsidR="008A3911" w:rsidRPr="0072049D" w:rsidRDefault="008A3911" w:rsidP="008A391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A71979B" w14:textId="77777777" w:rsidR="008A3911" w:rsidRPr="0072049D" w:rsidRDefault="008A3911" w:rsidP="008A391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2D1E6AF" w14:textId="77777777" w:rsidR="008A3911" w:rsidRPr="0072049D" w:rsidRDefault="008A3911" w:rsidP="008A391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98B8517" w14:textId="77777777" w:rsidR="008A3911" w:rsidRPr="0072049D" w:rsidRDefault="008A3911" w:rsidP="008A3911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087DA212" w14:textId="77777777" w:rsidR="008A3911" w:rsidRPr="0072049D" w:rsidRDefault="008A3911" w:rsidP="008A3911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4B1245A7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23"/>
    <w:rsid w:val="00060223"/>
    <w:rsid w:val="001A12C0"/>
    <w:rsid w:val="008A3911"/>
    <w:rsid w:val="008E3E3D"/>
    <w:rsid w:val="00CC3038"/>
    <w:rsid w:val="00D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11B6"/>
  <w15:chartTrackingRefBased/>
  <w15:docId w15:val="{1B3F8F85-4D96-4760-950D-20CE5CA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A3911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39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</cp:revision>
  <dcterms:created xsi:type="dcterms:W3CDTF">2024-07-22T10:02:00Z</dcterms:created>
  <dcterms:modified xsi:type="dcterms:W3CDTF">2024-07-30T07:26:00Z</dcterms:modified>
</cp:coreProperties>
</file>